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965" w:rsidRDefault="004E5D8D" w:rsidP="00E11CD6">
      <w:pPr>
        <w:pStyle w:val="ListParagraph"/>
        <w:numPr>
          <w:ilvl w:val="0"/>
          <w:numId w:val="4"/>
        </w:numPr>
        <w:rPr>
          <w:color w:val="383838"/>
          <w:sz w:val="26"/>
          <w:szCs w:val="26"/>
          <w:shd w:val="clear" w:color="auto" w:fill="FFFFFF"/>
        </w:rPr>
      </w:pP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VnCoreNLP</w:t>
      </w:r>
      <w:proofErr w:type="spellEnd"/>
    </w:p>
    <w:p w:rsidR="006D0796" w:rsidRDefault="00D22965" w:rsidP="00D22965">
      <w:pPr>
        <w:pStyle w:val="ListParagraph"/>
        <w:rPr>
          <w:color w:val="383838"/>
          <w:sz w:val="26"/>
          <w:szCs w:val="26"/>
          <w:shd w:val="clear" w:color="auto" w:fill="FFFFFF"/>
          <w:lang w:val="vi-VN"/>
        </w:rPr>
      </w:pPr>
      <w:proofErr w:type="spellStart"/>
      <w:r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383838"/>
          <w:sz w:val="26"/>
          <w:szCs w:val="26"/>
          <w:shd w:val="clear" w:color="auto" w:fill="FFFFFF"/>
        </w:rPr>
        <w:t>thuật</w:t>
      </w:r>
      <w:proofErr w:type="spellEnd"/>
      <w:r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383838"/>
          <w:sz w:val="26"/>
          <w:szCs w:val="26"/>
          <w:shd w:val="clear" w:color="auto" w:fill="FFFFFF"/>
        </w:rPr>
        <w:t>ngữ</w:t>
      </w:r>
      <w:proofErr w:type="spellEnd"/>
      <w:r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>
        <w:rPr>
          <w:color w:val="383838"/>
          <w:sz w:val="26"/>
          <w:szCs w:val="26"/>
          <w:shd w:val="clear" w:color="auto" w:fill="FFFFFF"/>
        </w:rPr>
        <w:t xml:space="preserve"> NLP:</w:t>
      </w:r>
      <w:r>
        <w:rPr>
          <w:color w:val="383838"/>
          <w:sz w:val="26"/>
          <w:szCs w:val="26"/>
          <w:shd w:val="clear" w:color="auto" w:fill="FFFFFF"/>
          <w:lang w:val="vi-VN"/>
        </w:rPr>
        <w:t xml:space="preserve"> </w:t>
      </w:r>
      <w:hyperlink r:id="rId5" w:history="1">
        <w:r w:rsidR="006D0796" w:rsidRPr="006F03B8">
          <w:rPr>
            <w:rStyle w:val="Hyperlink"/>
            <w:sz w:val="26"/>
            <w:szCs w:val="26"/>
            <w:shd w:val="clear" w:color="auto" w:fill="FFFFFF"/>
            <w:lang w:val="vi-VN"/>
          </w:rPr>
          <w:t>https://ongxuanhong.wordpress.com/2016/02/05/cac-thuat-ngu-trong-xu-ly-ngon-ngu-tu-nhien/</w:t>
        </w:r>
      </w:hyperlink>
    </w:p>
    <w:p w:rsidR="00600284" w:rsidRPr="000D4C31" w:rsidRDefault="004E5D8D" w:rsidP="00D22965">
      <w:pPr>
        <w:pStyle w:val="ListParagraph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br/>
      </w:r>
      <w:proofErr w:type="spellStart"/>
      <w:r w:rsidR="00923653" w:rsidRPr="000D4C31">
        <w:rPr>
          <w:color w:val="383838"/>
          <w:sz w:val="26"/>
          <w:szCs w:val="26"/>
          <w:shd w:val="clear" w:color="auto" w:fill="FFFFFF"/>
        </w:rPr>
        <w:t>VNCoreNLP</w:t>
      </w:r>
      <w:proofErr w:type="spellEnd"/>
      <w:r w:rsidR="00923653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23653" w:rsidRPr="000D4C31">
        <w:rPr>
          <w:color w:val="383838"/>
          <w:sz w:val="26"/>
          <w:szCs w:val="26"/>
          <w:shd w:val="clear" w:color="auto" w:fill="FFFFFF"/>
        </w:rPr>
        <w:t>đưa</w:t>
      </w:r>
      <w:proofErr w:type="spellEnd"/>
      <w:r w:rsidR="00923653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23653"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="00923653" w:rsidRPr="000D4C31">
        <w:rPr>
          <w:color w:val="383838"/>
          <w:sz w:val="26"/>
          <w:szCs w:val="26"/>
          <w:shd w:val="clear" w:color="auto" w:fill="FFFFFF"/>
        </w:rPr>
        <w:t xml:space="preserve"> các chú thích</w:t>
      </w:r>
      <w:r w:rsidR="004C6228" w:rsidRPr="000D4C31">
        <w:rPr>
          <w:color w:val="383838"/>
          <w:sz w:val="26"/>
          <w:szCs w:val="26"/>
          <w:shd w:val="clear" w:color="auto" w:fill="FFFFFF"/>
        </w:rPr>
        <w:t xml:space="preserve"> trong ngôn </w:t>
      </w:r>
      <w:r w:rsidR="004E6895" w:rsidRPr="000D4C31">
        <w:rPr>
          <w:color w:val="383838"/>
          <w:sz w:val="26"/>
          <w:szCs w:val="26"/>
          <w:shd w:val="clear" w:color="auto" w:fill="FFFFFF"/>
        </w:rPr>
        <w:t>ngữ (Tiếng Việt)</w:t>
      </w:r>
      <w:r w:rsidR="00923653" w:rsidRPr="000D4C31">
        <w:rPr>
          <w:color w:val="383838"/>
          <w:sz w:val="26"/>
          <w:szCs w:val="26"/>
          <w:shd w:val="clear" w:color="auto" w:fill="FFFFFF"/>
        </w:rPr>
        <w:t>:</w:t>
      </w:r>
    </w:p>
    <w:p w:rsidR="00745DD0" w:rsidRPr="000D4C31" w:rsidRDefault="006816D6" w:rsidP="00600284">
      <w:pPr>
        <w:pStyle w:val="ListParagraph"/>
        <w:numPr>
          <w:ilvl w:val="0"/>
          <w:numId w:val="3"/>
        </w:numPr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W</w:t>
      </w:r>
      <w:r w:rsidR="00923653" w:rsidRPr="000D4C31">
        <w:rPr>
          <w:color w:val="383838"/>
          <w:sz w:val="26"/>
          <w:szCs w:val="26"/>
          <w:shd w:val="clear" w:color="auto" w:fill="FFFFFF"/>
        </w:rPr>
        <w:t>ord segmentation</w:t>
      </w:r>
      <w:r w:rsidR="00A93665" w:rsidRPr="000D4C31">
        <w:rPr>
          <w:color w:val="383838"/>
          <w:sz w:val="26"/>
          <w:szCs w:val="26"/>
          <w:shd w:val="clear" w:color="auto" w:fill="FFFFFF"/>
        </w:rPr>
        <w:t xml:space="preserve">: </w:t>
      </w:r>
      <w:proofErr w:type="spellStart"/>
      <w:r w:rsidR="00A93665" w:rsidRPr="000D4C31">
        <w:rPr>
          <w:color w:val="383838"/>
          <w:sz w:val="26"/>
          <w:szCs w:val="26"/>
          <w:shd w:val="clear" w:color="auto" w:fill="FFFFFF"/>
        </w:rPr>
        <w:t>tách</w:t>
      </w:r>
      <w:proofErr w:type="spellEnd"/>
      <w:r w:rsidR="00A93665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A93665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</w:p>
    <w:p w:rsidR="00761B6F" w:rsidRPr="000D4C31" w:rsidRDefault="00923653" w:rsidP="00881A0A">
      <w:pPr>
        <w:pStyle w:val="ListParagraph"/>
        <w:numPr>
          <w:ilvl w:val="0"/>
          <w:numId w:val="3"/>
        </w:numPr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POS tagging</w:t>
      </w:r>
      <w:r w:rsidR="00A93665" w:rsidRPr="000D4C31">
        <w:rPr>
          <w:color w:val="383838"/>
          <w:sz w:val="26"/>
          <w:szCs w:val="26"/>
          <w:shd w:val="clear" w:color="auto" w:fill="FFFFFF"/>
        </w:rPr>
        <w:t>: gán nhãn từ loại (</w:t>
      </w:r>
      <w:r w:rsidR="00942561" w:rsidRPr="000D4C31">
        <w:rPr>
          <w:color w:val="383838"/>
          <w:sz w:val="26"/>
          <w:szCs w:val="26"/>
          <w:shd w:val="clear" w:color="auto" w:fill="FFFFFF"/>
        </w:rPr>
        <w:t>part of speech tagging)</w:t>
      </w:r>
      <w:r w:rsidR="00881A0A" w:rsidRPr="000D4C31">
        <w:rPr>
          <w:color w:val="383838"/>
          <w:sz w:val="26"/>
          <w:szCs w:val="26"/>
          <w:shd w:val="clear" w:color="auto" w:fill="FFFFFF"/>
        </w:rPr>
        <w:t xml:space="preserve">: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nhiều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loại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(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Danh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Động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Tính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61B6F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761B6F" w:rsidRPr="000D4C31">
        <w:rPr>
          <w:color w:val="383838"/>
          <w:sz w:val="26"/>
          <w:szCs w:val="26"/>
          <w:shd w:val="clear" w:color="auto" w:fill="FFFFFF"/>
        </w:rPr>
        <w:t>, …)</w:t>
      </w:r>
    </w:p>
    <w:p w:rsidR="004210C1" w:rsidRPr="000D4C31" w:rsidRDefault="006816D6" w:rsidP="000F721F">
      <w:pPr>
        <w:pStyle w:val="ListParagraph"/>
        <w:numPr>
          <w:ilvl w:val="0"/>
          <w:numId w:val="3"/>
        </w:numPr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N</w:t>
      </w:r>
      <w:r w:rsidR="00923653" w:rsidRPr="000D4C31">
        <w:rPr>
          <w:color w:val="383838"/>
          <w:sz w:val="26"/>
          <w:szCs w:val="26"/>
          <w:shd w:val="clear" w:color="auto" w:fill="FFFFFF"/>
        </w:rPr>
        <w:t>amed entity recognition</w:t>
      </w:r>
      <w:r w:rsidR="00E0100A" w:rsidRPr="000D4C31">
        <w:rPr>
          <w:color w:val="383838"/>
          <w:sz w:val="26"/>
          <w:szCs w:val="26"/>
          <w:shd w:val="clear" w:color="auto" w:fill="FFFFFF"/>
        </w:rPr>
        <w:t xml:space="preserve">: </w:t>
      </w:r>
      <w:proofErr w:type="spellStart"/>
      <w:r w:rsidR="00B6096B" w:rsidRPr="000D4C31">
        <w:rPr>
          <w:color w:val="383838"/>
          <w:sz w:val="26"/>
          <w:szCs w:val="26"/>
          <w:shd w:val="clear" w:color="auto" w:fill="FFFFFF"/>
        </w:rPr>
        <w:t>Nhận</w:t>
      </w:r>
      <w:proofErr w:type="spellEnd"/>
      <w:r w:rsidR="00B6096B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B6096B" w:rsidRPr="000D4C31">
        <w:rPr>
          <w:color w:val="383838"/>
          <w:sz w:val="26"/>
          <w:szCs w:val="26"/>
          <w:shd w:val="clear" w:color="auto" w:fill="FFFFFF"/>
        </w:rPr>
        <w:t>dạng</w:t>
      </w:r>
      <w:proofErr w:type="spellEnd"/>
      <w:r w:rsidR="00B6096B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B6096B" w:rsidRPr="000D4C31">
        <w:rPr>
          <w:color w:val="383838"/>
          <w:sz w:val="26"/>
          <w:szCs w:val="26"/>
          <w:shd w:val="clear" w:color="auto" w:fill="FFFFFF"/>
        </w:rPr>
        <w:t>thực</w:t>
      </w:r>
      <w:proofErr w:type="spellEnd"/>
      <w:r w:rsidR="00B6096B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B6096B" w:rsidRPr="000D4C31">
        <w:rPr>
          <w:color w:val="383838"/>
          <w:sz w:val="26"/>
          <w:szCs w:val="26"/>
          <w:shd w:val="clear" w:color="auto" w:fill="FFFFFF"/>
        </w:rPr>
        <w:t>thể</w:t>
      </w:r>
      <w:proofErr w:type="spellEnd"/>
      <w:r w:rsidR="00B6096B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B6096B"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="00B6096B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B6096B" w:rsidRPr="000D4C31">
        <w:rPr>
          <w:color w:val="383838"/>
          <w:sz w:val="26"/>
          <w:szCs w:val="26"/>
          <w:shd w:val="clear" w:color="auto" w:fill="FFFFFF"/>
        </w:rPr>
        <w:t>tên</w:t>
      </w:r>
      <w:proofErr w:type="spellEnd"/>
      <w:r w:rsidR="00923653" w:rsidRPr="000D4C31">
        <w:rPr>
          <w:color w:val="383838"/>
          <w:sz w:val="26"/>
          <w:szCs w:val="26"/>
          <w:shd w:val="clear" w:color="auto" w:fill="FFFFFF"/>
        </w:rPr>
        <w:t> (NER)</w:t>
      </w:r>
      <w:r w:rsidR="00F92415" w:rsidRPr="000D4C31">
        <w:rPr>
          <w:color w:val="383838"/>
          <w:sz w:val="26"/>
          <w:szCs w:val="26"/>
          <w:shd w:val="clear" w:color="auto" w:fill="FFFFFF"/>
        </w:rPr>
        <w:t xml:space="preserve">: </w:t>
      </w:r>
      <w:proofErr w:type="spellStart"/>
      <w:r w:rsidR="00835550" w:rsidRPr="000D4C31">
        <w:rPr>
          <w:color w:val="383838"/>
          <w:sz w:val="26"/>
          <w:szCs w:val="26"/>
          <w:shd w:val="clear" w:color="auto" w:fill="FFFFFF"/>
        </w:rPr>
        <w:t>L</w:t>
      </w:r>
      <w:r w:rsidR="00573631" w:rsidRPr="000D4C31">
        <w:rPr>
          <w:color w:val="383838"/>
          <w:sz w:val="26"/>
          <w:szCs w:val="26"/>
          <w:shd w:val="clear" w:color="auto" w:fill="FFFFFF"/>
        </w:rPr>
        <w:t>à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tiến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trình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xác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định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và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phân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loại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tử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văn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bản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danh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mục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được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định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nghĩa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trước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như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tên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người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tên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tổ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chức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địa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điểm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giá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trị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tiền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tệ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tỷ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lệ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="0057363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573631" w:rsidRPr="000D4C31">
        <w:rPr>
          <w:color w:val="383838"/>
          <w:sz w:val="26"/>
          <w:szCs w:val="26"/>
          <w:shd w:val="clear" w:color="auto" w:fill="FFFFFF"/>
        </w:rPr>
        <w:t>trăm</w:t>
      </w:r>
      <w:proofErr w:type="spellEnd"/>
    </w:p>
    <w:p w:rsidR="00871117" w:rsidRPr="000D4C31" w:rsidRDefault="006D1400" w:rsidP="00E11CD6">
      <w:pPr>
        <w:pStyle w:val="ListParagraph"/>
        <w:numPr>
          <w:ilvl w:val="0"/>
          <w:numId w:val="3"/>
        </w:numPr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D</w:t>
      </w:r>
      <w:r w:rsidR="00923653" w:rsidRPr="000D4C31">
        <w:rPr>
          <w:color w:val="383838"/>
          <w:sz w:val="26"/>
          <w:szCs w:val="26"/>
          <w:shd w:val="clear" w:color="auto" w:fill="FFFFFF"/>
        </w:rPr>
        <w:t>ependency parsing:</w:t>
      </w:r>
      <w:r w:rsidR="009C70C8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Phân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tích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cây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phụ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thuộc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tạo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nên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bởi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các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token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câu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va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quan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hẹ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̂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hai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ngôi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giữa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chúng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Một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quan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hẹ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̂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̣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thuộc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đơn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được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biểu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diễn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bởi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gramStart"/>
      <w:r w:rsidR="006E2BB1" w:rsidRPr="000D4C31">
        <w:rPr>
          <w:color w:val="383838"/>
          <w:sz w:val="26"/>
          <w:szCs w:val="26"/>
          <w:shd w:val="clear" w:color="auto" w:fill="FFFFFF"/>
        </w:rPr>
        <w:t>relation(</w:t>
      </w:r>
      <w:proofErr w:type="gram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governor, dependent),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đo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́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governer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va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dependent là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các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token,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va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relation là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một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kiểu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quan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hẹ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̂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̣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thuộc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vê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ngư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̃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pháp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Dạng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biểu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diễn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này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vê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cơ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bản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là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một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đô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̣ có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hướng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được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gán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nhãn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gọi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là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đô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̀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thị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phu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̣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thuộc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thể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được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biến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đổi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cây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phân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tích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cú</w:t>
      </w:r>
      <w:proofErr w:type="spellEnd"/>
      <w:r w:rsidR="006E2BB1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6E2BB1" w:rsidRPr="000D4C31">
        <w:rPr>
          <w:color w:val="383838"/>
          <w:sz w:val="26"/>
          <w:szCs w:val="26"/>
          <w:shd w:val="clear" w:color="auto" w:fill="FFFFFF"/>
        </w:rPr>
        <w:t>pháp</w:t>
      </w:r>
      <w:proofErr w:type="spellEnd"/>
    </w:p>
    <w:p w:rsidR="003E003C" w:rsidRPr="000D4C31" w:rsidRDefault="003E003C" w:rsidP="003E003C">
      <w:pPr>
        <w:pStyle w:val="ListParagraph"/>
        <w:numPr>
          <w:ilvl w:val="0"/>
          <w:numId w:val="3"/>
        </w:numPr>
        <w:rPr>
          <w:color w:val="383838"/>
          <w:sz w:val="26"/>
          <w:szCs w:val="26"/>
          <w:shd w:val="clear" w:color="auto" w:fill="FFFFFF"/>
        </w:rPr>
      </w:pPr>
      <w:r w:rsidRPr="000D4C31">
        <w:rPr>
          <w:noProof/>
          <w:color w:val="383838"/>
          <w:sz w:val="26"/>
          <w:szCs w:val="26"/>
          <w:shd w:val="clear" w:color="auto" w:fill="FFFFFF"/>
        </w:rPr>
        <w:drawing>
          <wp:inline distT="0" distB="0" distL="0" distR="0" wp14:anchorId="73B8C32F" wp14:editId="2AC4BE3B">
            <wp:extent cx="4051300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41" w:rsidRPr="000D4C31" w:rsidRDefault="00002F41" w:rsidP="00002F41">
      <w:pPr>
        <w:ind w:left="360"/>
        <w:rPr>
          <w:color w:val="383838"/>
          <w:sz w:val="26"/>
          <w:szCs w:val="26"/>
          <w:shd w:val="clear" w:color="auto" w:fill="FFFFFF"/>
        </w:rPr>
      </w:pPr>
    </w:p>
    <w:p w:rsidR="00002F41" w:rsidRPr="000D4C31" w:rsidRDefault="00002F41" w:rsidP="00002F41">
      <w:pPr>
        <w:ind w:left="360"/>
        <w:rPr>
          <w:color w:val="383838"/>
          <w:sz w:val="26"/>
          <w:szCs w:val="26"/>
          <w:shd w:val="clear" w:color="auto" w:fill="FFFFFF"/>
        </w:rPr>
      </w:pPr>
    </w:p>
    <w:p w:rsidR="00C86C62" w:rsidRPr="000D4C31" w:rsidRDefault="00002F41" w:rsidP="00002F41">
      <w:pPr>
        <w:ind w:left="360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 xml:space="preserve">Word-segmentation </w:t>
      </w:r>
      <w:r w:rsidR="00D3024C" w:rsidRPr="000D4C31">
        <w:rPr>
          <w:color w:val="383838"/>
          <w:sz w:val="26"/>
          <w:szCs w:val="26"/>
          <w:shd w:val="clear" w:color="auto" w:fill="FFFFFF"/>
        </w:rPr>
        <w:t>method</w:t>
      </w:r>
      <w:r w:rsidRPr="000D4C31">
        <w:rPr>
          <w:color w:val="383838"/>
          <w:sz w:val="26"/>
          <w:szCs w:val="26"/>
          <w:shd w:val="clear" w:color="auto" w:fill="FFFFFF"/>
        </w:rPr>
        <w:t xml:space="preserve">: </w:t>
      </w:r>
      <w:r w:rsidR="00D3024C" w:rsidRPr="000D4C31">
        <w:rPr>
          <w:color w:val="383838"/>
          <w:sz w:val="26"/>
          <w:szCs w:val="26"/>
          <w:shd w:val="clear" w:color="auto" w:fill="FFFFFF"/>
        </w:rPr>
        <w:t>S</w:t>
      </w:r>
      <w:r w:rsidR="00C86C62" w:rsidRPr="000D4C31">
        <w:rPr>
          <w:color w:val="383838"/>
          <w:sz w:val="26"/>
          <w:szCs w:val="26"/>
          <w:shd w:val="clear" w:color="auto" w:fill="FFFFFF"/>
        </w:rPr>
        <w:t>ingle classification ripple down rules</w:t>
      </w:r>
    </w:p>
    <w:p w:rsidR="002F16A6" w:rsidRPr="000D4C31" w:rsidRDefault="00BB690C" w:rsidP="00002F41">
      <w:pPr>
        <w:ind w:left="360"/>
        <w:rPr>
          <w:color w:val="383838"/>
          <w:sz w:val="26"/>
          <w:szCs w:val="26"/>
          <w:shd w:val="clear" w:color="auto" w:fill="FFFFFF"/>
        </w:rPr>
      </w:pPr>
      <w:hyperlink r:id="rId7" w:history="1">
        <w:r w:rsidR="002F16A6" w:rsidRPr="000D4C31">
          <w:rPr>
            <w:color w:val="383838"/>
            <w:sz w:val="26"/>
            <w:szCs w:val="26"/>
            <w:shd w:val="clear" w:color="auto" w:fill="FFFFFF"/>
          </w:rPr>
          <w:t>https://datquocnguyen.github.io/resources/LREC2018.pdf</w:t>
        </w:r>
      </w:hyperlink>
    </w:p>
    <w:p w:rsidR="00FE4DD9" w:rsidRPr="000D4C31" w:rsidRDefault="00FE4DD9" w:rsidP="00002F41">
      <w:pPr>
        <w:ind w:left="360"/>
        <w:rPr>
          <w:color w:val="383838"/>
          <w:sz w:val="26"/>
          <w:szCs w:val="26"/>
          <w:shd w:val="clear" w:color="auto" w:fill="FFFFFF"/>
        </w:rPr>
      </w:pPr>
    </w:p>
    <w:p w:rsidR="004F5A3E" w:rsidRPr="000D4C31" w:rsidRDefault="00793599" w:rsidP="004F5A3E">
      <w:pPr>
        <w:shd w:val="clear" w:color="auto" w:fill="FFFFFF"/>
        <w:spacing w:before="120" w:after="120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SCRDR:</w:t>
      </w:r>
      <w:r w:rsidRPr="000D4C31">
        <w:rPr>
          <w:color w:val="383838"/>
          <w:sz w:val="26"/>
          <w:szCs w:val="26"/>
          <w:shd w:val="clear" w:color="auto" w:fill="FFFFFF"/>
          <w:lang w:val="vi-VN"/>
        </w:rPr>
        <w:t xml:space="preserve"> </w:t>
      </w:r>
      <w:r w:rsidR="004F5A3E" w:rsidRPr="000D4C31">
        <w:rPr>
          <w:color w:val="383838"/>
          <w:sz w:val="26"/>
          <w:szCs w:val="26"/>
          <w:shd w:val="clear" w:color="auto" w:fill="FFFFFF"/>
        </w:rPr>
        <w:t>The data structure is similar to a </w:t>
      </w:r>
      <w:hyperlink r:id="rId8" w:tooltip="Decision tree" w:history="1">
        <w:r w:rsidR="004F5A3E" w:rsidRPr="000D4C31">
          <w:rPr>
            <w:color w:val="383838"/>
            <w:sz w:val="26"/>
            <w:szCs w:val="26"/>
            <w:shd w:val="clear" w:color="auto" w:fill="FFFFFF"/>
          </w:rPr>
          <w:t>decision tree</w:t>
        </w:r>
      </w:hyperlink>
      <w:r w:rsidR="004F5A3E" w:rsidRPr="000D4C31">
        <w:rPr>
          <w:color w:val="383838"/>
          <w:sz w:val="26"/>
          <w:szCs w:val="26"/>
          <w:shd w:val="clear" w:color="auto" w:fill="FFFFFF"/>
        </w:rPr>
        <w:t xml:space="preserve">. Each node has a rule, the format of this rule is IF cond1 AND cond2 AND ... AND </w:t>
      </w:r>
      <w:proofErr w:type="spellStart"/>
      <w:r w:rsidR="004F5A3E" w:rsidRPr="000D4C31">
        <w:rPr>
          <w:color w:val="383838"/>
          <w:sz w:val="26"/>
          <w:szCs w:val="26"/>
          <w:shd w:val="clear" w:color="auto" w:fill="FFFFFF"/>
        </w:rPr>
        <w:t>condN</w:t>
      </w:r>
      <w:proofErr w:type="spellEnd"/>
      <w:r w:rsidR="004F5A3E" w:rsidRPr="000D4C31">
        <w:rPr>
          <w:color w:val="383838"/>
          <w:sz w:val="26"/>
          <w:szCs w:val="26"/>
          <w:shd w:val="clear" w:color="auto" w:fill="FFFFFF"/>
        </w:rPr>
        <w:t xml:space="preserve"> THEN conclusion. Cond1 is a condition (</w:t>
      </w:r>
      <w:proofErr w:type="spellStart"/>
      <w:r w:rsidR="004F5A3E" w:rsidRPr="000D4C31">
        <w:rPr>
          <w:color w:val="383838"/>
          <w:sz w:val="26"/>
          <w:szCs w:val="26"/>
          <w:shd w:val="clear" w:color="auto" w:fill="FFFFFF"/>
        </w:rPr>
        <w:t>boolean</w:t>
      </w:r>
      <w:proofErr w:type="spellEnd"/>
      <w:r w:rsidR="004F5A3E" w:rsidRPr="000D4C31">
        <w:rPr>
          <w:color w:val="383838"/>
          <w:sz w:val="26"/>
          <w:szCs w:val="26"/>
          <w:shd w:val="clear" w:color="auto" w:fill="FFFFFF"/>
        </w:rPr>
        <w:t xml:space="preserve"> evaluation), for example A=1, </w:t>
      </w:r>
      <w:proofErr w:type="spellStart"/>
      <w:r w:rsidR="004F5A3E" w:rsidRPr="000D4C31">
        <w:rPr>
          <w:color w:val="383838"/>
          <w:sz w:val="26"/>
          <w:szCs w:val="26"/>
          <w:shd w:val="clear" w:color="auto" w:fill="FFFFFF"/>
        </w:rPr>
        <w:t>isGreater</w:t>
      </w:r>
      <w:proofErr w:type="spellEnd"/>
      <w:r w:rsidR="004F5A3E" w:rsidRPr="000D4C31">
        <w:rPr>
          <w:color w:val="383838"/>
          <w:sz w:val="26"/>
          <w:szCs w:val="26"/>
          <w:shd w:val="clear" w:color="auto" w:fill="FFFFFF"/>
        </w:rPr>
        <w:t>(A,5) and average(A,"&gt;</w:t>
      </w:r>
      <w:proofErr w:type="gramStart"/>
      <w:r w:rsidR="004F5A3E" w:rsidRPr="000D4C31">
        <w:rPr>
          <w:color w:val="383838"/>
          <w:sz w:val="26"/>
          <w:szCs w:val="26"/>
          <w:shd w:val="clear" w:color="auto" w:fill="FFFFFF"/>
        </w:rPr>
        <w:t>",average</w:t>
      </w:r>
      <w:proofErr w:type="gramEnd"/>
      <w:r w:rsidR="004F5A3E" w:rsidRPr="000D4C31">
        <w:rPr>
          <w:color w:val="383838"/>
          <w:sz w:val="26"/>
          <w:szCs w:val="26"/>
          <w:shd w:val="clear" w:color="auto" w:fill="FFFFFF"/>
        </w:rPr>
        <w:t>(B)). Each node has exactly two successor nodes, these successor nodes are connected to predecessor node by "ELSE" or "EXCEPT".</w:t>
      </w:r>
    </w:p>
    <w:p w:rsidR="004F5A3E" w:rsidRPr="000D4C31" w:rsidRDefault="004F5A3E" w:rsidP="004F5A3E">
      <w:pPr>
        <w:shd w:val="clear" w:color="auto" w:fill="FFFFFF"/>
        <w:spacing w:before="120" w:after="120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An example of SCRDR tree (defined recursively) is shown below:</w:t>
      </w:r>
    </w:p>
    <w:p w:rsidR="004F5A3E" w:rsidRPr="000D4C31" w:rsidRDefault="004F5A3E" w:rsidP="004F5A3E">
      <w:pPr>
        <w:shd w:val="clear" w:color="auto" w:fill="FFFFFF"/>
        <w:spacing w:before="120" w:after="120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lastRenderedPageBreak/>
        <w:t>IF (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OutLook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= "SUNNY" AND Temperature = "COOL") THEN PLAY="TENNIS" EXCEPT Child-1 ELSE Child-2</w:t>
      </w:r>
    </w:p>
    <w:p w:rsidR="004F5A3E" w:rsidRPr="000D4C31" w:rsidRDefault="004F5A3E" w:rsidP="004F5A3E">
      <w:pPr>
        <w:shd w:val="clear" w:color="auto" w:fill="FFFFFF"/>
        <w:spacing w:before="120" w:after="120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where Child-1 and Child-2 are also SCRDR trees. For example, Child-1 is:</w:t>
      </w:r>
    </w:p>
    <w:p w:rsidR="004F5A3E" w:rsidRPr="000D4C31" w:rsidRDefault="004F5A3E" w:rsidP="004F5A3E">
      <w:pPr>
        <w:shd w:val="clear" w:color="auto" w:fill="FFFFFF"/>
        <w:spacing w:before="120" w:after="120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 xml:space="preserve">IF (Wind = "WINDY" AND Humidity = "HIGH") THEN Play="SQUASH" EXCEPT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NoChild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ELSE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NoChild</w:t>
      </w:r>
      <w:proofErr w:type="spellEnd"/>
    </w:p>
    <w:p w:rsidR="00A10DCB" w:rsidRPr="000D4C31" w:rsidRDefault="000B5D44" w:rsidP="00DC3344">
      <w:pPr>
        <w:rPr>
          <w:color w:val="383838"/>
          <w:sz w:val="26"/>
          <w:szCs w:val="26"/>
          <w:shd w:val="clear" w:color="auto" w:fill="FFFFFF"/>
          <w:lang w:val="vi-VN"/>
        </w:rPr>
      </w:pP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VNcoreNLP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:</w:t>
      </w:r>
      <w:r w:rsidR="00DC3344" w:rsidRPr="000D4C31">
        <w:rPr>
          <w:color w:val="383838"/>
          <w:sz w:val="26"/>
          <w:szCs w:val="26"/>
          <w:shd w:val="clear" w:color="auto" w:fill="FFFFFF"/>
        </w:rPr>
        <w:t xml:space="preserve"> formalize </w:t>
      </w:r>
      <w:proofErr w:type="spellStart"/>
      <w:r w:rsidR="00DC3344" w:rsidRPr="000D4C31">
        <w:rPr>
          <w:color w:val="383838"/>
          <w:sz w:val="26"/>
          <w:szCs w:val="26"/>
          <w:shd w:val="clear" w:color="auto" w:fill="FFFFFF"/>
        </w:rPr>
        <w:t>bài</w:t>
      </w:r>
      <w:proofErr w:type="spellEnd"/>
      <w:r w:rsidR="00DC3344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DC3344" w:rsidRPr="000D4C31">
        <w:rPr>
          <w:color w:val="383838"/>
          <w:sz w:val="26"/>
          <w:szCs w:val="26"/>
          <w:shd w:val="clear" w:color="auto" w:fill="FFFFFF"/>
        </w:rPr>
        <w:t>toán</w:t>
      </w:r>
      <w:proofErr w:type="spellEnd"/>
      <w:r w:rsidR="00DC3344" w:rsidRPr="000D4C31">
        <w:rPr>
          <w:color w:val="383838"/>
          <w:sz w:val="26"/>
          <w:szCs w:val="26"/>
          <w:shd w:val="clear" w:color="auto" w:fill="FFFFFF"/>
        </w:rPr>
        <w:t xml:space="preserve"> tách từ </w:t>
      </w:r>
      <w:r w:rsidR="00445630" w:rsidRPr="000D4C31">
        <w:rPr>
          <w:color w:val="383838"/>
          <w:sz w:val="26"/>
          <w:szCs w:val="26"/>
          <w:shd w:val="clear" w:color="auto" w:fill="FFFFFF"/>
        </w:rPr>
        <w:t xml:space="preserve">như một chuỗi các nhãn.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Mỗi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syllable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là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labeled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giá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trị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B (begin of a word) </w:t>
      </w:r>
      <w:proofErr w:type="spellStart"/>
      <w:r w:rsidR="00814520" w:rsidRPr="000D4C31">
        <w:rPr>
          <w:color w:val="383838"/>
          <w:sz w:val="26"/>
          <w:szCs w:val="26"/>
          <w:shd w:val="clear" w:color="auto" w:fill="FFFFFF"/>
        </w:rPr>
        <w:t>hoặc</w:t>
      </w:r>
      <w:proofErr w:type="spellEnd"/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I (</w:t>
      </w:r>
      <w:r w:rsidR="006A7209" w:rsidRPr="000D4C31">
        <w:rPr>
          <w:color w:val="383838"/>
          <w:sz w:val="26"/>
          <w:szCs w:val="26"/>
          <w:shd w:val="clear" w:color="auto" w:fill="FFFFFF"/>
        </w:rPr>
        <w:t>inside of a</w:t>
      </w:r>
      <w:r w:rsidR="00814520" w:rsidRPr="000D4C31">
        <w:rPr>
          <w:color w:val="383838"/>
          <w:sz w:val="26"/>
          <w:szCs w:val="26"/>
          <w:shd w:val="clear" w:color="auto" w:fill="FFFFFF"/>
        </w:rPr>
        <w:t xml:space="preserve"> word) </w:t>
      </w:r>
      <w:r w:rsidR="00BD4734" w:rsidRPr="000D4C31">
        <w:rPr>
          <w:color w:val="383838"/>
          <w:sz w:val="26"/>
          <w:szCs w:val="26"/>
          <w:shd w:val="clear" w:color="auto" w:fill="FFFFFF"/>
          <w:lang w:val="vi-VN"/>
        </w:rPr>
        <w:t xml:space="preserve">rồi sử dụng mô hình SCRDR </w:t>
      </w:r>
      <w:r w:rsidR="00D065A9" w:rsidRPr="000D4C31">
        <w:rPr>
          <w:color w:val="383838"/>
          <w:sz w:val="26"/>
          <w:szCs w:val="26"/>
          <w:shd w:val="clear" w:color="auto" w:fill="FFFFFF"/>
          <w:lang w:val="vi-VN"/>
        </w:rPr>
        <w:t>tìm nhãn của từ.</w:t>
      </w:r>
    </w:p>
    <w:p w:rsidR="002F16A6" w:rsidRPr="000D4C31" w:rsidRDefault="002F16A6" w:rsidP="00002F41">
      <w:pPr>
        <w:ind w:left="360"/>
        <w:rPr>
          <w:color w:val="383838"/>
          <w:sz w:val="26"/>
          <w:szCs w:val="26"/>
          <w:shd w:val="clear" w:color="auto" w:fill="FFFFFF"/>
        </w:rPr>
      </w:pPr>
    </w:p>
    <w:p w:rsidR="00C86C62" w:rsidRPr="000D4C31" w:rsidRDefault="00C86C62" w:rsidP="00C86C62">
      <w:pPr>
        <w:rPr>
          <w:color w:val="383838"/>
          <w:sz w:val="26"/>
          <w:szCs w:val="26"/>
          <w:shd w:val="clear" w:color="auto" w:fill="FFFFFF"/>
        </w:rPr>
      </w:pPr>
    </w:p>
    <w:p w:rsidR="00E11CD6" w:rsidRPr="000D4C31" w:rsidRDefault="003964AE" w:rsidP="00E11CD6">
      <w:pPr>
        <w:pStyle w:val="ListParagraph"/>
        <w:numPr>
          <w:ilvl w:val="0"/>
          <w:numId w:val="4"/>
        </w:numPr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Sequence to sequence</w:t>
      </w:r>
    </w:p>
    <w:p w:rsidR="00FC730E" w:rsidRPr="000D4C31" w:rsidRDefault="00FC730E" w:rsidP="009C6576">
      <w:pPr>
        <w:rPr>
          <w:color w:val="383838"/>
          <w:sz w:val="26"/>
          <w:szCs w:val="26"/>
          <w:shd w:val="clear" w:color="auto" w:fill="FFFFFF"/>
        </w:rPr>
      </w:pPr>
    </w:p>
    <w:p w:rsidR="009E56C9" w:rsidRPr="000D4C31" w:rsidRDefault="009D2AC2" w:rsidP="00505734">
      <w:pPr>
        <w:rPr>
          <w:color w:val="383838"/>
          <w:sz w:val="26"/>
          <w:szCs w:val="26"/>
          <w:shd w:val="clear" w:color="auto" w:fill="FFFFFF"/>
        </w:rPr>
      </w:pP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Mô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hình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seq2seq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cơ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bản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bao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gồm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hai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neural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được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gọi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mã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hóa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(encoder)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giải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mã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(decoder)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để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sinh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r w:rsidRPr="000D4C31">
        <w:rPr>
          <w:color w:val="383838"/>
          <w:sz w:val="26"/>
          <w:szCs w:val="26"/>
        </w:rPr>
        <w:t>t1:m</w:t>
      </w:r>
      <w:r w:rsidR="007019B9"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="007019B9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7019B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019B9"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="007019B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019B9"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="007019B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7019B9"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="007019B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r w:rsidRPr="000D4C31">
        <w:rPr>
          <w:color w:val="383838"/>
          <w:sz w:val="26"/>
          <w:szCs w:val="26"/>
        </w:rPr>
        <w:t>x</w:t>
      </w:r>
      <w:proofErr w:type="gramStart"/>
      <w:r w:rsidRPr="000D4C31">
        <w:rPr>
          <w:color w:val="383838"/>
          <w:sz w:val="26"/>
          <w:szCs w:val="26"/>
        </w:rPr>
        <w:t>1:n</w:t>
      </w:r>
      <w:proofErr w:type="gramEnd"/>
      <w:r w:rsidRPr="000D4C31">
        <w:rPr>
          <w:color w:val="383838"/>
          <w:sz w:val="26"/>
          <w:szCs w:val="26"/>
          <w:shd w:val="clear" w:color="auto" w:fill="FFFFFF"/>
        </w:rPr>
        <w:t>.</w:t>
      </w:r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Mạng neural encoder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mã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hóa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vector </w:t>
      </w:r>
      <w:r w:rsidR="009E56C9" w:rsidRPr="000D4C31">
        <w:rPr>
          <w:i/>
          <w:iCs/>
          <w:color w:val="383838"/>
          <w:sz w:val="26"/>
          <w:szCs w:val="26"/>
          <w:shd w:val="clear" w:color="auto" w:fill="FFFFFF"/>
        </w:rPr>
        <w:t>c 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độ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dài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cố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định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neural decoder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sẽ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lần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lượt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sinh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từng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dựa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trên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vector </w:t>
      </w:r>
      <w:r w:rsidR="009E56C9" w:rsidRPr="000D4C31">
        <w:rPr>
          <w:i/>
          <w:iCs/>
          <w:color w:val="383838"/>
          <w:sz w:val="26"/>
          <w:szCs w:val="26"/>
          <w:shd w:val="clear" w:color="auto" w:fill="FFFFFF"/>
        </w:rPr>
        <w:t>c</w:t>
      </w:r>
      <w:r w:rsidR="009E56C9"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và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những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được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dự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đoán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trước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đó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cho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tới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khi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gặp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kết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thúc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câu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mô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hình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seq2seq,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chúng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ta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thể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sử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dụng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kiến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trúc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khác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nhau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cho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encoder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và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decoder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như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RNN hay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neural </w:t>
      </w:r>
      <w:r w:rsidR="009E56C9" w:rsidRPr="000D4C31">
        <w:rPr>
          <w:i/>
          <w:iCs/>
          <w:color w:val="383838"/>
          <w:sz w:val="26"/>
          <w:szCs w:val="26"/>
          <w:shd w:val="clear" w:color="auto" w:fill="FFFFFF"/>
        </w:rPr>
        <w:t>convolutional. 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bài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viết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này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người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viết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tập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trung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mô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hình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seq2seq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sử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dụng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="009E56C9" w:rsidRPr="000D4C31">
        <w:rPr>
          <w:color w:val="383838"/>
          <w:sz w:val="26"/>
          <w:szCs w:val="26"/>
          <w:shd w:val="clear" w:color="auto" w:fill="FFFFFF"/>
        </w:rPr>
        <w:t>mạng</w:t>
      </w:r>
      <w:proofErr w:type="spellEnd"/>
      <w:r w:rsidR="009E56C9" w:rsidRPr="000D4C31">
        <w:rPr>
          <w:color w:val="383838"/>
          <w:sz w:val="26"/>
          <w:szCs w:val="26"/>
          <w:shd w:val="clear" w:color="auto" w:fill="FFFFFF"/>
        </w:rPr>
        <w:t xml:space="preserve"> RNN.</w:t>
      </w:r>
    </w:p>
    <w:p w:rsidR="001369AD" w:rsidRPr="000D4C31" w:rsidRDefault="001369AD" w:rsidP="001369AD">
      <w:pPr>
        <w:rPr>
          <w:color w:val="383838"/>
          <w:sz w:val="26"/>
          <w:szCs w:val="26"/>
          <w:shd w:val="clear" w:color="auto" w:fill="FFFFFF"/>
        </w:rPr>
      </w:pP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Trước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hết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RNN encoder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sinh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vector </w:t>
      </w:r>
      <w:r w:rsidRPr="000D4C31">
        <w:rPr>
          <w:color w:val="383838"/>
          <w:sz w:val="26"/>
          <w:szCs w:val="26"/>
        </w:rPr>
        <w:t>c</w:t>
      </w:r>
      <w:r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với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độ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dài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cố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định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vector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: </w:t>
      </w:r>
      <w:r w:rsidRPr="000D4C31">
        <w:rPr>
          <w:color w:val="383838"/>
          <w:sz w:val="26"/>
          <w:szCs w:val="26"/>
        </w:rPr>
        <w:t>c=</w:t>
      </w:r>
      <w:proofErr w:type="spellStart"/>
      <w:r w:rsidRPr="000D4C31">
        <w:rPr>
          <w:color w:val="383838"/>
          <w:sz w:val="26"/>
          <w:szCs w:val="26"/>
        </w:rPr>
        <w:t>RNNenc</w:t>
      </w:r>
      <w:proofErr w:type="spellEnd"/>
      <w:r w:rsidRPr="000D4C31">
        <w:rPr>
          <w:color w:val="383838"/>
          <w:sz w:val="26"/>
          <w:szCs w:val="26"/>
        </w:rPr>
        <w:t>(x</w:t>
      </w:r>
      <w:proofErr w:type="gramStart"/>
      <w:r w:rsidRPr="000D4C31">
        <w:rPr>
          <w:color w:val="383838"/>
          <w:sz w:val="26"/>
          <w:szCs w:val="26"/>
        </w:rPr>
        <w:t>1:n</w:t>
      </w:r>
      <w:proofErr w:type="gramEnd"/>
      <w:r w:rsidRPr="000D4C31">
        <w:rPr>
          <w:color w:val="383838"/>
          <w:sz w:val="26"/>
          <w:szCs w:val="26"/>
        </w:rPr>
        <w:t>)</w:t>
      </w:r>
      <w:r w:rsidRPr="000D4C31">
        <w:rPr>
          <w:color w:val="383838"/>
          <w:sz w:val="26"/>
          <w:szCs w:val="26"/>
          <w:shd w:val="clear" w:color="auto" w:fill="FFFFFF"/>
        </w:rPr>
        <w:t xml:space="preserve">. Sau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đó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RNN decoder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sẽ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sinh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lần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lượt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theo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mô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hình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sinh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điều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kiện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(conditional generation).</w:t>
      </w:r>
    </w:p>
    <w:p w:rsidR="001369AD" w:rsidRPr="000D4C31" w:rsidRDefault="001369AD" w:rsidP="00505734">
      <w:pPr>
        <w:rPr>
          <w:color w:val="383838"/>
          <w:sz w:val="26"/>
          <w:szCs w:val="26"/>
          <w:shd w:val="clear" w:color="auto" w:fill="FFFFFF"/>
        </w:rPr>
      </w:pPr>
    </w:p>
    <w:p w:rsidR="006F20C0" w:rsidRPr="000D4C31" w:rsidRDefault="006F20C0" w:rsidP="006F20C0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83838"/>
          <w:sz w:val="26"/>
          <w:szCs w:val="26"/>
          <w:shd w:val="clear" w:color="auto" w:fill="FFFFFF"/>
        </w:rPr>
      </w:pPr>
      <w:proofErr w:type="gramStart"/>
      <w:r w:rsidRPr="000D4C31">
        <w:rPr>
          <w:color w:val="383838"/>
          <w:sz w:val="26"/>
          <w:szCs w:val="26"/>
          <w:shd w:val="clear" w:color="auto" w:fill="FFFFFF"/>
        </w:rPr>
        <w:t>p(</w:t>
      </w:r>
      <w:proofErr w:type="gramEnd"/>
      <w:r w:rsidRPr="000D4C31">
        <w:rPr>
          <w:color w:val="383838"/>
          <w:sz w:val="26"/>
          <w:szCs w:val="26"/>
          <w:shd w:val="clear" w:color="auto" w:fill="FFFFFF"/>
        </w:rPr>
        <w:t>tj+1=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k|t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̂ 1:j,c)=f(0(sj+1))</w:t>
      </w:r>
    </w:p>
    <w:p w:rsidR="006F20C0" w:rsidRPr="000D4C31" w:rsidRDefault="006F20C0" w:rsidP="006F20C0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sj+1=</w:t>
      </w:r>
      <w:proofErr w:type="gramStart"/>
      <w:r w:rsidRPr="000D4C31">
        <w:rPr>
          <w:color w:val="383838"/>
          <w:sz w:val="26"/>
          <w:szCs w:val="26"/>
          <w:shd w:val="clear" w:color="auto" w:fill="FFFFFF"/>
        </w:rPr>
        <w:t>R(</w:t>
      </w:r>
      <w:proofErr w:type="spellStart"/>
      <w:proofErr w:type="gramEnd"/>
      <w:r w:rsidRPr="000D4C31">
        <w:rPr>
          <w:color w:val="383838"/>
          <w:sz w:val="26"/>
          <w:szCs w:val="26"/>
          <w:shd w:val="clear" w:color="auto" w:fill="FFFFFF"/>
        </w:rPr>
        <w:t>sj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,[t̂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j;c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])</w:t>
      </w:r>
    </w:p>
    <w:p w:rsidR="006F20C0" w:rsidRPr="000D4C31" w:rsidRDefault="006F20C0" w:rsidP="006F20C0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>t̂ j ~ </w:t>
      </w:r>
      <w:proofErr w:type="gramStart"/>
      <w:r w:rsidRPr="000D4C31">
        <w:rPr>
          <w:color w:val="383838"/>
          <w:sz w:val="26"/>
          <w:szCs w:val="26"/>
          <w:shd w:val="clear" w:color="auto" w:fill="FFFFFF"/>
        </w:rPr>
        <w:t>p(</w:t>
      </w:r>
      <w:proofErr w:type="spellStart"/>
      <w:proofErr w:type="gramEnd"/>
      <w:r w:rsidRPr="000D4C31">
        <w:rPr>
          <w:color w:val="383838"/>
          <w:sz w:val="26"/>
          <w:szCs w:val="26"/>
          <w:shd w:val="clear" w:color="auto" w:fill="FFFFFF"/>
        </w:rPr>
        <w:t>tj|t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̂ 1:j−1,c)</w:t>
      </w:r>
    </w:p>
    <w:p w:rsidR="006F20C0" w:rsidRPr="000D4C31" w:rsidRDefault="006F20C0" w:rsidP="006F20C0">
      <w:pPr>
        <w:rPr>
          <w:color w:val="383838"/>
          <w:sz w:val="26"/>
          <w:szCs w:val="26"/>
          <w:shd w:val="clear" w:color="auto" w:fill="FFFFFF"/>
        </w:rPr>
      </w:pPr>
    </w:p>
    <w:p w:rsidR="00933E37" w:rsidRPr="000D4C31" w:rsidRDefault="00933E37" w:rsidP="00505734">
      <w:pPr>
        <w:rPr>
          <w:color w:val="383838"/>
          <w:sz w:val="26"/>
          <w:szCs w:val="26"/>
          <w:shd w:val="clear" w:color="auto" w:fill="FFFFFF"/>
        </w:rPr>
      </w:pPr>
    </w:p>
    <w:p w:rsidR="00933E37" w:rsidRPr="000D4C31" w:rsidRDefault="00933E37" w:rsidP="00505734">
      <w:pPr>
        <w:rPr>
          <w:color w:val="383838"/>
          <w:sz w:val="26"/>
          <w:szCs w:val="26"/>
          <w:shd w:val="clear" w:color="auto" w:fill="FFFFFF"/>
        </w:rPr>
      </w:pPr>
    </w:p>
    <w:p w:rsidR="00933E37" w:rsidRPr="000D4C31" w:rsidRDefault="00933E37" w:rsidP="00933E37">
      <w:pPr>
        <w:rPr>
          <w:color w:val="383838"/>
          <w:sz w:val="26"/>
          <w:szCs w:val="26"/>
          <w:shd w:val="clear" w:color="auto" w:fill="FFFFFF"/>
        </w:rPr>
      </w:pPr>
      <w:r w:rsidRPr="000D4C31">
        <w:rPr>
          <w:color w:val="383838"/>
          <w:sz w:val="26"/>
          <w:szCs w:val="26"/>
          <w:shd w:val="clear" w:color="auto" w:fill="FFFFFF"/>
        </w:rPr>
        <w:t xml:space="preserve">Ở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đây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, </w:t>
      </w:r>
      <w:proofErr w:type="spellStart"/>
      <w:r w:rsidRPr="000D4C31">
        <w:rPr>
          <w:color w:val="383838"/>
          <w:sz w:val="26"/>
          <w:szCs w:val="26"/>
        </w:rPr>
        <w:t>tj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bước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thời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gian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thứ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r w:rsidRPr="000D4C31">
        <w:rPr>
          <w:i/>
          <w:iCs/>
          <w:color w:val="383838"/>
          <w:sz w:val="26"/>
          <w:szCs w:val="26"/>
        </w:rPr>
        <w:t>j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output. </w:t>
      </w:r>
      <w:r w:rsidRPr="000D4C31">
        <w:rPr>
          <w:color w:val="383838"/>
          <w:sz w:val="26"/>
          <w:szCs w:val="26"/>
        </w:rPr>
        <w:t>t̂ j</w:t>
      </w:r>
      <w:r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giá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trị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dự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đoán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tại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bước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thứ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r w:rsidRPr="000D4C31">
        <w:rPr>
          <w:i/>
          <w:iCs/>
          <w:color w:val="383838"/>
          <w:sz w:val="26"/>
          <w:szCs w:val="26"/>
        </w:rPr>
        <w:t>j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Pr="000D4C31">
        <w:rPr>
          <w:color w:val="383838"/>
          <w:sz w:val="26"/>
          <w:szCs w:val="26"/>
        </w:rPr>
        <w:t>sj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 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trạng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thái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ẩn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>.</w:t>
      </w:r>
    </w:p>
    <w:p w:rsidR="00933E37" w:rsidRPr="000D4C31" w:rsidRDefault="00933E37" w:rsidP="00505734">
      <w:pPr>
        <w:rPr>
          <w:color w:val="383838"/>
          <w:sz w:val="26"/>
          <w:szCs w:val="26"/>
          <w:shd w:val="clear" w:color="auto" w:fill="FFFFFF"/>
        </w:rPr>
      </w:pPr>
    </w:p>
    <w:p w:rsidR="00DF3854" w:rsidRPr="000D4C31" w:rsidRDefault="00DF3854" w:rsidP="009E56C9">
      <w:pPr>
        <w:pStyle w:val="NormalWeb"/>
        <w:shd w:val="clear" w:color="auto" w:fill="FFFFFF"/>
        <w:spacing w:before="0" w:beforeAutospacing="0" w:after="390" w:afterAutospacing="0"/>
        <w:jc w:val="both"/>
        <w:rPr>
          <w:color w:val="222222"/>
          <w:sz w:val="23"/>
          <w:szCs w:val="23"/>
        </w:rPr>
      </w:pPr>
      <w:r w:rsidRPr="000D4C31">
        <w:rPr>
          <w:noProof/>
          <w:color w:val="222222"/>
          <w:sz w:val="23"/>
          <w:szCs w:val="23"/>
        </w:rPr>
        <w:lastRenderedPageBreak/>
        <w:drawing>
          <wp:inline distT="0" distB="0" distL="0" distR="0" wp14:anchorId="3C6EF3E9" wp14:editId="28AE535D">
            <wp:extent cx="5727700" cy="2661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92" w:rsidRPr="000D4C31" w:rsidRDefault="00904B92" w:rsidP="009E56C9">
      <w:pPr>
        <w:pStyle w:val="NormalWeb"/>
        <w:shd w:val="clear" w:color="auto" w:fill="FFFFFF"/>
        <w:spacing w:before="0" w:beforeAutospacing="0" w:after="390" w:afterAutospacing="0"/>
        <w:jc w:val="both"/>
        <w:rPr>
          <w:color w:val="222222"/>
          <w:sz w:val="23"/>
          <w:szCs w:val="23"/>
        </w:rPr>
      </w:pPr>
    </w:p>
    <w:p w:rsidR="00904987" w:rsidRPr="000D4C31" w:rsidRDefault="00904B92" w:rsidP="00904987">
      <w:pPr>
        <w:rPr>
          <w:color w:val="222222"/>
          <w:sz w:val="23"/>
          <w:szCs w:val="23"/>
          <w:shd w:val="clear" w:color="auto" w:fill="FFFFFF"/>
        </w:rPr>
      </w:pP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Mô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hình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seq2seq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cơ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bản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nhược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điểm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là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yêu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RNN decoder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sử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dụng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toàn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bộ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thông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tin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mã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hóa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dù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đó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dài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hay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ngắn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Thứ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hai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, RNN encoder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cần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phải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mã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hóa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vec-tơ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duy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nhất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độ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dài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cố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định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Ràng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buộc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này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không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thực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sự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hiệu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quả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vì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thực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tế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việc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sinh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tại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bước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thời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gian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ra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có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khi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phụ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thuộc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nhiều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hơn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số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những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thành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phần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nhất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định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chuỗi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đầu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vào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.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Ví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dụ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khi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dịch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một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câu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tiếng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nước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này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sang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tiếng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nước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khác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,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chúng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ta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thường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quan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tâm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nhiều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hơn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đến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ngữ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cảnh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xung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quanh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hiện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tại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so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với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các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từ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khác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trong</w:t>
      </w:r>
      <w:proofErr w:type="spellEnd"/>
      <w:r w:rsidRPr="000D4C31">
        <w:rPr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 w:rsidRPr="000D4C31">
        <w:rPr>
          <w:color w:val="383838"/>
          <w:sz w:val="26"/>
          <w:szCs w:val="26"/>
          <w:shd w:val="clear" w:color="auto" w:fill="FFFFFF"/>
        </w:rPr>
        <w:t>câu</w:t>
      </w:r>
      <w:proofErr w:type="spellEnd"/>
      <w:r w:rsidR="00904987" w:rsidRPr="000D4C31">
        <w:rPr>
          <w:color w:val="383838"/>
          <w:sz w:val="26"/>
          <w:szCs w:val="26"/>
          <w:shd w:val="clear" w:color="auto" w:fill="FFFFFF"/>
          <w:lang w:val="vi-VN"/>
        </w:rPr>
        <w:t xml:space="preserve">.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Kỹ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thuật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> </w:t>
      </w:r>
      <w:r w:rsidR="00904987" w:rsidRPr="000D4C31">
        <w:rPr>
          <w:rStyle w:val="Emphasis"/>
          <w:color w:val="222222"/>
          <w:sz w:val="23"/>
          <w:szCs w:val="23"/>
          <w:shd w:val="clear" w:color="auto" w:fill="FFFFFF"/>
        </w:rPr>
        <w:t>attention</w:t>
      </w:r>
      <w:r w:rsidR="00904987" w:rsidRPr="000D4C31">
        <w:rPr>
          <w:color w:val="222222"/>
          <w:sz w:val="23"/>
          <w:szCs w:val="23"/>
          <w:shd w:val="clear" w:color="auto" w:fill="FFFFFF"/>
        </w:rPr>
        <w:t> 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được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đưa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ra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để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giải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quyết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vấn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đề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904987" w:rsidRPr="000D4C31">
        <w:rPr>
          <w:color w:val="222222"/>
          <w:sz w:val="23"/>
          <w:szCs w:val="23"/>
          <w:shd w:val="clear" w:color="auto" w:fill="FFFFFF"/>
        </w:rPr>
        <w:t>đó</w:t>
      </w:r>
      <w:proofErr w:type="spellEnd"/>
      <w:r w:rsidR="00904987" w:rsidRPr="000D4C31">
        <w:rPr>
          <w:color w:val="222222"/>
          <w:sz w:val="23"/>
          <w:szCs w:val="23"/>
          <w:shd w:val="clear" w:color="auto" w:fill="FFFFFF"/>
        </w:rPr>
        <w:t>.</w:t>
      </w:r>
    </w:p>
    <w:p w:rsidR="00CD7258" w:rsidRPr="000D4C31" w:rsidRDefault="00CD7258" w:rsidP="00CD7258">
      <w:r w:rsidRPr="000D4C31">
        <w:rPr>
          <w:color w:val="222222"/>
          <w:sz w:val="23"/>
          <w:szCs w:val="23"/>
          <w:shd w:val="clear" w:color="auto" w:fill="FFFFFF"/>
        </w:rPr>
        <w:t xml:space="preserve">Ở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mức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trừu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tượng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kỹ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thuật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attention</w:t>
      </w:r>
      <w:r w:rsidRPr="000D4C31">
        <w:rPr>
          <w:color w:val="222222"/>
          <w:sz w:val="23"/>
          <w:szCs w:val="23"/>
          <w:shd w:val="clear" w:color="auto" w:fill="FFFFFF"/>
        </w:rPr>
        <w:t> 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nới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lỏng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điều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kiện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rằng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toàn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bộ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chuỗi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đầu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vào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được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mã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hóa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bằng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một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vector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duy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nhất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Thay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vào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đó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từ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trong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chuỗi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đầu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vào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sẽ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được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RNN encoder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mã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hóa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thành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một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dãy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vector. Sau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đó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RNN decoder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áp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dụng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kỹ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thuật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attention</w:t>
      </w:r>
      <w:r w:rsidRPr="000D4C31">
        <w:rPr>
          <w:color w:val="222222"/>
          <w:sz w:val="23"/>
          <w:szCs w:val="23"/>
          <w:shd w:val="clear" w:color="auto" w:fill="FFFFFF"/>
        </w:rPr>
        <w:t> 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mềm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dẻo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(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soft attention</w:t>
      </w:r>
      <w:r w:rsidRPr="000D4C31">
        <w:rPr>
          <w:color w:val="222222"/>
          <w:sz w:val="23"/>
          <w:szCs w:val="23"/>
          <w:shd w:val="clear" w:color="auto" w:fill="FFFFFF"/>
        </w:rPr>
        <w:t xml:space="preserve">)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bằng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cách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lấy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tổng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có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trọng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số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của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dãy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vector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mã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hóa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trọng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số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trong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mô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hình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này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được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tính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bằng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một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mạng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neural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truyền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thẳng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. RNN encoder, RNN decoder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 xml:space="preserve"> và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 tham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số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trong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kỹ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thuật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attention</w:t>
      </w:r>
      <w:r w:rsidRPr="000D4C31">
        <w:rPr>
          <w:color w:val="222222"/>
          <w:sz w:val="23"/>
          <w:szCs w:val="23"/>
          <w:shd w:val="clear" w:color="auto" w:fill="FFFFFF"/>
        </w:rPr>
        <w:t> 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được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huấn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luyện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đồng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thời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từ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dữ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liệu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.</w:t>
      </w:r>
    </w:p>
    <w:p w:rsidR="001F4B43" w:rsidRPr="000D4C31" w:rsidRDefault="001F4B43" w:rsidP="001F4B43"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Ngoài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phương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pháp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soft attention</w:t>
      </w:r>
      <w:r w:rsidRPr="000D4C31">
        <w:rPr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kỹ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thuật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attention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còn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có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một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số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các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kiểu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attention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khác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khác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0D4C31">
        <w:rPr>
          <w:color w:val="222222"/>
          <w:sz w:val="23"/>
          <w:szCs w:val="23"/>
          <w:shd w:val="clear" w:color="auto" w:fill="FFFFFF"/>
        </w:rPr>
        <w:t>như</w:t>
      </w:r>
      <w:proofErr w:type="spellEnd"/>
      <w:r w:rsidRPr="000D4C31">
        <w:rPr>
          <w:color w:val="222222"/>
          <w:sz w:val="23"/>
          <w:szCs w:val="23"/>
          <w:shd w:val="clear" w:color="auto" w:fill="FFFFFF"/>
        </w:rPr>
        <w:t>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additive attention</w:t>
      </w:r>
      <w:r w:rsidRPr="000D4C31">
        <w:rPr>
          <w:color w:val="222222"/>
          <w:sz w:val="23"/>
          <w:szCs w:val="23"/>
          <w:shd w:val="clear" w:color="auto" w:fill="FFFFFF"/>
        </w:rPr>
        <w:t>,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multiplicative attention</w:t>
      </w:r>
      <w:r w:rsidRPr="000D4C31">
        <w:rPr>
          <w:color w:val="222222"/>
          <w:sz w:val="23"/>
          <w:szCs w:val="23"/>
          <w:shd w:val="clear" w:color="auto" w:fill="FFFFFF"/>
        </w:rPr>
        <w:t>,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self-attention</w:t>
      </w:r>
      <w:r w:rsidRPr="000D4C31">
        <w:rPr>
          <w:color w:val="222222"/>
          <w:sz w:val="23"/>
          <w:szCs w:val="23"/>
          <w:shd w:val="clear" w:color="auto" w:fill="FFFFFF"/>
        </w:rPr>
        <w:t>, </w:t>
      </w:r>
      <w:r w:rsidRPr="000D4C31">
        <w:rPr>
          <w:rStyle w:val="Emphasis"/>
          <w:color w:val="222222"/>
          <w:sz w:val="23"/>
          <w:szCs w:val="23"/>
          <w:shd w:val="clear" w:color="auto" w:fill="FFFFFF"/>
        </w:rPr>
        <w:t>key-value attention</w:t>
      </w:r>
    </w:p>
    <w:p w:rsidR="00EB346A" w:rsidRPr="000D4C31" w:rsidRDefault="00EB346A" w:rsidP="00904987"/>
    <w:p w:rsidR="007D4DA5" w:rsidRDefault="007D4DA5" w:rsidP="007D4DA5">
      <w:pPr>
        <w:pStyle w:val="ListParagraph"/>
        <w:numPr>
          <w:ilvl w:val="0"/>
          <w:numId w:val="4"/>
        </w:numPr>
      </w:pPr>
      <w:r w:rsidRPr="000D4C31">
        <w:t>Vision</w:t>
      </w:r>
    </w:p>
    <w:p w:rsidR="00C963F7" w:rsidRDefault="00C963F7" w:rsidP="00C963F7">
      <w:pPr>
        <w:pStyle w:val="ListParagraph"/>
        <w:rPr>
          <w:lang w:val="vi-VN"/>
        </w:rPr>
      </w:pPr>
      <w:proofErr w:type="spellStart"/>
      <w:r>
        <w:t>Chatbot</w:t>
      </w:r>
      <w:proofErr w:type="spellEnd"/>
      <w:r>
        <w:t>:</w:t>
      </w:r>
      <w:r>
        <w:rPr>
          <w:lang w:val="vi-VN"/>
        </w:rPr>
        <w:t xml:space="preserve"> </w:t>
      </w:r>
      <w:hyperlink r:id="rId10" w:history="1">
        <w:r w:rsidRPr="006F03B8">
          <w:rPr>
            <w:rStyle w:val="Hyperlink"/>
            <w:lang w:val="vi-VN"/>
          </w:rPr>
          <w:t>https://github.com/nicolas-ivanov/tf_seq2seq_chatbot</w:t>
        </w:r>
      </w:hyperlink>
    </w:p>
    <w:p w:rsidR="00C963F7" w:rsidRDefault="00BD2A13" w:rsidP="00C963F7">
      <w:pPr>
        <w:pStyle w:val="ListParagraph"/>
        <w:rPr>
          <w:lang w:val="vi-VN"/>
        </w:rPr>
      </w:pPr>
      <w:hyperlink r:id="rId11" w:history="1">
        <w:r w:rsidRPr="006F03B8">
          <w:rPr>
            <w:rStyle w:val="Hyperlink"/>
            <w:lang w:val="vi-VN"/>
          </w:rPr>
          <w:t>http://papers.nips.cc/paper/5346-sequence-to-sequence-learning-with-neural-networks.pdf</w:t>
        </w:r>
      </w:hyperlink>
    </w:p>
    <w:p w:rsidR="00BD2A13" w:rsidRDefault="00515A8A" w:rsidP="00C963F7">
      <w:pPr>
        <w:pStyle w:val="ListParagraph"/>
        <w:rPr>
          <w:lang w:val="vi-VN"/>
        </w:rPr>
      </w:pPr>
      <w:hyperlink r:id="rId12" w:history="1">
        <w:r w:rsidRPr="006F03B8">
          <w:rPr>
            <w:rStyle w:val="Hyperlink"/>
            <w:lang w:val="vi-VN"/>
          </w:rPr>
          <w:t>https://arxiv.org/pdf/1506.05869v1.pdf</w:t>
        </w:r>
      </w:hyperlink>
    </w:p>
    <w:p w:rsidR="00515A8A" w:rsidRDefault="00D07F9E" w:rsidP="00C963F7">
      <w:pPr>
        <w:pStyle w:val="ListParagraph"/>
        <w:rPr>
          <w:lang w:val="vi-VN"/>
        </w:rPr>
      </w:pPr>
      <w:r>
        <w:rPr>
          <w:lang w:val="vi-VN"/>
        </w:rPr>
        <w:t>Sử dụng neural conversational model cho chatbot</w:t>
      </w:r>
      <w:r w:rsidR="00CA0628">
        <w:rPr>
          <w:lang w:val="vi-VN"/>
        </w:rPr>
        <w:t xml:space="preserve"> </w:t>
      </w:r>
      <w:bookmarkStart w:id="0" w:name="_GoBack"/>
      <w:bookmarkEnd w:id="0"/>
    </w:p>
    <w:p w:rsidR="00D07F9E" w:rsidRPr="00C963F7" w:rsidRDefault="00D07F9E" w:rsidP="00C963F7">
      <w:pPr>
        <w:pStyle w:val="ListParagraph"/>
        <w:rPr>
          <w:lang w:val="vi-VN"/>
        </w:rPr>
      </w:pPr>
    </w:p>
    <w:p w:rsidR="007D4DA5" w:rsidRPr="000D4C31" w:rsidRDefault="007D4DA5" w:rsidP="00591DD4">
      <w:pPr>
        <w:pStyle w:val="ListParagraph"/>
      </w:pPr>
    </w:p>
    <w:p w:rsidR="00EB346A" w:rsidRPr="000D4C31" w:rsidRDefault="00EB346A" w:rsidP="00904987"/>
    <w:p w:rsidR="00904B92" w:rsidRPr="000D4C31" w:rsidRDefault="00904B92" w:rsidP="00904987">
      <w:pPr>
        <w:rPr>
          <w:color w:val="383838"/>
          <w:sz w:val="26"/>
          <w:szCs w:val="26"/>
          <w:shd w:val="clear" w:color="auto" w:fill="FFFFFF"/>
          <w:lang w:val="vi-VN"/>
        </w:rPr>
      </w:pPr>
    </w:p>
    <w:p w:rsidR="009E56C9" w:rsidRPr="000D4C31" w:rsidRDefault="009E56C9" w:rsidP="009E56C9"/>
    <w:p w:rsidR="009E56C9" w:rsidRPr="000D4C31" w:rsidRDefault="009E56C9" w:rsidP="009C6576"/>
    <w:p w:rsidR="00E6666C" w:rsidRPr="000D4C31" w:rsidRDefault="00E6666C" w:rsidP="006B171E">
      <w:pPr>
        <w:pStyle w:val="ListParagraph"/>
      </w:pPr>
    </w:p>
    <w:p w:rsidR="006B171E" w:rsidRPr="000D4C31" w:rsidRDefault="006B171E" w:rsidP="006B171E">
      <w:pPr>
        <w:pStyle w:val="ListParagraph"/>
        <w:rPr>
          <w:color w:val="383838"/>
          <w:sz w:val="26"/>
          <w:szCs w:val="26"/>
          <w:shd w:val="clear" w:color="auto" w:fill="FFFFFF"/>
          <w:lang w:val="vi-VN"/>
        </w:rPr>
      </w:pPr>
    </w:p>
    <w:sectPr w:rsidR="006B171E" w:rsidRPr="000D4C31" w:rsidSect="00B558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31FA4"/>
    <w:multiLevelType w:val="hybridMultilevel"/>
    <w:tmpl w:val="36443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6383B"/>
    <w:multiLevelType w:val="hybridMultilevel"/>
    <w:tmpl w:val="26B8D19E"/>
    <w:lvl w:ilvl="0" w:tplc="D9D2CF74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b/>
        <w:color w:val="24292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C6981"/>
    <w:multiLevelType w:val="hybridMultilevel"/>
    <w:tmpl w:val="A7C01F36"/>
    <w:lvl w:ilvl="0" w:tplc="01AC686E">
      <w:numFmt w:val="decimal"/>
      <w:lvlText w:val="%1-"/>
      <w:lvlJc w:val="left"/>
      <w:pPr>
        <w:ind w:left="1080" w:hanging="360"/>
      </w:pPr>
      <w:rPr>
        <w:rFonts w:ascii="Helvetica" w:eastAsia="Times New Roman" w:hAnsi="Helvetica" w:hint="default"/>
        <w:b/>
        <w:color w:val="24292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FB5D8F"/>
    <w:multiLevelType w:val="hybridMultilevel"/>
    <w:tmpl w:val="67E8A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69"/>
    <w:rsid w:val="00002F41"/>
    <w:rsid w:val="000A6912"/>
    <w:rsid w:val="000B5D44"/>
    <w:rsid w:val="000D48CC"/>
    <w:rsid w:val="000D4C31"/>
    <w:rsid w:val="000F721F"/>
    <w:rsid w:val="001369AD"/>
    <w:rsid w:val="00154C69"/>
    <w:rsid w:val="001F4B43"/>
    <w:rsid w:val="00216F33"/>
    <w:rsid w:val="00221DAF"/>
    <w:rsid w:val="0026489D"/>
    <w:rsid w:val="002D3923"/>
    <w:rsid w:val="002F16A6"/>
    <w:rsid w:val="00300F36"/>
    <w:rsid w:val="003964AE"/>
    <w:rsid w:val="003E003C"/>
    <w:rsid w:val="003F3305"/>
    <w:rsid w:val="004210C1"/>
    <w:rsid w:val="00423767"/>
    <w:rsid w:val="004424C6"/>
    <w:rsid w:val="00445630"/>
    <w:rsid w:val="004C6228"/>
    <w:rsid w:val="004E5D8D"/>
    <w:rsid w:val="004E6895"/>
    <w:rsid w:val="004F5A3E"/>
    <w:rsid w:val="00505734"/>
    <w:rsid w:val="00510B69"/>
    <w:rsid w:val="00515A8A"/>
    <w:rsid w:val="00573631"/>
    <w:rsid w:val="00591DD4"/>
    <w:rsid w:val="00600284"/>
    <w:rsid w:val="006775D0"/>
    <w:rsid w:val="006816D6"/>
    <w:rsid w:val="006927F1"/>
    <w:rsid w:val="006A7209"/>
    <w:rsid w:val="006B171E"/>
    <w:rsid w:val="006D0796"/>
    <w:rsid w:val="006D1400"/>
    <w:rsid w:val="006D6DBC"/>
    <w:rsid w:val="006E1B71"/>
    <w:rsid w:val="006E2840"/>
    <w:rsid w:val="006E2BB1"/>
    <w:rsid w:val="006F20C0"/>
    <w:rsid w:val="007019B9"/>
    <w:rsid w:val="007031C4"/>
    <w:rsid w:val="00745DD0"/>
    <w:rsid w:val="00750417"/>
    <w:rsid w:val="00761B6F"/>
    <w:rsid w:val="00793599"/>
    <w:rsid w:val="007D4DA5"/>
    <w:rsid w:val="007F0F40"/>
    <w:rsid w:val="00814520"/>
    <w:rsid w:val="00835550"/>
    <w:rsid w:val="00871117"/>
    <w:rsid w:val="00881A0A"/>
    <w:rsid w:val="008B7D3B"/>
    <w:rsid w:val="00904987"/>
    <w:rsid w:val="00904B92"/>
    <w:rsid w:val="00923653"/>
    <w:rsid w:val="00933E37"/>
    <w:rsid w:val="00942561"/>
    <w:rsid w:val="00964F93"/>
    <w:rsid w:val="009B7DB4"/>
    <w:rsid w:val="009C3053"/>
    <w:rsid w:val="009C6576"/>
    <w:rsid w:val="009C70C8"/>
    <w:rsid w:val="009D2AC2"/>
    <w:rsid w:val="009E56C9"/>
    <w:rsid w:val="00A10DCB"/>
    <w:rsid w:val="00A8724A"/>
    <w:rsid w:val="00A93665"/>
    <w:rsid w:val="00AB0162"/>
    <w:rsid w:val="00AD7852"/>
    <w:rsid w:val="00B11F01"/>
    <w:rsid w:val="00B42935"/>
    <w:rsid w:val="00B43BC2"/>
    <w:rsid w:val="00B5589A"/>
    <w:rsid w:val="00B6096B"/>
    <w:rsid w:val="00B643CF"/>
    <w:rsid w:val="00B67C5A"/>
    <w:rsid w:val="00BB1D8E"/>
    <w:rsid w:val="00BB690C"/>
    <w:rsid w:val="00BD2A13"/>
    <w:rsid w:val="00BD4734"/>
    <w:rsid w:val="00C427B3"/>
    <w:rsid w:val="00C745F0"/>
    <w:rsid w:val="00C86C62"/>
    <w:rsid w:val="00C963F7"/>
    <w:rsid w:val="00CA0628"/>
    <w:rsid w:val="00CD7258"/>
    <w:rsid w:val="00D065A9"/>
    <w:rsid w:val="00D07F9E"/>
    <w:rsid w:val="00D22267"/>
    <w:rsid w:val="00D22965"/>
    <w:rsid w:val="00D3024C"/>
    <w:rsid w:val="00DC3344"/>
    <w:rsid w:val="00DF3854"/>
    <w:rsid w:val="00E0100A"/>
    <w:rsid w:val="00E11CD6"/>
    <w:rsid w:val="00E44756"/>
    <w:rsid w:val="00E6666C"/>
    <w:rsid w:val="00E764F7"/>
    <w:rsid w:val="00EB346A"/>
    <w:rsid w:val="00F92415"/>
    <w:rsid w:val="00FC730E"/>
    <w:rsid w:val="00FE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28EB6"/>
  <w15:chartTrackingRefBased/>
  <w15:docId w15:val="{B05966F0-6C13-984F-8E44-010A91655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56C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DB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3653"/>
    <w:rPr>
      <w:b/>
      <w:bCs/>
    </w:rPr>
  </w:style>
  <w:style w:type="character" w:styleId="Hyperlink">
    <w:name w:val="Hyperlink"/>
    <w:basedOn w:val="DefaultParagraphFont"/>
    <w:uiPriority w:val="99"/>
    <w:unhideWhenUsed/>
    <w:rsid w:val="002F16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6A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4F5A3E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9E56C9"/>
    <w:rPr>
      <w:i/>
      <w:iCs/>
    </w:rPr>
  </w:style>
  <w:style w:type="character" w:customStyle="1" w:styleId="mi">
    <w:name w:val="mi"/>
    <w:basedOn w:val="DefaultParagraphFont"/>
    <w:rsid w:val="009D2AC2"/>
  </w:style>
  <w:style w:type="character" w:customStyle="1" w:styleId="mn">
    <w:name w:val="mn"/>
    <w:basedOn w:val="DefaultParagraphFont"/>
    <w:rsid w:val="009D2AC2"/>
  </w:style>
  <w:style w:type="character" w:customStyle="1" w:styleId="mo">
    <w:name w:val="mo"/>
    <w:basedOn w:val="DefaultParagraphFont"/>
    <w:rsid w:val="009D2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ecision_tre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quocnguyen.github.io/resources/LREC2018.pdf" TargetMode="External"/><Relationship Id="rId12" Type="http://schemas.openxmlformats.org/officeDocument/2006/relationships/hyperlink" Target="https://arxiv.org/pdf/1506.05869v1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://papers.nips.cc/paper/5346-sequence-to-sequence-learning-with-neural-networks.pdf" TargetMode="External"/><Relationship Id="rId5" Type="http://schemas.openxmlformats.org/officeDocument/2006/relationships/hyperlink" Target="https://ongxuanhong.wordpress.com/2016/02/05/cac-thuat-ngu-trong-xu-ly-ngon-ngu-tu-nhien/" TargetMode="External"/><Relationship Id="rId10" Type="http://schemas.openxmlformats.org/officeDocument/2006/relationships/hyperlink" Target="https://github.com/nicolas-ivanov/tf_seq2seq_chatb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Nguyen</dc:creator>
  <cp:keywords/>
  <dc:description/>
  <cp:lastModifiedBy>Tuan Nguyen</cp:lastModifiedBy>
  <cp:revision>111</cp:revision>
  <dcterms:created xsi:type="dcterms:W3CDTF">2018-03-16T07:55:00Z</dcterms:created>
  <dcterms:modified xsi:type="dcterms:W3CDTF">2018-03-16T12:13:00Z</dcterms:modified>
</cp:coreProperties>
</file>