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VIỆN KỸ THUẬT HUTECH</w:t>
      </w:r>
    </w:p>
    <w:p>
      <w:pPr>
        <w:spacing w:after="3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PHIẾU CHẤM ĐIỂM ĐỒ ÁN MÔN HỌC – GIẢNG VIÊN PHẢN BIỆN</w:t>
      </w:r>
    </w:p>
    <w:p>
      <w:pPr>
        <w:spacing w:line="360" w:lineRule="auto" w:before="0" w:after="8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sinh viên: NGUYỄN NHẬT HẢO – MSSV: 2380612688 – Lớp: 23DTHC1</w:t>
      </w:r>
    </w:p>
    <w:p>
      <w:pPr>
        <w:spacing w:line="360" w:lineRule="auto" w:before="0" w:after="8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Tên đề tài: Hệ thống Quản lý Công việc cho Doanh nghiệp Nhỏ Đa ngành Tích hợp AI</w:t>
      </w:r>
    </w:p>
    <w:p>
      <w:pPr>
        <w:spacing w:line="360" w:lineRule="auto" w:before="0" w:after="20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Giảng viên phản biện: ………………………………………………………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STT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Tiêu chí đánh giá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Điểm tối đa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Điểm chấm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Hình thức trình bày báo cáo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1.0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Tính hợp lý của giải pháp – kiến trúc – thuật toán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2.5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Kết quả thực hiện đề tài và demo sản phẩm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3.0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Tính sáng tạo, ứng dụng công nghệ mới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1.5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Khả năng trình bày, trả lời câu hỏi phản biện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2.0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10.0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</w:tr>
    </w:tbl>
    <w:p>
      <w:pPr>
        <w:spacing w:line="360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</w:r>
    </w:p>
    <w:p>
      <w:pPr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Nhận xét của giảng viên phản biện: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</w:t>
      </w:r>
    </w:p>
    <w:p>
      <w:pPr>
        <w:spacing w:line="360" w:lineRule="auto" w:before="160" w:after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Điểm số (bằng chữ): ......................................................</w:t>
      </w:r>
    </w:p>
    <w:p>
      <w:pPr>
        <w:spacing w:line="360" w:lineRule="auto" w:before="0" w:after="8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TP. HCM, ngày … tháng … năm 2026</w:t>
      </w:r>
    </w:p>
    <w:p>
      <w:pPr>
        <w:spacing w:line="360" w:lineRule="auto" w:before="0" w:after="720"/>
        <w:jc w:val="right"/>
      </w:pPr>
      <w:r>
        <w:rPr>
          <w:rFonts w:ascii="Times New Roman" w:hAnsi="Times New Roman" w:cs="Times New Roman" w:eastAsia="Times New Roman"/>
          <w:b/>
          <w:i w:val="0"/>
          <w:sz w:val="26"/>
        </w:rPr>
        <w:t>Giảng viên phản biện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i/>
          <w:sz w:val="26"/>
        </w:rPr>
        <w:t>(Ký và ghi rõ họ tên)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