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9B244" w14:textId="77777777" w:rsidR="002038CC" w:rsidRPr="002038CC" w:rsidRDefault="002038CC" w:rsidP="007D1AA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038CC">
        <w:rPr>
          <w:rFonts w:ascii="Times New Roman" w:hAnsi="Times New Roman" w:cs="Times New Roman"/>
          <w:sz w:val="26"/>
          <w:szCs w:val="26"/>
        </w:rPr>
        <w:t>LAB 02</w:t>
      </w:r>
    </w:p>
    <w:p w14:paraId="5678A601" w14:textId="77777777" w:rsidR="002038CC" w:rsidRPr="002038CC" w:rsidRDefault="002038CC" w:rsidP="007D1AA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038CC">
        <w:rPr>
          <w:rFonts w:ascii="Times New Roman" w:hAnsi="Times New Roman" w:cs="Times New Roman"/>
          <w:sz w:val="26"/>
          <w:szCs w:val="26"/>
        </w:rPr>
        <w:t>Khảo sát Web – App Web: Tiki</w:t>
      </w:r>
    </w:p>
    <w:p w14:paraId="104DBDE2" w14:textId="0046A423" w:rsidR="00073672" w:rsidRPr="00AC7AF7" w:rsidRDefault="00306414" w:rsidP="007D1AA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F99B7F6" wp14:editId="7773AE52">
            <wp:simplePos x="0" y="0"/>
            <wp:positionH relativeFrom="column">
              <wp:posOffset>-857943</wp:posOffset>
            </wp:positionH>
            <wp:positionV relativeFrom="paragraph">
              <wp:posOffset>363220</wp:posOffset>
            </wp:positionV>
            <wp:extent cx="7638415" cy="1981200"/>
            <wp:effectExtent l="0" t="0" r="635" b="0"/>
            <wp:wrapSquare wrapText="bothSides"/>
            <wp:docPr id="159978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87115" name="Picture 15997871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4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8CC" w:rsidRPr="00AC7AF7">
        <w:rPr>
          <w:rFonts w:ascii="Times New Roman" w:hAnsi="Times New Roman" w:cs="Times New Roman"/>
          <w:sz w:val="26"/>
          <w:szCs w:val="26"/>
        </w:rPr>
        <w:t xml:space="preserve">1. Xây dựng sơ đồ map tổng quan: website/App </w:t>
      </w:r>
    </w:p>
    <w:p w14:paraId="7A393D57" w14:textId="77777777" w:rsidR="002038CC" w:rsidRDefault="002038CC" w:rsidP="007D1AA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7AF7">
        <w:rPr>
          <w:rFonts w:ascii="Times New Roman" w:hAnsi="Times New Roman" w:cs="Times New Roman"/>
          <w:sz w:val="26"/>
          <w:szCs w:val="26"/>
        </w:rPr>
        <w:t xml:space="preserve">2. Vẽ 3 storyboard cho từng website/App </w:t>
      </w:r>
    </w:p>
    <w:p w14:paraId="7F2AAD49" w14:textId="557C8AFA" w:rsidR="007C15BD" w:rsidRDefault="007C15BD" w:rsidP="007C15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C15BD">
        <w:rPr>
          <w:rFonts w:ascii="Times New Roman" w:hAnsi="Times New Roman" w:cs="Times New Roman"/>
          <w:sz w:val="26"/>
          <w:szCs w:val="26"/>
        </w:rPr>
        <w:t>Storyboard: Tìm kiếm sản phẩm</w:t>
      </w:r>
    </w:p>
    <w:p w14:paraId="274DF722" w14:textId="2FBFD5B9" w:rsidR="000037FE" w:rsidRDefault="00560001" w:rsidP="000037F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76E25C" wp14:editId="40C8EE88">
            <wp:extent cx="4415027" cy="4401820"/>
            <wp:effectExtent l="0" t="0" r="5080" b="0"/>
            <wp:docPr id="5630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9326" name="Picture 563093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626" cy="44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F04E" w14:textId="045B1D2D" w:rsidR="00AC047D" w:rsidRDefault="00AC047D" w:rsidP="007C15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Storyboard: Mua hàng</w:t>
      </w:r>
    </w:p>
    <w:p w14:paraId="4AC73422" w14:textId="7FA38ECF" w:rsidR="000037FE" w:rsidRPr="001837D5" w:rsidRDefault="000E7239" w:rsidP="001837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AA84D9" wp14:editId="5A900CB5">
            <wp:extent cx="5098473" cy="3405519"/>
            <wp:effectExtent l="0" t="0" r="6985" b="4445"/>
            <wp:docPr id="451509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09539" name="Picture 4515095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93" cy="34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8F00" w14:textId="79CEA528" w:rsidR="00AC047D" w:rsidRPr="007C15BD" w:rsidRDefault="00AC047D" w:rsidP="007C15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Storyboard: Quản lý tài khoản</w:t>
      </w:r>
    </w:p>
    <w:p w14:paraId="57FC2084" w14:textId="7DBE4322" w:rsidR="008B04AF" w:rsidRPr="00AC7AF7" w:rsidRDefault="00A86A9E" w:rsidP="007D1AA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227088" wp14:editId="0142FE18">
            <wp:extent cx="5117013" cy="3477491"/>
            <wp:effectExtent l="0" t="0" r="7620" b="8890"/>
            <wp:docPr id="2066445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5876" name="Picture 20664458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394" cy="34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A2F8" w14:textId="43B8D95D" w:rsidR="002038CC" w:rsidRPr="00AC7AF7" w:rsidRDefault="002038CC" w:rsidP="007D1AA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7AF7">
        <w:rPr>
          <w:rFonts w:ascii="Times New Roman" w:hAnsi="Times New Roman" w:cs="Times New Roman"/>
          <w:sz w:val="26"/>
          <w:szCs w:val="26"/>
        </w:rPr>
        <w:lastRenderedPageBreak/>
        <w:t xml:space="preserve">3. Lập bảng danh sách các chức năng theo thứ tự ưu tiên: </w:t>
      </w:r>
      <w:r w:rsidR="007D1AA3" w:rsidRPr="00AC7AF7">
        <w:rPr>
          <w:rFonts w:ascii="Times New Roman" w:hAnsi="Times New Roman" w:cs="Times New Roman"/>
          <w:sz w:val="26"/>
          <w:szCs w:val="26"/>
        </w:rPr>
        <w:t>Business</w:t>
      </w:r>
      <w:r w:rsidRPr="00AC7AF7">
        <w:rPr>
          <w:rFonts w:ascii="Times New Roman" w:hAnsi="Times New Roman" w:cs="Times New Roman"/>
          <w:sz w:val="26"/>
          <w:szCs w:val="26"/>
        </w:rPr>
        <w:t>, User, Technical feasibility, Resource feasibility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456"/>
        <w:gridCol w:w="2244"/>
        <w:gridCol w:w="4303"/>
        <w:gridCol w:w="1097"/>
        <w:gridCol w:w="1034"/>
        <w:gridCol w:w="1216"/>
        <w:gridCol w:w="1260"/>
      </w:tblGrid>
      <w:tr w:rsidR="007F5B85" w:rsidRPr="00AC7AF7" w14:paraId="238728A9" w14:textId="77777777" w:rsidTr="002C58CE">
        <w:tc>
          <w:tcPr>
            <w:tcW w:w="456" w:type="dxa"/>
          </w:tcPr>
          <w:p w14:paraId="0BB2644E" w14:textId="77777777" w:rsidR="007D1AA3" w:rsidRPr="002C58CE" w:rsidRDefault="007D1AA3" w:rsidP="002C58CE"/>
        </w:tc>
        <w:tc>
          <w:tcPr>
            <w:tcW w:w="2244" w:type="dxa"/>
            <w:vAlign w:val="center"/>
          </w:tcPr>
          <w:p w14:paraId="55BECDB1" w14:textId="0A219445" w:rsidR="007D1AA3" w:rsidRPr="00AC7AF7" w:rsidRDefault="007D1AA3" w:rsidP="002C58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 năng</w:t>
            </w:r>
          </w:p>
        </w:tc>
        <w:tc>
          <w:tcPr>
            <w:tcW w:w="4303" w:type="dxa"/>
            <w:vAlign w:val="center"/>
          </w:tcPr>
          <w:p w14:paraId="13E5D279" w14:textId="27E18282" w:rsidR="007D1AA3" w:rsidRPr="00AC7AF7" w:rsidRDefault="007D1AA3" w:rsidP="002C58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vAlign w:val="center"/>
          </w:tcPr>
          <w:p w14:paraId="72C83742" w14:textId="10E13665" w:rsidR="007D1AA3" w:rsidRPr="00AC7AF7" w:rsidRDefault="007D1AA3" w:rsidP="002C58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vAlign w:val="center"/>
          </w:tcPr>
          <w:p w14:paraId="05FCCDE0" w14:textId="2712FAA4" w:rsidR="007D1AA3" w:rsidRPr="00AC7AF7" w:rsidRDefault="007D1AA3" w:rsidP="002C58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E72B742" w14:textId="4FEE3503" w:rsidR="007D1AA3" w:rsidRPr="00AC7AF7" w:rsidRDefault="007D1AA3" w:rsidP="002C58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feasibility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ED3140" w14:textId="3AE601DE" w:rsidR="007D1AA3" w:rsidRPr="00AC7AF7" w:rsidRDefault="007D1AA3" w:rsidP="002C58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 feasibility</w:t>
            </w:r>
          </w:p>
        </w:tc>
      </w:tr>
      <w:tr w:rsidR="007F5B85" w:rsidRPr="00AC7AF7" w14:paraId="09B27EB7" w14:textId="77777777" w:rsidTr="007F5B85">
        <w:tc>
          <w:tcPr>
            <w:tcW w:w="456" w:type="dxa"/>
          </w:tcPr>
          <w:p w14:paraId="132FAF04" w14:textId="753C2ECA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4" w:type="dxa"/>
          </w:tcPr>
          <w:p w14:paraId="2759FB34" w14:textId="288B47D5" w:rsidR="007D1AA3" w:rsidRPr="00AC7AF7" w:rsidRDefault="007D1AA3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303" w:type="dxa"/>
          </w:tcPr>
          <w:p w14:paraId="4206D00F" w14:textId="41470DA6" w:rsidR="007D1AA3" w:rsidRPr="00AC7AF7" w:rsidRDefault="00AC7AF7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Cho phép người dùng nhập từ khóa và tìm sản phẩm nhanh chóng với gợi ý liên quan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7" w:type="dxa"/>
          </w:tcPr>
          <w:p w14:paraId="1A68A4F2" w14:textId="42AAC00F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14:paraId="3B8C950E" w14:textId="756C9F26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1B3F1C52" w14:textId="7E1F472F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14:paraId="5F2E2E49" w14:textId="08FF04F1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F5B85" w:rsidRPr="00AC7AF7" w14:paraId="4F9B5EBB" w14:textId="77777777" w:rsidTr="007F5B85">
        <w:tc>
          <w:tcPr>
            <w:tcW w:w="456" w:type="dxa"/>
          </w:tcPr>
          <w:p w14:paraId="1FB3DDF1" w14:textId="20DBF1D9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4" w:type="dxa"/>
          </w:tcPr>
          <w:p w14:paraId="52562783" w14:textId="1A10D834" w:rsidR="007D1AA3" w:rsidRPr="00AC7AF7" w:rsidRDefault="007D1AA3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Giỏ hàng</w:t>
            </w:r>
          </w:p>
        </w:tc>
        <w:tc>
          <w:tcPr>
            <w:tcW w:w="4303" w:type="dxa"/>
          </w:tcPr>
          <w:p w14:paraId="4E36B8F0" w14:textId="44898605" w:rsidR="007D1AA3" w:rsidRPr="00AC7AF7" w:rsidRDefault="00AC7AF7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Lưu trữ sản phẩm đã chọn, cho phép thêm, xóa hoặc cập nhật số lượng trước khi thanh toán.</w:t>
            </w:r>
          </w:p>
        </w:tc>
        <w:tc>
          <w:tcPr>
            <w:tcW w:w="1097" w:type="dxa"/>
          </w:tcPr>
          <w:p w14:paraId="24619BB1" w14:textId="663EA881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14:paraId="4F9E9A3C" w14:textId="0CD35367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128FCDD6" w14:textId="22335788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14:paraId="31D83CA5" w14:textId="26B1D054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F5B85" w:rsidRPr="00AC7AF7" w14:paraId="47063009" w14:textId="77777777" w:rsidTr="007F5B85">
        <w:tc>
          <w:tcPr>
            <w:tcW w:w="456" w:type="dxa"/>
          </w:tcPr>
          <w:p w14:paraId="168E0F24" w14:textId="30D9CC0D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4" w:type="dxa"/>
          </w:tcPr>
          <w:p w14:paraId="62E79E6F" w14:textId="0B06B5F3" w:rsidR="007D1AA3" w:rsidRPr="00AC7AF7" w:rsidRDefault="007D1AA3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</w:p>
        </w:tc>
        <w:tc>
          <w:tcPr>
            <w:tcW w:w="4303" w:type="dxa"/>
          </w:tcPr>
          <w:p w14:paraId="6AB5F7AA" w14:textId="70CB331D" w:rsidR="007D1AA3" w:rsidRPr="00AC7AF7" w:rsidRDefault="00AC7AF7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Cung cấp các phương thức thanh toán đa dạng như thẻ tín dụng, ví điện tử, COD.</w:t>
            </w:r>
          </w:p>
        </w:tc>
        <w:tc>
          <w:tcPr>
            <w:tcW w:w="1097" w:type="dxa"/>
          </w:tcPr>
          <w:p w14:paraId="61EB31D0" w14:textId="22B55553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14:paraId="16E2D879" w14:textId="21971A22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1797609E" w14:textId="3A6D501E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25624BE4" w14:textId="0EA75C14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F5B85" w:rsidRPr="00AC7AF7" w14:paraId="2E736BF0" w14:textId="77777777" w:rsidTr="007F5B85">
        <w:tc>
          <w:tcPr>
            <w:tcW w:w="456" w:type="dxa"/>
          </w:tcPr>
          <w:p w14:paraId="536DAAAD" w14:textId="2E75EDBC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4" w:type="dxa"/>
          </w:tcPr>
          <w:p w14:paraId="31398DC8" w14:textId="00C08591" w:rsidR="007D1AA3" w:rsidRPr="00AC7AF7" w:rsidRDefault="007D1AA3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Đăng nhập/Đăng ký</w:t>
            </w:r>
          </w:p>
        </w:tc>
        <w:tc>
          <w:tcPr>
            <w:tcW w:w="4303" w:type="dxa"/>
          </w:tcPr>
          <w:p w14:paraId="080110D2" w14:textId="45C5EFE7" w:rsidR="007D1AA3" w:rsidRPr="00AC7AF7" w:rsidRDefault="00AC7AF7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Người dùng tạo tài khoản hoặc đăng nhập để cá nhân hóa trải nghiệm và lưu thông tin mua sắm.</w:t>
            </w:r>
          </w:p>
        </w:tc>
        <w:tc>
          <w:tcPr>
            <w:tcW w:w="1097" w:type="dxa"/>
          </w:tcPr>
          <w:p w14:paraId="2BEEEFA1" w14:textId="1FA8CCE9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14:paraId="086BB4D4" w14:textId="50999D77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2704EB7B" w14:textId="303ABD04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14:paraId="02CA8596" w14:textId="587213AD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F5B85" w:rsidRPr="00AC7AF7" w14:paraId="31BD4D3D" w14:textId="77777777" w:rsidTr="007F5B85">
        <w:tc>
          <w:tcPr>
            <w:tcW w:w="456" w:type="dxa"/>
          </w:tcPr>
          <w:p w14:paraId="1D00A29F" w14:textId="7D2E050F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4" w:type="dxa"/>
          </w:tcPr>
          <w:p w14:paraId="3C6B5C5E" w14:textId="52AC0AAD" w:rsidR="007D1AA3" w:rsidRPr="00AC7AF7" w:rsidRDefault="007D1AA3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Quản lý tài khoản</w:t>
            </w:r>
          </w:p>
        </w:tc>
        <w:tc>
          <w:tcPr>
            <w:tcW w:w="4303" w:type="dxa"/>
          </w:tcPr>
          <w:p w14:paraId="7DC35B3C" w14:textId="3B4406A3" w:rsidR="007D1AA3" w:rsidRPr="00AC7AF7" w:rsidRDefault="00DA14A6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14A6">
              <w:rPr>
                <w:rFonts w:ascii="Times New Roman" w:hAnsi="Times New Roman" w:cs="Times New Roman"/>
                <w:sz w:val="24"/>
                <w:szCs w:val="24"/>
              </w:rPr>
              <w:t>Người dùng quản lý thông tin cá nhân, địa chỉ, phương thức thanh toán và mật khẩu.</w:t>
            </w:r>
          </w:p>
        </w:tc>
        <w:tc>
          <w:tcPr>
            <w:tcW w:w="1097" w:type="dxa"/>
          </w:tcPr>
          <w:p w14:paraId="4A900BE0" w14:textId="15F5678A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14:paraId="13246C9D" w14:textId="0291D78D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</w:tcPr>
          <w:p w14:paraId="77678D83" w14:textId="3006FB77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5AACC98F" w14:textId="2F5C6A3B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F5B85" w:rsidRPr="00AC7AF7" w14:paraId="131864EC" w14:textId="77777777" w:rsidTr="007F5B85">
        <w:tc>
          <w:tcPr>
            <w:tcW w:w="456" w:type="dxa"/>
          </w:tcPr>
          <w:p w14:paraId="4648F247" w14:textId="69850064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4" w:type="dxa"/>
          </w:tcPr>
          <w:p w14:paraId="778374D1" w14:textId="7655334D" w:rsidR="007D1AA3" w:rsidRPr="00AC7AF7" w:rsidRDefault="007D1AA3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Lọc sản phẩm</w:t>
            </w:r>
          </w:p>
        </w:tc>
        <w:tc>
          <w:tcPr>
            <w:tcW w:w="4303" w:type="dxa"/>
          </w:tcPr>
          <w:p w14:paraId="09256CC4" w14:textId="442425F9" w:rsidR="007D1AA3" w:rsidRPr="00AC7AF7" w:rsidRDefault="00DA14A6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14A6">
              <w:rPr>
                <w:rFonts w:ascii="Times New Roman" w:hAnsi="Times New Roman" w:cs="Times New Roman"/>
                <w:sz w:val="24"/>
                <w:szCs w:val="24"/>
              </w:rPr>
              <w:t>Lọc kết quả tìm kiếm theo giá, thương hiệu, đánh giá, và các tiêu chí khác.</w:t>
            </w:r>
          </w:p>
        </w:tc>
        <w:tc>
          <w:tcPr>
            <w:tcW w:w="1097" w:type="dxa"/>
          </w:tcPr>
          <w:p w14:paraId="7BCA51F9" w14:textId="3B4A8D81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14:paraId="1BB7B532" w14:textId="3623690D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71AEFCD4" w14:textId="5E48D830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61263DA9" w14:textId="2B9A920A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F5B85" w:rsidRPr="00AC7AF7" w14:paraId="5F179088" w14:textId="77777777" w:rsidTr="007F5B85">
        <w:tc>
          <w:tcPr>
            <w:tcW w:w="456" w:type="dxa"/>
          </w:tcPr>
          <w:p w14:paraId="29E4741F" w14:textId="2E6CE48E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4" w:type="dxa"/>
          </w:tcPr>
          <w:p w14:paraId="3C47A08E" w14:textId="08803BE6" w:rsidR="007D1AA3" w:rsidRPr="00AC7AF7" w:rsidRDefault="007D1AA3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Đánh giá sản phẩm</w:t>
            </w:r>
          </w:p>
        </w:tc>
        <w:tc>
          <w:tcPr>
            <w:tcW w:w="4303" w:type="dxa"/>
          </w:tcPr>
          <w:p w14:paraId="22E73284" w14:textId="4676693E" w:rsidR="007D1AA3" w:rsidRPr="00AC7AF7" w:rsidRDefault="00B3191A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Người dùng đánh giá sản phẩm và đọc nhận xét từ khách hàng khác để đưa ra quyết định mua sắm.</w:t>
            </w:r>
          </w:p>
        </w:tc>
        <w:tc>
          <w:tcPr>
            <w:tcW w:w="1097" w:type="dxa"/>
          </w:tcPr>
          <w:p w14:paraId="1A89BE02" w14:textId="3A86A7F8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14:paraId="314B1437" w14:textId="137FF84B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28535261" w14:textId="14F6D22D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1F8C2942" w14:textId="5BE9CB2F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F5B85" w:rsidRPr="00AC7AF7" w14:paraId="18EABA62" w14:textId="77777777" w:rsidTr="007F5B85">
        <w:tc>
          <w:tcPr>
            <w:tcW w:w="456" w:type="dxa"/>
          </w:tcPr>
          <w:p w14:paraId="6249AE8E" w14:textId="7FFCF3BA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4" w:type="dxa"/>
          </w:tcPr>
          <w:p w14:paraId="3FBA7A7E" w14:textId="7818D831" w:rsidR="007D1AA3" w:rsidRPr="00AC7AF7" w:rsidRDefault="007D1AA3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Chính sách đổi trả</w:t>
            </w:r>
          </w:p>
        </w:tc>
        <w:tc>
          <w:tcPr>
            <w:tcW w:w="4303" w:type="dxa"/>
          </w:tcPr>
          <w:p w14:paraId="6FFA05BE" w14:textId="316230A7" w:rsidR="007D1AA3" w:rsidRPr="00AC7AF7" w:rsidRDefault="00B3191A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Hiển thị quy định về đổi trả và bảo hành sản phẩm, giúp khách hàng an tâm khi mua sắm.</w:t>
            </w:r>
          </w:p>
        </w:tc>
        <w:tc>
          <w:tcPr>
            <w:tcW w:w="1097" w:type="dxa"/>
          </w:tcPr>
          <w:p w14:paraId="65BB3F49" w14:textId="5C6266C1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14:paraId="5B77B7B3" w14:textId="460CED0E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</w:tcPr>
          <w:p w14:paraId="1ACF2240" w14:textId="78EEFDFC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1761AB06" w14:textId="5A9D110A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7F5B85" w:rsidRPr="00AC7AF7" w14:paraId="329A5A26" w14:textId="77777777" w:rsidTr="007F5B85">
        <w:tc>
          <w:tcPr>
            <w:tcW w:w="456" w:type="dxa"/>
          </w:tcPr>
          <w:p w14:paraId="44559DA4" w14:textId="14C124D6" w:rsidR="000E0121" w:rsidRPr="00AC7AF7" w:rsidRDefault="000E0121" w:rsidP="000E01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44" w:type="dxa"/>
          </w:tcPr>
          <w:p w14:paraId="238D7EE3" w14:textId="4B111038" w:rsidR="000E0121" w:rsidRPr="00AC7AF7" w:rsidRDefault="000E0121" w:rsidP="000E0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Liên hệ hỗ trợ </w:t>
            </w:r>
          </w:p>
        </w:tc>
        <w:tc>
          <w:tcPr>
            <w:tcW w:w="4303" w:type="dxa"/>
          </w:tcPr>
          <w:p w14:paraId="064989EF" w14:textId="3609A3E9" w:rsidR="000E0121" w:rsidRPr="00AC7AF7" w:rsidRDefault="00B3191A" w:rsidP="000E0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Người dùng có thể liên hệ đội ngũ hỗ trợ qua nhiều kênh như chat, email, hoặc điện thoại.</w:t>
            </w:r>
          </w:p>
        </w:tc>
        <w:tc>
          <w:tcPr>
            <w:tcW w:w="1097" w:type="dxa"/>
          </w:tcPr>
          <w:p w14:paraId="4E3D4388" w14:textId="265CA9B3" w:rsidR="000E0121" w:rsidRPr="00AC7AF7" w:rsidRDefault="000E0121" w:rsidP="000E01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14:paraId="1F548A9B" w14:textId="4BE6F385" w:rsidR="000E0121" w:rsidRPr="00AC7AF7" w:rsidRDefault="000E0121" w:rsidP="000E01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</w:tcPr>
          <w:p w14:paraId="095619C1" w14:textId="4C82AE6B" w:rsidR="000E0121" w:rsidRPr="00AC7AF7" w:rsidRDefault="000E0121" w:rsidP="000E01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260" w:type="dxa"/>
          </w:tcPr>
          <w:p w14:paraId="4726B27E" w14:textId="30C2324D" w:rsidR="000E0121" w:rsidRPr="00AC7AF7" w:rsidRDefault="000E0121" w:rsidP="000E01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7F5B85" w:rsidRPr="00AC7AF7" w14:paraId="46ADCDE8" w14:textId="77777777" w:rsidTr="007F5B85">
        <w:tc>
          <w:tcPr>
            <w:tcW w:w="456" w:type="dxa"/>
          </w:tcPr>
          <w:p w14:paraId="4DF0CD18" w14:textId="5EF84934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244" w:type="dxa"/>
          </w:tcPr>
          <w:p w14:paraId="29F8F59A" w14:textId="54303690" w:rsidR="007D1AA3" w:rsidRPr="00AC7AF7" w:rsidRDefault="000E0121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Thống kê doanh thu</w:t>
            </w:r>
          </w:p>
        </w:tc>
        <w:tc>
          <w:tcPr>
            <w:tcW w:w="4303" w:type="dxa"/>
          </w:tcPr>
          <w:p w14:paraId="4EF2CD4A" w14:textId="7CD19A98" w:rsidR="007D1AA3" w:rsidRPr="00AC7AF7" w:rsidRDefault="00B3191A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Doanh nghiệp theo dõi doanh thu, đơn hàng và hiệu quả kinh doanh theo thời gian thực.</w:t>
            </w:r>
          </w:p>
        </w:tc>
        <w:tc>
          <w:tcPr>
            <w:tcW w:w="1097" w:type="dxa"/>
          </w:tcPr>
          <w:p w14:paraId="53BA8080" w14:textId="4717C13E" w:rsidR="007D1AA3" w:rsidRPr="00AC7AF7" w:rsidRDefault="000E0121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034" w:type="dxa"/>
          </w:tcPr>
          <w:p w14:paraId="34E08891" w14:textId="37574586" w:rsidR="007D1AA3" w:rsidRPr="00AC7AF7" w:rsidRDefault="000E0121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1216" w:type="dxa"/>
          </w:tcPr>
          <w:p w14:paraId="24E3E2E4" w14:textId="3FF2662E" w:rsidR="007D1AA3" w:rsidRPr="00AC7AF7" w:rsidRDefault="000E0121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558411DA" w14:textId="33249A42" w:rsidR="007D1AA3" w:rsidRPr="00AC7AF7" w:rsidRDefault="000E0121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7F5B85" w:rsidRPr="00AC7AF7" w14:paraId="5D4D6655" w14:textId="77777777" w:rsidTr="007F5B85">
        <w:tc>
          <w:tcPr>
            <w:tcW w:w="456" w:type="dxa"/>
          </w:tcPr>
          <w:p w14:paraId="22B1597E" w14:textId="15CC47D5" w:rsidR="000E0121" w:rsidRPr="00AC7AF7" w:rsidRDefault="000E0121" w:rsidP="000E01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08C2E934" w14:textId="45B5BC5F" w:rsidR="000E0121" w:rsidRPr="00AC7AF7" w:rsidRDefault="000E0121" w:rsidP="000E0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</w:p>
        </w:tc>
        <w:tc>
          <w:tcPr>
            <w:tcW w:w="4303" w:type="dxa"/>
            <w:tcBorders>
              <w:bottom w:val="single" w:sz="4" w:space="0" w:color="auto"/>
            </w:tcBorders>
          </w:tcPr>
          <w:p w14:paraId="38792CBC" w14:textId="7AA3E862" w:rsidR="000E0121" w:rsidRPr="00AC7AF7" w:rsidRDefault="00B3191A" w:rsidP="000E0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Người dùng theo dõi trạng thái đơn hàng, lịch sử giao dịch, và yêu cầu hỗ trợ đơn hàng.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14:paraId="1BB5EEA8" w14:textId="1194E4C3" w:rsidR="000E0121" w:rsidRPr="00AC7AF7" w:rsidRDefault="000E0121" w:rsidP="000E01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14:paraId="2D916C03" w14:textId="43AF16A9" w:rsidR="000E0121" w:rsidRPr="00AC7AF7" w:rsidRDefault="000E0121" w:rsidP="000E01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3EE985C8" w14:textId="2F051E33" w:rsidR="000E0121" w:rsidRPr="00AC7AF7" w:rsidRDefault="000E0121" w:rsidP="000E01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FBE2991" w14:textId="726444F8" w:rsidR="000E0121" w:rsidRPr="00AC7AF7" w:rsidRDefault="000E0121" w:rsidP="000E01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F5B85" w:rsidRPr="00AC7AF7" w14:paraId="27465346" w14:textId="77777777" w:rsidTr="007F5B85">
        <w:tc>
          <w:tcPr>
            <w:tcW w:w="456" w:type="dxa"/>
          </w:tcPr>
          <w:p w14:paraId="20B0072E" w14:textId="26C3D31C" w:rsidR="007D1AA3" w:rsidRPr="00AC7AF7" w:rsidRDefault="007D1AA3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1C103074" w14:textId="76C0A6B3" w:rsidR="007D1AA3" w:rsidRPr="00AC7AF7" w:rsidRDefault="000E0121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Banner quảng cáo</w:t>
            </w:r>
          </w:p>
        </w:tc>
        <w:tc>
          <w:tcPr>
            <w:tcW w:w="4303" w:type="dxa"/>
            <w:tcBorders>
              <w:bottom w:val="single" w:sz="4" w:space="0" w:color="auto"/>
            </w:tcBorders>
          </w:tcPr>
          <w:p w14:paraId="341F8338" w14:textId="3AF7D42B" w:rsidR="007D1AA3" w:rsidRPr="00AC7AF7" w:rsidRDefault="00B3191A" w:rsidP="007D1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Hiển thị các chương trình khuyến mãi, ưu đãi nhằm thu hút người dùng và tăng doanh số.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14:paraId="37F9D436" w14:textId="6A69F23D" w:rsidR="007D1AA3" w:rsidRPr="00AC7AF7" w:rsidRDefault="000E0121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14:paraId="064EDF6E" w14:textId="3F3D35C3" w:rsidR="007D1AA3" w:rsidRPr="00AC7AF7" w:rsidRDefault="000E0121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1ADE4133" w14:textId="72C67B4E" w:rsidR="007D1AA3" w:rsidRPr="00AC7AF7" w:rsidRDefault="000E0121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780AE1" w14:textId="0F801F69" w:rsidR="007D1AA3" w:rsidRPr="00AC7AF7" w:rsidRDefault="000E0121" w:rsidP="007D1A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7A238F57" w14:textId="77777777" w:rsidR="007D1AA3" w:rsidRPr="00AC7AF7" w:rsidRDefault="007D1AA3" w:rsidP="007D1AA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7D1AA3" w:rsidRPr="00AC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E49FD"/>
    <w:multiLevelType w:val="hybridMultilevel"/>
    <w:tmpl w:val="75A4A0E0"/>
    <w:lvl w:ilvl="0" w:tplc="3BDCF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8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CC"/>
    <w:rsid w:val="000037FE"/>
    <w:rsid w:val="000253F9"/>
    <w:rsid w:val="00073672"/>
    <w:rsid w:val="000E0121"/>
    <w:rsid w:val="000E7239"/>
    <w:rsid w:val="001837D5"/>
    <w:rsid w:val="001B533B"/>
    <w:rsid w:val="002038CC"/>
    <w:rsid w:val="002A3CAE"/>
    <w:rsid w:val="002C58CE"/>
    <w:rsid w:val="00306414"/>
    <w:rsid w:val="00327ED6"/>
    <w:rsid w:val="003F6E83"/>
    <w:rsid w:val="004C1BDF"/>
    <w:rsid w:val="005469A2"/>
    <w:rsid w:val="00560001"/>
    <w:rsid w:val="00620AC4"/>
    <w:rsid w:val="007C15BD"/>
    <w:rsid w:val="007C63B8"/>
    <w:rsid w:val="007D1AA3"/>
    <w:rsid w:val="007F5B85"/>
    <w:rsid w:val="00836D65"/>
    <w:rsid w:val="008B04AF"/>
    <w:rsid w:val="008B2E11"/>
    <w:rsid w:val="00A86A9E"/>
    <w:rsid w:val="00AC047D"/>
    <w:rsid w:val="00AC7AF7"/>
    <w:rsid w:val="00AF48D7"/>
    <w:rsid w:val="00B0173F"/>
    <w:rsid w:val="00B3191A"/>
    <w:rsid w:val="00C10D8F"/>
    <w:rsid w:val="00C25770"/>
    <w:rsid w:val="00DA14A6"/>
    <w:rsid w:val="00EE2C56"/>
    <w:rsid w:val="00F5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4646"/>
  <w15:chartTrackingRefBased/>
  <w15:docId w15:val="{522590A1-BBB4-4EC4-8CD5-2BB27C6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72"/>
    <w:pPr>
      <w:ind w:left="720"/>
      <w:contextualSpacing/>
    </w:pPr>
  </w:style>
  <w:style w:type="table" w:styleId="TableGrid">
    <w:name w:val="Table Grid"/>
    <w:basedOn w:val="TableNormal"/>
    <w:uiPriority w:val="39"/>
    <w:rsid w:val="007D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Hào Võ</dc:creator>
  <cp:keywords/>
  <dc:description/>
  <cp:lastModifiedBy>Nhật Hào Võ</cp:lastModifiedBy>
  <cp:revision>27</cp:revision>
  <dcterms:created xsi:type="dcterms:W3CDTF">2024-09-27T08:31:00Z</dcterms:created>
  <dcterms:modified xsi:type="dcterms:W3CDTF">2024-09-28T11:31:00Z</dcterms:modified>
</cp:coreProperties>
</file>