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E952A" w14:textId="77777777" w:rsidR="00EF3E8A" w:rsidRDefault="00EF3E8A" w:rsidP="00EF3E8A"/>
    <w:p w14:paraId="23ECDDB4" w14:textId="77777777" w:rsidR="00EF3E8A" w:rsidRDefault="00EF3E8A" w:rsidP="00EF3E8A"/>
    <w:p w14:paraId="597515E8" w14:textId="3E0D6BC9" w:rsidR="00EF3E8A" w:rsidRPr="00EF3E8A" w:rsidRDefault="00EF3E8A" w:rsidP="00EF3E8A">
      <w:r w:rsidRPr="00EF3E8A">
        <w:t>Những cấu trúc cơ bản này bao gồm:</w:t>
      </w:r>
    </w:p>
    <w:p w14:paraId="7BD6409E" w14:textId="77777777" w:rsidR="00EF3E8A" w:rsidRPr="00EF3E8A" w:rsidRDefault="00EF3E8A" w:rsidP="00EF3E8A">
      <w:pPr>
        <w:numPr>
          <w:ilvl w:val="0"/>
          <w:numId w:val="1"/>
        </w:numPr>
      </w:pPr>
      <w:r w:rsidRPr="00EF3E8A">
        <w:t>Cấu trúc </w:t>
      </w:r>
      <w:r w:rsidRPr="00EF3E8A">
        <w:rPr>
          <w:b/>
          <w:bCs/>
        </w:rPr>
        <w:t>IF (Nếu)</w:t>
      </w:r>
      <w:r w:rsidRPr="00EF3E8A">
        <w:t>.</w:t>
      </w:r>
    </w:p>
    <w:p w14:paraId="6579D758" w14:textId="77777777" w:rsidR="00EF3E8A" w:rsidRPr="00EF3E8A" w:rsidRDefault="00EF3E8A" w:rsidP="00EF3E8A">
      <w:pPr>
        <w:numPr>
          <w:ilvl w:val="0"/>
          <w:numId w:val="1"/>
        </w:numPr>
      </w:pPr>
      <w:r w:rsidRPr="00EF3E8A">
        <w:t>Cấu trúc </w:t>
      </w:r>
      <w:r w:rsidRPr="00EF3E8A">
        <w:rPr>
          <w:b/>
          <w:bCs/>
        </w:rPr>
        <w:t>IF-ELSE (Nếu – Ngược lại)</w:t>
      </w:r>
      <w:r w:rsidRPr="00EF3E8A">
        <w:t>.</w:t>
      </w:r>
    </w:p>
    <w:p w14:paraId="0E47452E" w14:textId="77777777" w:rsidR="00EF3E8A" w:rsidRPr="00EF3E8A" w:rsidRDefault="00EF3E8A" w:rsidP="00EF3E8A">
      <w:pPr>
        <w:numPr>
          <w:ilvl w:val="0"/>
          <w:numId w:val="1"/>
        </w:numPr>
      </w:pPr>
      <w:r w:rsidRPr="00EF3E8A">
        <w:t>Cấu trúc </w:t>
      </w:r>
      <w:r w:rsidRPr="00EF3E8A">
        <w:rPr>
          <w:b/>
          <w:bCs/>
        </w:rPr>
        <w:t>IF lồng nhau</w:t>
      </w:r>
      <w:r w:rsidRPr="00EF3E8A">
        <w:t>.</w:t>
      </w:r>
    </w:p>
    <w:p w14:paraId="5F35B300" w14:textId="77777777" w:rsidR="00EF3E8A" w:rsidRPr="00EF3E8A" w:rsidRDefault="00EF3E8A" w:rsidP="00EF3E8A">
      <w:pPr>
        <w:numPr>
          <w:ilvl w:val="0"/>
          <w:numId w:val="1"/>
        </w:numPr>
      </w:pPr>
      <w:r w:rsidRPr="00EF3E8A">
        <w:t>Cấu trúc </w:t>
      </w:r>
      <w:r w:rsidRPr="00EF3E8A">
        <w:rPr>
          <w:b/>
          <w:bCs/>
        </w:rPr>
        <w:t>vòng lặp</w:t>
      </w:r>
      <w:r w:rsidRPr="00EF3E8A">
        <w:t>.</w:t>
      </w:r>
    </w:p>
    <w:p w14:paraId="431B0C20" w14:textId="77777777" w:rsidR="00EF3E8A" w:rsidRPr="00EF3E8A" w:rsidRDefault="00EF3E8A" w:rsidP="00EF3E8A">
      <w:pPr>
        <w:rPr>
          <w:b/>
          <w:bCs/>
          <w:i/>
          <w:iCs/>
          <w:u w:val="single"/>
        </w:rPr>
      </w:pPr>
      <w:r w:rsidRPr="00EF3E8A">
        <w:rPr>
          <w:b/>
          <w:bCs/>
          <w:i/>
          <w:iCs/>
          <w:u w:val="single"/>
        </w:rPr>
        <w:t>2. Mã giả (Pseudo Code)</w:t>
      </w:r>
    </w:p>
    <w:p w14:paraId="7FACEF67" w14:textId="77777777" w:rsidR="00EF3E8A" w:rsidRPr="00EF3E8A" w:rsidRDefault="00EF3E8A" w:rsidP="00EF3E8A">
      <w:r w:rsidRPr="00EF3E8A">
        <w:rPr>
          <w:b/>
          <w:bCs/>
        </w:rPr>
        <w:t>Định nghĩa:</w:t>
      </w:r>
    </w:p>
    <w:p w14:paraId="28694312" w14:textId="77777777" w:rsidR="00EF3E8A" w:rsidRPr="00EF3E8A" w:rsidRDefault="00EF3E8A" w:rsidP="00EF3E8A">
      <w:r w:rsidRPr="00EF3E8A">
        <w:t>Mã giả là một cách biểu diễn giải thuật bằng ngôn ngữ gần gũi với con người. Nó không phải là mã nguồn thực thi được, nhưng cung cấp hướng dẫn rõ ràng để lập trình viên dễ dàng chuyển đổi thành mã thực.</w:t>
      </w:r>
    </w:p>
    <w:p w14:paraId="693EDEBB" w14:textId="77777777" w:rsidR="00EF3E8A" w:rsidRPr="00EF3E8A" w:rsidRDefault="00EF3E8A" w:rsidP="00EF3E8A">
      <w:r w:rsidRPr="00EF3E8A">
        <w:rPr>
          <w:b/>
          <w:bCs/>
        </w:rPr>
        <w:t>Quy tắc viết mã giả:</w:t>
      </w:r>
    </w:p>
    <w:p w14:paraId="2BF399EE" w14:textId="77777777" w:rsidR="00EF3E8A" w:rsidRPr="00EF3E8A" w:rsidRDefault="00EF3E8A" w:rsidP="00EF3E8A">
      <w:pPr>
        <w:numPr>
          <w:ilvl w:val="0"/>
          <w:numId w:val="2"/>
        </w:numPr>
      </w:pPr>
      <w:r w:rsidRPr="00EF3E8A">
        <w:rPr>
          <w:b/>
          <w:bCs/>
        </w:rPr>
        <w:t>BEGIN</w:t>
      </w:r>
      <w:r w:rsidRPr="00EF3E8A">
        <w:t> hoặc </w:t>
      </w:r>
      <w:r w:rsidRPr="00EF3E8A">
        <w:rPr>
          <w:b/>
          <w:bCs/>
        </w:rPr>
        <w:t>START</w:t>
      </w:r>
      <w:r w:rsidRPr="00EF3E8A">
        <w:t> để bắt đầu giải thuật.</w:t>
      </w:r>
    </w:p>
    <w:p w14:paraId="3B650BD0" w14:textId="77777777" w:rsidR="00EF3E8A" w:rsidRPr="00EF3E8A" w:rsidRDefault="00EF3E8A" w:rsidP="00EF3E8A">
      <w:pPr>
        <w:numPr>
          <w:ilvl w:val="0"/>
          <w:numId w:val="2"/>
        </w:numPr>
      </w:pPr>
      <w:r w:rsidRPr="00EF3E8A">
        <w:rPr>
          <w:b/>
          <w:bCs/>
        </w:rPr>
        <w:t>END</w:t>
      </w:r>
      <w:r w:rsidRPr="00EF3E8A">
        <w:t> hoặc </w:t>
      </w:r>
      <w:r w:rsidRPr="00EF3E8A">
        <w:rPr>
          <w:b/>
          <w:bCs/>
        </w:rPr>
        <w:t>STOP</w:t>
      </w:r>
      <w:r w:rsidRPr="00EF3E8A">
        <w:t> để kết thúc giải thuật.</w:t>
      </w:r>
    </w:p>
    <w:p w14:paraId="2E8307ED" w14:textId="77777777" w:rsidR="00EF3E8A" w:rsidRPr="00EF3E8A" w:rsidRDefault="00EF3E8A" w:rsidP="00EF3E8A">
      <w:pPr>
        <w:numPr>
          <w:ilvl w:val="0"/>
          <w:numId w:val="2"/>
        </w:numPr>
      </w:pPr>
      <w:r w:rsidRPr="00EF3E8A">
        <w:t>Dùng từ khóa như:</w:t>
      </w:r>
    </w:p>
    <w:p w14:paraId="73D3CF02" w14:textId="77777777" w:rsidR="00EF3E8A" w:rsidRPr="00EF3E8A" w:rsidRDefault="00EF3E8A" w:rsidP="00EF3E8A">
      <w:pPr>
        <w:numPr>
          <w:ilvl w:val="1"/>
          <w:numId w:val="2"/>
        </w:numPr>
      </w:pPr>
      <w:r w:rsidRPr="00EF3E8A">
        <w:rPr>
          <w:b/>
          <w:bCs/>
        </w:rPr>
        <w:t>INPUT/READ</w:t>
      </w:r>
      <w:r w:rsidRPr="00EF3E8A">
        <w:t>: Nhập dữ liệu từ người dùng.</w:t>
      </w:r>
    </w:p>
    <w:p w14:paraId="1FB97D9C" w14:textId="77777777" w:rsidR="00EF3E8A" w:rsidRPr="00EF3E8A" w:rsidRDefault="00EF3E8A" w:rsidP="00EF3E8A">
      <w:pPr>
        <w:numPr>
          <w:ilvl w:val="1"/>
          <w:numId w:val="2"/>
        </w:numPr>
      </w:pPr>
      <w:r w:rsidRPr="00EF3E8A">
        <w:rPr>
          <w:b/>
          <w:bCs/>
        </w:rPr>
        <w:t>DISPLAY/WRITE</w:t>
      </w:r>
      <w:r w:rsidRPr="00EF3E8A">
        <w:t>: Hiển thị kết quả ra màn hình.</w:t>
      </w:r>
    </w:p>
    <w:p w14:paraId="07988907" w14:textId="2FC14DF6" w:rsidR="00EF3E8A" w:rsidRDefault="00EF3E8A" w:rsidP="00EF3E8A">
      <w:pPr>
        <w:numPr>
          <w:ilvl w:val="1"/>
          <w:numId w:val="2"/>
        </w:numPr>
      </w:pPr>
      <w:r w:rsidRPr="00EF3E8A">
        <w:rPr>
          <w:b/>
          <w:bCs/>
        </w:rPr>
        <w:t>IF...ELSE</w:t>
      </w:r>
      <w:r w:rsidRPr="00EF3E8A">
        <w:t>, </w:t>
      </w:r>
      <w:r w:rsidRPr="00EF3E8A">
        <w:rPr>
          <w:b/>
          <w:bCs/>
        </w:rPr>
        <w:t>FOR</w:t>
      </w:r>
      <w:r w:rsidRPr="00EF3E8A">
        <w:t>, </w:t>
      </w:r>
      <w:r w:rsidRPr="00EF3E8A">
        <w:rPr>
          <w:b/>
          <w:bCs/>
        </w:rPr>
        <w:t>WHILE</w:t>
      </w:r>
      <w:r w:rsidRPr="00EF3E8A">
        <w:t>: Biểu diễn cấu trúc điều kiện và vòng lặp</w:t>
      </w:r>
    </w:p>
    <w:p w14:paraId="04151CA1" w14:textId="77777777" w:rsidR="00EF3E8A" w:rsidRDefault="00EF3E8A" w:rsidP="00EF3E8A"/>
    <w:p w14:paraId="79465E9F" w14:textId="77777777" w:rsidR="00F33B50" w:rsidRDefault="00F33B50" w:rsidP="00EF3E8A"/>
    <w:p w14:paraId="39542F77" w14:textId="77777777" w:rsidR="00F33B50" w:rsidRDefault="00F33B50" w:rsidP="00EF3E8A"/>
    <w:p w14:paraId="3D5CE553" w14:textId="77777777" w:rsidR="00F33B50" w:rsidRDefault="00F33B50" w:rsidP="00EF3E8A"/>
    <w:p w14:paraId="51A3BAAB" w14:textId="77777777" w:rsidR="00F33B50" w:rsidRDefault="00F33B50" w:rsidP="00EF3E8A"/>
    <w:p w14:paraId="714DC804" w14:textId="77777777" w:rsidR="00F33B50" w:rsidRDefault="00F33B50" w:rsidP="00EF3E8A"/>
    <w:p w14:paraId="1D65956E" w14:textId="40B7C03F" w:rsidR="00EF3E8A" w:rsidRPr="00F33B50" w:rsidRDefault="00F33B50" w:rsidP="00EF3E8A">
      <w:pPr>
        <w:rPr>
          <w:b/>
          <w:bCs/>
          <w:u w:val="single"/>
        </w:rPr>
      </w:pPr>
      <w:r w:rsidRPr="00F33B50">
        <w:rPr>
          <w:b/>
          <w:bCs/>
          <w:u w:val="single"/>
        </w:rPr>
        <w:t>Sơ đồ :</w:t>
      </w:r>
    </w:p>
    <w:p w14:paraId="0B6E6817" w14:textId="77777777" w:rsidR="00EF3E8A" w:rsidRDefault="00EF3E8A" w:rsidP="00EF3E8A"/>
    <w:p w14:paraId="6CFF5385" w14:textId="380C8469" w:rsidR="00EF3E8A" w:rsidRDefault="00F33B50" w:rsidP="00EF3E8A">
      <w:r w:rsidRPr="00F33B50">
        <w:lastRenderedPageBreak/>
        <w:drawing>
          <wp:inline distT="0" distB="0" distL="0" distR="0" wp14:anchorId="53408D48" wp14:editId="7A92AD13">
            <wp:extent cx="5943600" cy="5151120"/>
            <wp:effectExtent l="0" t="0" r="0" b="0"/>
            <wp:docPr id="21777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76848" name=""/>
                    <pic:cNvPicPr/>
                  </pic:nvPicPr>
                  <pic:blipFill>
                    <a:blip r:embed="rId5"/>
                    <a:stretch>
                      <a:fillRect/>
                    </a:stretch>
                  </pic:blipFill>
                  <pic:spPr>
                    <a:xfrm>
                      <a:off x="0" y="0"/>
                      <a:ext cx="5943600" cy="5151120"/>
                    </a:xfrm>
                    <a:prstGeom prst="rect">
                      <a:avLst/>
                    </a:prstGeom>
                  </pic:spPr>
                </pic:pic>
              </a:graphicData>
            </a:graphic>
          </wp:inline>
        </w:drawing>
      </w:r>
    </w:p>
    <w:p w14:paraId="0B1CC319" w14:textId="1090353F" w:rsidR="00F33B50" w:rsidRPr="00EF3E8A" w:rsidRDefault="00F33B50" w:rsidP="00EF3E8A">
      <w:r w:rsidRPr="00F33B50">
        <w:lastRenderedPageBreak/>
        <w:drawing>
          <wp:inline distT="0" distB="0" distL="0" distR="0" wp14:anchorId="07576165" wp14:editId="5CBF3E36">
            <wp:extent cx="5943600" cy="3807460"/>
            <wp:effectExtent l="0" t="0" r="0" b="2540"/>
            <wp:docPr id="133635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56162" name=""/>
                    <pic:cNvPicPr/>
                  </pic:nvPicPr>
                  <pic:blipFill>
                    <a:blip r:embed="rId6"/>
                    <a:stretch>
                      <a:fillRect/>
                    </a:stretch>
                  </pic:blipFill>
                  <pic:spPr>
                    <a:xfrm>
                      <a:off x="0" y="0"/>
                      <a:ext cx="5943600" cy="3807460"/>
                    </a:xfrm>
                    <a:prstGeom prst="rect">
                      <a:avLst/>
                    </a:prstGeom>
                  </pic:spPr>
                </pic:pic>
              </a:graphicData>
            </a:graphic>
          </wp:inline>
        </w:drawing>
      </w:r>
    </w:p>
    <w:sectPr w:rsidR="00F33B50" w:rsidRPr="00EF3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93B85"/>
    <w:multiLevelType w:val="multilevel"/>
    <w:tmpl w:val="1994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430F18"/>
    <w:multiLevelType w:val="multilevel"/>
    <w:tmpl w:val="61BE3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1135983">
    <w:abstractNumId w:val="0"/>
  </w:num>
  <w:num w:numId="2" w16cid:durableId="1538469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F8"/>
    <w:rsid w:val="001A7732"/>
    <w:rsid w:val="003E2C40"/>
    <w:rsid w:val="00CF11F8"/>
    <w:rsid w:val="00EF3E8A"/>
    <w:rsid w:val="00F3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47FC"/>
  <w15:chartTrackingRefBased/>
  <w15:docId w15:val="{96056A1E-C439-4B87-85C9-278C0971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1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11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11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11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11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11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1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1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1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1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11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11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11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11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1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1F8"/>
    <w:rPr>
      <w:rFonts w:eastAsiaTheme="majorEastAsia" w:cstheme="majorBidi"/>
      <w:color w:val="272727" w:themeColor="text1" w:themeTint="D8"/>
    </w:rPr>
  </w:style>
  <w:style w:type="paragraph" w:styleId="Title">
    <w:name w:val="Title"/>
    <w:basedOn w:val="Normal"/>
    <w:next w:val="Normal"/>
    <w:link w:val="TitleChar"/>
    <w:uiPriority w:val="10"/>
    <w:qFormat/>
    <w:rsid w:val="00CF1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1F8"/>
    <w:pPr>
      <w:spacing w:before="160"/>
      <w:jc w:val="center"/>
    </w:pPr>
    <w:rPr>
      <w:i/>
      <w:iCs/>
      <w:color w:val="404040" w:themeColor="text1" w:themeTint="BF"/>
    </w:rPr>
  </w:style>
  <w:style w:type="character" w:customStyle="1" w:styleId="QuoteChar">
    <w:name w:val="Quote Char"/>
    <w:basedOn w:val="DefaultParagraphFont"/>
    <w:link w:val="Quote"/>
    <w:uiPriority w:val="29"/>
    <w:rsid w:val="00CF11F8"/>
    <w:rPr>
      <w:i/>
      <w:iCs/>
      <w:color w:val="404040" w:themeColor="text1" w:themeTint="BF"/>
    </w:rPr>
  </w:style>
  <w:style w:type="paragraph" w:styleId="ListParagraph">
    <w:name w:val="List Paragraph"/>
    <w:basedOn w:val="Normal"/>
    <w:uiPriority w:val="34"/>
    <w:qFormat/>
    <w:rsid w:val="00CF11F8"/>
    <w:pPr>
      <w:ind w:left="720"/>
      <w:contextualSpacing/>
    </w:pPr>
  </w:style>
  <w:style w:type="character" w:styleId="IntenseEmphasis">
    <w:name w:val="Intense Emphasis"/>
    <w:basedOn w:val="DefaultParagraphFont"/>
    <w:uiPriority w:val="21"/>
    <w:qFormat/>
    <w:rsid w:val="00CF11F8"/>
    <w:rPr>
      <w:i/>
      <w:iCs/>
      <w:color w:val="2F5496" w:themeColor="accent1" w:themeShade="BF"/>
    </w:rPr>
  </w:style>
  <w:style w:type="paragraph" w:styleId="IntenseQuote">
    <w:name w:val="Intense Quote"/>
    <w:basedOn w:val="Normal"/>
    <w:next w:val="Normal"/>
    <w:link w:val="IntenseQuoteChar"/>
    <w:uiPriority w:val="30"/>
    <w:qFormat/>
    <w:rsid w:val="00CF11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11F8"/>
    <w:rPr>
      <w:i/>
      <w:iCs/>
      <w:color w:val="2F5496" w:themeColor="accent1" w:themeShade="BF"/>
    </w:rPr>
  </w:style>
  <w:style w:type="character" w:styleId="IntenseReference">
    <w:name w:val="Intense Reference"/>
    <w:basedOn w:val="DefaultParagraphFont"/>
    <w:uiPriority w:val="32"/>
    <w:qFormat/>
    <w:rsid w:val="00CF11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328235">
      <w:bodyDiv w:val="1"/>
      <w:marLeft w:val="0"/>
      <w:marRight w:val="0"/>
      <w:marTop w:val="0"/>
      <w:marBottom w:val="0"/>
      <w:divBdr>
        <w:top w:val="none" w:sz="0" w:space="0" w:color="auto"/>
        <w:left w:val="none" w:sz="0" w:space="0" w:color="auto"/>
        <w:bottom w:val="none" w:sz="0" w:space="0" w:color="auto"/>
        <w:right w:val="none" w:sz="0" w:space="0" w:color="auto"/>
      </w:divBdr>
    </w:div>
    <w:div w:id="1164468714">
      <w:bodyDiv w:val="1"/>
      <w:marLeft w:val="0"/>
      <w:marRight w:val="0"/>
      <w:marTop w:val="0"/>
      <w:marBottom w:val="0"/>
      <w:divBdr>
        <w:top w:val="none" w:sz="0" w:space="0" w:color="auto"/>
        <w:left w:val="none" w:sz="0" w:space="0" w:color="auto"/>
        <w:bottom w:val="none" w:sz="0" w:space="0" w:color="auto"/>
        <w:right w:val="none" w:sz="0" w:space="0" w:color="auto"/>
      </w:divBdr>
    </w:div>
    <w:div w:id="1396201234">
      <w:bodyDiv w:val="1"/>
      <w:marLeft w:val="0"/>
      <w:marRight w:val="0"/>
      <w:marTop w:val="0"/>
      <w:marBottom w:val="0"/>
      <w:divBdr>
        <w:top w:val="none" w:sz="0" w:space="0" w:color="auto"/>
        <w:left w:val="none" w:sz="0" w:space="0" w:color="auto"/>
        <w:bottom w:val="none" w:sz="0" w:space="0" w:color="auto"/>
        <w:right w:val="none" w:sz="0" w:space="0" w:color="auto"/>
      </w:divBdr>
    </w:div>
    <w:div w:id="192016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longnhat to</dc:creator>
  <cp:keywords/>
  <dc:description/>
  <cp:lastModifiedBy>longnhat to</cp:lastModifiedBy>
  <cp:revision>4</cp:revision>
  <dcterms:created xsi:type="dcterms:W3CDTF">2025-06-04T01:42:00Z</dcterms:created>
  <dcterms:modified xsi:type="dcterms:W3CDTF">2025-06-04T04:06:00Z</dcterms:modified>
</cp:coreProperties>
</file>