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F41" w:rsidRDefault="003C2C65" w:rsidP="003C2C65">
      <w:pPr>
        <w:ind w:firstLine="720"/>
      </w:pPr>
      <w:r>
        <w:t>Nguyen long tien</w:t>
      </w:r>
    </w:p>
    <w:p w:rsidR="00E5429D" w:rsidRDefault="00E5429D" w:rsidP="003C2C65">
      <w:pPr>
        <w:ind w:firstLine="720"/>
      </w:pPr>
      <w:r>
        <w:t>Pham minh thong</w:t>
      </w:r>
      <w:bookmarkStart w:id="0" w:name="_GoBack"/>
      <w:bookmarkEnd w:id="0"/>
    </w:p>
    <w:sectPr w:rsidR="00E5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65"/>
    <w:rsid w:val="00305F41"/>
    <w:rsid w:val="003C2C65"/>
    <w:rsid w:val="00E5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Nhan</dc:creator>
  <cp:lastModifiedBy>Thanh Nhan</cp:lastModifiedBy>
  <cp:revision>2</cp:revision>
  <dcterms:created xsi:type="dcterms:W3CDTF">2019-09-23T06:17:00Z</dcterms:created>
  <dcterms:modified xsi:type="dcterms:W3CDTF">2019-09-23T06:20:00Z</dcterms:modified>
</cp:coreProperties>
</file>