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Exam9 - ISTQB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Deliverables of test design phase include all the following except (Testing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artifacts)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Test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Test data plan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c) Test summary report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d) Test procedure plan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Which of the following is not decided in the test-planning phase? (Testing artifacts)a) Schedules and deliverables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Hardware and software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Entry and exit criteria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highlight w:val="yellow"/>
          <w:rtl w:val="0"/>
        </w:rPr>
        <w:t xml:space="preserve">d) Types of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 What do you mean by “Having to say NO” (test planning process)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a. No, the problem is not with testers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 No, the software is not ready for production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c. Both a &amp; 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17. Operations testing is (Performing Test)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compliance testing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 disaster testing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c. verifying compliance to rules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d. functional testing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e. ease of operations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20. Which is not in sequence in 11 Step Software Testing process (Tester’s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 SDLC)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Assess development plan and status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 Develop the test plan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 Test software design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 Test software requirement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11. What are the key features to be concentrated upon when doing a testing for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world wide web sites (Test Execution)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Interaction between html pages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Performance on the client side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Security aspects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d) All of the above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12. What can be done if requirements are changing continuously? (Test Mgmt)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Work with the project's stakeholders early on to understand how requirements might change so that alternate test plans and strategies can be worked out in advance, if possible.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Negotiate to allow only easily-implemented new requirements into the project, while moving more difficult new requirements into future versions of the application</w:t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c) Both a and 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Typical defects that are easier to find in reviews than in dynamic testing are: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A. deviations from standards,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B.requirement defects,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C.design defects,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D.insufficient maintainability and incorrect interface specifications.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E.All of the above.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  <w:t xml:space="preserve">5. Reviews, static analysis and dynamic testing have the same objective –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A.identifying defects.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B. fixing defects.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C. 1 and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D. None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6. Defect arrival rate curve: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Shows the number of newly discovered defects per unit time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B. Shows the number of open defects per unit time.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C. Shows the cumulative total number of defects found up to this time.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D. Any of these, depending on the company.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7. What are the 2 major components taken into consideration with risk analysis?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(Test Mgmt)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a) The probability the negative event will occur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b) The potential loss or impact associated with the event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c) Both a and 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d) Neither a nor 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13. The selection of test cases for regression testing (Testing artifacts)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a) Requires knowledge on the bug fixes and how it affect the system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b) Includes the area of frequent defects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c) Includes the area which has undergone many/recent code changes</w:t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d) All of the above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8. We can achieve complete statement coverage but still miss bugs because: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A. The failure occurs only if you reach a statement taking the TRUE branch of an IF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statement, and you got to the statement with a test that passed through the FALSE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branch.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B. The failure depends on the program's inability to handle specific data values,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rather than on the program's flow of control.</w:t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C. Both A and 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D. We are not required to test code that customers are unlikely to execute.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9. Who is responsible for conducting test readiness review? (Performing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Test)</w:t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Test manager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b. Test engineer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c. both A &amp; 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d. Project Manager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10. What if the project isn't big enough to justify extensive testing? (Test Mgmt)</w:t>
      </w:r>
    </w:p>
    <w:p w:rsidR="00000000" w:rsidDel="00000000" w:rsidP="00000000" w:rsidRDefault="00000000" w:rsidRPr="00000000" w14:paraId="00000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Use risk based analysis to find out which areas need to be tested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b) Use automation tool for testing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c) a and 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16. According to the lecture, there are several risks of managing your project's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with a statistical reliability model. These include (choose one or more of the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following):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A. Testers spend more energy early in the product trying to find bugs than preparing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 do the rest of the project's work more efficiently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B. Managers might not realize that the testing effort is ineffective, late in the project,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because they expect a low rate of bug finding, so the low rate achieved doesn't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alarm them.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C. It can increase the end-of-project pressure on testers to not find bugs, or to not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report bugs.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All of the above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19. Important consequences of the impossibility of complete testing are (Choose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one or more answers):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A. We can never be certain that the program is bug free.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B. We have no definite stopping point for testing, which makes it easier for some managers to argue for very little testing.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C. We have no easy answer for what testing tasks should always be required,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because every task takes time that could be spent on other high importance tasks.</w:t>
      </w:r>
    </w:p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All of the above.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4. Load Testing Tools (Per. Testing)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a) reduces the time spent by the testers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b) reduces the resources spent (hardware)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c) mostly used in web testing</w:t>
      </w:r>
    </w:p>
    <w:p w:rsidR="00000000" w:rsidDel="00000000" w:rsidP="00000000" w:rsidRDefault="00000000" w:rsidRPr="00000000" w14:paraId="00000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d) all of the above</w:t>
      </w:r>
    </w:p>
    <w:p w:rsidR="00000000" w:rsidDel="00000000" w:rsidP="00000000" w:rsidRDefault="00000000" w:rsidRPr="00000000" w14:paraId="000000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18. Tools like change Man, Clear case are used as (test planning process)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a. functional automation tools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b. performance testing tools</w:t>
      </w:r>
    </w:p>
    <w:p w:rsidR="00000000" w:rsidDel="00000000" w:rsidP="00000000" w:rsidRDefault="00000000" w:rsidRPr="00000000" w14:paraId="00000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c. configuration management tools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d. none of the above.</w:t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21. In the MASPAR case study:A. Security failures were the result of untested parts of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code.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B. The development team achieved complete statement and branch coverage but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missed a serious bug in the MASPAR operating system.</w:t>
      </w:r>
    </w:p>
    <w:p w:rsidR="00000000" w:rsidDel="00000000" w:rsidP="00000000" w:rsidRDefault="00000000" w:rsidRPr="00000000" w14:paraId="00000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C. An error in the code was so obscure that you had to test the function with almost every input value to find its two special-case failures.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D. All of the above.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22. Complete statement and branch coverage means: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A. That you have tested every statement in the program.</w:t>
      </w:r>
    </w:p>
    <w:p w:rsidR="00000000" w:rsidDel="00000000" w:rsidP="00000000" w:rsidRDefault="00000000" w:rsidRPr="00000000" w14:paraId="00000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 That you have tested every statement and every branch in the program.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C. That you have tested every IF statement in the program.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D. That you have tested every combination of values of IF statements in the program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23. What if the project isn't big enough to justify extensive testing? (Test Mgmt)</w:t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Use risk based analysis to find out which areas need to be tested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b) Use automation tool for testing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c) a and b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24. Security falls under (Performing Test)</w:t>
      </w:r>
    </w:p>
    <w:p w:rsidR="00000000" w:rsidDel="00000000" w:rsidP="00000000" w:rsidRDefault="00000000" w:rsidRPr="00000000" w14:paraId="00000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compliance testing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b. disaster testing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c. verifying compliance to rules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d. functional testing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e. ease of operations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25. Which is the best definition of complete testing: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A. You have discovered every bug in the program.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B. You have tested every statement, branch, and combination of branches in the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program.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C. You have completed every test in the test plan.</w:t>
      </w:r>
    </w:p>
    <w:p w:rsidR="00000000" w:rsidDel="00000000" w:rsidP="00000000" w:rsidRDefault="00000000" w:rsidRPr="00000000" w14:paraId="00000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You have reached the scheduled ship date.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26. What is the concept of introducing a small change to the program and having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effects of that change show up in some test? (Testing concepts)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a) Desk checking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b) Debugging a program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c) A mutation error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d) Performance testing</w:t>
      </w:r>
    </w:p>
    <w:p w:rsidR="00000000" w:rsidDel="00000000" w:rsidP="00000000" w:rsidRDefault="00000000" w:rsidRPr="00000000" w14:paraId="00000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e) Introducing mutations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0ObTcWfB5AzKxXUmD/T9ThYTaw==">AMUW2mUiREyiQo1FAYcDoTE4CIE2oHOtnea29ElFW7POu2lXpTfZDfUPOyHei0D9KbWiNZNohv0YV/BdSdef+ZkJkL1ULlkFOTpMsDpyqGXUA1odsiPo42Q=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