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.0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Download more sample papers at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  <w:rtl w:val="0"/>
        </w:rPr>
        <w:t xml:space="preserve">istqbExamCertification.com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6669921875" w:line="240" w:lineRule="auto"/>
        <w:ind w:left="3.984069824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7.120023727416992"/>
          <w:szCs w:val="27.12002372741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7.120023727416992"/>
          <w:szCs w:val="27.120023727416992"/>
          <w:u w:val="none"/>
          <w:shd w:fill="auto" w:val="clear"/>
          <w:vertAlign w:val="baseline"/>
          <w:rtl w:val="0"/>
        </w:rPr>
        <w:t xml:space="preserve">ISTQB Foundation Sample Question Paper No. 32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09912109375" w:line="229.90779876708984" w:lineRule="auto"/>
        <w:ind w:left="8.639984130859375" w:right="1271.510009765625" w:firstLine="6.2400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1. What is not the primary data given by the tester in test execution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Total number of tests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Number of test cases written for change request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Number of test executed to date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Number of tests executed successfully to date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9876708984" w:lineRule="auto"/>
        <w:ind w:left="5.52001953125" w:right="186.4697265625" w:firstLine="0.24002075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2. Do the current project results meet the performance requirements? Which section of Project Status Report I should look for: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Vital Project Information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General Project Information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Project Activities Information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Essential Elements Information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5.5197143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3. Which is a section of Summary status report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Vital project information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Essential elements information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Project activities information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d.Time Line Information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4.3200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4.Test Result data is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Test Transactions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Test events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Business objectives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Reviews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29.90779876708984" w:lineRule="auto"/>
        <w:ind w:left="8.639984130859375" w:right="2133.819580078125" w:hanging="3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5.What types of efficiench can be evaluated during testing?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Software system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Testing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Development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A and C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e. A and B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558517456" w:lineRule="auto"/>
        <w:ind w:left="8.639984130859375" w:right="1959.3328857421875" w:hanging="2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6.Who is essentially responsible for the quality of a product?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Customer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QA Manager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Development Manager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Test Manager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47119140625" w:line="240" w:lineRule="auto"/>
        <w:ind w:left="5.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7.What are the 3 costs that make up the Cost of Quality?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Prevention, Appraisal, Failure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Appraisal, Developement, Testing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Testing, Prevention, rework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Failure, Prevention, Testing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1806640625" w:line="240" w:lineRule="auto"/>
        <w:ind w:left="0" w:right="372.0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Download more sample papers at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  <w:rtl w:val="0"/>
        </w:rPr>
        <w:t xml:space="preserve">istqbExamCertification.com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.0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Download more sample papers at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  <w:rtl w:val="0"/>
        </w:rPr>
        <w:t xml:space="preserve">istqbExamCertification.com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65478515625" w:line="240" w:lineRule="auto"/>
        <w:ind w:left="3.8400268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8.What are expected production costs?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labor, materials, and equipment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personnel, training, and rollout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training, testing, user-acceptance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5.27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9.Appraisal costs are: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Costs associated with preventing errors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Costs associated with detection of errors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Costs associated with defective products delivered to customers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14.8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10.An example of a Failure Cost is: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Training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Inspections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Rework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29.90880012512207" w:lineRule="auto"/>
        <w:ind w:left="13.68011474609375" w:right="206.1614990234375" w:firstLine="1.199951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11. If you could build a 0 defect product, would there be any costs involved? If yes, what costs?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Preventive costs, but they are minimally involved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No costs will be involved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Failure costs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14.8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12. How many Deming principles are there?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10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14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7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14.8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13. How many levels are in the CMM?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3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4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5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14.8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14. The Pareto analysis is most effective for: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a) Ranking items by importance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b) Showing relationships between items Measuring the impact of identified items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201416015625" w:line="240" w:lineRule="auto"/>
        <w:ind w:left="14.8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15. What is COTS?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Commercial On-the-shelf software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Commercial off-the-shelf software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Common Offshore testing Software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14.8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16. What is the purpose of code coverage tools?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2946395874023" w:lineRule="auto"/>
        <w:ind w:left="0" w:right="1574.6490478515625" w:firstLine="8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They are used to show the extent to which the logic in the program was executed during testing.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9039306640625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They are used as an alternative to testing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766357421875" w:line="240" w:lineRule="auto"/>
        <w:ind w:left="0" w:right="372.0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Download more sample papers at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  <w:rtl w:val="0"/>
        </w:rPr>
        <w:t xml:space="preserve">istqbExamCertification.com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.0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Download more sample papers at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  <w:rtl w:val="0"/>
        </w:rPr>
        <w:t xml:space="preserve">istqbExamCertification.com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6547851562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They are used to compile the program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4.8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17.Four examples of test specific metrics.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6.00006103515625" w:right="53.07373046875" w:firstLine="2.63992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Testing Effort variation, Defect Density, Testing Efficiency, Requirements tested. b. Inspection, review efficiency, Testing Effort variation, Defect Density c. Test scalability, Defect deviation, Testing Efficiency, Schedule variation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14.8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18.Give one commonly recognized size measurement tool.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Effort analysis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LCO Analysis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LOC Analysis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Code Analysis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20751953125" w:line="229.90804195404053" w:lineRule="auto"/>
        <w:ind w:left="8.639984130859375" w:right="1427.0477294921875" w:firstLine="6.2400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19.Give three components included in a system test report.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Description of Testing; resource requirement; and Recommendation b. Testing requirements; defects; and usability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9.90779876708984" w:lineRule="auto"/>
        <w:ind w:left="15.120086669921875" w:right="690.25390625" w:hanging="9.1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Description of test results and finding(defects); Summary(environment and  references; and Recommendation)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5.76004028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20.Reviews is what category of cost of quality?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preventive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Appraisal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Failure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5.76004028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21.The largest cose of quality is from production failure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True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False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29.90829944610596" w:lineRule="auto"/>
        <w:ind w:left="8.639984130859375" w:right="0" w:hanging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22. Defects are least costly to correct at what stage of the development cycle?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Requirements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Analysis and Design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Construction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Implementation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.76004028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23. The purpose of software testing is to: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Demonstrate that the application works properly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Detect the defects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Validate the logical design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29.9077558517456" w:lineRule="auto"/>
        <w:ind w:left="6.959991455078125" w:right="759.1131591796875" w:hanging="1.199951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24. _________must be developed to describe when and how testing will occur.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6577148437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Test Strategy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Test Plan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Test Design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High Level document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9189453125" w:line="240" w:lineRule="auto"/>
        <w:ind w:left="0" w:right="372.0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Download more sample papers at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  <w:rtl w:val="0"/>
        </w:rPr>
        <w:t xml:space="preserve">istqbExamCertification.com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.0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Download more sample papers at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  <w:rtl w:val="0"/>
        </w:rPr>
        <w:t xml:space="preserve">istqbExamCertification.com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65478515625" w:line="229.90880012512207" w:lineRule="auto"/>
        <w:ind w:left="8.639984130859375" w:right="2209.183349609375" w:hanging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25. It is difficult to create test scenarios for high-level risks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True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False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9876708984" w:lineRule="auto"/>
        <w:ind w:left="14.640045166015625" w:right="466.08154296875" w:hanging="8.8800048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26. __________ testing assumes that the path of logic in a unit or program is known.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Black Box testing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Performance Testing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White Box testing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Functional testing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880012512207" w:lineRule="auto"/>
        <w:ind w:left="8.639373779296875" w:right="915.338134765625" w:hanging="2.87933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27. _________ test is conducted at the developer’s site by a customer.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Beta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1328125" w:line="240" w:lineRule="auto"/>
        <w:ind w:left="11.5194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System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Alpha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.759429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28. Juran is famous for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373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Quality Control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4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Working on Trend Analysis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Pareto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Fish Bone Diagram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.759429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29.Software testing activities should start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373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As soon as the code is written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4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During the design stage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When the requirements have been formally documented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As soon as possible in the development lifecycle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5.51940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30.Non statistical tools are used in the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373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Work Practice process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4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Benchmarking process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Both A and B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47119140625" w:line="240" w:lineRule="auto"/>
        <w:ind w:left="5.51940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31.Quality Function deploement(QFD) is a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373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Statistical tool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4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Non statistical tool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Development tool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29.9077558517456" w:lineRule="auto"/>
        <w:ind w:left="8.639373779296875" w:right="440.4022216796875" w:hanging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32.The sequence of the four Phases involved in Bench marking process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Action, Planning, Integration, Analysis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115478515625" w:line="240" w:lineRule="auto"/>
        <w:ind w:left="11.5191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Planning, Analysis, Integration, Action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Analysis, Planning, Integration, Action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Analysis, Action, Planning, Integration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888427734375" w:line="240" w:lineRule="auto"/>
        <w:ind w:left="0" w:right="372.0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Download more sample papers at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  <w:rtl w:val="0"/>
        </w:rPr>
        <w:t xml:space="preserve">istqbExamCertification.com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.0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Download more sample papers at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  <w:rtl w:val="0"/>
        </w:rPr>
        <w:t xml:space="preserve">istqbExamCertification.com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86767578125" w:line="240" w:lineRule="auto"/>
        <w:ind w:left="5.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33.Defect Density is calculated by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Total no. of Defects/Effort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Valid Defects/ Total no. of Defect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Invalid Defects/ Valid Defects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Valid Defects/ Effort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138671875" w:line="240" w:lineRule="auto"/>
        <w:ind w:left="5.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34.Effort Variation is calculated by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(Planned-Actual)/Actual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(Actual-Planned)/Actual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(Actual-Planned)/Planned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(Planned-Actully)/Planned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20751953125" w:line="240" w:lineRule="auto"/>
        <w:ind w:left="5.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35.Percentage Rework is calculated by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(Review effort + Rework effort)/Actual Effort expended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(Review effort + Rework effort)/Actual Effort expended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Rework Effort/Planned Effort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Rework Effort/Actual Effort expanded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29.90804195404053" w:lineRule="auto"/>
        <w:ind w:left="8.639984130859375" w:right="31.783447265625" w:hanging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36. The ______________ is an application of process management and quality improvement concepts to software development and maintenance.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Malcolm Baldridge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ISO 9000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SEI/CMM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QS14000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321533203125" w:line="229.90829944610596" w:lineRule="auto"/>
        <w:ind w:left="8.639984130859375" w:right="627.353515625" w:hanging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37. A quantitative measurement used to determine the test completion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Defect measurement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Requirements coverage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Statistical Analysis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.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38. The categories of Error Oriented Techniques are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Statistical assessment and Error-based testing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Error-based testing and Fault based testing.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Fault based testing and Statistical assessment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Statistical assessment, Error-based testing and Fault based testing.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201416015625" w:line="229.90825653076172" w:lineRule="auto"/>
        <w:ind w:left="14.88006591796875" w:right="492.9461669921875" w:hanging="9.360046386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39. The following factors should be considered for the Test Tool selection 1.Test Phase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5.76004028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2.Test Objective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3.Test Technique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00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4.Test Deliverable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1 &amp; 2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1,2,3 &amp; 4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2 &amp; 3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1,2 &amp; 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644287109375" w:line="240" w:lineRule="auto"/>
        <w:ind w:left="0" w:right="372.0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Download more sample papers at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  <w:rtl w:val="0"/>
        </w:rPr>
        <w:t xml:space="preserve">istqbExamCertification.com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.0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Download more sample papers at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  <w:rtl w:val="0"/>
        </w:rPr>
        <w:t xml:space="preserve">istqbExamCertification.com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86767578125" w:line="229.90829944610596" w:lineRule="auto"/>
        <w:ind w:left="8.639984130859375" w:right="1482.75146484375" w:hanging="4.31991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40. Equivalence partitioning consists of various activities: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a. Ensure that test cases test each input and output equivalence class at least once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1.5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b. Identify all inputs and all outputs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c. Identify equivalence classes for each input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d. All of the above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158203125" w:line="240" w:lineRule="auto"/>
        <w:ind w:left="2.16003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Answers: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Q.1-B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Q.2-D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Q.3-D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Q.4-C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Q.5-E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Q.6-C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Q.7-A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Q.8-A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Q.9-B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Q.10-C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Q.11-A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Q.12-B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Q.13-D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Q.14-A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Q.15-B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Q.16-A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Q.17-A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Q.18-C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Q.19-C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Q.20-B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Q.21-A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Q.22-A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Q.23-A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Q.24-B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Q.25-A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Q.26-C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Q.27-C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Q.28-A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Q.29-D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Q.30-B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Q.31-B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Q.32-B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Q.33-A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Q.34-C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Q.35-D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Q.36-C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Q.37-B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68896484375" w:line="240" w:lineRule="auto"/>
        <w:ind w:left="0" w:right="372.0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Download more sample papers at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  <w:rtl w:val="0"/>
        </w:rPr>
        <w:t xml:space="preserve">istqbExamCertification.com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.0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Download more sample papers at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  <w:rtl w:val="0"/>
        </w:rPr>
        <w:t xml:space="preserve">istqbExamCertification.com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6689453125" w:line="229.90829944610596" w:lineRule="auto"/>
        <w:ind w:left="6.719970703125" w:right="8119.220581054687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Q.38-D  Q.39-B  Q.40-D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60.333251953125" w:line="240" w:lineRule="auto"/>
        <w:ind w:left="0" w:right="372.0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Download more sample papers at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3616333008"/>
          <w:szCs w:val="40.08003616333008"/>
          <w:u w:val="none"/>
          <w:shd w:fill="auto" w:val="clear"/>
          <w:vertAlign w:val="baseline"/>
          <w:rtl w:val="0"/>
        </w:rPr>
        <w:t xml:space="preserve">istqbExamCertification.com </w:t>
      </w:r>
    </w:p>
    <w:sectPr>
      <w:pgSz w:h="15840" w:w="12240" w:orient="portrait"/>
      <w:pgMar w:bottom="1099.6890258789062" w:top="698.387451171875" w:left="1441.9290161132812" w:right="1893.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