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EXAM 1 – ISTQB FOUNDATION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ind w:left="8.16009521484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6.09039306640625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29.90779876708984" w:lineRule="auto"/>
        <w:ind w:left="6.00006103515625" w:right="53.07373046875" w:firstLine="2.639923095703125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before="282.012939453125" w:line="240" w:lineRule="auto"/>
        <w:ind w:left="14.8800659179687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18.Give one commonly recognized size measurement tool. 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ind w:left="8.6399841308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a. Effort analysis 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LCO Analysis 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LOC Analysis 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d. Code Analysis </w:t>
      </w:r>
    </w:p>
    <w:p w:rsidR="00000000" w:rsidDel="00000000" w:rsidP="00000000" w:rsidRDefault="00000000" w:rsidRPr="00000000" w14:paraId="00000014">
      <w:pPr>
        <w:widowControl w:val="0"/>
        <w:spacing w:after="0" w:before="272.520751953125" w:line="229.90804195404053" w:lineRule="auto"/>
        <w:ind w:left="8.639984130859375" w:right="1427.0477294921875" w:firstLine="6.240081787109375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19.Give three components included in a system test report. 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 a.Description of Testing; resource requirement; and Recommendation </w:t>
      </w:r>
    </w:p>
    <w:p w:rsidR="00000000" w:rsidDel="00000000" w:rsidP="00000000" w:rsidRDefault="00000000" w:rsidRPr="00000000" w14:paraId="00000015">
      <w:pPr>
        <w:widowControl w:val="0"/>
        <w:spacing w:after="0" w:before="272.520751953125" w:line="229.90804195404053" w:lineRule="auto"/>
        <w:ind w:left="8.639984130859375" w:right="1427.0477294921875" w:firstLine="6.240081787109375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Testing requirements; defects; and usability </w:t>
      </w:r>
    </w:p>
    <w:p w:rsidR="00000000" w:rsidDel="00000000" w:rsidP="00000000" w:rsidRDefault="00000000" w:rsidRPr="00000000" w14:paraId="00000016">
      <w:pPr>
        <w:widowControl w:val="0"/>
        <w:spacing w:after="0" w:before="6.01318359375" w:line="229.90779876708984" w:lineRule="auto"/>
        <w:ind w:left="15.120086669921875" w:right="690.25390625" w:hanging="9.120025634765625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6.01318359375" w:line="229.90779876708984" w:lineRule="auto"/>
        <w:ind w:left="15.120086669921875" w:right="690.25390625" w:hanging="9.120025634765625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Description of test results and finding(defects); Summary(environment and  references; and Recommendation) </w:t>
      </w:r>
    </w:p>
    <w:p w:rsidR="00000000" w:rsidDel="00000000" w:rsidP="00000000" w:rsidRDefault="00000000" w:rsidRPr="00000000" w14:paraId="00000018">
      <w:pPr>
        <w:widowControl w:val="0"/>
        <w:spacing w:after="0" w:before="282.012939453125" w:line="240" w:lineRule="auto"/>
        <w:ind w:left="5.76004028320312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20.Reviews is what category of cost of quality? 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ind w:left="8.6399841308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a. preventive 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Appraisal 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c. Failure </w:t>
      </w:r>
    </w:p>
    <w:p w:rsidR="00000000" w:rsidDel="00000000" w:rsidP="00000000" w:rsidRDefault="00000000" w:rsidRPr="00000000" w14:paraId="0000001C">
      <w:pPr>
        <w:widowControl w:val="0"/>
        <w:spacing w:after="0" w:before="271.9207763671875" w:line="240" w:lineRule="auto"/>
        <w:ind w:left="5.76004028320312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21.The largest cose of quality is from production failure 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ind w:left="8.6399841308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True 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False </w:t>
      </w:r>
    </w:p>
    <w:p w:rsidR="00000000" w:rsidDel="00000000" w:rsidP="00000000" w:rsidRDefault="00000000" w:rsidRPr="00000000" w14:paraId="0000001F">
      <w:pPr>
        <w:widowControl w:val="0"/>
        <w:spacing w:after="0" w:before="271.9207763671875" w:line="229.90829944610596" w:lineRule="auto"/>
        <w:ind w:left="8.639984130859375" w:hanging="2.87994384765625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22. Defects are least costly to correct at what stage of the development cycle? 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.Requirements </w:t>
      </w:r>
    </w:p>
    <w:p w:rsidR="00000000" w:rsidDel="00000000" w:rsidP="00000000" w:rsidRDefault="00000000" w:rsidRPr="00000000" w14:paraId="00000020">
      <w:pPr>
        <w:widowControl w:val="0"/>
        <w:spacing w:after="0" w:before="6.0113525390625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Analysis and Design 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c. Construction 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d. Implementation </w:t>
      </w:r>
    </w:p>
    <w:p w:rsidR="00000000" w:rsidDel="00000000" w:rsidP="00000000" w:rsidRDefault="00000000" w:rsidRPr="00000000" w14:paraId="00000023">
      <w:pPr>
        <w:widowControl w:val="0"/>
        <w:spacing w:after="0" w:before="271.920166015625" w:line="240" w:lineRule="auto"/>
        <w:ind w:left="5.76004028320312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23. The purpose of software testing is to: 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ind w:left="8.6399841308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Demonstrate that the application works properly 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Detect the defects </w:t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c. Validate the logical design </w:t>
      </w:r>
    </w:p>
    <w:p w:rsidR="00000000" w:rsidDel="00000000" w:rsidP="00000000" w:rsidRDefault="00000000" w:rsidRPr="00000000" w14:paraId="00000027">
      <w:pPr>
        <w:widowControl w:val="0"/>
        <w:spacing w:after="0" w:before="271.91986083984375" w:line="229.9077558517456" w:lineRule="auto"/>
        <w:ind w:left="6.959991455078125" w:right="759.1131591796875" w:hanging="1.199951171875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24. _________must be developed to describe when and how testing will occur. </w:t>
      </w:r>
    </w:p>
    <w:p w:rsidR="00000000" w:rsidDel="00000000" w:rsidP="00000000" w:rsidRDefault="00000000" w:rsidRPr="00000000" w14:paraId="00000028">
      <w:pPr>
        <w:widowControl w:val="0"/>
        <w:spacing w:after="0" w:before="6.01165771484375" w:line="240" w:lineRule="auto"/>
        <w:ind w:left="8.6399841308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a. Test Strategy </w:t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Test Plan </w:t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c. Test Design </w: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d. High Level document</w:t>
      </w:r>
    </w:p>
    <w:p w:rsidR="00000000" w:rsidDel="00000000" w:rsidP="00000000" w:rsidRDefault="00000000" w:rsidRPr="00000000" w14:paraId="0000002C">
      <w:pPr>
        <w:widowControl w:val="0"/>
        <w:spacing w:after="0" w:before="295.865478515625" w:line="229.90880012512207" w:lineRule="auto"/>
        <w:ind w:left="8.639984130859375" w:right="2209.183349609375" w:hanging="2.87994384765625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25. It is difficult to create test scenarios for high-level risks 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.True </w:t>
      </w:r>
    </w:p>
    <w:p w:rsidR="00000000" w:rsidDel="00000000" w:rsidP="00000000" w:rsidRDefault="00000000" w:rsidRPr="00000000" w14:paraId="0000002D">
      <w:pPr>
        <w:widowControl w:val="0"/>
        <w:spacing w:after="0" w:before="6.0107421875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False </w:t>
      </w:r>
    </w:p>
    <w:p w:rsidR="00000000" w:rsidDel="00000000" w:rsidP="00000000" w:rsidRDefault="00000000" w:rsidRPr="00000000" w14:paraId="0000002E">
      <w:pPr>
        <w:widowControl w:val="0"/>
        <w:spacing w:after="0" w:before="271.920166015625" w:line="229.90779876708984" w:lineRule="auto"/>
        <w:ind w:left="14.640045166015625" w:right="466.08154296875" w:hanging="8.8800048828125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26. __________ testing assumes that the path of logic in a unit or program is known. </w:t>
      </w:r>
    </w:p>
    <w:p w:rsidR="00000000" w:rsidDel="00000000" w:rsidP="00000000" w:rsidRDefault="00000000" w:rsidRPr="00000000" w14:paraId="0000002F">
      <w:pPr>
        <w:widowControl w:val="0"/>
        <w:spacing w:after="0" w:before="6.011962890625" w:line="240" w:lineRule="auto"/>
        <w:ind w:left="8.6399841308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a. Black Box testing 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Performance Testing </w:t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White Box testing </w:t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d. Functional testing </w:t>
      </w:r>
    </w:p>
    <w:p w:rsidR="00000000" w:rsidDel="00000000" w:rsidP="00000000" w:rsidRDefault="00000000" w:rsidRPr="00000000" w14:paraId="00000033">
      <w:pPr>
        <w:widowControl w:val="0"/>
        <w:spacing w:after="0" w:before="271.9189453125" w:line="229.90880012512207" w:lineRule="auto"/>
        <w:ind w:left="8.639373779296875" w:right="915.338134765625" w:hanging="2.87933349609375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27. _________ test is conducted at the developer’s site by a customer. 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 a.Beta </w:t>
      </w:r>
    </w:p>
    <w:p w:rsidR="00000000" w:rsidDel="00000000" w:rsidP="00000000" w:rsidRDefault="00000000" w:rsidRPr="00000000" w14:paraId="00000034">
      <w:pPr>
        <w:widowControl w:val="0"/>
        <w:spacing w:after="0" w:before="6.611328125" w:line="240" w:lineRule="auto"/>
        <w:ind w:left="11.51947021484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System </w:t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ind w:left="5.999450683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Alpha </w:t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ind w:left="4.799499511718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d. None of the above </w:t>
      </w:r>
    </w:p>
    <w:p w:rsidR="00000000" w:rsidDel="00000000" w:rsidP="00000000" w:rsidRDefault="00000000" w:rsidRPr="00000000" w14:paraId="00000037">
      <w:pPr>
        <w:widowControl w:val="0"/>
        <w:spacing w:after="0" w:before="271.920166015625" w:line="240" w:lineRule="auto"/>
        <w:ind w:left="5.75942993164062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28. Juran is famous for </w:t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ind w:left="8.6393737792968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Quality Control </w:t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ind w:left="11.51947021484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Working on Trend Analysis </w:t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ind w:left="5.999450683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c. Pareto </w:t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ind w:left="4.799499511718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d. Fish Bone Diagram </w:t>
      </w:r>
    </w:p>
    <w:p w:rsidR="00000000" w:rsidDel="00000000" w:rsidP="00000000" w:rsidRDefault="00000000" w:rsidRPr="00000000" w14:paraId="0000003C">
      <w:pPr>
        <w:widowControl w:val="0"/>
        <w:spacing w:after="0" w:before="271.920166015625" w:line="240" w:lineRule="auto"/>
        <w:ind w:left="5.75942993164062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29.Software testing activities should start </w:t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ind w:left="8.6393737792968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a. As soon as the code is written </w:t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ind w:left="11.51947021484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During the design stage </w:t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ind w:left="5.999450683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c. When the requirements have been formally documented </w:t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ind w:left="4.799499511718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As soon as possible in the development lifecycle </w:t>
      </w:r>
    </w:p>
    <w:p w:rsidR="00000000" w:rsidDel="00000000" w:rsidP="00000000" w:rsidRDefault="00000000" w:rsidRPr="00000000" w14:paraId="00000041">
      <w:pPr>
        <w:widowControl w:val="0"/>
        <w:spacing w:after="0" w:before="271.9207763671875" w:line="240" w:lineRule="auto"/>
        <w:ind w:left="5.519409179687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30.Non statistical tools are used in the </w:t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ind w:left="8.6393737792968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a. Work Practice process </w:t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ind w:left="11.51947021484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Benchmarking process </w:t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ind w:left="5.999450683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c. Both A and B </w:t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ind w:left="4.799499511718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d. None of the above </w:t>
      </w:r>
    </w:p>
    <w:p w:rsidR="00000000" w:rsidDel="00000000" w:rsidP="00000000" w:rsidRDefault="00000000" w:rsidRPr="00000000" w14:paraId="00000046">
      <w:pPr>
        <w:widowControl w:val="0"/>
        <w:spacing w:after="0" w:before="271.92047119140625" w:line="240" w:lineRule="auto"/>
        <w:ind w:left="5.519409179687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31.Quality Function deploement(QFD) is a </w:t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ind w:left="8.6393737792968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a. Statistical tool </w:t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ind w:left="11.51947021484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Non statistical tool </w:t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ind w:left="5.999450683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c. Development tool </w:t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ind w:left="4.799499511718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d. None of the above </w:t>
      </w:r>
    </w:p>
    <w:p w:rsidR="00000000" w:rsidDel="00000000" w:rsidP="00000000" w:rsidRDefault="00000000" w:rsidRPr="00000000" w14:paraId="0000004B">
      <w:pPr>
        <w:widowControl w:val="0"/>
        <w:spacing w:after="0" w:before="271.9195556640625" w:line="229.9077558517456" w:lineRule="auto"/>
        <w:ind w:left="8.639373779296875" w:right="440.4022216796875" w:hanging="3.119964599609375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32.The sequence of the four Phases involved in Bench marking process is 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 a.Action, Planning, Integration, Analysis </w:t>
      </w:r>
    </w:p>
    <w:p w:rsidR="00000000" w:rsidDel="00000000" w:rsidP="00000000" w:rsidRDefault="00000000" w:rsidRPr="00000000" w14:paraId="0000004C">
      <w:pPr>
        <w:widowControl w:val="0"/>
        <w:spacing w:after="0" w:before="6.012115478515625" w:line="240" w:lineRule="auto"/>
        <w:ind w:left="11.519165039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Planning, Analysis, Integration, Action </w:t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ind w:left="5.999145507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c. Analysis, Planning, Integration, Action </w:t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ind w:left="4.79919433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d. Analysis, Action, Planning, Integration</w:t>
      </w:r>
    </w:p>
    <w:p w:rsidR="00000000" w:rsidDel="00000000" w:rsidP="00000000" w:rsidRDefault="00000000" w:rsidRPr="00000000" w14:paraId="0000004F">
      <w:pPr>
        <w:widowControl w:val="0"/>
        <w:spacing w:after="0" w:before="571.86767578125" w:line="240" w:lineRule="auto"/>
        <w:ind w:left="5.5200195312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33.Defect Density is calculated by </w:t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ind w:left="8.6399841308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Total no. of Defects/Effort </w:t>
      </w:r>
    </w:p>
    <w:p w:rsidR="00000000" w:rsidDel="00000000" w:rsidP="00000000" w:rsidRDefault="00000000" w:rsidRPr="00000000" w14:paraId="00000051">
      <w:pPr>
        <w:widowControl w:val="0"/>
        <w:spacing w:after="0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Valid Defects/ Total no. of Defect </w:t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c. Invalid Defects/ Valid Defects </w:t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d. Valid Defects/ Effort </w:t>
      </w:r>
    </w:p>
    <w:p w:rsidR="00000000" w:rsidDel="00000000" w:rsidP="00000000" w:rsidRDefault="00000000" w:rsidRPr="00000000" w14:paraId="00000054">
      <w:pPr>
        <w:widowControl w:val="0"/>
        <w:spacing w:after="0" w:before="271.92138671875" w:line="240" w:lineRule="auto"/>
        <w:ind w:left="5.5200195312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34.Effort Variation is calculated by </w:t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ind w:left="8.6399841308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a. (Planned-Actual)/Actual </w:t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(Actual-Planned)/Actual </w:t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(Actual-Planned)/Planned </w:t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d. (Planned-Actully)/Planned </w:t>
      </w:r>
    </w:p>
    <w:p w:rsidR="00000000" w:rsidDel="00000000" w:rsidP="00000000" w:rsidRDefault="00000000" w:rsidRPr="00000000" w14:paraId="00000059">
      <w:pPr>
        <w:widowControl w:val="0"/>
        <w:spacing w:after="0" w:before="272.520751953125" w:line="240" w:lineRule="auto"/>
        <w:ind w:left="5.5200195312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35.Percentage Rework is calculated by </w:t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ind w:left="8.6399841308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a. (Review effort + Rework effort)/Actual Effort expended </w:t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(Review effort + Rework effort)/Actual Effort expended </w:t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c. Rework Effort/Planned Effort </w:t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Rework Effort/Actual Effort expanded </w:t>
      </w:r>
    </w:p>
    <w:p w:rsidR="00000000" w:rsidDel="00000000" w:rsidP="00000000" w:rsidRDefault="00000000" w:rsidRPr="00000000" w14:paraId="0000005E">
      <w:pPr>
        <w:widowControl w:val="0"/>
        <w:spacing w:after="0" w:before="271.9207763671875" w:line="229.90804195404053" w:lineRule="auto"/>
        <w:ind w:left="8.639984130859375" w:right="31.783447265625" w:hanging="3.119964599609375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36. The ______________ is an application of process management and quality improvement concepts to software development and maintenance. 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a. Malcolm a.Baldridge </w:t>
      </w:r>
    </w:p>
    <w:p w:rsidR="00000000" w:rsidDel="00000000" w:rsidP="00000000" w:rsidRDefault="00000000" w:rsidRPr="00000000" w14:paraId="0000005F">
      <w:pPr>
        <w:widowControl w:val="0"/>
        <w:spacing w:after="0" w:before="6.011962890625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ISO 9000 </w:t>
      </w:r>
    </w:p>
    <w:p w:rsidR="00000000" w:rsidDel="00000000" w:rsidP="00000000" w:rsidRDefault="00000000" w:rsidRPr="00000000" w14:paraId="00000060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SEI/CMM </w:t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d. QS14000 </w:t>
      </w:r>
    </w:p>
    <w:p w:rsidR="00000000" w:rsidDel="00000000" w:rsidP="00000000" w:rsidRDefault="00000000" w:rsidRPr="00000000" w14:paraId="00000062">
      <w:pPr>
        <w:widowControl w:val="0"/>
        <w:spacing w:after="0" w:before="272.3321533203125" w:line="229.90829944610596" w:lineRule="auto"/>
        <w:ind w:left="8.639984130859375" w:right="627.353515625" w:hanging="3.119964599609375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37. A quantitative measurement used to determine the test completion is 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 a.Defect measurement </w:t>
      </w:r>
    </w:p>
    <w:p w:rsidR="00000000" w:rsidDel="00000000" w:rsidP="00000000" w:rsidRDefault="00000000" w:rsidRPr="00000000" w14:paraId="00000063">
      <w:pPr>
        <w:widowControl w:val="0"/>
        <w:spacing w:after="0" w:before="6.0113525390625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Requirements coverage </w:t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c. Statistical Analysis </w:t>
      </w:r>
    </w:p>
    <w:p w:rsidR="00000000" w:rsidDel="00000000" w:rsidP="00000000" w:rsidRDefault="00000000" w:rsidRPr="00000000" w14:paraId="00000065">
      <w:pPr>
        <w:widowControl w:val="0"/>
        <w:spacing w:after="0" w:before="271.920166015625" w:line="240" w:lineRule="auto"/>
        <w:ind w:left="5.5200195312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38. The categories of Error Oriented Techniques are </w:t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ind w:left="8.6399841308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a. Statistical assessment and Error-based testing </w:t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Error-based testing and Fault based testing. </w:t>
      </w:r>
    </w:p>
    <w:p w:rsidR="00000000" w:rsidDel="00000000" w:rsidP="00000000" w:rsidRDefault="00000000" w:rsidRPr="00000000" w14:paraId="00000068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c. Fault based testing and Statistical assessment </w:t>
      </w:r>
    </w:p>
    <w:p w:rsidR="00000000" w:rsidDel="00000000" w:rsidP="00000000" w:rsidRDefault="00000000" w:rsidRPr="00000000" w14:paraId="00000069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Statistical assessment, Error-based testing and Fault based testing. </w:t>
      </w:r>
    </w:p>
    <w:p w:rsidR="00000000" w:rsidDel="00000000" w:rsidP="00000000" w:rsidRDefault="00000000" w:rsidRPr="00000000" w14:paraId="0000006A">
      <w:pPr>
        <w:widowControl w:val="0"/>
        <w:spacing w:after="0" w:before="272.5201416015625" w:line="229.90825653076172" w:lineRule="auto"/>
        <w:ind w:left="14.88006591796875" w:right="492.9461669921875" w:hanging="9.36004638671875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39. The following factors should be considered for the Test Tool selection 1.Test Phase </w:t>
      </w:r>
    </w:p>
    <w:p w:rsidR="00000000" w:rsidDel="00000000" w:rsidP="00000000" w:rsidRDefault="00000000" w:rsidRPr="00000000" w14:paraId="0000006B">
      <w:pPr>
        <w:widowControl w:val="0"/>
        <w:spacing w:after="0" w:before="6.0113525390625" w:line="240" w:lineRule="auto"/>
        <w:ind w:left="5.76004028320312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2.Test Objective </w:t>
      </w:r>
    </w:p>
    <w:p w:rsidR="00000000" w:rsidDel="00000000" w:rsidP="00000000" w:rsidRDefault="00000000" w:rsidRPr="00000000" w14:paraId="0000006C">
      <w:pPr>
        <w:widowControl w:val="0"/>
        <w:spacing w:after="0" w:line="240" w:lineRule="auto"/>
        <w:ind w:left="5.5200195312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3.Test Technique </w:t>
      </w:r>
    </w:p>
    <w:p w:rsidR="00000000" w:rsidDel="00000000" w:rsidP="00000000" w:rsidRDefault="00000000" w:rsidRPr="00000000" w14:paraId="0000006D">
      <w:pPr>
        <w:widowControl w:val="0"/>
        <w:spacing w:after="0" w:line="240" w:lineRule="auto"/>
        <w:ind w:left="4.32006835937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4.Test Deliverable </w:t>
      </w:r>
    </w:p>
    <w:p w:rsidR="00000000" w:rsidDel="00000000" w:rsidP="00000000" w:rsidRDefault="00000000" w:rsidRPr="00000000" w14:paraId="0000006E">
      <w:pPr>
        <w:widowControl w:val="0"/>
        <w:spacing w:after="0" w:line="240" w:lineRule="auto"/>
        <w:ind w:left="8.6399841308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a. 1 &amp; 2 </w:t>
      </w:r>
    </w:p>
    <w:p w:rsidR="00000000" w:rsidDel="00000000" w:rsidP="00000000" w:rsidRDefault="00000000" w:rsidRPr="00000000" w14:paraId="0000006F">
      <w:pPr>
        <w:widowControl w:val="0"/>
        <w:spacing w:after="0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1,2,3 &amp; 4 </w:t>
      </w:r>
    </w:p>
    <w:p w:rsidR="00000000" w:rsidDel="00000000" w:rsidP="00000000" w:rsidRDefault="00000000" w:rsidRPr="00000000" w14:paraId="00000070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c. 2 &amp; 3 </w:t>
      </w:r>
    </w:p>
    <w:p w:rsidR="00000000" w:rsidDel="00000000" w:rsidP="00000000" w:rsidRDefault="00000000" w:rsidRPr="00000000" w14:paraId="00000071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d. 1,2 &amp; 3</w:t>
      </w:r>
    </w:p>
    <w:p w:rsidR="00000000" w:rsidDel="00000000" w:rsidP="00000000" w:rsidRDefault="00000000" w:rsidRPr="00000000" w14:paraId="00000072">
      <w:pPr>
        <w:widowControl w:val="0"/>
        <w:spacing w:after="0" w:line="240" w:lineRule="auto"/>
        <w:ind w:right="372.07275390625"/>
        <w:jc w:val="right"/>
        <w:rPr>
          <w:color w:val="0000ff"/>
          <w:sz w:val="40.08003616333008"/>
          <w:szCs w:val="40.080036163330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before="571.86767578125" w:line="229.90829944610596" w:lineRule="auto"/>
        <w:ind w:left="8.639984130859375" w:right="1482.75146484375" w:hanging="4.319915771484375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40. Equivalence partitioning consists of various activities: </w:t>
      </w:r>
    </w:p>
    <w:p w:rsidR="00000000" w:rsidDel="00000000" w:rsidP="00000000" w:rsidRDefault="00000000" w:rsidRPr="00000000" w14:paraId="00000074">
      <w:pPr>
        <w:widowControl w:val="0"/>
        <w:spacing w:after="0" w:before="571.86767578125" w:line="229.90829944610596" w:lineRule="auto"/>
        <w:ind w:left="8.639984130859375" w:right="1482.75146484375" w:hanging="4.319915771484375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a. Ensure that test cases test each input and output equivalence class at least once </w:t>
      </w:r>
    </w:p>
    <w:p w:rsidR="00000000" w:rsidDel="00000000" w:rsidP="00000000" w:rsidRDefault="00000000" w:rsidRPr="00000000" w14:paraId="00000075">
      <w:pPr>
        <w:widowControl w:val="0"/>
        <w:spacing w:after="0" w:before="6.011962890625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Identify all inputs and all outputs </w:t>
      </w:r>
    </w:p>
    <w:p w:rsidR="00000000" w:rsidDel="00000000" w:rsidP="00000000" w:rsidRDefault="00000000" w:rsidRPr="00000000" w14:paraId="00000076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c. Identify equivalence classes for each input </w:t>
      </w:r>
    </w:p>
    <w:p w:rsidR="00000000" w:rsidDel="00000000" w:rsidP="00000000" w:rsidRDefault="00000000" w:rsidRPr="00000000" w14:paraId="00000077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All of the above </w:t>
      </w:r>
    </w:p>
    <w:p w:rsidR="00000000" w:rsidDel="00000000" w:rsidP="00000000" w:rsidRDefault="00000000" w:rsidRPr="00000000" w14:paraId="00000078">
      <w:pPr>
        <w:widowControl w:val="0"/>
        <w:spacing w:after="0" w:before="6.09039306640625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7D">
      <w:pPr>
        <w:widowControl w:val="0"/>
        <w:spacing w:after="0" w:before="271.920166015625" w:line="229.90779876708984" w:lineRule="auto"/>
        <w:ind w:left="5.52001953125" w:right="186.4697265625" w:firstLine="0.240020751953125"/>
        <w:rPr>
          <w:rFonts w:ascii="Arial" w:cs="Arial" w:eastAsia="Arial" w:hAnsi="Arial"/>
          <w:b w:val="1"/>
          <w:sz w:val="24.000019073486328"/>
          <w:szCs w:val="24.000019073486328"/>
          <w:highlight w:val="green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2. Do the current project results meet the performance requirements? Which section of Project Status Report I should look for: (C2) 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.000019073486328"/>
              <w:szCs w:val="24.000019073486328"/>
              <w:highlight w:val="green"/>
              <w:rtl w:val="0"/>
            </w:rPr>
            <w:t xml:space="preserve"> → Chapter 5</w:t>
          </w:r>
        </w:sdtContent>
      </w:sdt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before="6.01318359375" w:lineRule="auto"/>
              <w:ind w:left="8.63998413085937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.000019073486328"/>
                <w:szCs w:val="24.000019073486328"/>
                <w:rtl w:val="0"/>
              </w:rPr>
              <w:t xml:space="preserve">Vital Project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ind w:left="11.5200805664062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.000019073486328"/>
                <w:szCs w:val="24.000019073486328"/>
                <w:rtl w:val="0"/>
              </w:rPr>
              <w:t xml:space="preserve">General Project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ind w:left="5.99975585937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.000019073486328"/>
                <w:szCs w:val="24.000019073486328"/>
                <w:rtl w:val="0"/>
              </w:rPr>
              <w:t xml:space="preserve">Project Activities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ind w:left="4.799804687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.000019073486328"/>
                <w:szCs w:val="24.000019073486328"/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ind w:left="5.99975585937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.000019073486328"/>
                <w:szCs w:val="24.000019073486328"/>
                <w:rtl w:val="0"/>
              </w:rPr>
              <w:t xml:space="preserve">Project Activities Information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ind w:left="720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0" w:before="271.9207763671875" w:line="240" w:lineRule="auto"/>
        <w:ind w:left="14.8800659179687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13. How many levels are in the CMM? (C2)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after="0" w:before="6.01318359375" w:line="240" w:lineRule="auto"/>
              <w:ind w:left="8.63998413085937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.000019073486328"/>
                <w:szCs w:val="24.0000190734863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ind w:left="11.5200805664062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.000019073486328"/>
                <w:szCs w:val="24.0000190734863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ind w:left="5.99975585937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.000019073486328"/>
                <w:szCs w:val="24.0000190734863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ind w:left="4.799804687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.000019073486328"/>
                <w:szCs w:val="24.000019073486328"/>
                <w:highlight w:val="yellow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ind w:left="5.999755859375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.000019073486328"/>
                <w:szCs w:val="24.0000190734863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widowControl w:val="0"/>
        <w:spacing w:after="0" w:before="271.9207763671875" w:line="240" w:lineRule="auto"/>
        <w:ind w:left="14.8800659179687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12. How many Deming principles are there? 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ind w:left="8.6399841308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a. 10 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14 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c. 5 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d. 7 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0" w:before="271.9207763671875" w:line="240" w:lineRule="auto"/>
        <w:ind w:left="14.8800659179687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14. The Pareto analysis is most effective for: </w:t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ind w:left="8.6399841308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) Ranking items by importance 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ind w:left="11.5200805664062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b) Showing relationships between items Measuring the impact of identified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ind w:left="4.7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9E">
      <w:pPr>
        <w:pStyle w:val="Heading1"/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9F">
      <w:pPr>
        <w:widowControl w:val="0"/>
        <w:spacing w:after="0" w:before="271.920166015625" w:line="240" w:lineRule="auto"/>
        <w:ind w:left="14.8800659179687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17.Four examples of test specific metrics. </w:t>
      </w:r>
    </w:p>
    <w:p w:rsidR="00000000" w:rsidDel="00000000" w:rsidP="00000000" w:rsidRDefault="00000000" w:rsidRPr="00000000" w14:paraId="000000A0">
      <w:pPr>
        <w:widowControl w:val="0"/>
        <w:spacing w:after="0" w:line="229.90779876708984" w:lineRule="auto"/>
        <w:ind w:left="6.00006103515625" w:right="53.07373046875" w:firstLine="2.639923095703125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Testing Effort variation, Defect Density, Testing Efficiency, Requirements tested. </w:t>
      </w:r>
    </w:p>
    <w:p w:rsidR="00000000" w:rsidDel="00000000" w:rsidP="00000000" w:rsidRDefault="00000000" w:rsidRPr="00000000" w14:paraId="000000A1">
      <w:pPr>
        <w:widowControl w:val="0"/>
        <w:spacing w:after="0" w:line="229.90779876708984" w:lineRule="auto"/>
        <w:ind w:left="6.00006103515625" w:right="53.07373046875" w:firstLine="2.639923095703125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Inspection, review efficiency, Testing Effort variation, Defect Density </w:t>
      </w:r>
    </w:p>
    <w:p w:rsidR="00000000" w:rsidDel="00000000" w:rsidP="00000000" w:rsidRDefault="00000000" w:rsidRPr="00000000" w14:paraId="000000A2">
      <w:pPr>
        <w:widowControl w:val="0"/>
        <w:spacing w:after="0" w:line="229.90779876708984" w:lineRule="auto"/>
        <w:ind w:left="6.00006103515625" w:right="53.07373046875" w:firstLine="2.639923095703125"/>
        <w:rPr/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c. Test scalability, Defect deviation, Testing Efficiency, Schedule variation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not the primary 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given by the tester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test execution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(C5)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Total number of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Number of test cases written for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highlight w:val="yellow"/>
                <w:rtl w:val="0"/>
              </w:rPr>
              <w:t xml:space="preserve">change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Number of test executed to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Number of tests executed successfully to 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 the current project results meet the performance requirements? Which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section of Project Status Report I should look for: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Vital Project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 Project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Activities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Essential Elements Information</w:t>
            </w:r>
          </w:p>
        </w:tc>
      </w:tr>
    </w:tbl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0" w:before="271.9189453125" w:line="240" w:lineRule="auto"/>
        <w:ind w:left="5.5197143554687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3. Which is a section of Summary status report </w:t>
      </w:r>
    </w:p>
    <w:p w:rsidR="00000000" w:rsidDel="00000000" w:rsidP="00000000" w:rsidRDefault="00000000" w:rsidRPr="00000000" w14:paraId="000000BC">
      <w:pPr>
        <w:widowControl w:val="0"/>
        <w:spacing w:after="0" w:line="240" w:lineRule="auto"/>
        <w:ind w:left="8.6399841308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a. Vital project information </w:t>
      </w:r>
    </w:p>
    <w:p w:rsidR="00000000" w:rsidDel="00000000" w:rsidP="00000000" w:rsidRDefault="00000000" w:rsidRPr="00000000" w14:paraId="000000BD">
      <w:pPr>
        <w:widowControl w:val="0"/>
        <w:spacing w:after="0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Essential elements information </w:t>
      </w:r>
    </w:p>
    <w:p w:rsidR="00000000" w:rsidDel="00000000" w:rsidP="00000000" w:rsidRDefault="00000000" w:rsidRPr="00000000" w14:paraId="000000BE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c. Project activities information  </w:t>
      </w:r>
    </w:p>
    <w:p w:rsidR="00000000" w:rsidDel="00000000" w:rsidP="00000000" w:rsidRDefault="00000000" w:rsidRPr="00000000" w14:paraId="000000BF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.Time Line Information </w:t>
      </w:r>
    </w:p>
    <w:p w:rsidR="00000000" w:rsidDel="00000000" w:rsidP="00000000" w:rsidRDefault="00000000" w:rsidRPr="00000000" w14:paraId="000000C0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0" w:before="271.920166015625" w:line="229.9077558517456" w:lineRule="auto"/>
        <w:ind w:left="8.639984130859375" w:right="1959.3328857421875" w:hanging="2.39990234375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6.Who is essentially responsible for the quality of a product? 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a.Customer </w:t>
      </w:r>
    </w:p>
    <w:p w:rsidR="00000000" w:rsidDel="00000000" w:rsidP="00000000" w:rsidRDefault="00000000" w:rsidRPr="00000000" w14:paraId="000000C2">
      <w:pPr>
        <w:widowControl w:val="0"/>
        <w:spacing w:after="0" w:before="6.011962890625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QA Manager </w:t>
      </w:r>
    </w:p>
    <w:p w:rsidR="00000000" w:rsidDel="00000000" w:rsidP="00000000" w:rsidRDefault="00000000" w:rsidRPr="00000000" w14:paraId="000000C3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Development Manager </w:t>
      </w:r>
    </w:p>
    <w:p w:rsidR="00000000" w:rsidDel="00000000" w:rsidP="00000000" w:rsidRDefault="00000000" w:rsidRPr="00000000" w14:paraId="000000C4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d. Test Manager </w:t>
      </w:r>
    </w:p>
    <w:p w:rsidR="00000000" w:rsidDel="00000000" w:rsidP="00000000" w:rsidRDefault="00000000" w:rsidRPr="00000000" w14:paraId="000000C5">
      <w:pPr>
        <w:widowControl w:val="0"/>
        <w:spacing w:after="0" w:before="271.92047119140625" w:line="240" w:lineRule="auto"/>
        <w:ind w:left="5.5200195312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7.What are the 3 costs that make up the Cost of Quality? </w:t>
      </w:r>
    </w:p>
    <w:p w:rsidR="00000000" w:rsidDel="00000000" w:rsidP="00000000" w:rsidRDefault="00000000" w:rsidRPr="00000000" w14:paraId="000000C6">
      <w:pPr>
        <w:widowControl w:val="0"/>
        <w:spacing w:after="0" w:line="240" w:lineRule="auto"/>
        <w:ind w:left="8.6399841308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Prevention, Appraisal, Failure </w:t>
      </w:r>
    </w:p>
    <w:p w:rsidR="00000000" w:rsidDel="00000000" w:rsidP="00000000" w:rsidRDefault="00000000" w:rsidRPr="00000000" w14:paraId="000000C7">
      <w:pPr>
        <w:widowControl w:val="0"/>
        <w:spacing w:after="0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Appraisal, Developement, Testing </w:t>
      </w:r>
    </w:p>
    <w:p w:rsidR="00000000" w:rsidDel="00000000" w:rsidP="00000000" w:rsidRDefault="00000000" w:rsidRPr="00000000" w14:paraId="000000C8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c. Testing, Prevention, rework </w:t>
      </w:r>
    </w:p>
    <w:p w:rsidR="00000000" w:rsidDel="00000000" w:rsidP="00000000" w:rsidRDefault="00000000" w:rsidRPr="00000000" w14:paraId="000000C9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d. Failure, Prevention, Testing</w:t>
      </w:r>
    </w:p>
    <w:p w:rsidR="00000000" w:rsidDel="00000000" w:rsidP="00000000" w:rsidRDefault="00000000" w:rsidRPr="00000000" w14:paraId="000000CA">
      <w:pPr>
        <w:widowControl w:val="0"/>
        <w:spacing w:after="0" w:before="295.865478515625" w:line="240" w:lineRule="auto"/>
        <w:ind w:left="3.8400268554687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8.What are expected production costs? </w:t>
      </w:r>
    </w:p>
    <w:p w:rsidR="00000000" w:rsidDel="00000000" w:rsidP="00000000" w:rsidRDefault="00000000" w:rsidRPr="00000000" w14:paraId="000000CB">
      <w:pPr>
        <w:widowControl w:val="0"/>
        <w:spacing w:after="0" w:line="240" w:lineRule="auto"/>
        <w:ind w:left="8.6399841308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labor, materials, and equipment </w:t>
      </w:r>
    </w:p>
    <w:p w:rsidR="00000000" w:rsidDel="00000000" w:rsidP="00000000" w:rsidRDefault="00000000" w:rsidRPr="00000000" w14:paraId="000000CC">
      <w:pPr>
        <w:widowControl w:val="0"/>
        <w:spacing w:after="0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personnel, training, and rollout </w:t>
      </w:r>
    </w:p>
    <w:p w:rsidR="00000000" w:rsidDel="00000000" w:rsidP="00000000" w:rsidRDefault="00000000" w:rsidRPr="00000000" w14:paraId="000000CD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c. training, testing, user-acceptance </w:t>
      </w:r>
    </w:p>
    <w:p w:rsidR="00000000" w:rsidDel="00000000" w:rsidP="00000000" w:rsidRDefault="00000000" w:rsidRPr="00000000" w14:paraId="000000CE">
      <w:pPr>
        <w:widowControl w:val="0"/>
        <w:spacing w:after="0" w:before="271.9189453125" w:line="240" w:lineRule="auto"/>
        <w:ind w:left="5.27999877929687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9.Appraisal costs are: </w:t>
      </w:r>
    </w:p>
    <w:p w:rsidR="00000000" w:rsidDel="00000000" w:rsidP="00000000" w:rsidRDefault="00000000" w:rsidRPr="00000000" w14:paraId="000000CF">
      <w:pPr>
        <w:widowControl w:val="0"/>
        <w:spacing w:after="0" w:line="240" w:lineRule="auto"/>
        <w:ind w:left="8.6399841308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a. Costs associated with preventing errors </w:t>
      </w:r>
    </w:p>
    <w:p w:rsidR="00000000" w:rsidDel="00000000" w:rsidP="00000000" w:rsidRDefault="00000000" w:rsidRPr="00000000" w14:paraId="000000D0">
      <w:pPr>
        <w:widowControl w:val="0"/>
        <w:spacing w:after="0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Costs associated with detection of errors </w:t>
      </w:r>
    </w:p>
    <w:p w:rsidR="00000000" w:rsidDel="00000000" w:rsidP="00000000" w:rsidRDefault="00000000" w:rsidRPr="00000000" w14:paraId="000000D1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c. Costs associated with defective products delivered to customers </w:t>
      </w:r>
    </w:p>
    <w:p w:rsidR="00000000" w:rsidDel="00000000" w:rsidP="00000000" w:rsidRDefault="00000000" w:rsidRPr="00000000" w14:paraId="000000D2">
      <w:pPr>
        <w:widowControl w:val="0"/>
        <w:spacing w:after="0" w:before="271.9189453125" w:line="240" w:lineRule="auto"/>
        <w:ind w:left="14.8800659179687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10.An example of a Failure Cost is: </w:t>
      </w:r>
    </w:p>
    <w:p w:rsidR="00000000" w:rsidDel="00000000" w:rsidP="00000000" w:rsidRDefault="00000000" w:rsidRPr="00000000" w14:paraId="000000D3">
      <w:pPr>
        <w:widowControl w:val="0"/>
        <w:spacing w:after="0" w:line="240" w:lineRule="auto"/>
        <w:ind w:left="8.6399841308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a. Training </w:t>
      </w:r>
    </w:p>
    <w:p w:rsidR="00000000" w:rsidDel="00000000" w:rsidP="00000000" w:rsidRDefault="00000000" w:rsidRPr="00000000" w14:paraId="000000D4">
      <w:pPr>
        <w:widowControl w:val="0"/>
        <w:spacing w:after="0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Inspections </w:t>
      </w:r>
    </w:p>
    <w:p w:rsidR="00000000" w:rsidDel="00000000" w:rsidP="00000000" w:rsidRDefault="00000000" w:rsidRPr="00000000" w14:paraId="000000D5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Rework </w:t>
      </w:r>
    </w:p>
    <w:p w:rsidR="00000000" w:rsidDel="00000000" w:rsidP="00000000" w:rsidRDefault="00000000" w:rsidRPr="00000000" w14:paraId="000000D6">
      <w:pPr>
        <w:widowControl w:val="0"/>
        <w:spacing w:after="0" w:before="271.9195556640625" w:line="229.90880012512207" w:lineRule="auto"/>
        <w:ind w:left="13.68011474609375" w:right="206.1614990234375" w:firstLine="1.199951171875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11. If you could build a 0 defect product, would there be any costs involved? If yes, what costs? </w:t>
      </w:r>
    </w:p>
    <w:p w:rsidR="00000000" w:rsidDel="00000000" w:rsidP="00000000" w:rsidRDefault="00000000" w:rsidRPr="00000000" w14:paraId="000000D7">
      <w:pPr>
        <w:widowControl w:val="0"/>
        <w:spacing w:after="0" w:before="6.0107421875" w:line="240" w:lineRule="auto"/>
        <w:ind w:left="8.6399841308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Preventive costs, but they are minimally involved </w:t>
      </w:r>
    </w:p>
    <w:p w:rsidR="00000000" w:rsidDel="00000000" w:rsidP="00000000" w:rsidRDefault="00000000" w:rsidRPr="00000000" w14:paraId="000000D8">
      <w:pPr>
        <w:widowControl w:val="0"/>
        <w:spacing w:after="0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No costs will be involved </w:t>
      </w:r>
    </w:p>
    <w:p w:rsidR="00000000" w:rsidDel="00000000" w:rsidP="00000000" w:rsidRDefault="00000000" w:rsidRPr="00000000" w14:paraId="000000D9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c. Failure costs </w:t>
      </w:r>
    </w:p>
    <w:p w:rsidR="00000000" w:rsidDel="00000000" w:rsidP="00000000" w:rsidRDefault="00000000" w:rsidRPr="00000000" w14:paraId="000000DA">
      <w:pPr>
        <w:pStyle w:val="Heading1"/>
        <w:rPr/>
      </w:pPr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0DB">
      <w:pPr>
        <w:widowControl w:val="0"/>
        <w:spacing w:after="0" w:before="271.9207763671875" w:line="240" w:lineRule="auto"/>
        <w:ind w:left="4.32006835937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4.Test Result data is </w:t>
      </w:r>
    </w:p>
    <w:p w:rsidR="00000000" w:rsidDel="00000000" w:rsidP="00000000" w:rsidRDefault="00000000" w:rsidRPr="00000000" w14:paraId="000000DC">
      <w:pPr>
        <w:widowControl w:val="0"/>
        <w:spacing w:after="0" w:line="240" w:lineRule="auto"/>
        <w:ind w:left="8.6399841308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a. Test Transactions </w:t>
      </w:r>
    </w:p>
    <w:p w:rsidR="00000000" w:rsidDel="00000000" w:rsidP="00000000" w:rsidRDefault="00000000" w:rsidRPr="00000000" w14:paraId="000000DD">
      <w:pPr>
        <w:widowControl w:val="0"/>
        <w:spacing w:after="0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Test events </w:t>
      </w:r>
    </w:p>
    <w:p w:rsidR="00000000" w:rsidDel="00000000" w:rsidP="00000000" w:rsidRDefault="00000000" w:rsidRPr="00000000" w14:paraId="000000DE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Business objectives </w:t>
      </w:r>
    </w:p>
    <w:p w:rsidR="00000000" w:rsidDel="00000000" w:rsidP="00000000" w:rsidRDefault="00000000" w:rsidRPr="00000000" w14:paraId="000000DF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d. Reviews </w:t>
      </w:r>
    </w:p>
    <w:p w:rsidR="00000000" w:rsidDel="00000000" w:rsidP="00000000" w:rsidRDefault="00000000" w:rsidRPr="00000000" w14:paraId="000000E0">
      <w:pPr>
        <w:widowControl w:val="0"/>
        <w:spacing w:after="0" w:before="271.9207763671875" w:line="229.90779876708984" w:lineRule="auto"/>
        <w:ind w:left="8.639984130859375" w:right="2133.819580078125" w:hanging="3.600006103515625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5.What types of efficiench can be evaluated during testing? 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 a.Software system </w:t>
      </w:r>
    </w:p>
    <w:p w:rsidR="00000000" w:rsidDel="00000000" w:rsidP="00000000" w:rsidRDefault="00000000" w:rsidRPr="00000000" w14:paraId="000000E1">
      <w:pPr>
        <w:widowControl w:val="0"/>
        <w:spacing w:after="0" w:before="6.0125732421875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Testing </w:t>
      </w:r>
    </w:p>
    <w:p w:rsidR="00000000" w:rsidDel="00000000" w:rsidP="00000000" w:rsidRDefault="00000000" w:rsidRPr="00000000" w14:paraId="000000E2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c. Development </w:t>
      </w:r>
    </w:p>
    <w:p w:rsidR="00000000" w:rsidDel="00000000" w:rsidP="00000000" w:rsidRDefault="00000000" w:rsidRPr="00000000" w14:paraId="000000E3">
      <w:pPr>
        <w:widowControl w:val="0"/>
        <w:spacing w:after="0" w:line="240" w:lineRule="auto"/>
        <w:ind w:left="4.800109863281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d. A and C </w:t>
      </w:r>
    </w:p>
    <w:p w:rsidR="00000000" w:rsidDel="00000000" w:rsidP="00000000" w:rsidRDefault="00000000" w:rsidRPr="00000000" w14:paraId="000000E4">
      <w:pPr>
        <w:widowControl w:val="0"/>
        <w:spacing w:after="0" w:line="240" w:lineRule="auto"/>
        <w:ind w:left="8.16009521484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A and B</w:t>
      </w:r>
    </w:p>
    <w:p w:rsidR="00000000" w:rsidDel="00000000" w:rsidP="00000000" w:rsidRDefault="00000000" w:rsidRPr="00000000" w14:paraId="000000E5">
      <w:pPr>
        <w:widowControl w:val="0"/>
        <w:spacing w:after="0" w:before="272.5201416015625" w:line="240" w:lineRule="auto"/>
        <w:ind w:left="14.8800659179687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15. What is COTS? </w:t>
      </w:r>
    </w:p>
    <w:p w:rsidR="00000000" w:rsidDel="00000000" w:rsidP="00000000" w:rsidRDefault="00000000" w:rsidRPr="00000000" w14:paraId="000000E6">
      <w:pPr>
        <w:widowControl w:val="0"/>
        <w:spacing w:after="0" w:line="240" w:lineRule="auto"/>
        <w:ind w:left="8.63998413085937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a. Commercial On-the-shelf software </w:t>
      </w:r>
    </w:p>
    <w:p w:rsidR="00000000" w:rsidDel="00000000" w:rsidP="00000000" w:rsidRDefault="00000000" w:rsidRPr="00000000" w14:paraId="000000E7">
      <w:pPr>
        <w:widowControl w:val="0"/>
        <w:spacing w:after="0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Commercial off-the-shelf software </w:t>
      </w:r>
    </w:p>
    <w:p w:rsidR="00000000" w:rsidDel="00000000" w:rsidP="00000000" w:rsidRDefault="00000000" w:rsidRPr="00000000" w14:paraId="000000E8">
      <w:pPr>
        <w:widowControl w:val="0"/>
        <w:spacing w:after="0" w:line="240" w:lineRule="auto"/>
        <w:ind w:left="6.00006103515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c. Common Offshore testing Software </w:t>
      </w:r>
    </w:p>
    <w:p w:rsidR="00000000" w:rsidDel="00000000" w:rsidP="00000000" w:rsidRDefault="00000000" w:rsidRPr="00000000" w14:paraId="000000E9">
      <w:pPr>
        <w:widowControl w:val="0"/>
        <w:spacing w:after="0" w:before="271.9195556640625" w:line="240" w:lineRule="auto"/>
        <w:ind w:left="14.88006591796875" w:firstLine="0"/>
        <w:rPr>
          <w:rFonts w:ascii="Arial" w:cs="Arial" w:eastAsia="Arial" w:hAnsi="Arial"/>
          <w:b w:val="1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b w:val="1"/>
          <w:sz w:val="24.000019073486328"/>
          <w:szCs w:val="24.000019073486328"/>
          <w:rtl w:val="0"/>
        </w:rPr>
        <w:t xml:space="preserve">16. What is the purpose of code coverage tools? </w:t>
      </w:r>
    </w:p>
    <w:p w:rsidR="00000000" w:rsidDel="00000000" w:rsidP="00000000" w:rsidRDefault="00000000" w:rsidRPr="00000000" w14:paraId="000000EA">
      <w:pPr>
        <w:widowControl w:val="0"/>
        <w:spacing w:after="0" w:line="229.82946395874023" w:lineRule="auto"/>
        <w:ind w:right="1574.6490478515625" w:firstLine="8.639984130859375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highlight w:val="yellow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. They are used to show the extent to which the logic in the program was executed during testing. </w:t>
      </w:r>
    </w:p>
    <w:p w:rsidR="00000000" w:rsidDel="00000000" w:rsidP="00000000" w:rsidRDefault="00000000" w:rsidRPr="00000000" w14:paraId="000000EB">
      <w:pPr>
        <w:widowControl w:val="0"/>
        <w:spacing w:after="0" w:before="6.09039306640625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b. They are used as an alternative to testing</w:t>
      </w:r>
    </w:p>
    <w:p w:rsidR="00000000" w:rsidDel="00000000" w:rsidP="00000000" w:rsidRDefault="00000000" w:rsidRPr="00000000" w14:paraId="000000EC">
      <w:pPr>
        <w:widowControl w:val="0"/>
        <w:spacing w:after="0" w:before="6.09039306640625" w:line="240" w:lineRule="auto"/>
        <w:ind w:left="11.52008056640625" w:firstLine="0"/>
        <w:rPr>
          <w:rFonts w:ascii="Arial" w:cs="Arial" w:eastAsia="Arial" w:hAnsi="Arial"/>
          <w:sz w:val="24.000019073486328"/>
          <w:szCs w:val="24.000019073486328"/>
        </w:rPr>
      </w:pPr>
      <w:r w:rsidDel="00000000" w:rsidR="00000000" w:rsidRPr="00000000">
        <w:rPr>
          <w:rFonts w:ascii="Arial" w:cs="Arial" w:eastAsia="Arial" w:hAnsi="Arial"/>
          <w:sz w:val="24.000019073486328"/>
          <w:szCs w:val="24.000019073486328"/>
          <w:rtl w:val="0"/>
        </w:rPr>
        <w:t xml:space="preserve">c. They are used to compile the program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251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977F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77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251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6038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603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ntstyle01" w:customStyle="1">
    <w:name w:val="fontstyle01"/>
    <w:basedOn w:val="DefaultParagraphFont"/>
    <w:rsid w:val="005619FB"/>
    <w:rPr>
      <w:rFonts w:ascii="Arial" w:cs="Arial" w:hAnsi="Arial" w:hint="default"/>
      <w:b w:val="1"/>
      <w:bCs w:val="1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5619FB"/>
    <w:rPr>
      <w:rFonts w:ascii="Arial" w:cs="Arial" w:hAnsi="Arial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SbWfXZrMSow6TjaqH/k9O7eOjA==">AMUW2mXmqaka/rkNIa5sLykQIfbq/Uv4vNN+xfWSLhmMurwFeHX4kSU2setAzRLeitF1tABhs/B7TnIzly/nn+E67LfOxYvrBmCywud5Sb3TDm33phcKkA/aC03d7RFAj8Rf0xmdqcB9H9YniYRNeYI2s2MxSuKI7DKItpKtAENsQHgz27CruWY=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2022-11-05T02:45:00Z</dcterms:created>
  <dc:creator>hanh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c7cb3cbd-00ea-4ac2-a6bb-e1bb0de76b8d</vt:lpwstr>
  </property>
</Properties>
</file>