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357"/>
          <w:sz w:val="44"/>
        </w:rPr>
        <w:t>Secure Document Review Request</w:t>
      </w:r>
    </w:p>
    <w:p>
      <w:pPr>
        <w:jc w:val="center"/>
      </w:pPr>
      <w:r>
        <w:rPr>
          <w:b/>
          <w:color w:val="666666"/>
          <w:sz w:val="26"/>
        </w:rPr>
        <w:t>DocuSign Billing Center</w:t>
      </w:r>
    </w:p>
    <w:p>
      <w:pPr>
        <w:spacing w:before="240" w:after="160"/>
      </w:pPr>
      <w:r>
        <w:rPr>
          <w:b/>
          <w:color w:val="B00020"/>
        </w:rPr>
        <w:t xml:space="preserve">Action required today: </w:t>
      </w:r>
      <w:r>
        <w:t>Your account has a pending invoice dispute that must be reviewed within 24 hours to avoid service interruption.</w:t>
      </w:r>
    </w:p>
    <w:p>
      <w:r>
        <w:t>A secure billing document has been shared with you via Microsoft SharePoint. To review and approve the file, use the protected link below:</w:t>
      </w:r>
    </w:p>
    <w:p>
      <w:pPr>
        <w:spacing w:before="160" w:after="160"/>
        <w:jc w:val="center"/>
      </w:pPr>
      <w:r>
        <w:rPr>
          <w:b/>
          <w:color w:val="FFFFFF"/>
          <w:sz w:val="24"/>
          <w:shd w:fill="17365D"/>
        </w:rPr>
        <w:t xml:space="preserve">     REVIEW DOCUMENT SECURELY     </w:t>
      </w:r>
    </w:p>
    <w:p>
      <w:pPr>
        <w:jc w:val="center"/>
      </w:pPr>
      <w:hyperlink r:id="rId9">
        <w:r>
          <w:rPr>
            <w:color w:val="1F4E79"/>
            <w:u w:val="single"/>
          </w:rPr>
          <w:t>Open Secure File in SharePoint</w:t>
        </w:r>
      </w:hyperlink>
    </w:p>
    <w:p>
      <w:r>
        <w:rPr>
          <w:b/>
        </w:rPr>
        <w:t xml:space="preserve">Invoice reference: </w:t>
      </w:r>
      <w:r>
        <w:t>INV-88421</w:t>
      </w:r>
      <w:r>
        <w:t xml:space="preserve">    </w:t>
      </w:r>
      <w:r>
        <w:rPr>
          <w:b/>
        </w:rPr>
        <w:t xml:space="preserve">Department: </w:t>
      </w:r>
      <w:r>
        <w:t>Accounts Payable</w:t>
      </w:r>
    </w:p>
    <w:p>
      <w:r>
        <w:rPr>
          <w:b/>
        </w:rPr>
        <w:t xml:space="preserve">Security notice: </w:t>
      </w:r>
      <w:r>
        <w:t>You may be asked to re-enter your Microsoft 365 password to confirm access and prevent automatic document deletion.</w:t>
      </w:r>
    </w:p>
    <w:p>
      <w:r>
        <w:rPr>
          <w:b/>
        </w:rPr>
        <w:t xml:space="preserve">Alternate mobile review: </w:t>
      </w:r>
      <w:r>
        <w:t>Scan the QR code below if the secure link does not open on desktop.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_scan_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r:id="rId11">
        <w:r>
          <w:rPr>
            <w:color w:val="1F4E79"/>
            <w:u w:val="single"/>
          </w:rPr>
          <w:t>Mobile review portal</w:t>
        </w:r>
      </w:hyperlink>
    </w:p>
    <w:p>
      <w:pPr>
        <w:spacing w:before="280"/>
      </w:pPr>
      <w:r>
        <w:rPr>
          <w:i/>
          <w:color w:val="666666"/>
        </w:rPr>
        <w:t>Confidential billing communication. Do not forward externally.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icrosoft-sharepoint-secure-docs-login.co/verify-session?invoice=88421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://paypa1-security-check-login.com/review?id=884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