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6" w:type="dxa"/>
        <w:jc w:val="center"/>
        <w:tblLayout w:type="fixed"/>
        <w:tblLook w:val="04A0" w:firstRow="1" w:lastRow="0" w:firstColumn="1" w:lastColumn="0" w:noHBand="0" w:noVBand="1"/>
      </w:tblPr>
      <w:tblGrid>
        <w:gridCol w:w="4296"/>
        <w:gridCol w:w="5350"/>
      </w:tblGrid>
      <w:tr w:rsidR="002D51DF" w:rsidRPr="00262A21" w14:paraId="1FD5CF4D" w14:textId="77777777" w:rsidTr="002D2DF9">
        <w:trPr>
          <w:jc w:val="center"/>
        </w:trPr>
        <w:tc>
          <w:tcPr>
            <w:tcW w:w="4296" w:type="dxa"/>
            <w:hideMark/>
          </w:tcPr>
          <w:p w14:paraId="48CB09F7" w14:textId="77777777" w:rsidR="00D95AD6" w:rsidRDefault="002D51DF" w:rsidP="00D95AD6">
            <w:pPr>
              <w:spacing w:before="120" w:line="276" w:lineRule="auto"/>
              <w:jc w:val="center"/>
              <w:rPr>
                <w:rFonts w:ascii="Times New Roman" w:hAnsi="Times New Roman"/>
                <w:b/>
                <w:sz w:val="24"/>
                <w:szCs w:val="24"/>
              </w:rPr>
            </w:pPr>
            <w:r w:rsidRPr="00262A21">
              <w:rPr>
                <w:rFonts w:ascii="Times New Roman" w:hAnsi="Times New Roman"/>
                <w:snapToGrid w:val="0"/>
                <w:lang w:val="da-DK"/>
              </w:rPr>
              <w:br w:type="page"/>
            </w:r>
            <w:r w:rsidR="005C52AB" w:rsidRPr="00262A21">
              <w:rPr>
                <w:rFonts w:ascii="Times New Roman" w:hAnsi="Times New Roman"/>
                <w:b/>
                <w:sz w:val="24"/>
                <w:szCs w:val="24"/>
                <w:lang w:val="vi-VN"/>
              </w:rPr>
              <w:t xml:space="preserve">CÔNG TY CP TƯ VẤN </w:t>
            </w:r>
            <w:r w:rsidR="00D95AD6">
              <w:rPr>
                <w:rFonts w:ascii="Times New Roman" w:hAnsi="Times New Roman"/>
                <w:b/>
                <w:sz w:val="24"/>
                <w:szCs w:val="24"/>
              </w:rPr>
              <w:t>ĐẦU TƯ</w:t>
            </w:r>
          </w:p>
          <w:p w14:paraId="0331A64C" w14:textId="304A298A" w:rsidR="002D51DF" w:rsidRPr="00262A21" w:rsidRDefault="00D95AD6" w:rsidP="00D95AD6">
            <w:pPr>
              <w:spacing w:line="276" w:lineRule="auto"/>
              <w:jc w:val="center"/>
              <w:rPr>
                <w:rFonts w:ascii="Times New Roman" w:hAnsi="Times New Roman"/>
                <w:b/>
                <w:sz w:val="24"/>
                <w:szCs w:val="24"/>
                <w:lang w:val="vi-VN"/>
              </w:rPr>
            </w:pPr>
            <w:r>
              <w:rPr>
                <w:rFonts w:ascii="Times New Roman" w:hAnsi="Times New Roman"/>
                <w:b/>
                <w:sz w:val="24"/>
                <w:szCs w:val="24"/>
              </w:rPr>
              <w:t>XÂY DỰNG SỐ 18</w:t>
            </w:r>
            <w:r w:rsidR="002D51DF" w:rsidRPr="00262A21">
              <w:rPr>
                <w:rFonts w:ascii="Times New Roman" w:hAnsi="Times New Roman"/>
                <w:b/>
                <w:sz w:val="24"/>
                <w:szCs w:val="24"/>
                <w:lang w:val="vi-VN"/>
              </w:rPr>
              <w:t xml:space="preserve"> </w:t>
            </w:r>
          </w:p>
          <w:p w14:paraId="22C56157" w14:textId="77777777" w:rsidR="002D51DF" w:rsidRPr="00262A21" w:rsidRDefault="006858F1" w:rsidP="006858F1">
            <w:pPr>
              <w:spacing w:line="276" w:lineRule="auto"/>
              <w:jc w:val="center"/>
              <w:rPr>
                <w:rFonts w:ascii="Times New Roman" w:hAnsi="Times New Roman"/>
                <w:sz w:val="24"/>
                <w:szCs w:val="24"/>
                <w:lang w:val="vi-VN"/>
              </w:rPr>
            </w:pPr>
            <w:r w:rsidRPr="00262A21">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0A9B58F6" wp14:editId="04B0979C">
                      <wp:simplePos x="0" y="0"/>
                      <wp:positionH relativeFrom="column">
                        <wp:posOffset>824230</wp:posOffset>
                      </wp:positionH>
                      <wp:positionV relativeFrom="paragraph">
                        <wp:posOffset>26670</wp:posOffset>
                      </wp:positionV>
                      <wp:extent cx="88582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E160E1"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4.9pt,2.1pt" to="134.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" strokecolor="black [3040]"/>
                  </w:pict>
                </mc:Fallback>
              </mc:AlternateContent>
            </w:r>
          </w:p>
        </w:tc>
        <w:tc>
          <w:tcPr>
            <w:tcW w:w="5350" w:type="dxa"/>
            <w:hideMark/>
          </w:tcPr>
          <w:p w14:paraId="09341523" w14:textId="77777777" w:rsidR="002D51DF" w:rsidRPr="00262A21" w:rsidRDefault="002D51DF" w:rsidP="00A37D70">
            <w:pPr>
              <w:spacing w:before="120" w:line="276" w:lineRule="auto"/>
              <w:jc w:val="center"/>
              <w:rPr>
                <w:rFonts w:ascii="Times New Roman" w:hAnsi="Times New Roman"/>
                <w:b/>
                <w:sz w:val="24"/>
                <w:szCs w:val="24"/>
                <w:lang w:val="vi-VN"/>
              </w:rPr>
            </w:pPr>
            <w:r w:rsidRPr="00262A21">
              <w:rPr>
                <w:rFonts w:ascii="Times New Roman" w:hAnsi="Times New Roman"/>
                <w:b/>
                <w:sz w:val="24"/>
                <w:szCs w:val="24"/>
                <w:lang w:val="vi-VN"/>
              </w:rPr>
              <w:t xml:space="preserve">CỘNG HÒA XÃ HỘI CHỦ NGHĨA VIỆT NAM </w:t>
            </w:r>
          </w:p>
          <w:p w14:paraId="2E1B919E" w14:textId="77777777" w:rsidR="002D51DF" w:rsidRPr="00262A21" w:rsidRDefault="006858F1" w:rsidP="002D2DF9">
            <w:pPr>
              <w:spacing w:line="276" w:lineRule="auto"/>
              <w:jc w:val="center"/>
              <w:rPr>
                <w:rFonts w:ascii="Times New Roman" w:hAnsi="Times New Roman"/>
                <w:b/>
                <w:sz w:val="24"/>
                <w:szCs w:val="24"/>
              </w:rPr>
            </w:pPr>
            <w:r w:rsidRPr="00262A21">
              <w:rPr>
                <w:rFonts w:ascii="Times New Roman" w:hAnsi="Times New Roman"/>
                <w:b/>
                <w:noProof/>
                <w:sz w:val="24"/>
                <w:szCs w:val="24"/>
              </w:rPr>
              <mc:AlternateContent>
                <mc:Choice Requires="wps">
                  <w:drawing>
                    <wp:anchor distT="0" distB="0" distL="114300" distR="114300" simplePos="0" relativeHeight="251662336" behindDoc="0" locked="0" layoutInCell="1" allowOverlap="1" wp14:anchorId="05B4DEAB" wp14:editId="06CEF2EF">
                      <wp:simplePos x="0" y="0"/>
                      <wp:positionH relativeFrom="column">
                        <wp:posOffset>696594</wp:posOffset>
                      </wp:positionH>
                      <wp:positionV relativeFrom="paragraph">
                        <wp:posOffset>200025</wp:posOffset>
                      </wp:positionV>
                      <wp:extent cx="18764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3EB3D6"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4.85pt,15.75pt" to="202.6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" strokecolor="black [3040]"/>
                  </w:pict>
                </mc:Fallback>
              </mc:AlternateContent>
            </w:r>
            <w:r w:rsidR="009D3723" w:rsidRPr="00262A21">
              <w:rPr>
                <w:rFonts w:ascii="Times New Roman" w:hAnsi="Times New Roman"/>
                <w:b/>
                <w:sz w:val="24"/>
                <w:szCs w:val="24"/>
              </w:rPr>
              <w:t>Độc lập - Tự do -</w:t>
            </w:r>
            <w:r w:rsidR="002D51DF" w:rsidRPr="00262A21">
              <w:rPr>
                <w:rFonts w:ascii="Times New Roman" w:hAnsi="Times New Roman"/>
                <w:b/>
                <w:sz w:val="24"/>
                <w:szCs w:val="24"/>
              </w:rPr>
              <w:t xml:space="preserve"> Hạnh phúc</w:t>
            </w:r>
          </w:p>
          <w:p w14:paraId="72AE3330" w14:textId="77777777" w:rsidR="006858F1" w:rsidRPr="00262A21" w:rsidRDefault="006858F1" w:rsidP="002D51DF">
            <w:pPr>
              <w:snapToGrid w:val="0"/>
              <w:spacing w:line="276" w:lineRule="auto"/>
              <w:jc w:val="center"/>
              <w:rPr>
                <w:rFonts w:ascii="Times New Roman" w:hAnsi="Times New Roman"/>
                <w:i/>
              </w:rPr>
            </w:pPr>
          </w:p>
          <w:p w14:paraId="1FEE9BA5" w14:textId="1E0F26FB" w:rsidR="002D51DF" w:rsidRPr="00262A21" w:rsidRDefault="00D95AD6" w:rsidP="004607D1">
            <w:pPr>
              <w:snapToGrid w:val="0"/>
              <w:spacing w:line="276" w:lineRule="auto"/>
              <w:jc w:val="center"/>
              <w:rPr>
                <w:rFonts w:ascii="Times New Roman" w:hAnsi="Times New Roman"/>
                <w:bCs/>
                <w:i/>
                <w:sz w:val="20"/>
                <w:szCs w:val="26"/>
              </w:rPr>
            </w:pPr>
            <w:r>
              <w:rPr>
                <w:rFonts w:ascii="Times New Roman" w:hAnsi="Times New Roman"/>
                <w:i/>
              </w:rPr>
              <w:t>Quận Hải An</w:t>
            </w:r>
            <w:r w:rsidR="002D51DF" w:rsidRPr="00262A21">
              <w:rPr>
                <w:rFonts w:ascii="Times New Roman" w:hAnsi="Times New Roman"/>
                <w:i/>
              </w:rPr>
              <w:t xml:space="preserve">, </w:t>
            </w:r>
            <w:r w:rsidR="009D3723" w:rsidRPr="00262A21">
              <w:rPr>
                <w:rFonts w:ascii="Times New Roman" w:hAnsi="Times New Roman"/>
                <w:i/>
              </w:rPr>
              <w:t xml:space="preserve">ngày      tháng </w:t>
            </w:r>
            <w:r w:rsidR="005C52AB" w:rsidRPr="00262A21">
              <w:rPr>
                <w:rFonts w:ascii="Times New Roman" w:hAnsi="Times New Roman"/>
                <w:i/>
              </w:rPr>
              <w:t xml:space="preserve">  </w:t>
            </w:r>
            <w:r w:rsidR="009D3723" w:rsidRPr="00262A21">
              <w:rPr>
                <w:rFonts w:ascii="Times New Roman" w:hAnsi="Times New Roman"/>
                <w:i/>
              </w:rPr>
              <w:t xml:space="preserve"> năm 20</w:t>
            </w:r>
            <w:r w:rsidR="00225855" w:rsidRPr="00262A21">
              <w:rPr>
                <w:rFonts w:ascii="Times New Roman" w:hAnsi="Times New Roman"/>
                <w:i/>
              </w:rPr>
              <w:t>2</w:t>
            </w:r>
            <w:r w:rsidR="004607D1">
              <w:rPr>
                <w:rFonts w:ascii="Times New Roman" w:hAnsi="Times New Roman"/>
                <w:i/>
              </w:rPr>
              <w:t>1</w:t>
            </w:r>
          </w:p>
        </w:tc>
      </w:tr>
    </w:tbl>
    <w:p w14:paraId="687E85F3" w14:textId="77777777" w:rsidR="0070107A" w:rsidRPr="00262A21" w:rsidRDefault="0070107A" w:rsidP="0070107A">
      <w:pPr>
        <w:jc w:val="center"/>
        <w:rPr>
          <w:rFonts w:ascii="Times New Roman" w:hAnsi="Times New Roman"/>
          <w:b/>
          <w:bCs/>
        </w:rPr>
      </w:pPr>
    </w:p>
    <w:p w14:paraId="58E5B855" w14:textId="3FEDC27F" w:rsidR="0070107A" w:rsidRPr="00262A21" w:rsidRDefault="0070107A" w:rsidP="00446BCF">
      <w:pPr>
        <w:spacing w:before="120" w:line="400" w:lineRule="exact"/>
        <w:jc w:val="center"/>
        <w:rPr>
          <w:rFonts w:ascii="Times New Roman" w:hAnsi="Times New Roman"/>
          <w:b/>
          <w:bCs/>
          <w:sz w:val="30"/>
          <w:szCs w:val="30"/>
          <w:lang w:val="vi-VN"/>
        </w:rPr>
      </w:pPr>
      <w:r w:rsidRPr="00262A21">
        <w:rPr>
          <w:rFonts w:ascii="Times New Roman" w:hAnsi="Times New Roman"/>
          <w:b/>
          <w:bCs/>
          <w:sz w:val="30"/>
          <w:szCs w:val="30"/>
          <w:lang w:val="vi-VN"/>
        </w:rPr>
        <w:t xml:space="preserve">ĐỀ CƯƠNG VÀ DỰ TOÁN CHI PHÍ </w:t>
      </w:r>
    </w:p>
    <w:p w14:paraId="7FDD74C9" w14:textId="77777777" w:rsidR="0070107A" w:rsidRPr="00262A21" w:rsidRDefault="0070107A" w:rsidP="00446BCF">
      <w:pPr>
        <w:spacing w:after="120" w:line="400" w:lineRule="exact"/>
        <w:jc w:val="center"/>
        <w:rPr>
          <w:rFonts w:ascii="Times New Roman" w:hAnsi="Times New Roman"/>
          <w:b/>
          <w:bCs/>
          <w:sz w:val="30"/>
          <w:szCs w:val="30"/>
          <w:lang w:val="vi-VN"/>
        </w:rPr>
      </w:pPr>
      <w:r w:rsidRPr="00262A21">
        <w:rPr>
          <w:rFonts w:ascii="Times New Roman" w:hAnsi="Times New Roman"/>
          <w:b/>
          <w:bCs/>
          <w:sz w:val="30"/>
          <w:szCs w:val="30"/>
          <w:lang w:val="vi-VN"/>
        </w:rPr>
        <w:t>KHẢO SÁT THIẾT KẾ, LẬP BÁO CÁO KINH TẾ KỸ THUẬT</w:t>
      </w:r>
      <w:r w:rsidRPr="00262A21">
        <w:rPr>
          <w:rFonts w:ascii="Times New Roman" w:hAnsi="Times New Roman"/>
          <w:b/>
          <w:bCs/>
          <w:sz w:val="30"/>
          <w:szCs w:val="30"/>
          <w:lang w:val="nl-NL"/>
        </w:rPr>
        <w:t xml:space="preserve"> </w:t>
      </w:r>
    </w:p>
    <w:p w14:paraId="6DD6300A" w14:textId="19AA0F44" w:rsidR="009D3723" w:rsidRPr="00D95AD6" w:rsidRDefault="0070107A" w:rsidP="000B0ECA">
      <w:pPr>
        <w:spacing w:line="360" w:lineRule="exact"/>
        <w:jc w:val="center"/>
        <w:rPr>
          <w:rFonts w:asciiTheme="majorHAnsi" w:hAnsiTheme="majorHAnsi" w:cstheme="majorHAnsi"/>
          <w:b/>
          <w:bCs/>
        </w:rPr>
      </w:pPr>
      <w:r w:rsidRPr="00262A21">
        <w:rPr>
          <w:rFonts w:asciiTheme="majorHAnsi" w:hAnsiTheme="majorHAnsi" w:cstheme="majorHAnsi"/>
          <w:b/>
          <w:bCs/>
          <w:lang w:val="nl-NL"/>
        </w:rPr>
        <w:t xml:space="preserve">Công trình: </w:t>
      </w:r>
      <w:r w:rsidR="004607D1">
        <w:rPr>
          <w:rFonts w:asciiTheme="majorHAnsi" w:hAnsiTheme="majorHAnsi" w:cstheme="majorHAnsi"/>
          <w:b/>
          <w:bCs/>
        </w:rPr>
        <w:t>Duy tu, sửa chữa ngõ 757 đường Đông Hải khu dân cư Hạ Đoạn 3,4 phường Đông Hải 2</w:t>
      </w:r>
    </w:p>
    <w:p w14:paraId="4CFDD490" w14:textId="77777777" w:rsidR="0070107A" w:rsidRPr="00262A21" w:rsidRDefault="0070107A" w:rsidP="0070107A">
      <w:pPr>
        <w:jc w:val="center"/>
        <w:rPr>
          <w:rFonts w:ascii="Times New Roman" w:hAnsi="Times New Roman"/>
          <w:sz w:val="10"/>
          <w:szCs w:val="10"/>
          <w:lang w:val="nl-NL"/>
        </w:rPr>
      </w:pPr>
    </w:p>
    <w:p w14:paraId="40D06590" w14:textId="7DB2A3DC" w:rsidR="000961E5" w:rsidRPr="00D95AD6" w:rsidRDefault="000961E5" w:rsidP="001603AE">
      <w:pPr>
        <w:spacing w:before="240" w:after="240" w:line="360" w:lineRule="exact"/>
        <w:jc w:val="center"/>
        <w:rPr>
          <w:rFonts w:ascii="Times New Roman" w:hAnsi="Times New Roman"/>
        </w:rPr>
      </w:pPr>
      <w:r w:rsidRPr="00262A21">
        <w:rPr>
          <w:rFonts w:ascii="Times New Roman" w:hAnsi="Times New Roman"/>
          <w:lang w:val="nl-NL"/>
        </w:rPr>
        <w:t xml:space="preserve">Kính gửi: </w:t>
      </w:r>
      <w:r w:rsidR="009A2936" w:rsidRPr="00262A21">
        <w:rPr>
          <w:rFonts w:ascii="Times New Roman" w:hAnsi="Times New Roman"/>
          <w:lang w:val="vi-VN"/>
        </w:rPr>
        <w:t xml:space="preserve"> </w:t>
      </w:r>
      <w:r w:rsidR="005C52AB" w:rsidRPr="00262A21">
        <w:rPr>
          <w:rFonts w:ascii="Times New Roman" w:hAnsi="Times New Roman"/>
          <w:lang w:val="vi-VN"/>
        </w:rPr>
        <w:t xml:space="preserve">Ủy ban nhân dân </w:t>
      </w:r>
      <w:r w:rsidR="00312619">
        <w:rPr>
          <w:rFonts w:ascii="Times New Roman" w:hAnsi="Times New Roman"/>
          <w:lang w:val="vi-VN"/>
        </w:rPr>
        <w:t>phường Đông Hải 2</w:t>
      </w:r>
    </w:p>
    <w:p w14:paraId="35871D2B"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n cứ Luật Xây dựng số 50/2014/QH13 ngày 18/6/2014;</w:t>
      </w:r>
    </w:p>
    <w:p w14:paraId="1B76CADF"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Luật số 62/2020/QH14 sửa đổi, bổ sung một số điều của Luật Xây dựng;</w:t>
      </w:r>
    </w:p>
    <w:p w14:paraId="37519518"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 xml:space="preserve">n cứ Nghị </w:t>
      </w:r>
      <w:r w:rsidRPr="004607D1">
        <w:rPr>
          <w:rFonts w:ascii="Times New Roman" w:hAnsi="Times New Roman" w:hint="eastAsia"/>
          <w:lang w:val="nl-NL"/>
        </w:rPr>
        <w:t>đ</w:t>
      </w:r>
      <w:r w:rsidRPr="004607D1">
        <w:rPr>
          <w:rFonts w:ascii="Times New Roman" w:hAnsi="Times New Roman"/>
          <w:lang w:val="nl-NL"/>
        </w:rPr>
        <w:t>ịnh của Chính phủ: Số 15/2021/N</w:t>
      </w:r>
      <w:r w:rsidRPr="004607D1">
        <w:rPr>
          <w:rFonts w:ascii="Times New Roman" w:hAnsi="Times New Roman" w:hint="eastAsia"/>
          <w:lang w:val="nl-NL"/>
        </w:rPr>
        <w:t>Đ</w:t>
      </w:r>
      <w:r w:rsidRPr="004607D1">
        <w:rPr>
          <w:rFonts w:ascii="Times New Roman" w:hAnsi="Times New Roman"/>
          <w:lang w:val="nl-NL"/>
        </w:rPr>
        <w:t xml:space="preserve">-CP ngày 03/3/2021 về quy </w:t>
      </w:r>
      <w:r w:rsidRPr="004607D1">
        <w:rPr>
          <w:rFonts w:ascii="Times New Roman" w:hAnsi="Times New Roman" w:hint="eastAsia"/>
          <w:lang w:val="nl-NL"/>
        </w:rPr>
        <w:t>đ</w:t>
      </w:r>
      <w:r w:rsidRPr="004607D1">
        <w:rPr>
          <w:rFonts w:ascii="Times New Roman" w:hAnsi="Times New Roman"/>
          <w:lang w:val="nl-NL"/>
        </w:rPr>
        <w:t xml:space="preserve">ịnh chi tiết một số nội dung về quản lý dự án </w:t>
      </w:r>
      <w:r w:rsidRPr="004607D1">
        <w:rPr>
          <w:rFonts w:ascii="Times New Roman" w:hAnsi="Times New Roman" w:hint="eastAsia"/>
          <w:lang w:val="nl-NL"/>
        </w:rPr>
        <w:t>đ</w:t>
      </w:r>
      <w:r w:rsidRPr="004607D1">
        <w:rPr>
          <w:rFonts w:ascii="Times New Roman" w:hAnsi="Times New Roman"/>
          <w:lang w:val="nl-NL"/>
        </w:rPr>
        <w:t>ầu t</w:t>
      </w:r>
      <w:r w:rsidRPr="004607D1">
        <w:rPr>
          <w:rFonts w:ascii="Times New Roman" w:hAnsi="Times New Roman" w:hint="eastAsia"/>
          <w:lang w:val="nl-NL"/>
        </w:rPr>
        <w:t>ư</w:t>
      </w:r>
      <w:r w:rsidRPr="004607D1">
        <w:rPr>
          <w:rFonts w:ascii="Times New Roman" w:hAnsi="Times New Roman"/>
          <w:lang w:val="nl-NL"/>
        </w:rPr>
        <w:t xml:space="preserve"> xây dựng;</w:t>
      </w:r>
    </w:p>
    <w:p w14:paraId="4FD18984"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 xml:space="preserve">n cứ Nghị </w:t>
      </w:r>
      <w:r w:rsidRPr="004607D1">
        <w:rPr>
          <w:rFonts w:ascii="Times New Roman" w:hAnsi="Times New Roman" w:hint="eastAsia"/>
          <w:lang w:val="nl-NL"/>
        </w:rPr>
        <w:t>đ</w:t>
      </w:r>
      <w:r w:rsidRPr="004607D1">
        <w:rPr>
          <w:rFonts w:ascii="Times New Roman" w:hAnsi="Times New Roman"/>
          <w:lang w:val="nl-NL"/>
        </w:rPr>
        <w:t>ịnh của Chính phủ: số 06/2021/N</w:t>
      </w:r>
      <w:r w:rsidRPr="004607D1">
        <w:rPr>
          <w:rFonts w:ascii="Times New Roman" w:hAnsi="Times New Roman" w:hint="eastAsia"/>
          <w:lang w:val="nl-NL"/>
        </w:rPr>
        <w:t>Đ</w:t>
      </w:r>
      <w:r w:rsidRPr="004607D1">
        <w:rPr>
          <w:rFonts w:ascii="Times New Roman" w:hAnsi="Times New Roman"/>
          <w:lang w:val="nl-NL"/>
        </w:rPr>
        <w:t xml:space="preserve">-CP ngày 26/01/2021 quy </w:t>
      </w:r>
      <w:r w:rsidRPr="004607D1">
        <w:rPr>
          <w:rFonts w:ascii="Times New Roman" w:hAnsi="Times New Roman" w:hint="eastAsia"/>
          <w:lang w:val="nl-NL"/>
        </w:rPr>
        <w:t>đ</w:t>
      </w:r>
      <w:r w:rsidRPr="004607D1">
        <w:rPr>
          <w:rFonts w:ascii="Times New Roman" w:hAnsi="Times New Roman"/>
          <w:lang w:val="nl-NL"/>
        </w:rPr>
        <w:t>ịnh chi tiết một số nội dung về quản lý chất l</w:t>
      </w:r>
      <w:r w:rsidRPr="004607D1">
        <w:rPr>
          <w:rFonts w:ascii="Times New Roman" w:hAnsi="Times New Roman" w:hint="eastAsia"/>
          <w:lang w:val="nl-NL"/>
        </w:rPr>
        <w:t>ư</w:t>
      </w:r>
      <w:r w:rsidRPr="004607D1">
        <w:rPr>
          <w:rFonts w:ascii="Times New Roman" w:hAnsi="Times New Roman"/>
          <w:lang w:val="nl-NL"/>
        </w:rPr>
        <w:t>ợng, thi công xây dựng và bảo trì công trình xây dựng;</w:t>
      </w:r>
    </w:p>
    <w:p w14:paraId="349577F4"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 xml:space="preserve">n cứ Nghị </w:t>
      </w:r>
      <w:r w:rsidRPr="004607D1">
        <w:rPr>
          <w:rFonts w:ascii="Times New Roman" w:hAnsi="Times New Roman" w:hint="eastAsia"/>
          <w:lang w:val="nl-NL"/>
        </w:rPr>
        <w:t>đ</w:t>
      </w:r>
      <w:r w:rsidRPr="004607D1">
        <w:rPr>
          <w:rFonts w:ascii="Times New Roman" w:hAnsi="Times New Roman"/>
          <w:lang w:val="nl-NL"/>
        </w:rPr>
        <w:t>ịnh của Chính phủ: số 10/2021/N</w:t>
      </w:r>
      <w:r w:rsidRPr="004607D1">
        <w:rPr>
          <w:rFonts w:ascii="Times New Roman" w:hAnsi="Times New Roman" w:hint="eastAsia"/>
          <w:lang w:val="nl-NL"/>
        </w:rPr>
        <w:t>Đ</w:t>
      </w:r>
      <w:r w:rsidRPr="004607D1">
        <w:rPr>
          <w:rFonts w:ascii="Times New Roman" w:hAnsi="Times New Roman"/>
          <w:lang w:val="nl-NL"/>
        </w:rPr>
        <w:t xml:space="preserve">-CP ngày 09/02/2021 về quản lý chi phí </w:t>
      </w:r>
      <w:r w:rsidRPr="004607D1">
        <w:rPr>
          <w:rFonts w:ascii="Times New Roman" w:hAnsi="Times New Roman" w:hint="eastAsia"/>
          <w:lang w:val="nl-NL"/>
        </w:rPr>
        <w:t>đ</w:t>
      </w:r>
      <w:r w:rsidRPr="004607D1">
        <w:rPr>
          <w:rFonts w:ascii="Times New Roman" w:hAnsi="Times New Roman"/>
          <w:lang w:val="nl-NL"/>
        </w:rPr>
        <w:t>ầu t</w:t>
      </w:r>
      <w:r w:rsidRPr="004607D1">
        <w:rPr>
          <w:rFonts w:ascii="Times New Roman" w:hAnsi="Times New Roman" w:hint="eastAsia"/>
          <w:lang w:val="nl-NL"/>
        </w:rPr>
        <w:t>ư</w:t>
      </w:r>
      <w:r w:rsidRPr="004607D1">
        <w:rPr>
          <w:rFonts w:ascii="Times New Roman" w:hAnsi="Times New Roman"/>
          <w:lang w:val="nl-NL"/>
        </w:rPr>
        <w:t xml:space="preserve"> xây dựng;</w:t>
      </w:r>
    </w:p>
    <w:p w14:paraId="65278DCD"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Thông tư số 92/2017/TT-BTC ngày 18/9/2017 quy định về lập dự toán, phân bổ và quyết toán kinh phí để thực hiện sử chữa, bảo trì, cải tạo, nâng cấp, mở rộng cơ sở vật chất;</w:t>
      </w:r>
    </w:p>
    <w:p w14:paraId="3977DA39"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Quyết định số 05/2019/QĐ-UBND ngày 18/01/2019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45FB9400"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 xml:space="preserve">Căn cứ Quyết định số 2494/QĐ-UBND ngày 24/11/2021 của UBND quận Hải An về việc chấp thuận chủ trương đầu tư, cho phép chuẩn bị đầu tư và giao chủ đầu tư công trình: Duy tu, sửa chữa ngõ 757 đường Đông Hải khu dân cư Hạ Đoạn 3,4 phường Đông Hải 2. </w:t>
      </w:r>
    </w:p>
    <w:p w14:paraId="7659BAF9" w14:textId="77C8E5E1" w:rsidR="004607D1" w:rsidRPr="00BF0F18" w:rsidRDefault="004607D1" w:rsidP="004607D1">
      <w:pPr>
        <w:spacing w:line="400" w:lineRule="exact"/>
        <w:ind w:firstLine="561"/>
        <w:jc w:val="both"/>
        <w:rPr>
          <w:rFonts w:ascii="Times New Roman" w:hAnsi="Times New Roman"/>
          <w:color w:val="FF0000"/>
          <w:lang w:val="nl-NL"/>
        </w:rPr>
      </w:pPr>
      <w:r w:rsidRPr="00BF0F18">
        <w:rPr>
          <w:rFonts w:ascii="Times New Roman" w:hAnsi="Times New Roman"/>
          <w:color w:val="FF0000"/>
          <w:lang w:val="nl-NL"/>
        </w:rPr>
        <w:t xml:space="preserve">Căn cứ Quyết định số 606B/QĐ-UBND ngày 24/11/2021 của UBND quận Hải An về việc phê duyệt dự toán và kế hoạch lựa chọn nhà thầu thực hiện các gói thầu chuẩn bị đầu tư xây dựng công trình: Duy tu, sửa chữa ngõ 757 đường Đông Hải khu dân cư Hạ Đoạn 3,4 phường Đông Hải 2. </w:t>
      </w:r>
      <w:r w:rsidR="00BF0F18" w:rsidRPr="00BF0F18">
        <w:rPr>
          <w:rFonts w:ascii="Times New Roman" w:hAnsi="Times New Roman"/>
          <w:color w:val="FF0000"/>
          <w:highlight w:val="yellow"/>
          <w:lang w:val="nl-NL"/>
        </w:rPr>
        <w:t>(HỎI Mr. BÁCH)</w:t>
      </w:r>
    </w:p>
    <w:p w14:paraId="0F41DB8D" w14:textId="3640AA52" w:rsidR="000961E5" w:rsidRPr="00262A21" w:rsidRDefault="004607D1" w:rsidP="00A5314B">
      <w:pPr>
        <w:spacing w:line="400" w:lineRule="exact"/>
        <w:ind w:firstLine="561"/>
        <w:jc w:val="both"/>
        <w:rPr>
          <w:rFonts w:ascii="Times New Roman" w:hAnsi="Times New Roman"/>
          <w:lang w:val="nl-NL"/>
        </w:rPr>
      </w:pPr>
      <w:r>
        <w:rPr>
          <w:rFonts w:ascii="Times New Roman" w:hAnsi="Times New Roman"/>
          <w:lang w:val="nl-NL"/>
        </w:rPr>
        <w:lastRenderedPageBreak/>
        <w:t>Các căn cứ có liên quan khác.</w:t>
      </w:r>
    </w:p>
    <w:p w14:paraId="6C905ED3" w14:textId="6F6DDED1" w:rsidR="000961E5" w:rsidRPr="00240639" w:rsidRDefault="000961E5" w:rsidP="00A5314B">
      <w:pPr>
        <w:spacing w:line="400" w:lineRule="exact"/>
        <w:ind w:firstLine="561"/>
        <w:jc w:val="both"/>
        <w:rPr>
          <w:rFonts w:ascii="Times New Roman" w:hAnsi="Times New Roman"/>
          <w:lang w:val="nl-NL"/>
        </w:rPr>
      </w:pPr>
      <w:r w:rsidRPr="00262A21">
        <w:rPr>
          <w:rFonts w:ascii="Times New Roman" w:hAnsi="Times New Roman"/>
          <w:lang w:val="nl-NL"/>
        </w:rPr>
        <w:t xml:space="preserve">Sau khi </w:t>
      </w:r>
      <w:r w:rsidR="002361FD" w:rsidRPr="00262A21">
        <w:rPr>
          <w:rFonts w:ascii="Times New Roman" w:hAnsi="Times New Roman"/>
          <w:lang w:val="vi-VN"/>
        </w:rPr>
        <w:t>nghiên cứu</w:t>
      </w:r>
      <w:r w:rsidRPr="00262A21">
        <w:rPr>
          <w:rFonts w:ascii="Times New Roman" w:hAnsi="Times New Roman"/>
          <w:lang w:val="nl-NL"/>
        </w:rPr>
        <w:t xml:space="preserve">, </w:t>
      </w:r>
      <w:r w:rsidR="005C52AB" w:rsidRPr="00262A21">
        <w:rPr>
          <w:rFonts w:ascii="Times New Roman" w:hAnsi="Times New Roman"/>
          <w:lang w:val="nl-NL"/>
        </w:rPr>
        <w:t>Công ty cổ phần</w:t>
      </w:r>
      <w:r w:rsidR="00D95AD6">
        <w:rPr>
          <w:rFonts w:ascii="Times New Roman" w:hAnsi="Times New Roman"/>
          <w:lang w:val="nl-NL"/>
        </w:rPr>
        <w:t xml:space="preserve"> tư vấn đầu tư xây dựng</w:t>
      </w:r>
      <w:r w:rsidRPr="00262A21">
        <w:rPr>
          <w:rFonts w:ascii="Times New Roman" w:hAnsi="Times New Roman"/>
          <w:lang w:val="nl-NL"/>
        </w:rPr>
        <w:t xml:space="preserve"> </w:t>
      </w:r>
      <w:r w:rsidR="00F16F26" w:rsidRPr="00262A21">
        <w:rPr>
          <w:rFonts w:ascii="Times New Roman" w:hAnsi="Times New Roman"/>
          <w:lang w:val="vi-VN"/>
        </w:rPr>
        <w:t>lập đề cương nhiệm vụ và dự toán chi phí tư vấn</w:t>
      </w:r>
      <w:r w:rsidRPr="00262A21">
        <w:rPr>
          <w:rFonts w:ascii="Times New Roman" w:hAnsi="Times New Roman"/>
          <w:lang w:val="nl-NL"/>
        </w:rPr>
        <w:t xml:space="preserve"> </w:t>
      </w:r>
      <w:r w:rsidR="00446BCF" w:rsidRPr="00262A21">
        <w:rPr>
          <w:rFonts w:ascii="Times New Roman" w:hAnsi="Times New Roman"/>
          <w:lang w:val="nl-NL"/>
        </w:rPr>
        <w:t xml:space="preserve">xây dựng </w:t>
      </w:r>
      <w:r w:rsidRPr="00262A21">
        <w:rPr>
          <w:rFonts w:ascii="Times New Roman" w:hAnsi="Times New Roman"/>
          <w:lang w:val="nl-NL"/>
        </w:rPr>
        <w:t>công trình</w:t>
      </w:r>
      <w:r w:rsidR="008A1AB5" w:rsidRPr="00262A21">
        <w:rPr>
          <w:rFonts w:ascii="Times New Roman" w:hAnsi="Times New Roman"/>
          <w:lang w:val="vi-VN"/>
        </w:rPr>
        <w:t xml:space="preserve"> với các nội dung</w:t>
      </w:r>
      <w:r w:rsidRPr="00262A21">
        <w:rPr>
          <w:rFonts w:ascii="Times New Roman" w:hAnsi="Times New Roman"/>
          <w:lang w:val="nl-NL"/>
        </w:rPr>
        <w:t xml:space="preserve"> như </w:t>
      </w:r>
      <w:r w:rsidRPr="00240639">
        <w:rPr>
          <w:rFonts w:ascii="Times New Roman" w:hAnsi="Times New Roman"/>
          <w:lang w:val="nl-NL"/>
        </w:rPr>
        <w:t>sau:</w:t>
      </w:r>
    </w:p>
    <w:p w14:paraId="7992C41A" w14:textId="77777777" w:rsidR="00907861" w:rsidRPr="00240639" w:rsidRDefault="00907861" w:rsidP="00506EAE">
      <w:pPr>
        <w:spacing w:before="40" w:after="40" w:line="360" w:lineRule="exact"/>
        <w:rPr>
          <w:rFonts w:asciiTheme="majorHAnsi" w:hAnsiTheme="majorHAnsi" w:cstheme="majorHAnsi"/>
          <w:b/>
          <w:bCs/>
          <w:lang w:val="vi-VN"/>
        </w:rPr>
      </w:pPr>
      <w:bookmarkStart w:id="0" w:name="_TOC527473484"/>
      <w:bookmarkStart w:id="1" w:name="_TOC527473600"/>
      <w:bookmarkStart w:id="2" w:name="_TOC529033567"/>
      <w:bookmarkStart w:id="3" w:name="_TOC529033854"/>
      <w:bookmarkStart w:id="4" w:name="_TOC529033904"/>
      <w:bookmarkStart w:id="5" w:name="_TOC529034018"/>
      <w:bookmarkStart w:id="6" w:name="_TOC529116113"/>
      <w:r w:rsidRPr="00240639">
        <w:rPr>
          <w:rFonts w:asciiTheme="majorHAnsi" w:hAnsiTheme="majorHAnsi" w:cstheme="majorHAnsi"/>
          <w:b/>
          <w:bCs/>
          <w:kern w:val="28"/>
          <w:lang w:val="nl-NL"/>
        </w:rPr>
        <w:t>I. GIỚI THIỆU VỀ CÔNG TRÌNH</w:t>
      </w:r>
    </w:p>
    <w:p w14:paraId="0E7A189A" w14:textId="713612BC" w:rsidR="009977AD" w:rsidRPr="00240639" w:rsidRDefault="002364A4" w:rsidP="008C4732">
      <w:pPr>
        <w:spacing w:before="80" w:after="80" w:line="360" w:lineRule="exact"/>
        <w:ind w:left="284"/>
        <w:jc w:val="both"/>
        <w:rPr>
          <w:rFonts w:asciiTheme="majorHAnsi" w:hAnsiTheme="majorHAnsi" w:cstheme="majorHAnsi"/>
          <w:lang w:val="vi-VN"/>
        </w:rPr>
      </w:pPr>
      <w:r w:rsidRPr="00240639">
        <w:rPr>
          <w:rFonts w:asciiTheme="majorHAnsi" w:hAnsiTheme="majorHAnsi" w:cstheme="majorHAnsi"/>
          <w:lang w:val="vi-VN"/>
        </w:rPr>
        <w:t>1. Tên c</w:t>
      </w:r>
      <w:r w:rsidR="00907861" w:rsidRPr="00240639">
        <w:rPr>
          <w:rFonts w:asciiTheme="majorHAnsi" w:hAnsiTheme="majorHAnsi" w:cstheme="majorHAnsi"/>
          <w:lang w:val="vi-VN"/>
        </w:rPr>
        <w:t xml:space="preserve">ông trình: </w:t>
      </w:r>
      <w:r w:rsidR="004607D1">
        <w:rPr>
          <w:rFonts w:asciiTheme="majorHAnsi" w:hAnsiTheme="majorHAnsi" w:cstheme="majorHAnsi"/>
          <w:lang w:val="vi-VN"/>
        </w:rPr>
        <w:t>Duy tu, sửa chữa ngõ 757 đường Đông Hải khu dân cư Hạ Đoạn 3,4 phường Đông Hải 2</w:t>
      </w:r>
      <w:r w:rsidR="009977AD" w:rsidRPr="00240639">
        <w:rPr>
          <w:rFonts w:asciiTheme="majorHAnsi" w:hAnsiTheme="majorHAnsi" w:cstheme="majorHAnsi"/>
          <w:lang w:val="vi-VN"/>
        </w:rPr>
        <w:t xml:space="preserve">. </w:t>
      </w:r>
    </w:p>
    <w:p w14:paraId="7D0E88DC" w14:textId="79642D50" w:rsidR="00907861" w:rsidRPr="00262A21" w:rsidRDefault="00595F89" w:rsidP="008C4732">
      <w:pPr>
        <w:spacing w:before="80" w:after="80" w:line="360" w:lineRule="exact"/>
        <w:ind w:left="284"/>
        <w:jc w:val="both"/>
        <w:rPr>
          <w:rFonts w:asciiTheme="majorHAnsi" w:hAnsiTheme="majorHAnsi" w:cstheme="majorHAnsi"/>
          <w:lang w:val="vi-VN"/>
        </w:rPr>
      </w:pPr>
      <w:r w:rsidRPr="00262A21">
        <w:rPr>
          <w:rFonts w:asciiTheme="majorHAnsi" w:hAnsiTheme="majorHAnsi" w:cstheme="majorHAnsi"/>
          <w:lang w:val="vi-VN"/>
        </w:rPr>
        <w:t xml:space="preserve">2. </w:t>
      </w:r>
      <w:r w:rsidR="00907861" w:rsidRPr="00262A21">
        <w:rPr>
          <w:rFonts w:asciiTheme="majorHAnsi" w:hAnsiTheme="majorHAnsi" w:cstheme="majorHAnsi"/>
          <w:lang w:val="vi-VN"/>
        </w:rPr>
        <w:t>Địa điểm xây dựng:</w:t>
      </w:r>
      <w:r w:rsidR="004607D1">
        <w:rPr>
          <w:rFonts w:asciiTheme="majorHAnsi" w:hAnsiTheme="majorHAnsi" w:cstheme="majorHAnsi"/>
        </w:rPr>
        <w:t xml:space="preserve"> </w:t>
      </w:r>
      <w:r w:rsidR="00312619">
        <w:rPr>
          <w:rFonts w:ascii="Times New Roman" w:hAnsi="Times New Roman"/>
        </w:rPr>
        <w:t>phường Đông Hải 2</w:t>
      </w:r>
      <w:r w:rsidR="00240639">
        <w:rPr>
          <w:rFonts w:ascii="Times New Roman" w:hAnsi="Times New Roman"/>
        </w:rPr>
        <w:t>, quận Hải An</w:t>
      </w:r>
      <w:r w:rsidR="005C52AB" w:rsidRPr="00262A21">
        <w:rPr>
          <w:rFonts w:ascii="Times New Roman" w:hAnsi="Times New Roman"/>
          <w:lang w:val="vi-VN"/>
        </w:rPr>
        <w:t>, thành phố Hải Phòng.</w:t>
      </w:r>
    </w:p>
    <w:p w14:paraId="31A5539D" w14:textId="51E63926" w:rsidR="00907861" w:rsidRPr="00262A21" w:rsidRDefault="00595F89" w:rsidP="008C4732">
      <w:pPr>
        <w:spacing w:before="80" w:after="80" w:line="360" w:lineRule="exact"/>
        <w:ind w:left="284"/>
        <w:jc w:val="both"/>
        <w:rPr>
          <w:rFonts w:asciiTheme="majorHAnsi" w:hAnsiTheme="majorHAnsi" w:cstheme="majorHAnsi"/>
          <w:lang w:val="vi-VN"/>
        </w:rPr>
      </w:pPr>
      <w:r w:rsidRPr="00262A21">
        <w:rPr>
          <w:rFonts w:asciiTheme="majorHAnsi" w:hAnsiTheme="majorHAnsi" w:cstheme="majorHAnsi"/>
          <w:lang w:val="vi-VN"/>
        </w:rPr>
        <w:t xml:space="preserve">3. </w:t>
      </w:r>
      <w:r w:rsidR="00907861" w:rsidRPr="00262A21">
        <w:rPr>
          <w:rFonts w:asciiTheme="majorHAnsi" w:hAnsiTheme="majorHAnsi" w:cstheme="majorHAnsi"/>
          <w:lang w:val="vi-VN"/>
        </w:rPr>
        <w:t xml:space="preserve">Chủ đầu tư: </w:t>
      </w:r>
      <w:r w:rsidR="005C52AB" w:rsidRPr="00262A21">
        <w:rPr>
          <w:rFonts w:ascii="Times New Roman" w:hAnsi="Times New Roman"/>
          <w:lang w:val="vi-VN"/>
        </w:rPr>
        <w:t xml:space="preserve">Ủy ban nhân dân </w:t>
      </w:r>
      <w:r w:rsidR="00312619">
        <w:rPr>
          <w:rFonts w:ascii="Times New Roman" w:hAnsi="Times New Roman"/>
          <w:lang w:val="vi-VN"/>
        </w:rPr>
        <w:t>phường Đông Hải 2</w:t>
      </w:r>
      <w:r w:rsidR="005C52AB" w:rsidRPr="00262A21">
        <w:rPr>
          <w:rFonts w:ascii="Times New Roman" w:hAnsi="Times New Roman"/>
          <w:lang w:val="vi-VN"/>
        </w:rPr>
        <w:t>.</w:t>
      </w:r>
    </w:p>
    <w:p w14:paraId="2E8572E5" w14:textId="2BE5E2EE" w:rsidR="00C3737E" w:rsidRPr="00262A21" w:rsidRDefault="00C3737E" w:rsidP="008C4732">
      <w:pPr>
        <w:spacing w:before="80" w:after="80" w:line="360" w:lineRule="exact"/>
        <w:ind w:left="284"/>
        <w:jc w:val="both"/>
        <w:rPr>
          <w:rFonts w:asciiTheme="majorHAnsi" w:hAnsiTheme="majorHAnsi" w:cstheme="majorHAnsi"/>
          <w:lang w:val="vi-VN"/>
        </w:rPr>
      </w:pPr>
      <w:r w:rsidRPr="00262A21">
        <w:rPr>
          <w:rFonts w:asciiTheme="majorHAnsi" w:hAnsiTheme="majorHAnsi" w:cstheme="majorHAnsi"/>
          <w:lang w:val="vi-VN"/>
        </w:rPr>
        <w:t xml:space="preserve">4. Nguồn vốn: </w:t>
      </w:r>
      <w:r w:rsidR="005205D9" w:rsidRPr="00262A21">
        <w:rPr>
          <w:rFonts w:asciiTheme="majorHAnsi" w:hAnsiTheme="majorHAnsi" w:cstheme="majorHAnsi"/>
          <w:lang w:val="vi-VN"/>
        </w:rPr>
        <w:t>Vốn ngân sách</w:t>
      </w:r>
      <w:r w:rsidR="00225855" w:rsidRPr="00262A21">
        <w:rPr>
          <w:rFonts w:asciiTheme="majorHAnsi" w:hAnsiTheme="majorHAnsi" w:cstheme="majorHAnsi"/>
          <w:lang w:val="vi-VN"/>
        </w:rPr>
        <w:t xml:space="preserve"> quận</w:t>
      </w:r>
      <w:r w:rsidR="005205D9" w:rsidRPr="00262A21">
        <w:rPr>
          <w:rFonts w:asciiTheme="majorHAnsi" w:hAnsiTheme="majorHAnsi" w:cstheme="majorHAnsi"/>
          <w:lang w:val="vi-VN"/>
        </w:rPr>
        <w:t>.</w:t>
      </w:r>
    </w:p>
    <w:p w14:paraId="50959242" w14:textId="006582C8" w:rsidR="00BB711B" w:rsidRPr="00262A21" w:rsidRDefault="00302562" w:rsidP="008C4732">
      <w:pPr>
        <w:spacing w:before="80" w:after="80" w:line="360" w:lineRule="exact"/>
        <w:ind w:left="284"/>
        <w:jc w:val="both"/>
        <w:rPr>
          <w:rFonts w:asciiTheme="majorHAnsi" w:hAnsiTheme="majorHAnsi" w:cstheme="majorHAnsi"/>
          <w:lang w:val="vi-VN"/>
        </w:rPr>
      </w:pPr>
      <w:r w:rsidRPr="00262A21">
        <w:rPr>
          <w:rFonts w:asciiTheme="majorHAnsi" w:hAnsiTheme="majorHAnsi" w:cstheme="majorHAnsi"/>
          <w:lang w:val="vi-VN"/>
        </w:rPr>
        <w:t xml:space="preserve">5. Thời gian thực hiện: </w:t>
      </w:r>
      <w:r w:rsidR="00E15821" w:rsidRPr="00262A21">
        <w:rPr>
          <w:rFonts w:asciiTheme="majorHAnsi" w:hAnsiTheme="majorHAnsi" w:cstheme="majorHAnsi"/>
        </w:rPr>
        <w:t xml:space="preserve">Năm </w:t>
      </w:r>
      <w:r w:rsidR="00446BCF" w:rsidRPr="00262A21">
        <w:rPr>
          <w:rFonts w:asciiTheme="majorHAnsi" w:hAnsiTheme="majorHAnsi" w:cstheme="majorHAnsi"/>
          <w:lang w:val="vi-VN"/>
        </w:rPr>
        <w:t>20</w:t>
      </w:r>
      <w:r w:rsidR="004607D1">
        <w:rPr>
          <w:rFonts w:asciiTheme="majorHAnsi" w:hAnsiTheme="majorHAnsi" w:cstheme="majorHAnsi"/>
        </w:rPr>
        <w:t>22</w:t>
      </w:r>
      <w:r w:rsidRPr="00262A21">
        <w:rPr>
          <w:rFonts w:asciiTheme="majorHAnsi" w:hAnsiTheme="majorHAnsi" w:cstheme="majorHAnsi"/>
          <w:lang w:val="vi-VN"/>
        </w:rPr>
        <w:t>.</w:t>
      </w:r>
    </w:p>
    <w:p w14:paraId="1518CA5E" w14:textId="77777777" w:rsidR="00907861" w:rsidRPr="00506EAE" w:rsidRDefault="00412B51" w:rsidP="00506EAE">
      <w:pPr>
        <w:spacing w:before="40" w:after="40" w:line="360" w:lineRule="exact"/>
        <w:rPr>
          <w:rFonts w:asciiTheme="majorHAnsi" w:hAnsiTheme="majorHAnsi" w:cstheme="majorHAnsi"/>
          <w:b/>
          <w:bCs/>
          <w:kern w:val="28"/>
          <w:lang w:val="nl-NL"/>
        </w:rPr>
      </w:pPr>
      <w:r w:rsidRPr="00262A21">
        <w:rPr>
          <w:rFonts w:asciiTheme="majorHAnsi" w:hAnsiTheme="majorHAnsi" w:cstheme="majorHAnsi"/>
          <w:b/>
          <w:bCs/>
          <w:kern w:val="28"/>
          <w:lang w:val="nl-NL"/>
        </w:rPr>
        <w:t>II. CÁC CĂN CỨ PHÁP LÝ</w:t>
      </w:r>
    </w:p>
    <w:p w14:paraId="73182A33" w14:textId="77777777" w:rsidR="00386392" w:rsidRPr="00262A21" w:rsidRDefault="00386392" w:rsidP="008C4732">
      <w:pPr>
        <w:spacing w:before="80" w:after="80" w:line="360" w:lineRule="exact"/>
        <w:rPr>
          <w:rFonts w:asciiTheme="majorHAnsi" w:hAnsiTheme="majorHAnsi" w:cstheme="majorHAnsi"/>
          <w:b/>
          <w:bCs/>
          <w:kern w:val="28"/>
          <w:lang w:val="vi-VN"/>
        </w:rPr>
      </w:pPr>
      <w:r w:rsidRPr="00262A21">
        <w:rPr>
          <w:rFonts w:asciiTheme="majorHAnsi" w:hAnsiTheme="majorHAnsi" w:cstheme="majorHAnsi"/>
          <w:b/>
          <w:bCs/>
          <w:kern w:val="28"/>
          <w:lang w:val="vi-VN"/>
        </w:rPr>
        <w:t>1. Căn cứ pháp lý chung</w:t>
      </w:r>
    </w:p>
    <w:p w14:paraId="11D05BB3"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n cứ Luật Xây dựng số 50/2014/QH13 ngày 18/6/2014;</w:t>
      </w:r>
    </w:p>
    <w:p w14:paraId="015A9C1A"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Luật số 62/2020/QH14 sửa đổi, bổ sung một số điều của Luật Xây dựng;</w:t>
      </w:r>
    </w:p>
    <w:p w14:paraId="0C233C28"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 xml:space="preserve">n cứ Nghị </w:t>
      </w:r>
      <w:r w:rsidRPr="004607D1">
        <w:rPr>
          <w:rFonts w:ascii="Times New Roman" w:hAnsi="Times New Roman" w:hint="eastAsia"/>
          <w:lang w:val="nl-NL"/>
        </w:rPr>
        <w:t>đ</w:t>
      </w:r>
      <w:r w:rsidRPr="004607D1">
        <w:rPr>
          <w:rFonts w:ascii="Times New Roman" w:hAnsi="Times New Roman"/>
          <w:lang w:val="nl-NL"/>
        </w:rPr>
        <w:t>ịnh của Chính phủ: Số 15/2021/N</w:t>
      </w:r>
      <w:r w:rsidRPr="004607D1">
        <w:rPr>
          <w:rFonts w:ascii="Times New Roman" w:hAnsi="Times New Roman" w:hint="eastAsia"/>
          <w:lang w:val="nl-NL"/>
        </w:rPr>
        <w:t>Đ</w:t>
      </w:r>
      <w:r w:rsidRPr="004607D1">
        <w:rPr>
          <w:rFonts w:ascii="Times New Roman" w:hAnsi="Times New Roman"/>
          <w:lang w:val="nl-NL"/>
        </w:rPr>
        <w:t xml:space="preserve">-CP ngày 03/3/2021 về quy </w:t>
      </w:r>
      <w:r w:rsidRPr="004607D1">
        <w:rPr>
          <w:rFonts w:ascii="Times New Roman" w:hAnsi="Times New Roman" w:hint="eastAsia"/>
          <w:lang w:val="nl-NL"/>
        </w:rPr>
        <w:t>đ</w:t>
      </w:r>
      <w:r w:rsidRPr="004607D1">
        <w:rPr>
          <w:rFonts w:ascii="Times New Roman" w:hAnsi="Times New Roman"/>
          <w:lang w:val="nl-NL"/>
        </w:rPr>
        <w:t xml:space="preserve">ịnh chi tiết một số nội dung về quản lý dự án </w:t>
      </w:r>
      <w:r w:rsidRPr="004607D1">
        <w:rPr>
          <w:rFonts w:ascii="Times New Roman" w:hAnsi="Times New Roman" w:hint="eastAsia"/>
          <w:lang w:val="nl-NL"/>
        </w:rPr>
        <w:t>đ</w:t>
      </w:r>
      <w:r w:rsidRPr="004607D1">
        <w:rPr>
          <w:rFonts w:ascii="Times New Roman" w:hAnsi="Times New Roman"/>
          <w:lang w:val="nl-NL"/>
        </w:rPr>
        <w:t>ầu t</w:t>
      </w:r>
      <w:r w:rsidRPr="004607D1">
        <w:rPr>
          <w:rFonts w:ascii="Times New Roman" w:hAnsi="Times New Roman" w:hint="eastAsia"/>
          <w:lang w:val="nl-NL"/>
        </w:rPr>
        <w:t>ư</w:t>
      </w:r>
      <w:r w:rsidRPr="004607D1">
        <w:rPr>
          <w:rFonts w:ascii="Times New Roman" w:hAnsi="Times New Roman"/>
          <w:lang w:val="nl-NL"/>
        </w:rPr>
        <w:t xml:space="preserve"> xây dựng;</w:t>
      </w:r>
    </w:p>
    <w:p w14:paraId="3EC7928A"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 xml:space="preserve">n cứ Nghị </w:t>
      </w:r>
      <w:r w:rsidRPr="004607D1">
        <w:rPr>
          <w:rFonts w:ascii="Times New Roman" w:hAnsi="Times New Roman" w:hint="eastAsia"/>
          <w:lang w:val="nl-NL"/>
        </w:rPr>
        <w:t>đ</w:t>
      </w:r>
      <w:r w:rsidRPr="004607D1">
        <w:rPr>
          <w:rFonts w:ascii="Times New Roman" w:hAnsi="Times New Roman"/>
          <w:lang w:val="nl-NL"/>
        </w:rPr>
        <w:t>ịnh của Chính phủ: số 06/2021/N</w:t>
      </w:r>
      <w:r w:rsidRPr="004607D1">
        <w:rPr>
          <w:rFonts w:ascii="Times New Roman" w:hAnsi="Times New Roman" w:hint="eastAsia"/>
          <w:lang w:val="nl-NL"/>
        </w:rPr>
        <w:t>Đ</w:t>
      </w:r>
      <w:r w:rsidRPr="004607D1">
        <w:rPr>
          <w:rFonts w:ascii="Times New Roman" w:hAnsi="Times New Roman"/>
          <w:lang w:val="nl-NL"/>
        </w:rPr>
        <w:t xml:space="preserve">-CP ngày 26/01/2021 quy </w:t>
      </w:r>
      <w:r w:rsidRPr="004607D1">
        <w:rPr>
          <w:rFonts w:ascii="Times New Roman" w:hAnsi="Times New Roman" w:hint="eastAsia"/>
          <w:lang w:val="nl-NL"/>
        </w:rPr>
        <w:t>đ</w:t>
      </w:r>
      <w:r w:rsidRPr="004607D1">
        <w:rPr>
          <w:rFonts w:ascii="Times New Roman" w:hAnsi="Times New Roman"/>
          <w:lang w:val="nl-NL"/>
        </w:rPr>
        <w:t>ịnh chi tiết một số nội dung về quản lý chất l</w:t>
      </w:r>
      <w:r w:rsidRPr="004607D1">
        <w:rPr>
          <w:rFonts w:ascii="Times New Roman" w:hAnsi="Times New Roman" w:hint="eastAsia"/>
          <w:lang w:val="nl-NL"/>
        </w:rPr>
        <w:t>ư</w:t>
      </w:r>
      <w:r w:rsidRPr="004607D1">
        <w:rPr>
          <w:rFonts w:ascii="Times New Roman" w:hAnsi="Times New Roman"/>
          <w:lang w:val="nl-NL"/>
        </w:rPr>
        <w:t>ợng, thi công xây dựng và bảo trì công trình xây dựng;</w:t>
      </w:r>
    </w:p>
    <w:p w14:paraId="094D8C78"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w:t>
      </w:r>
      <w:r w:rsidRPr="004607D1">
        <w:rPr>
          <w:rFonts w:ascii="Times New Roman" w:hAnsi="Times New Roman" w:hint="eastAsia"/>
          <w:lang w:val="nl-NL"/>
        </w:rPr>
        <w:t>ă</w:t>
      </w:r>
      <w:r w:rsidRPr="004607D1">
        <w:rPr>
          <w:rFonts w:ascii="Times New Roman" w:hAnsi="Times New Roman"/>
          <w:lang w:val="nl-NL"/>
        </w:rPr>
        <w:t xml:space="preserve">n cứ Nghị </w:t>
      </w:r>
      <w:r w:rsidRPr="004607D1">
        <w:rPr>
          <w:rFonts w:ascii="Times New Roman" w:hAnsi="Times New Roman" w:hint="eastAsia"/>
          <w:lang w:val="nl-NL"/>
        </w:rPr>
        <w:t>đ</w:t>
      </w:r>
      <w:r w:rsidRPr="004607D1">
        <w:rPr>
          <w:rFonts w:ascii="Times New Roman" w:hAnsi="Times New Roman"/>
          <w:lang w:val="nl-NL"/>
        </w:rPr>
        <w:t>ịnh của Chính phủ: số 10/2021/N</w:t>
      </w:r>
      <w:r w:rsidRPr="004607D1">
        <w:rPr>
          <w:rFonts w:ascii="Times New Roman" w:hAnsi="Times New Roman" w:hint="eastAsia"/>
          <w:lang w:val="nl-NL"/>
        </w:rPr>
        <w:t>Đ</w:t>
      </w:r>
      <w:r w:rsidRPr="004607D1">
        <w:rPr>
          <w:rFonts w:ascii="Times New Roman" w:hAnsi="Times New Roman"/>
          <w:lang w:val="nl-NL"/>
        </w:rPr>
        <w:t xml:space="preserve">-CP ngày 09/02/2021 về quản lý chi phí </w:t>
      </w:r>
      <w:r w:rsidRPr="004607D1">
        <w:rPr>
          <w:rFonts w:ascii="Times New Roman" w:hAnsi="Times New Roman" w:hint="eastAsia"/>
          <w:lang w:val="nl-NL"/>
        </w:rPr>
        <w:t>đ</w:t>
      </w:r>
      <w:r w:rsidRPr="004607D1">
        <w:rPr>
          <w:rFonts w:ascii="Times New Roman" w:hAnsi="Times New Roman"/>
          <w:lang w:val="nl-NL"/>
        </w:rPr>
        <w:t>ầu t</w:t>
      </w:r>
      <w:r w:rsidRPr="004607D1">
        <w:rPr>
          <w:rFonts w:ascii="Times New Roman" w:hAnsi="Times New Roman" w:hint="eastAsia"/>
          <w:lang w:val="nl-NL"/>
        </w:rPr>
        <w:t>ư</w:t>
      </w:r>
      <w:r w:rsidRPr="004607D1">
        <w:rPr>
          <w:rFonts w:ascii="Times New Roman" w:hAnsi="Times New Roman"/>
          <w:lang w:val="nl-NL"/>
        </w:rPr>
        <w:t xml:space="preserve"> xây dựng;</w:t>
      </w:r>
    </w:p>
    <w:p w14:paraId="7F128898"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Thông tư số 92/2017/TT-BTC ngày 18/9/2017 quy định về lập dự toán, phân bổ và quyết toán kinh phí để thực hiện sử chữa, bảo trì, cải tạo, nâng cấp, mở rộng cơ sở vật chất;</w:t>
      </w:r>
    </w:p>
    <w:p w14:paraId="050F277C" w14:textId="77777777"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Căn cứ Quyết định số 05/2019/QĐ-UBND ngày 18/01/2019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7BD3ECF7" w14:textId="1D7FA4AE" w:rsidR="00225855" w:rsidRPr="00262A21" w:rsidRDefault="00225855" w:rsidP="00A5314B">
      <w:pPr>
        <w:spacing w:line="400" w:lineRule="exact"/>
        <w:ind w:firstLine="561"/>
        <w:jc w:val="both"/>
        <w:rPr>
          <w:rFonts w:ascii="Times New Roman" w:hAnsi="Times New Roman"/>
          <w:lang w:val="nl-NL"/>
        </w:rPr>
      </w:pPr>
      <w:r w:rsidRPr="00262A21">
        <w:rPr>
          <w:rFonts w:ascii="Times New Roman" w:hAnsi="Times New Roman"/>
          <w:lang w:val="nl-NL"/>
        </w:rPr>
        <w:t>Các căn cứ có liên quan khác.</w:t>
      </w:r>
    </w:p>
    <w:p w14:paraId="3F660C85" w14:textId="77777777" w:rsidR="00E0578C" w:rsidRPr="00262A21" w:rsidRDefault="00386392" w:rsidP="008C4732">
      <w:pPr>
        <w:spacing w:before="80" w:after="80" w:line="360" w:lineRule="exact"/>
        <w:rPr>
          <w:rFonts w:asciiTheme="majorHAnsi" w:hAnsiTheme="majorHAnsi" w:cstheme="majorHAnsi"/>
          <w:b/>
          <w:bCs/>
          <w:kern w:val="28"/>
          <w:lang w:val="vi-VN"/>
        </w:rPr>
      </w:pPr>
      <w:r w:rsidRPr="00262A21">
        <w:rPr>
          <w:rFonts w:asciiTheme="majorHAnsi" w:hAnsiTheme="majorHAnsi" w:cstheme="majorHAnsi"/>
          <w:b/>
          <w:bCs/>
          <w:kern w:val="28"/>
          <w:lang w:val="vi-VN"/>
        </w:rPr>
        <w:t>2. Căn cứ pháp lý của dự án</w:t>
      </w:r>
    </w:p>
    <w:bookmarkEnd w:id="0"/>
    <w:bookmarkEnd w:id="1"/>
    <w:bookmarkEnd w:id="2"/>
    <w:bookmarkEnd w:id="3"/>
    <w:bookmarkEnd w:id="4"/>
    <w:bookmarkEnd w:id="5"/>
    <w:bookmarkEnd w:id="6"/>
    <w:p w14:paraId="0A661306" w14:textId="23E10DDE" w:rsidR="004607D1" w:rsidRPr="00BF0F18" w:rsidRDefault="004607D1" w:rsidP="004607D1">
      <w:pPr>
        <w:spacing w:line="400" w:lineRule="exact"/>
        <w:ind w:firstLine="561"/>
        <w:jc w:val="both"/>
        <w:rPr>
          <w:rFonts w:ascii="Times New Roman" w:hAnsi="Times New Roman"/>
          <w:color w:val="FF0000"/>
          <w:lang w:val="nl-NL"/>
        </w:rPr>
      </w:pPr>
      <w:r w:rsidRPr="00BF0F18">
        <w:rPr>
          <w:rFonts w:ascii="Times New Roman" w:hAnsi="Times New Roman"/>
          <w:color w:val="FF0000"/>
          <w:lang w:val="nl-NL"/>
        </w:rPr>
        <w:t xml:space="preserve">Căn cứ Quyết định số 2494/QĐ-UBND ngày 24/11/2021 của UBND quận Hải An về việc chấp thuận chủ trương đầu tư, cho phép chuẩn bị đầu tư và giao </w:t>
      </w:r>
      <w:r w:rsidRPr="00BF0F18">
        <w:rPr>
          <w:rFonts w:ascii="Times New Roman" w:hAnsi="Times New Roman"/>
          <w:color w:val="FF0000"/>
          <w:lang w:val="nl-NL"/>
        </w:rPr>
        <w:lastRenderedPageBreak/>
        <w:t xml:space="preserve">chủ đầu tư công trình: Duy tu, sửa chữa ngõ 757 đường Đông Hải khu dân cư Hạ Đoạn 3,4 phường Đông Hải 2. </w:t>
      </w:r>
      <w:r w:rsidR="00BF0F18" w:rsidRPr="00BF0F18">
        <w:rPr>
          <w:rFonts w:ascii="Times New Roman" w:hAnsi="Times New Roman"/>
          <w:color w:val="FF0000"/>
          <w:highlight w:val="yellow"/>
          <w:lang w:val="nl-NL"/>
        </w:rPr>
        <w:t>(HỎI Mr. BÁCH)</w:t>
      </w:r>
    </w:p>
    <w:p w14:paraId="08F47F9C" w14:textId="0BDDC61C" w:rsidR="004607D1" w:rsidRPr="004607D1" w:rsidRDefault="004607D1" w:rsidP="004607D1">
      <w:pPr>
        <w:spacing w:line="400" w:lineRule="exact"/>
        <w:ind w:firstLine="561"/>
        <w:jc w:val="both"/>
        <w:rPr>
          <w:rFonts w:ascii="Times New Roman" w:hAnsi="Times New Roman"/>
          <w:lang w:val="nl-NL"/>
        </w:rPr>
      </w:pPr>
      <w:r w:rsidRPr="004607D1">
        <w:rPr>
          <w:rFonts w:ascii="Times New Roman" w:hAnsi="Times New Roman"/>
          <w:lang w:val="nl-NL"/>
        </w:rPr>
        <w:t xml:space="preserve">Căn cứ Quyết định số 606B/QĐ-UBND ngày 24/11/2021 của UBND quận Hải An về việc phê duyệt dự toán và kế hoạch lựa chọn nhà thầu thực hiện các gói thầu chuẩn bị đầu tư xây dựng công trình: Duy tu, sửa chữa ngõ 757 đường Đông Hải khu dân cư Hạ Đoạn 3,4 phường Đông Hải 2. </w:t>
      </w:r>
      <w:r w:rsidR="00BF0F18" w:rsidRPr="00BF0F18">
        <w:rPr>
          <w:rFonts w:ascii="Times New Roman" w:hAnsi="Times New Roman"/>
          <w:color w:val="FF0000"/>
          <w:highlight w:val="yellow"/>
          <w:lang w:val="nl-NL"/>
        </w:rPr>
        <w:t>(HỎI Mr. BÁCH)</w:t>
      </w:r>
    </w:p>
    <w:p w14:paraId="002AACB3" w14:textId="77777777" w:rsidR="00907861" w:rsidRPr="00506EAE" w:rsidRDefault="00907861" w:rsidP="00506EAE">
      <w:pPr>
        <w:spacing w:before="40" w:after="40" w:line="360" w:lineRule="exact"/>
        <w:rPr>
          <w:rFonts w:asciiTheme="majorHAnsi" w:hAnsiTheme="majorHAnsi" w:cstheme="majorHAnsi"/>
          <w:b/>
          <w:bCs/>
          <w:kern w:val="28"/>
          <w:lang w:val="nl-NL"/>
        </w:rPr>
      </w:pPr>
      <w:r w:rsidRPr="00262A21">
        <w:rPr>
          <w:rFonts w:asciiTheme="majorHAnsi" w:hAnsiTheme="majorHAnsi" w:cstheme="majorHAnsi"/>
          <w:b/>
          <w:bCs/>
          <w:kern w:val="28"/>
          <w:lang w:val="nl-NL"/>
        </w:rPr>
        <w:t xml:space="preserve">III. NHIỆM VỤ KHẢO SÁT </w:t>
      </w:r>
      <w:r w:rsidR="00E15821" w:rsidRPr="00262A21">
        <w:rPr>
          <w:rFonts w:asciiTheme="majorHAnsi" w:hAnsiTheme="majorHAnsi" w:cstheme="majorHAnsi"/>
          <w:b/>
          <w:bCs/>
          <w:kern w:val="28"/>
          <w:lang w:val="nl-NL"/>
        </w:rPr>
        <w:t xml:space="preserve">ĐỊA HÌNH </w:t>
      </w:r>
      <w:r w:rsidRPr="00262A21">
        <w:rPr>
          <w:rFonts w:asciiTheme="majorHAnsi" w:hAnsiTheme="majorHAnsi" w:cstheme="majorHAnsi"/>
          <w:b/>
          <w:bCs/>
          <w:kern w:val="28"/>
          <w:lang w:val="nl-NL"/>
        </w:rPr>
        <w:t>HIỆN TRẠNG</w:t>
      </w:r>
    </w:p>
    <w:p w14:paraId="002FF6D2" w14:textId="77777777" w:rsidR="00907861" w:rsidRPr="00262A21" w:rsidRDefault="00907861" w:rsidP="008C4732">
      <w:pPr>
        <w:widowControl w:val="0"/>
        <w:autoSpaceDE w:val="0"/>
        <w:autoSpaceDN w:val="0"/>
        <w:adjustRightInd w:val="0"/>
        <w:spacing w:before="80" w:after="80" w:line="360" w:lineRule="exact"/>
        <w:jc w:val="both"/>
        <w:rPr>
          <w:rFonts w:asciiTheme="majorHAnsi" w:hAnsiTheme="majorHAnsi" w:cstheme="majorHAnsi"/>
          <w:b/>
          <w:lang w:val="nb-NO"/>
        </w:rPr>
      </w:pPr>
      <w:r w:rsidRPr="00262A21">
        <w:rPr>
          <w:rFonts w:asciiTheme="majorHAnsi" w:hAnsiTheme="majorHAnsi" w:cstheme="majorHAnsi"/>
          <w:b/>
          <w:lang w:val="nb-NO"/>
        </w:rPr>
        <w:t>1. Mục đích khảo sát:</w:t>
      </w:r>
    </w:p>
    <w:p w14:paraId="4B1C74B6" w14:textId="38AA8CFA" w:rsidR="002E6013" w:rsidRPr="00262A21" w:rsidRDefault="002E6013" w:rsidP="00D07A86">
      <w:pPr>
        <w:widowControl w:val="0"/>
        <w:spacing w:before="80" w:after="80" w:line="360" w:lineRule="exact"/>
        <w:ind w:firstLine="567"/>
        <w:jc w:val="both"/>
        <w:rPr>
          <w:rFonts w:asciiTheme="majorHAnsi" w:eastAsia="Calibri" w:hAnsiTheme="majorHAnsi" w:cstheme="majorHAnsi"/>
          <w:iCs/>
          <w:lang w:val="nl-NL"/>
        </w:rPr>
      </w:pPr>
      <w:r w:rsidRPr="00262A21">
        <w:rPr>
          <w:rFonts w:asciiTheme="majorHAnsi" w:eastAsia="Calibri" w:hAnsiTheme="majorHAnsi" w:cstheme="majorHAnsi"/>
          <w:iCs/>
          <w:lang w:val="nl-NL"/>
        </w:rPr>
        <w:t xml:space="preserve">Mục đích công tác khảo sát địa hình: lập Bình đồ địa hình hiện trạng tỷ lệ 1/500 và khảo sát đo vẽ các công trình hiện trạng phục vụ cho việc lập Báo cáo kinh tế kỹ thuật xây dựng công trình: </w:t>
      </w:r>
      <w:r w:rsidR="004607D1">
        <w:rPr>
          <w:rFonts w:asciiTheme="majorHAnsi" w:eastAsia="Calibri" w:hAnsiTheme="majorHAnsi" w:cstheme="majorHAnsi"/>
          <w:iCs/>
          <w:lang w:val="nl-NL"/>
        </w:rPr>
        <w:t>Duy tu, sửa chữa ngõ 757 đường Đông Hải khu dân cư Hạ Đoạn 3,4 phường Đông Hải 2</w:t>
      </w:r>
      <w:r w:rsidRPr="00262A21">
        <w:rPr>
          <w:rFonts w:asciiTheme="majorHAnsi" w:eastAsia="Calibri" w:hAnsiTheme="majorHAnsi" w:cstheme="majorHAnsi"/>
          <w:iCs/>
          <w:lang w:val="nl-NL"/>
        </w:rPr>
        <w:t>.</w:t>
      </w:r>
    </w:p>
    <w:p w14:paraId="1DB64898" w14:textId="77777777" w:rsidR="00907861" w:rsidRPr="00262A21" w:rsidRDefault="00907861" w:rsidP="008C4732">
      <w:pPr>
        <w:widowControl w:val="0"/>
        <w:autoSpaceDE w:val="0"/>
        <w:autoSpaceDN w:val="0"/>
        <w:adjustRightInd w:val="0"/>
        <w:spacing w:before="80" w:after="80" w:line="360" w:lineRule="exact"/>
        <w:jc w:val="both"/>
        <w:rPr>
          <w:rFonts w:asciiTheme="majorHAnsi" w:hAnsiTheme="majorHAnsi" w:cstheme="majorHAnsi"/>
          <w:b/>
          <w:lang w:val="nb-NO"/>
        </w:rPr>
      </w:pPr>
      <w:r w:rsidRPr="00262A21">
        <w:rPr>
          <w:rFonts w:asciiTheme="majorHAnsi" w:hAnsiTheme="majorHAnsi" w:cstheme="majorHAnsi"/>
          <w:b/>
          <w:lang w:val="nb-NO"/>
        </w:rPr>
        <w:t>2. Phạm vi khảo sát:</w:t>
      </w:r>
    </w:p>
    <w:p w14:paraId="26008DB9" w14:textId="6D642045" w:rsidR="00225855" w:rsidRPr="00262A21" w:rsidRDefault="00225855" w:rsidP="00225855">
      <w:pPr>
        <w:widowControl w:val="0"/>
        <w:spacing w:line="360" w:lineRule="exact"/>
        <w:ind w:firstLine="567"/>
        <w:jc w:val="both"/>
        <w:rPr>
          <w:rFonts w:asciiTheme="majorHAnsi" w:eastAsia="Calibri" w:hAnsiTheme="majorHAnsi" w:cstheme="majorHAnsi"/>
          <w:iCs/>
          <w:lang w:val="nl-NL"/>
        </w:rPr>
      </w:pPr>
      <w:r w:rsidRPr="00262A21">
        <w:rPr>
          <w:rFonts w:asciiTheme="majorHAnsi" w:eastAsia="Calibri" w:hAnsiTheme="majorHAnsi" w:cstheme="majorHAnsi"/>
          <w:iCs/>
          <w:lang w:val="nl-NL"/>
        </w:rPr>
        <w:t xml:space="preserve">Công trình nằm trên địa bàn </w:t>
      </w:r>
      <w:r w:rsidR="00312619">
        <w:rPr>
          <w:rFonts w:asciiTheme="majorHAnsi" w:eastAsia="Calibri" w:hAnsiTheme="majorHAnsi" w:cstheme="majorHAnsi"/>
          <w:iCs/>
          <w:lang w:val="nl-NL"/>
        </w:rPr>
        <w:t>phường Đông Hải 2</w:t>
      </w:r>
      <w:r w:rsidRPr="00262A21">
        <w:rPr>
          <w:rFonts w:asciiTheme="majorHAnsi" w:eastAsia="Calibri" w:hAnsiTheme="majorHAnsi" w:cstheme="majorHAnsi"/>
          <w:iCs/>
          <w:lang w:val="nl-NL"/>
        </w:rPr>
        <w:t>. Khu vực xây dựng công trình có phạm vi ranh giới như sau:</w:t>
      </w:r>
    </w:p>
    <w:p w14:paraId="76C421CC" w14:textId="3117B80D" w:rsidR="00312619" w:rsidRDefault="00312619" w:rsidP="00312619">
      <w:pPr>
        <w:widowControl w:val="0"/>
        <w:spacing w:line="360" w:lineRule="exact"/>
        <w:ind w:firstLine="567"/>
        <w:jc w:val="both"/>
        <w:rPr>
          <w:rFonts w:ascii="Times New Roman" w:eastAsia="Calibri" w:hAnsi="Times New Roman"/>
          <w:iCs/>
          <w:szCs w:val="24"/>
          <w:lang w:val="nl-NL"/>
        </w:rPr>
      </w:pPr>
      <w:r w:rsidRPr="00312619">
        <w:rPr>
          <w:rFonts w:asciiTheme="majorHAnsi" w:eastAsia="Calibri" w:hAnsiTheme="majorHAnsi" w:cstheme="majorHAnsi"/>
          <w:iCs/>
          <w:lang w:val="nl-NL"/>
        </w:rPr>
        <w:t>Điểm đầu và điểm cuối tuyến ngõ đều kết nối với đường Đông Hải.</w:t>
      </w:r>
    </w:p>
    <w:p w14:paraId="711FAF91" w14:textId="77777777" w:rsidR="00907861" w:rsidRPr="00262A21" w:rsidRDefault="00907861" w:rsidP="008C4732">
      <w:pPr>
        <w:widowControl w:val="0"/>
        <w:autoSpaceDE w:val="0"/>
        <w:autoSpaceDN w:val="0"/>
        <w:adjustRightInd w:val="0"/>
        <w:spacing w:before="80" w:after="80" w:line="360" w:lineRule="exact"/>
        <w:jc w:val="both"/>
        <w:rPr>
          <w:rFonts w:asciiTheme="majorHAnsi" w:hAnsiTheme="majorHAnsi" w:cstheme="majorHAnsi"/>
          <w:b/>
          <w:bCs/>
          <w:lang w:val="nb-NO"/>
        </w:rPr>
      </w:pPr>
      <w:r w:rsidRPr="00262A21">
        <w:rPr>
          <w:rFonts w:asciiTheme="majorHAnsi" w:hAnsiTheme="majorHAnsi" w:cstheme="majorHAnsi"/>
          <w:b/>
          <w:bCs/>
          <w:lang w:val="nb-NO"/>
        </w:rPr>
        <w:t>3. Khối lượng khảo sát:</w:t>
      </w:r>
    </w:p>
    <w:p w14:paraId="78E7A3D8" w14:textId="2F6BFEDB" w:rsidR="00225855" w:rsidRPr="00262A21" w:rsidRDefault="00225855" w:rsidP="00225855">
      <w:pPr>
        <w:spacing w:line="360" w:lineRule="exact"/>
        <w:jc w:val="both"/>
        <w:rPr>
          <w:rFonts w:ascii="Times New Roman" w:hAnsi="Times New Roman"/>
          <w:b/>
          <w:lang w:val="nl-NL"/>
        </w:rPr>
      </w:pPr>
      <w:r w:rsidRPr="00262A21">
        <w:rPr>
          <w:rFonts w:ascii="Times New Roman" w:hAnsi="Times New Roman"/>
          <w:b/>
          <w:lang w:val="nl-NL"/>
        </w:rPr>
        <w:t xml:space="preserve">* Bình đồ tỷ lệ 1/500: </w:t>
      </w:r>
    </w:p>
    <w:p w14:paraId="6985961E" w14:textId="77777777" w:rsidR="00225855" w:rsidRPr="00262A21" w:rsidRDefault="00225855" w:rsidP="00225855">
      <w:pPr>
        <w:spacing w:line="360" w:lineRule="exact"/>
        <w:ind w:firstLine="700"/>
        <w:jc w:val="both"/>
        <w:rPr>
          <w:rFonts w:ascii="Times New Roman" w:hAnsi="Times New Roman"/>
          <w:lang w:val="nl-NL"/>
        </w:rPr>
      </w:pPr>
      <w:r w:rsidRPr="00262A21">
        <w:rPr>
          <w:rFonts w:ascii="Times New Roman" w:hAnsi="Times New Roman"/>
          <w:lang w:val="nl-NL"/>
        </w:rPr>
        <w:t>Bình đồ tỷ lệ 1/500 tuyến đường khối lượng như sau:</w:t>
      </w:r>
    </w:p>
    <w:p w14:paraId="44DCF875" w14:textId="1BE928B1" w:rsidR="00225855" w:rsidRPr="00262A21" w:rsidRDefault="00225855" w:rsidP="00225855">
      <w:pPr>
        <w:spacing w:line="360" w:lineRule="exact"/>
        <w:ind w:left="720" w:firstLine="720"/>
        <w:jc w:val="both"/>
        <w:rPr>
          <w:rFonts w:ascii="Times New Roman" w:hAnsi="Times New Roman"/>
          <w:lang w:val="nl-NL"/>
        </w:rPr>
      </w:pPr>
      <w:r w:rsidRPr="00262A21">
        <w:rPr>
          <w:rFonts w:ascii="Times New Roman" w:hAnsi="Times New Roman"/>
          <w:lang w:val="nl-NL"/>
        </w:rPr>
        <w:t>- Tổng chiều dài tuyến</w:t>
      </w:r>
      <w:r w:rsidRPr="00BF0F18">
        <w:rPr>
          <w:rFonts w:ascii="Times New Roman" w:hAnsi="Times New Roman"/>
          <w:color w:val="FF0000"/>
          <w:lang w:val="nl-NL"/>
        </w:rPr>
        <w:t xml:space="preserve">: </w:t>
      </w:r>
      <w:r w:rsidR="004607D1" w:rsidRPr="00BF0F18">
        <w:rPr>
          <w:rFonts w:ascii="Times New Roman" w:hAnsi="Times New Roman"/>
          <w:color w:val="FF0000"/>
          <w:lang w:val="nl-NL"/>
        </w:rPr>
        <w:t>263,6</w:t>
      </w:r>
      <w:r w:rsidR="00312619" w:rsidRPr="00BF0F18">
        <w:rPr>
          <w:rFonts w:ascii="Times New Roman" w:hAnsi="Times New Roman"/>
          <w:color w:val="FF0000"/>
          <w:lang w:val="nl-NL"/>
        </w:rPr>
        <w:t>m</w:t>
      </w:r>
      <w:r w:rsidR="00312619" w:rsidRPr="00BF0F18">
        <w:rPr>
          <w:rFonts w:ascii="Times New Roman" w:hAnsi="Times New Roman"/>
          <w:color w:val="FF0000"/>
          <w:spacing w:val="-6"/>
          <w:lang w:val="pl-PL"/>
        </w:rPr>
        <w:t>.</w:t>
      </w:r>
    </w:p>
    <w:p w14:paraId="6C346822" w14:textId="6CD600D7" w:rsidR="00225855" w:rsidRPr="00262A21" w:rsidRDefault="00240639" w:rsidP="00225855">
      <w:pPr>
        <w:spacing w:line="360" w:lineRule="exact"/>
        <w:ind w:firstLine="700"/>
        <w:jc w:val="both"/>
        <w:rPr>
          <w:rFonts w:ascii="Times New Roman" w:hAnsi="Times New Roman"/>
          <w:lang w:val="nl-NL"/>
        </w:rPr>
      </w:pPr>
      <w:r>
        <w:rPr>
          <w:rFonts w:ascii="Times New Roman" w:hAnsi="Times New Roman"/>
          <w:lang w:val="nl-NL"/>
        </w:rPr>
        <w:t xml:space="preserve">           - Chiều rộng: 10</w:t>
      </w:r>
      <w:r w:rsidR="00225855" w:rsidRPr="00262A21">
        <w:rPr>
          <w:rFonts w:ascii="Times New Roman" w:hAnsi="Times New Roman"/>
          <w:lang w:val="nl-NL"/>
        </w:rPr>
        <w:t>m.</w:t>
      </w:r>
    </w:p>
    <w:p w14:paraId="318BD311" w14:textId="39743297" w:rsidR="00225855" w:rsidRPr="00262A21" w:rsidRDefault="00225855" w:rsidP="00225855">
      <w:pPr>
        <w:spacing w:line="360" w:lineRule="exact"/>
        <w:jc w:val="both"/>
        <w:rPr>
          <w:rFonts w:ascii="Times New Roman" w:hAnsi="Times New Roman"/>
          <w:b/>
          <w:lang w:val="nl-NL"/>
        </w:rPr>
      </w:pPr>
      <w:r w:rsidRPr="00262A21">
        <w:rPr>
          <w:rFonts w:ascii="Times New Roman" w:hAnsi="Times New Roman"/>
          <w:b/>
          <w:lang w:val="nl-NL"/>
        </w:rPr>
        <w:t xml:space="preserve">* Trắc dọc, trắc ngang: </w:t>
      </w:r>
    </w:p>
    <w:p w14:paraId="5C2D109C" w14:textId="77777777" w:rsidR="00225855" w:rsidRPr="00262A21" w:rsidRDefault="00225855" w:rsidP="00225855">
      <w:pPr>
        <w:spacing w:line="360" w:lineRule="exact"/>
        <w:ind w:firstLine="720"/>
        <w:jc w:val="both"/>
        <w:rPr>
          <w:rFonts w:ascii="Times New Roman" w:hAnsi="Times New Roman"/>
          <w:lang w:val="nl-NL"/>
        </w:rPr>
      </w:pPr>
      <w:r w:rsidRPr="00262A21">
        <w:rPr>
          <w:rFonts w:ascii="Times New Roman" w:hAnsi="Times New Roman"/>
          <w:lang w:val="nl-NL"/>
        </w:rPr>
        <w:t>Đo vẽ mặt cắt dọc (tỷ lệ 1/1000 và 1/100).</w:t>
      </w:r>
    </w:p>
    <w:p w14:paraId="47E31DEB" w14:textId="77777777" w:rsidR="00225855" w:rsidRPr="00262A21" w:rsidRDefault="00225855" w:rsidP="00225855">
      <w:pPr>
        <w:spacing w:line="360" w:lineRule="exact"/>
        <w:ind w:firstLine="700"/>
        <w:jc w:val="both"/>
        <w:rPr>
          <w:rFonts w:ascii="Times New Roman" w:hAnsi="Times New Roman"/>
          <w:lang w:val="nl-NL"/>
        </w:rPr>
      </w:pPr>
      <w:r w:rsidRPr="00262A21">
        <w:rPr>
          <w:rFonts w:ascii="Times New Roman" w:hAnsi="Times New Roman"/>
          <w:lang w:val="nl-NL"/>
        </w:rPr>
        <w:t>Đo vẽ mặt cắt ngang tỷ lệ 1/200.</w:t>
      </w:r>
    </w:p>
    <w:p w14:paraId="6EFF93C4" w14:textId="77777777" w:rsidR="00225855" w:rsidRPr="00262A21" w:rsidRDefault="00225855" w:rsidP="00225855">
      <w:pPr>
        <w:spacing w:line="360" w:lineRule="exact"/>
        <w:ind w:firstLine="700"/>
        <w:jc w:val="both"/>
        <w:rPr>
          <w:rFonts w:ascii="Times New Roman" w:hAnsi="Times New Roman"/>
          <w:lang w:val="nl-NL"/>
        </w:rPr>
      </w:pPr>
      <w:r w:rsidRPr="00262A21">
        <w:rPr>
          <w:rFonts w:ascii="Times New Roman" w:hAnsi="Times New Roman"/>
          <w:lang w:val="nl-NL"/>
        </w:rPr>
        <w:t>Khối lượng đo vẽ trắc dọc, trắc ngang cụ thể như sau:</w:t>
      </w:r>
    </w:p>
    <w:p w14:paraId="5DD4A669" w14:textId="3061967E" w:rsidR="00225855" w:rsidRPr="00BF0F18" w:rsidRDefault="002D2DF9" w:rsidP="00225855">
      <w:pPr>
        <w:spacing w:line="360" w:lineRule="exact"/>
        <w:ind w:left="720" w:firstLine="720"/>
        <w:jc w:val="both"/>
        <w:rPr>
          <w:rFonts w:ascii="Times New Roman" w:hAnsi="Times New Roman"/>
          <w:color w:val="FF0000"/>
          <w:lang w:val="nl-NL"/>
        </w:rPr>
      </w:pPr>
      <w:r>
        <w:rPr>
          <w:rFonts w:ascii="Times New Roman" w:hAnsi="Times New Roman"/>
          <w:lang w:val="nl-NL"/>
        </w:rPr>
        <w:t>- Trắc dọc</w:t>
      </w:r>
      <w:r w:rsidRPr="00BF0F18">
        <w:rPr>
          <w:rFonts w:ascii="Times New Roman" w:hAnsi="Times New Roman"/>
          <w:color w:val="FF0000"/>
          <w:lang w:val="nl-NL"/>
        </w:rPr>
        <w:t xml:space="preserve">: </w:t>
      </w:r>
      <w:r w:rsidR="004607D1" w:rsidRPr="00BF0F18">
        <w:rPr>
          <w:rFonts w:ascii="Times New Roman" w:hAnsi="Times New Roman"/>
          <w:color w:val="FF0000"/>
          <w:lang w:val="nl-NL"/>
        </w:rPr>
        <w:t>263,6</w:t>
      </w:r>
      <w:r w:rsidR="00312619" w:rsidRPr="00BF0F18">
        <w:rPr>
          <w:rFonts w:ascii="Times New Roman" w:hAnsi="Times New Roman"/>
          <w:color w:val="FF0000"/>
          <w:lang w:val="nl-NL"/>
        </w:rPr>
        <w:t>m</w:t>
      </w:r>
      <w:r w:rsidR="00225855" w:rsidRPr="00BF0F18">
        <w:rPr>
          <w:rFonts w:ascii="Times New Roman" w:hAnsi="Times New Roman"/>
          <w:color w:val="FF0000"/>
          <w:spacing w:val="-6"/>
          <w:lang w:val="pl-PL"/>
        </w:rPr>
        <w:t>.</w:t>
      </w:r>
    </w:p>
    <w:p w14:paraId="4200ECAD" w14:textId="19B0DCEA" w:rsidR="00225855" w:rsidRPr="00BF0F18" w:rsidRDefault="004607D1" w:rsidP="00225855">
      <w:pPr>
        <w:spacing w:line="360" w:lineRule="exact"/>
        <w:ind w:left="720" w:firstLine="720"/>
        <w:jc w:val="both"/>
        <w:rPr>
          <w:rFonts w:ascii="Times New Roman" w:hAnsi="Times New Roman"/>
          <w:color w:val="FF0000"/>
          <w:lang w:val="nl-NL"/>
        </w:rPr>
      </w:pPr>
      <w:r w:rsidRPr="00BF0F18">
        <w:rPr>
          <w:rFonts w:ascii="Times New Roman" w:hAnsi="Times New Roman"/>
          <w:color w:val="FF0000"/>
          <w:lang w:val="nl-NL"/>
        </w:rPr>
        <w:t>- Trắc ngang: 22</w:t>
      </w:r>
      <w:r w:rsidR="00225855" w:rsidRPr="00BF0F18">
        <w:rPr>
          <w:rFonts w:ascii="Times New Roman" w:hAnsi="Times New Roman"/>
          <w:color w:val="FF0000"/>
          <w:lang w:val="nl-NL"/>
        </w:rPr>
        <w:t xml:space="preserve"> mặt cắt ngang.</w:t>
      </w:r>
    </w:p>
    <w:p w14:paraId="20A53C5B" w14:textId="77777777" w:rsidR="00907861" w:rsidRPr="00262A21" w:rsidRDefault="00907861" w:rsidP="0088723D">
      <w:pPr>
        <w:widowControl w:val="0"/>
        <w:autoSpaceDE w:val="0"/>
        <w:autoSpaceDN w:val="0"/>
        <w:adjustRightInd w:val="0"/>
        <w:spacing w:line="360" w:lineRule="exact"/>
        <w:jc w:val="both"/>
        <w:rPr>
          <w:rFonts w:asciiTheme="majorHAnsi" w:hAnsiTheme="majorHAnsi" w:cstheme="majorHAnsi"/>
          <w:b/>
          <w:bCs/>
          <w:lang w:val="nb-NO"/>
        </w:rPr>
      </w:pPr>
      <w:r w:rsidRPr="00262A21">
        <w:rPr>
          <w:rFonts w:asciiTheme="majorHAnsi" w:hAnsiTheme="majorHAnsi" w:cstheme="majorHAnsi"/>
          <w:b/>
          <w:bCs/>
          <w:lang w:val="nb-NO"/>
        </w:rPr>
        <w:t xml:space="preserve">4. Một số tiêu chuẩn </w:t>
      </w:r>
      <w:r w:rsidR="001F28C4" w:rsidRPr="00262A21">
        <w:rPr>
          <w:rFonts w:asciiTheme="majorHAnsi" w:hAnsiTheme="majorHAnsi" w:cstheme="majorHAnsi"/>
          <w:b/>
          <w:bCs/>
          <w:lang w:val="nb-NO"/>
        </w:rPr>
        <w:t>khảo sát</w:t>
      </w:r>
      <w:r w:rsidRPr="00262A21">
        <w:rPr>
          <w:rFonts w:asciiTheme="majorHAnsi" w:hAnsiTheme="majorHAnsi" w:cstheme="majorHAnsi"/>
          <w:b/>
          <w:bCs/>
          <w:lang w:val="nb-NO"/>
        </w:rPr>
        <w:t>:</w:t>
      </w:r>
    </w:p>
    <w:p w14:paraId="7E09259A" w14:textId="13158102" w:rsidR="00E15821" w:rsidRPr="004607D1" w:rsidRDefault="004607D1" w:rsidP="004607D1">
      <w:pPr>
        <w:widowControl w:val="0"/>
        <w:spacing w:line="360" w:lineRule="exact"/>
        <w:ind w:firstLine="567"/>
        <w:jc w:val="both"/>
        <w:rPr>
          <w:rFonts w:asciiTheme="majorHAnsi" w:eastAsia="Calibri" w:hAnsiTheme="majorHAnsi" w:cstheme="majorHAnsi"/>
          <w:iCs/>
          <w:lang w:val="nl-NL"/>
        </w:rPr>
      </w:pPr>
      <w:r w:rsidRPr="004607D1">
        <w:rPr>
          <w:rFonts w:asciiTheme="majorHAnsi" w:eastAsia="Calibri" w:hAnsiTheme="majorHAnsi" w:cstheme="majorHAnsi"/>
          <w:iCs/>
          <w:lang w:val="nl-NL"/>
        </w:rPr>
        <w:t xml:space="preserve">Tiêu chuẩn </w:t>
      </w:r>
      <w:r w:rsidR="00E15821" w:rsidRPr="004607D1">
        <w:rPr>
          <w:rFonts w:asciiTheme="majorHAnsi" w:eastAsia="Calibri" w:hAnsiTheme="majorHAnsi" w:cstheme="majorHAnsi"/>
          <w:iCs/>
          <w:lang w:val="nl-NL"/>
        </w:rPr>
        <w:t>TCXDVN 309:2004 - Công tác trắc địa trong xây dựng công trình kèm theo Quyết định số 04/2005/QĐ-BXD ngày 10/01/2005 của Bộ Xây dựng;</w:t>
      </w:r>
    </w:p>
    <w:p w14:paraId="3FF48E24" w14:textId="3B02DE40" w:rsidR="00E15821" w:rsidRPr="004607D1" w:rsidRDefault="00E15821" w:rsidP="004607D1">
      <w:pPr>
        <w:widowControl w:val="0"/>
        <w:spacing w:line="360" w:lineRule="exact"/>
        <w:ind w:firstLine="567"/>
        <w:jc w:val="both"/>
        <w:rPr>
          <w:rFonts w:asciiTheme="majorHAnsi" w:eastAsia="Calibri" w:hAnsiTheme="majorHAnsi" w:cstheme="majorHAnsi"/>
          <w:iCs/>
          <w:lang w:val="nl-NL"/>
        </w:rPr>
      </w:pPr>
      <w:r w:rsidRPr="004607D1">
        <w:rPr>
          <w:rFonts w:asciiTheme="majorHAnsi" w:eastAsia="Calibri" w:hAnsiTheme="majorHAnsi" w:cstheme="majorHAnsi"/>
          <w:iCs/>
          <w:lang w:val="nl-NL"/>
        </w:rPr>
        <w:t>Tiêu chuẩn ngành 96 TCN 43-90 - Quy phạm đo vẽ bản đồ địa hình tỷ lệ 1/500, 1/1000, 1/2000, 1/5000 (phần ngoài trời) của Cục Đo đạc và Bản đồ Nhà nước;</w:t>
      </w:r>
    </w:p>
    <w:p w14:paraId="23FDC509" w14:textId="781523C0" w:rsidR="00E15821" w:rsidRPr="004607D1" w:rsidRDefault="00E15821" w:rsidP="004607D1">
      <w:pPr>
        <w:widowControl w:val="0"/>
        <w:spacing w:line="360" w:lineRule="exact"/>
        <w:ind w:firstLine="567"/>
        <w:jc w:val="both"/>
        <w:rPr>
          <w:rFonts w:asciiTheme="majorHAnsi" w:eastAsia="Calibri" w:hAnsiTheme="majorHAnsi" w:cstheme="majorHAnsi"/>
          <w:iCs/>
          <w:lang w:val="nl-NL"/>
        </w:rPr>
      </w:pPr>
      <w:r w:rsidRPr="004607D1">
        <w:rPr>
          <w:rFonts w:asciiTheme="majorHAnsi" w:eastAsia="Calibri" w:hAnsiTheme="majorHAnsi" w:cstheme="majorHAnsi"/>
          <w:iCs/>
          <w:lang w:val="nl-NL"/>
        </w:rPr>
        <w:t>Quy trình khảo sát đường ô tô 22 TCN 263-2000;</w:t>
      </w:r>
    </w:p>
    <w:p w14:paraId="597CA875" w14:textId="5E09692B" w:rsidR="00E15821" w:rsidRPr="004607D1" w:rsidRDefault="00E15821" w:rsidP="004607D1">
      <w:pPr>
        <w:widowControl w:val="0"/>
        <w:spacing w:line="360" w:lineRule="exact"/>
        <w:ind w:firstLine="567"/>
        <w:jc w:val="both"/>
        <w:rPr>
          <w:rFonts w:asciiTheme="majorHAnsi" w:eastAsia="Calibri" w:hAnsiTheme="majorHAnsi" w:cstheme="majorHAnsi"/>
          <w:iCs/>
          <w:lang w:val="nl-NL"/>
        </w:rPr>
      </w:pPr>
      <w:r w:rsidRPr="004607D1">
        <w:rPr>
          <w:rFonts w:asciiTheme="majorHAnsi" w:eastAsia="Calibri" w:hAnsiTheme="majorHAnsi" w:cstheme="majorHAnsi"/>
          <w:iCs/>
          <w:lang w:val="nl-NL"/>
        </w:rPr>
        <w:t>Quy chuẩn kỹ thuật quốc gia về xây dựng lưới tọa độ QCVN 04:2009/BTNMT của Bộ Tài nguyên và Môi trường;</w:t>
      </w:r>
    </w:p>
    <w:p w14:paraId="1E578791" w14:textId="2A149088" w:rsidR="00E15821" w:rsidRPr="004607D1" w:rsidRDefault="00E15821" w:rsidP="004607D1">
      <w:pPr>
        <w:widowControl w:val="0"/>
        <w:spacing w:line="360" w:lineRule="exact"/>
        <w:ind w:firstLine="567"/>
        <w:jc w:val="both"/>
        <w:rPr>
          <w:rFonts w:asciiTheme="majorHAnsi" w:eastAsia="Calibri" w:hAnsiTheme="majorHAnsi" w:cstheme="majorHAnsi"/>
          <w:iCs/>
          <w:lang w:val="nl-NL"/>
        </w:rPr>
      </w:pPr>
      <w:r w:rsidRPr="004607D1">
        <w:rPr>
          <w:rFonts w:asciiTheme="majorHAnsi" w:eastAsia="Calibri" w:hAnsiTheme="majorHAnsi" w:cstheme="majorHAnsi"/>
          <w:iCs/>
          <w:lang w:val="nl-NL"/>
        </w:rPr>
        <w:t xml:space="preserve">Quy chuẩn kỹ thuật quốc gia về xây dựng lưới độ cao ban hành kèm theo </w:t>
      </w:r>
      <w:r w:rsidRPr="004607D1">
        <w:rPr>
          <w:rFonts w:asciiTheme="majorHAnsi" w:eastAsia="Calibri" w:hAnsiTheme="majorHAnsi" w:cstheme="majorHAnsi"/>
          <w:iCs/>
          <w:lang w:val="nl-NL"/>
        </w:rPr>
        <w:lastRenderedPageBreak/>
        <w:t>Quyết định số 11/2008/QĐ-BTNMT ngày 18/12/2008 của Bộ Tài nguyên và Môi trường;</w:t>
      </w:r>
    </w:p>
    <w:p w14:paraId="1EF89135" w14:textId="77777777" w:rsidR="00907861" w:rsidRPr="00506EAE" w:rsidRDefault="00E15821" w:rsidP="00506EAE">
      <w:pPr>
        <w:spacing w:before="40" w:after="40" w:line="360" w:lineRule="exact"/>
        <w:rPr>
          <w:rFonts w:asciiTheme="majorHAnsi" w:hAnsiTheme="majorHAnsi" w:cstheme="majorHAnsi"/>
          <w:b/>
          <w:bCs/>
          <w:kern w:val="28"/>
          <w:lang w:val="nl-NL"/>
        </w:rPr>
      </w:pPr>
      <w:r w:rsidRPr="00506EAE">
        <w:rPr>
          <w:rFonts w:asciiTheme="majorHAnsi" w:hAnsiTheme="majorHAnsi" w:cstheme="majorHAnsi"/>
          <w:b/>
          <w:bCs/>
          <w:kern w:val="28"/>
          <w:lang w:val="nl-NL"/>
        </w:rPr>
        <w:t>I</w:t>
      </w:r>
      <w:r w:rsidR="00907861" w:rsidRPr="00506EAE">
        <w:rPr>
          <w:rFonts w:asciiTheme="majorHAnsi" w:hAnsiTheme="majorHAnsi" w:cstheme="majorHAnsi"/>
          <w:b/>
          <w:bCs/>
          <w:kern w:val="28"/>
          <w:lang w:val="nl-NL"/>
        </w:rPr>
        <w:t>V. NHIỆM VỤ THIẾT KẾ</w:t>
      </w:r>
    </w:p>
    <w:p w14:paraId="40E75554" w14:textId="77777777" w:rsidR="00907861" w:rsidRPr="00262A21" w:rsidRDefault="00907861" w:rsidP="0088723D">
      <w:pPr>
        <w:widowControl w:val="0"/>
        <w:autoSpaceDE w:val="0"/>
        <w:autoSpaceDN w:val="0"/>
        <w:adjustRightInd w:val="0"/>
        <w:spacing w:line="360" w:lineRule="exact"/>
        <w:jc w:val="both"/>
        <w:rPr>
          <w:rFonts w:asciiTheme="majorHAnsi" w:hAnsiTheme="majorHAnsi" w:cstheme="majorHAnsi"/>
          <w:b/>
          <w:lang w:val="nb-NO"/>
        </w:rPr>
      </w:pPr>
      <w:r w:rsidRPr="00262A21">
        <w:rPr>
          <w:rFonts w:asciiTheme="majorHAnsi" w:hAnsiTheme="majorHAnsi" w:cstheme="majorHAnsi"/>
          <w:b/>
          <w:lang w:val="nb-NO"/>
        </w:rPr>
        <w:t>1. Mục tiêu xây dựng công trình:</w:t>
      </w:r>
    </w:p>
    <w:p w14:paraId="2CE6AF08" w14:textId="5079F697" w:rsidR="00225855" w:rsidRPr="00262A21" w:rsidRDefault="00225855" w:rsidP="00225855">
      <w:pPr>
        <w:widowControl w:val="0"/>
        <w:spacing w:line="360" w:lineRule="exact"/>
        <w:ind w:firstLine="567"/>
        <w:jc w:val="both"/>
        <w:rPr>
          <w:rFonts w:ascii="Times New Roman" w:hAnsi="Times New Roman"/>
          <w:lang w:val="nl-NL"/>
        </w:rPr>
      </w:pPr>
      <w:bookmarkStart w:id="7" w:name="_Toc365610636"/>
      <w:bookmarkStart w:id="8" w:name="_Toc386637969"/>
      <w:bookmarkStart w:id="9" w:name="_Toc386642699"/>
      <w:bookmarkStart w:id="10" w:name="_Toc386645055"/>
      <w:r w:rsidRPr="00262A21">
        <w:rPr>
          <w:rFonts w:ascii="Times New Roman" w:hAnsi="Times New Roman"/>
          <w:lang w:val="nl-NL"/>
        </w:rPr>
        <w:t xml:space="preserve">Công trình </w:t>
      </w:r>
      <w:r w:rsidR="004607D1">
        <w:rPr>
          <w:rFonts w:ascii="Times New Roman" w:hAnsi="Times New Roman"/>
          <w:lang w:val="nl-NL"/>
        </w:rPr>
        <w:t>Duy tu, sửa chữa ngõ 757 đường Đông Hải khu dân cư Hạ Đoạn 3,4 phường Đông Hải 2</w:t>
      </w:r>
      <w:r w:rsidRPr="00262A21">
        <w:rPr>
          <w:rFonts w:ascii="Times New Roman" w:hAnsi="Times New Roman"/>
          <w:lang w:val="nl-NL"/>
        </w:rPr>
        <w:t xml:space="preserve"> thực hiện nhằm đạt được các mục tiêu sau:</w:t>
      </w:r>
    </w:p>
    <w:p w14:paraId="28D59256" w14:textId="77777777" w:rsidR="00225855" w:rsidRPr="00262A21" w:rsidRDefault="00225855" w:rsidP="00225855">
      <w:pPr>
        <w:widowControl w:val="0"/>
        <w:spacing w:line="360" w:lineRule="exact"/>
        <w:ind w:firstLine="567"/>
        <w:jc w:val="both"/>
        <w:rPr>
          <w:rFonts w:ascii="Times New Roman" w:hAnsi="Times New Roman"/>
          <w:lang w:val="nl-NL"/>
        </w:rPr>
      </w:pPr>
      <w:bookmarkStart w:id="11" w:name="_Toc464314063"/>
      <w:bookmarkStart w:id="12" w:name="_Toc464317198"/>
      <w:bookmarkStart w:id="13" w:name="_Toc464343534"/>
      <w:bookmarkStart w:id="14" w:name="_Toc464343644"/>
      <w:bookmarkStart w:id="15" w:name="_Toc464343744"/>
      <w:bookmarkStart w:id="16" w:name="_Toc464402019"/>
      <w:bookmarkStart w:id="17" w:name="_Toc486883400"/>
      <w:bookmarkStart w:id="18" w:name="_Toc488167156"/>
      <w:bookmarkStart w:id="19" w:name="_Toc2814747"/>
      <w:bookmarkEnd w:id="7"/>
      <w:bookmarkEnd w:id="8"/>
      <w:bookmarkEnd w:id="9"/>
      <w:bookmarkEnd w:id="10"/>
      <w:bookmarkEnd w:id="11"/>
      <w:bookmarkEnd w:id="12"/>
      <w:bookmarkEnd w:id="13"/>
      <w:bookmarkEnd w:id="14"/>
      <w:bookmarkEnd w:id="15"/>
      <w:bookmarkEnd w:id="16"/>
      <w:bookmarkEnd w:id="17"/>
      <w:bookmarkEnd w:id="18"/>
      <w:bookmarkEnd w:id="19"/>
      <w:r w:rsidRPr="00262A21">
        <w:rPr>
          <w:rFonts w:ascii="Times New Roman" w:hAnsi="Times New Roman"/>
          <w:lang w:val="nl-NL"/>
        </w:rPr>
        <w:t>- Đáp ứng nhu cầu cấp bách về giao thông, thoát nước của nhân dân trong khu vực.</w:t>
      </w:r>
    </w:p>
    <w:p w14:paraId="245BAB36" w14:textId="172C35AA" w:rsidR="00225855" w:rsidRPr="00262A21" w:rsidRDefault="00225855" w:rsidP="00225855">
      <w:pPr>
        <w:widowControl w:val="0"/>
        <w:spacing w:line="360" w:lineRule="exact"/>
        <w:ind w:firstLine="567"/>
        <w:jc w:val="both"/>
        <w:rPr>
          <w:rFonts w:ascii="Times New Roman" w:hAnsi="Times New Roman"/>
          <w:lang w:val="nl-NL"/>
        </w:rPr>
      </w:pPr>
      <w:r w:rsidRPr="00262A21">
        <w:rPr>
          <w:rFonts w:ascii="Times New Roman" w:hAnsi="Times New Roman"/>
          <w:lang w:val="nl-NL"/>
        </w:rPr>
        <w:t>- Hoàn chỉnh kết cấu hạ tầng kỹ thuật, giao thông, phù hợp với quy hoạ</w:t>
      </w:r>
      <w:r w:rsidR="00240639">
        <w:rPr>
          <w:rFonts w:ascii="Times New Roman" w:hAnsi="Times New Roman"/>
          <w:lang w:val="nl-NL"/>
        </w:rPr>
        <w:t xml:space="preserve">ch chi tiết  </w:t>
      </w:r>
      <w:r w:rsidR="00312619">
        <w:rPr>
          <w:rFonts w:ascii="Times New Roman" w:hAnsi="Times New Roman"/>
          <w:lang w:val="nl-NL"/>
        </w:rPr>
        <w:t>phường Đông Hải 2</w:t>
      </w:r>
      <w:r w:rsidR="00240639">
        <w:rPr>
          <w:rFonts w:ascii="Times New Roman" w:hAnsi="Times New Roman"/>
          <w:lang w:val="nl-NL"/>
        </w:rPr>
        <w:t xml:space="preserve"> và quy hoạch của  quận Hải An</w:t>
      </w:r>
      <w:r w:rsidRPr="00262A21">
        <w:rPr>
          <w:rFonts w:ascii="Times New Roman" w:hAnsi="Times New Roman"/>
          <w:lang w:val="nl-NL"/>
        </w:rPr>
        <w:t>.</w:t>
      </w:r>
    </w:p>
    <w:p w14:paraId="6BC3F268" w14:textId="027025DC" w:rsidR="00225855" w:rsidRPr="00262A21" w:rsidRDefault="00225855" w:rsidP="00225855">
      <w:pPr>
        <w:widowControl w:val="0"/>
        <w:spacing w:line="360" w:lineRule="exact"/>
        <w:ind w:firstLine="567"/>
        <w:jc w:val="both"/>
        <w:rPr>
          <w:rFonts w:ascii="Times New Roman" w:hAnsi="Times New Roman"/>
          <w:lang w:val="nl-NL"/>
        </w:rPr>
      </w:pPr>
      <w:r w:rsidRPr="00262A21">
        <w:rPr>
          <w:rFonts w:ascii="Times New Roman" w:hAnsi="Times New Roman"/>
          <w:lang w:val="nl-NL"/>
        </w:rPr>
        <w:t xml:space="preserve">- Góp phần chỉnh trang đô thị của </w:t>
      </w:r>
      <w:r w:rsidR="00312619">
        <w:rPr>
          <w:rFonts w:ascii="Times New Roman" w:hAnsi="Times New Roman"/>
          <w:lang w:val="nl-NL"/>
        </w:rPr>
        <w:t>phường Đông Hải 2</w:t>
      </w:r>
      <w:r w:rsidRPr="00262A21">
        <w:rPr>
          <w:rFonts w:ascii="Times New Roman" w:hAnsi="Times New Roman"/>
          <w:lang w:val="nl-NL"/>
        </w:rPr>
        <w:t xml:space="preserve"> và của  quận </w:t>
      </w:r>
      <w:r w:rsidR="00240639">
        <w:rPr>
          <w:rFonts w:ascii="Times New Roman" w:hAnsi="Times New Roman"/>
          <w:lang w:val="nl-NL"/>
        </w:rPr>
        <w:t>Hải An</w:t>
      </w:r>
      <w:r w:rsidRPr="00262A21">
        <w:rPr>
          <w:rFonts w:ascii="Times New Roman" w:hAnsi="Times New Roman"/>
          <w:lang w:val="nl-NL"/>
        </w:rPr>
        <w:t>.</w:t>
      </w:r>
    </w:p>
    <w:p w14:paraId="57377E09" w14:textId="77777777" w:rsidR="00225855" w:rsidRPr="00262A21" w:rsidRDefault="00225855" w:rsidP="00225855">
      <w:pPr>
        <w:widowControl w:val="0"/>
        <w:spacing w:line="360" w:lineRule="exact"/>
        <w:ind w:firstLine="567"/>
        <w:jc w:val="both"/>
        <w:rPr>
          <w:rFonts w:ascii="Times New Roman" w:hAnsi="Times New Roman"/>
          <w:lang w:val="nl-NL"/>
        </w:rPr>
      </w:pPr>
      <w:r w:rsidRPr="00262A21">
        <w:rPr>
          <w:rFonts w:ascii="Times New Roman" w:hAnsi="Times New Roman"/>
          <w:lang w:val="nl-NL"/>
        </w:rPr>
        <w:t>- Phục vụ mục tiêu phát triển kinh tế - xã hội của địa phương.</w:t>
      </w:r>
    </w:p>
    <w:p w14:paraId="6183A273" w14:textId="77777777" w:rsidR="00907861" w:rsidRPr="00262A21" w:rsidRDefault="00E15821" w:rsidP="0088723D">
      <w:pPr>
        <w:widowControl w:val="0"/>
        <w:autoSpaceDE w:val="0"/>
        <w:autoSpaceDN w:val="0"/>
        <w:adjustRightInd w:val="0"/>
        <w:spacing w:line="360" w:lineRule="exact"/>
        <w:jc w:val="both"/>
        <w:rPr>
          <w:rFonts w:asciiTheme="majorHAnsi" w:hAnsiTheme="majorHAnsi" w:cstheme="majorHAnsi"/>
          <w:b/>
          <w:lang w:val="nb-NO"/>
        </w:rPr>
      </w:pPr>
      <w:r w:rsidRPr="00262A21">
        <w:rPr>
          <w:rFonts w:asciiTheme="majorHAnsi" w:hAnsiTheme="majorHAnsi" w:cstheme="majorHAnsi"/>
          <w:b/>
          <w:lang w:val="nb-NO"/>
        </w:rPr>
        <w:t xml:space="preserve"> </w:t>
      </w:r>
      <w:r w:rsidR="00907861" w:rsidRPr="00262A21">
        <w:rPr>
          <w:rFonts w:asciiTheme="majorHAnsi" w:hAnsiTheme="majorHAnsi" w:cstheme="majorHAnsi"/>
          <w:b/>
          <w:lang w:val="nb-NO"/>
        </w:rPr>
        <w:t>2. Địa điểm xây dựng:</w:t>
      </w:r>
    </w:p>
    <w:p w14:paraId="11FBF5FD" w14:textId="143C522B" w:rsidR="00516196" w:rsidRPr="00262A21" w:rsidRDefault="00516196" w:rsidP="0088723D">
      <w:pPr>
        <w:spacing w:line="312" w:lineRule="auto"/>
        <w:ind w:firstLine="454"/>
        <w:jc w:val="both"/>
        <w:rPr>
          <w:rFonts w:ascii="Times New Roman" w:hAnsi="Times New Roman"/>
          <w:lang w:val="pl-PL"/>
        </w:rPr>
      </w:pPr>
      <w:r w:rsidRPr="00262A21">
        <w:rPr>
          <w:rFonts w:ascii="Times New Roman" w:hAnsi="Times New Roman"/>
          <w:iCs/>
          <w:lang w:val="pl-PL"/>
        </w:rPr>
        <w:t xml:space="preserve">Công trình nằm trên địa bàn </w:t>
      </w:r>
      <w:r w:rsidR="00312619">
        <w:rPr>
          <w:rFonts w:ascii="Times New Roman" w:hAnsi="Times New Roman"/>
          <w:iCs/>
          <w:lang w:val="pl-PL"/>
        </w:rPr>
        <w:t>phường Đông Hải 2</w:t>
      </w:r>
      <w:r w:rsidR="00240639">
        <w:rPr>
          <w:rFonts w:ascii="Times New Roman" w:hAnsi="Times New Roman"/>
          <w:iCs/>
          <w:lang w:val="pl-PL"/>
        </w:rPr>
        <w:t>, quận Hải An.</w:t>
      </w:r>
    </w:p>
    <w:p w14:paraId="0A18A715" w14:textId="77777777" w:rsidR="00CF1528" w:rsidRPr="00BF0F18" w:rsidRDefault="00CF1528" w:rsidP="0088723D">
      <w:pPr>
        <w:widowControl w:val="0"/>
        <w:autoSpaceDE w:val="0"/>
        <w:autoSpaceDN w:val="0"/>
        <w:adjustRightInd w:val="0"/>
        <w:spacing w:line="360" w:lineRule="exact"/>
        <w:jc w:val="both"/>
        <w:rPr>
          <w:rFonts w:asciiTheme="majorHAnsi" w:hAnsiTheme="majorHAnsi" w:cstheme="majorHAnsi"/>
          <w:b/>
          <w:color w:val="FF0000"/>
          <w:lang w:val="nb-NO"/>
        </w:rPr>
      </w:pPr>
      <w:r w:rsidRPr="00BF0F18">
        <w:rPr>
          <w:rFonts w:asciiTheme="majorHAnsi" w:hAnsiTheme="majorHAnsi" w:cstheme="majorHAnsi"/>
          <w:b/>
          <w:color w:val="FF0000"/>
          <w:lang w:val="nb-NO"/>
        </w:rPr>
        <w:t>3. Giải pháp thiết kế dự kiến:</w:t>
      </w:r>
    </w:p>
    <w:p w14:paraId="6ECE7EA2" w14:textId="77777777" w:rsidR="00516196" w:rsidRPr="00BF0F18" w:rsidRDefault="00516196" w:rsidP="0088723D">
      <w:pPr>
        <w:widowControl w:val="0"/>
        <w:autoSpaceDE w:val="0"/>
        <w:autoSpaceDN w:val="0"/>
        <w:adjustRightInd w:val="0"/>
        <w:spacing w:line="360" w:lineRule="exact"/>
        <w:jc w:val="both"/>
        <w:rPr>
          <w:rFonts w:asciiTheme="majorHAnsi" w:hAnsiTheme="majorHAnsi" w:cstheme="majorHAnsi"/>
          <w:b/>
          <w:color w:val="FF0000"/>
          <w:lang w:val="nb-NO"/>
        </w:rPr>
      </w:pPr>
      <w:bookmarkStart w:id="20" w:name="_Toc8029124"/>
      <w:r w:rsidRPr="00BF0F18">
        <w:rPr>
          <w:rFonts w:asciiTheme="majorHAnsi" w:hAnsiTheme="majorHAnsi" w:cstheme="majorHAnsi"/>
          <w:b/>
          <w:color w:val="FF0000"/>
          <w:lang w:val="nb-NO"/>
        </w:rPr>
        <w:t>3.1. Nền mặt ngõ:</w:t>
      </w:r>
      <w:bookmarkEnd w:id="20"/>
    </w:p>
    <w:p w14:paraId="02DCFAED" w14:textId="77777777" w:rsidR="00516196" w:rsidRPr="00BF0F18" w:rsidRDefault="00516196" w:rsidP="0088723D">
      <w:pPr>
        <w:spacing w:line="288" w:lineRule="auto"/>
        <w:jc w:val="both"/>
        <w:rPr>
          <w:rFonts w:ascii="Times New Roman" w:hAnsi="Times New Roman"/>
          <w:b/>
          <w:color w:val="FF0000"/>
          <w:lang w:val="nl-NL"/>
        </w:rPr>
      </w:pPr>
      <w:r w:rsidRPr="00BF0F18">
        <w:rPr>
          <w:rFonts w:ascii="Times New Roman" w:hAnsi="Times New Roman"/>
          <w:b/>
          <w:color w:val="FF0000"/>
          <w:lang w:val="nl-NL"/>
        </w:rPr>
        <w:t>* Bình đồ thiết kế:</w:t>
      </w:r>
    </w:p>
    <w:p w14:paraId="210FBE62"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Tim tuyến ngõ thiết kế bám sát tim tuyến ngõ hiện trạng.</w:t>
      </w:r>
    </w:p>
    <w:p w14:paraId="740789BE"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Bề rộng mặt ngõ: theo bề rộng mặt ngõ hiện trạng, mặt đường rải bê tông nhựa.</w:t>
      </w:r>
    </w:p>
    <w:p w14:paraId="603C3D8D"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Vỉa hè: theo bề rộng vỉa hè hiện trạng, mặt vỉa hè lát gạch terrazzo.</w:t>
      </w:r>
    </w:p>
    <w:p w14:paraId="0BE8FCC5"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Công trình không phải giải phóng mặt bằng.</w:t>
      </w:r>
    </w:p>
    <w:p w14:paraId="09C8514E" w14:textId="0435C86B" w:rsidR="00516196" w:rsidRPr="00262A21" w:rsidRDefault="00516196" w:rsidP="0088723D">
      <w:pPr>
        <w:spacing w:line="360" w:lineRule="exact"/>
        <w:rPr>
          <w:rFonts w:ascii="Times New Roman" w:hAnsi="Times New Roman"/>
          <w:b/>
          <w:lang w:val="nl-NL"/>
        </w:rPr>
      </w:pPr>
      <w:r w:rsidRPr="00262A21">
        <w:rPr>
          <w:rFonts w:ascii="Times New Roman" w:hAnsi="Times New Roman"/>
          <w:b/>
          <w:lang w:val="nl-NL"/>
        </w:rPr>
        <w:t>* Trắc dọc thiết kế:</w:t>
      </w:r>
    </w:p>
    <w:p w14:paraId="3E562693"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xml:space="preserve">Trắc dọc được thiết kế trên nguyên tắc: </w:t>
      </w:r>
    </w:p>
    <w:p w14:paraId="0A12B145"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Không có sự thay đổi cao độ đột ngột nhằm tăng tiện nghi khai thác;</w:t>
      </w:r>
    </w:p>
    <w:p w14:paraId="0A274BB5"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Đảm bảo các cao độ khống chế: cao độ hiện trạng tại điểm đầu tuyến, cuối tuyến, cao độ nền nhà dân bên mặt ngõ.</w:t>
      </w:r>
    </w:p>
    <w:p w14:paraId="52998D49"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Tạo sự thuận lợi cho phương tiện tham gia giao thông.</w:t>
      </w:r>
    </w:p>
    <w:p w14:paraId="032FA4E3" w14:textId="67CE0947" w:rsidR="00516196" w:rsidRPr="00262A21" w:rsidRDefault="00516196" w:rsidP="0088723D">
      <w:pPr>
        <w:spacing w:line="360" w:lineRule="exact"/>
        <w:rPr>
          <w:rFonts w:ascii="Times New Roman" w:hAnsi="Times New Roman"/>
          <w:b/>
          <w:lang w:val="nl-NL"/>
        </w:rPr>
      </w:pPr>
      <w:r w:rsidRPr="00262A21">
        <w:rPr>
          <w:rFonts w:ascii="Times New Roman" w:hAnsi="Times New Roman"/>
          <w:b/>
          <w:lang w:val="nl-NL"/>
        </w:rPr>
        <w:t>* Cấu tạo trắc ngang thiết kế:</w:t>
      </w:r>
    </w:p>
    <w:p w14:paraId="63086B41" w14:textId="77777777" w:rsidR="00FD6072" w:rsidRPr="00FD6072" w:rsidRDefault="00FD6072" w:rsidP="00FD6072">
      <w:pPr>
        <w:spacing w:line="360" w:lineRule="exact"/>
        <w:ind w:firstLine="567"/>
        <w:jc w:val="both"/>
        <w:rPr>
          <w:rFonts w:ascii="Times New Roman" w:hAnsi="Times New Roman"/>
          <w:lang w:val="nl-NL"/>
        </w:rPr>
      </w:pPr>
      <w:bookmarkStart w:id="21" w:name="_Toc8029125"/>
      <w:r w:rsidRPr="00FD6072">
        <w:rPr>
          <w:rFonts w:ascii="Times New Roman" w:hAnsi="Times New Roman"/>
          <w:lang w:val="nl-NL"/>
        </w:rPr>
        <w:t>- Đối với tuyến ngõ: Mặt ngõ dốc hai mái, dộ dốc ngang là 2% dốc về mép ngõ. Tổ chức thu nước tại hố thu nước tại mép ngõ.</w:t>
      </w:r>
    </w:p>
    <w:p w14:paraId="55078AFB"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Kết cấu nền mặt ngõ: mặt ngõ rải bê tông nhựa.</w:t>
      </w:r>
    </w:p>
    <w:p w14:paraId="1D6BAE61"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Kết cấu vỉa hè: mặt vỉa hè lát gạch terrazzo.</w:t>
      </w:r>
    </w:p>
    <w:p w14:paraId="34282FBE"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Các lớp kết cấu nền mặt ngõ được đơn vị tư vấn thiết kế tính toán và lựa chọn theo các Tiêu chuẩn, quy chuẩn và các quy định hiện hành, đảm bảo hợp lý về cấp ngõ và công năng khai thác công trình.</w:t>
      </w:r>
    </w:p>
    <w:p w14:paraId="43E3F6EF" w14:textId="04BC6830" w:rsidR="00516196" w:rsidRPr="00262A21" w:rsidRDefault="00516196" w:rsidP="0088723D">
      <w:pPr>
        <w:widowControl w:val="0"/>
        <w:autoSpaceDE w:val="0"/>
        <w:autoSpaceDN w:val="0"/>
        <w:adjustRightInd w:val="0"/>
        <w:spacing w:line="360" w:lineRule="exact"/>
        <w:jc w:val="both"/>
        <w:rPr>
          <w:rFonts w:asciiTheme="majorHAnsi" w:hAnsiTheme="majorHAnsi" w:cstheme="majorHAnsi"/>
          <w:b/>
          <w:lang w:val="nb-NO"/>
        </w:rPr>
      </w:pPr>
      <w:r w:rsidRPr="00262A21">
        <w:rPr>
          <w:rFonts w:asciiTheme="majorHAnsi" w:hAnsiTheme="majorHAnsi" w:cstheme="majorHAnsi"/>
          <w:b/>
          <w:lang w:val="nb-NO"/>
        </w:rPr>
        <w:t>3.2. Hệ thống thoát nước:</w:t>
      </w:r>
      <w:bookmarkEnd w:id="21"/>
    </w:p>
    <w:p w14:paraId="1B8503DF" w14:textId="77777777" w:rsidR="00516196" w:rsidRPr="00262A21" w:rsidRDefault="00516196" w:rsidP="00516196">
      <w:pPr>
        <w:spacing w:line="288" w:lineRule="auto"/>
        <w:jc w:val="both"/>
        <w:rPr>
          <w:rFonts w:ascii="Times New Roman" w:hAnsi="Times New Roman"/>
          <w:b/>
          <w:lang w:val="nl-NL"/>
        </w:rPr>
      </w:pPr>
      <w:r w:rsidRPr="00262A21">
        <w:rPr>
          <w:rFonts w:ascii="Times New Roman" w:hAnsi="Times New Roman"/>
          <w:b/>
          <w:lang w:val="nl-NL"/>
        </w:rPr>
        <w:t>* Bình đồ thiết kế:</w:t>
      </w:r>
    </w:p>
    <w:p w14:paraId="4DCCDCBF" w14:textId="77777777" w:rsid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lastRenderedPageBreak/>
        <w:t>- Tuyến cống chính: cống thoát nước trục chính dùng cống BTCT D600, dự kiến đặt tại tim đường.</w:t>
      </w:r>
    </w:p>
    <w:p w14:paraId="473D659A"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Hố ga: làm mới hệ thống ga thăm, thoát nước.</w:t>
      </w:r>
    </w:p>
    <w:p w14:paraId="196F9319"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Hố thu nước: bố trí các ga hàm ếch và hố thu nước đặt tại mép tuyến ngõ.</w:t>
      </w:r>
    </w:p>
    <w:p w14:paraId="686AEADD" w14:textId="77777777" w:rsidR="00FD6072" w:rsidRP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Thoát nước nhà dân: các hộ dân tự đấu nối với hố ga thu nước làm mới chờ sẵn.</w:t>
      </w:r>
    </w:p>
    <w:p w14:paraId="5076EFDF" w14:textId="77777777" w:rsidR="00516196" w:rsidRPr="00262A21" w:rsidRDefault="00516196" w:rsidP="00516196">
      <w:pPr>
        <w:spacing w:line="288" w:lineRule="auto"/>
        <w:jc w:val="both"/>
        <w:rPr>
          <w:rFonts w:ascii="Times New Roman" w:hAnsi="Times New Roman"/>
          <w:b/>
          <w:lang w:val="nl-NL"/>
        </w:rPr>
      </w:pPr>
      <w:r w:rsidRPr="00262A21">
        <w:rPr>
          <w:rFonts w:ascii="Times New Roman" w:hAnsi="Times New Roman"/>
          <w:b/>
          <w:lang w:val="nl-NL"/>
        </w:rPr>
        <w:t>* Trắc dọc thiết kế:</w:t>
      </w:r>
    </w:p>
    <w:p w14:paraId="3058B1A9" w14:textId="77777777" w:rsid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Tuyến cống chính: dùng cống BTCT D600 - có độ dốc dọc là 0,17% thoát ra mương An Kim Hải.</w:t>
      </w:r>
    </w:p>
    <w:p w14:paraId="7DE81425" w14:textId="77777777" w:rsidR="00516196" w:rsidRPr="00262A21" w:rsidRDefault="00516196" w:rsidP="00516196">
      <w:pPr>
        <w:spacing w:line="288" w:lineRule="auto"/>
        <w:jc w:val="both"/>
        <w:rPr>
          <w:rFonts w:ascii="Times New Roman" w:hAnsi="Times New Roman"/>
          <w:b/>
          <w:lang w:val="nl-NL"/>
        </w:rPr>
      </w:pPr>
      <w:r w:rsidRPr="00262A21">
        <w:rPr>
          <w:rFonts w:ascii="Times New Roman" w:hAnsi="Times New Roman"/>
          <w:b/>
          <w:lang w:val="nl-NL"/>
        </w:rPr>
        <w:t>* Cấu tạo trắc ngang thiết kế:</w:t>
      </w:r>
    </w:p>
    <w:p w14:paraId="63305EE5" w14:textId="77777777" w:rsidR="00FD6072" w:rsidRDefault="00FD6072" w:rsidP="00FD6072">
      <w:pPr>
        <w:spacing w:line="360" w:lineRule="exact"/>
        <w:ind w:firstLine="567"/>
        <w:jc w:val="both"/>
        <w:rPr>
          <w:rFonts w:ascii="Times New Roman" w:hAnsi="Times New Roman"/>
          <w:lang w:val="nl-NL"/>
        </w:rPr>
      </w:pPr>
      <w:r w:rsidRPr="00FD6072">
        <w:rPr>
          <w:rFonts w:ascii="Times New Roman" w:hAnsi="Times New Roman"/>
          <w:lang w:val="nl-NL"/>
        </w:rPr>
        <w:t>- 2 bên mép ngõ bố trí: thu nước mặt bằng ga hàm ếch và hố thu nước dùng ống nhựa u.PVC D200 dẫn nước về các ga thăm.</w:t>
      </w:r>
    </w:p>
    <w:p w14:paraId="4ED34672" w14:textId="08C7AC9D" w:rsidR="00516196" w:rsidRPr="00262A21" w:rsidRDefault="00516196" w:rsidP="002D2DF9">
      <w:pPr>
        <w:spacing w:line="288" w:lineRule="auto"/>
        <w:jc w:val="both"/>
        <w:rPr>
          <w:rFonts w:ascii="Times New Roman" w:hAnsi="Times New Roman"/>
          <w:b/>
          <w:lang w:val="nl-NL"/>
        </w:rPr>
      </w:pPr>
      <w:r w:rsidRPr="00262A21">
        <w:rPr>
          <w:rFonts w:ascii="Times New Roman" w:hAnsi="Times New Roman"/>
          <w:b/>
          <w:lang w:val="nl-NL"/>
        </w:rPr>
        <w:t>* Cấu tạo hố ga:</w:t>
      </w:r>
    </w:p>
    <w:p w14:paraId="3B1809F6" w14:textId="14F1F018" w:rsidR="002D2DF9" w:rsidRPr="002D2DF9" w:rsidRDefault="002D2DF9" w:rsidP="00FD6072">
      <w:pPr>
        <w:spacing w:line="360" w:lineRule="exact"/>
        <w:ind w:firstLine="567"/>
        <w:jc w:val="both"/>
        <w:rPr>
          <w:rFonts w:ascii="Times New Roman" w:hAnsi="Times New Roman"/>
          <w:lang w:val="nl-NL"/>
        </w:rPr>
      </w:pPr>
      <w:r w:rsidRPr="002D2DF9">
        <w:rPr>
          <w:rFonts w:ascii="Times New Roman" w:hAnsi="Times New Roman"/>
          <w:lang w:val="nl-NL"/>
        </w:rPr>
        <w:t>- H</w:t>
      </w:r>
      <w:r w:rsidRPr="00FD6072">
        <w:rPr>
          <w:rFonts w:ascii="Times New Roman" w:hAnsi="Times New Roman"/>
          <w:lang w:val="nl-NL"/>
        </w:rPr>
        <w:t>ố</w:t>
      </w:r>
      <w:r w:rsidRPr="002D2DF9">
        <w:rPr>
          <w:rFonts w:ascii="Times New Roman" w:hAnsi="Times New Roman"/>
          <w:lang w:val="nl-NL"/>
        </w:rPr>
        <w:t xml:space="preserve"> ga th</w:t>
      </w:r>
      <w:r w:rsidRPr="00FD6072">
        <w:rPr>
          <w:rFonts w:ascii="Times New Roman" w:hAnsi="Times New Roman"/>
          <w:lang w:val="nl-NL"/>
        </w:rPr>
        <w:t>ă</w:t>
      </w:r>
      <w:r w:rsidRPr="002D2DF9">
        <w:rPr>
          <w:rFonts w:ascii="Times New Roman" w:hAnsi="Times New Roman"/>
          <w:lang w:val="nl-NL"/>
        </w:rPr>
        <w:t>m, thoát n</w:t>
      </w:r>
      <w:r w:rsidRPr="00FD6072">
        <w:rPr>
          <w:rFonts w:ascii="Times New Roman" w:hAnsi="Times New Roman"/>
          <w:lang w:val="nl-NL"/>
        </w:rPr>
        <w:t>ướ</w:t>
      </w:r>
      <w:r w:rsidRPr="002D2DF9">
        <w:rPr>
          <w:rFonts w:ascii="Times New Roman" w:hAnsi="Times New Roman"/>
          <w:lang w:val="nl-NL"/>
        </w:rPr>
        <w:t>c: K</w:t>
      </w:r>
      <w:r w:rsidRPr="00FD6072">
        <w:rPr>
          <w:rFonts w:ascii="Times New Roman" w:hAnsi="Times New Roman"/>
          <w:lang w:val="nl-NL"/>
        </w:rPr>
        <w:t>í</w:t>
      </w:r>
      <w:r w:rsidRPr="002D2DF9">
        <w:rPr>
          <w:rFonts w:ascii="Times New Roman" w:hAnsi="Times New Roman"/>
          <w:lang w:val="nl-NL"/>
        </w:rPr>
        <w:t>ch th</w:t>
      </w:r>
      <w:r w:rsidRPr="00FD6072">
        <w:rPr>
          <w:rFonts w:ascii="Times New Roman" w:hAnsi="Times New Roman"/>
          <w:lang w:val="nl-NL"/>
        </w:rPr>
        <w:t>ướ</w:t>
      </w:r>
      <w:r w:rsidRPr="002D2DF9">
        <w:rPr>
          <w:rFonts w:ascii="Times New Roman" w:hAnsi="Times New Roman"/>
          <w:lang w:val="nl-NL"/>
        </w:rPr>
        <w:t>c l</w:t>
      </w:r>
      <w:r w:rsidRPr="00FD6072">
        <w:rPr>
          <w:rFonts w:ascii="Times New Roman" w:hAnsi="Times New Roman"/>
          <w:lang w:val="nl-NL"/>
        </w:rPr>
        <w:t>ò</w:t>
      </w:r>
      <w:r w:rsidRPr="002D2DF9">
        <w:rPr>
          <w:rFonts w:ascii="Times New Roman" w:hAnsi="Times New Roman"/>
          <w:lang w:val="nl-NL"/>
        </w:rPr>
        <w:t>ng h</w:t>
      </w:r>
      <w:r w:rsidRPr="00FD6072">
        <w:rPr>
          <w:rFonts w:ascii="Times New Roman" w:hAnsi="Times New Roman"/>
          <w:lang w:val="nl-NL"/>
        </w:rPr>
        <w:t>ố</w:t>
      </w:r>
      <w:r w:rsidR="00506EAE">
        <w:rPr>
          <w:rFonts w:ascii="Times New Roman" w:hAnsi="Times New Roman"/>
          <w:lang w:val="nl-NL"/>
        </w:rPr>
        <w:t xml:space="preserve"> ga: 90x9</w:t>
      </w:r>
      <w:r w:rsidRPr="002D2DF9">
        <w:rPr>
          <w:rFonts w:ascii="Times New Roman" w:hAnsi="Times New Roman"/>
          <w:lang w:val="nl-NL"/>
        </w:rPr>
        <w:t>0cm.  T</w:t>
      </w:r>
      <w:r w:rsidRPr="00FD6072">
        <w:rPr>
          <w:rFonts w:ascii="Times New Roman" w:hAnsi="Times New Roman"/>
          <w:lang w:val="nl-NL"/>
        </w:rPr>
        <w:t>ườ</w:t>
      </w:r>
      <w:r w:rsidRPr="002D2DF9">
        <w:rPr>
          <w:rFonts w:ascii="Times New Roman" w:hAnsi="Times New Roman"/>
          <w:lang w:val="nl-NL"/>
        </w:rPr>
        <w:t>ng ga x</w:t>
      </w:r>
      <w:r w:rsidRPr="00FD6072">
        <w:rPr>
          <w:rFonts w:ascii="Times New Roman" w:hAnsi="Times New Roman"/>
          <w:lang w:val="nl-NL"/>
        </w:rPr>
        <w:t>â</w:t>
      </w:r>
      <w:r w:rsidRPr="002D2DF9">
        <w:rPr>
          <w:rFonts w:ascii="Times New Roman" w:hAnsi="Times New Roman"/>
          <w:lang w:val="nl-NL"/>
        </w:rPr>
        <w:t>y g</w:t>
      </w:r>
      <w:r w:rsidRPr="00FD6072">
        <w:rPr>
          <w:rFonts w:ascii="Times New Roman" w:hAnsi="Times New Roman"/>
          <w:lang w:val="nl-NL"/>
        </w:rPr>
        <w:t>ạ</w:t>
      </w:r>
      <w:r w:rsidRPr="002D2DF9">
        <w:rPr>
          <w:rFonts w:ascii="Times New Roman" w:hAnsi="Times New Roman"/>
          <w:lang w:val="nl-NL"/>
        </w:rPr>
        <w:t xml:space="preserve">ch </w:t>
      </w:r>
      <w:r w:rsidRPr="00FD6072">
        <w:rPr>
          <w:rFonts w:ascii="Times New Roman" w:hAnsi="Times New Roman"/>
          <w:lang w:val="nl-NL"/>
        </w:rPr>
        <w:t>đặ</w:t>
      </w:r>
      <w:r w:rsidRPr="002D2DF9">
        <w:rPr>
          <w:rFonts w:ascii="Times New Roman" w:hAnsi="Times New Roman"/>
          <w:lang w:val="nl-NL"/>
        </w:rPr>
        <w:t>c kh</w:t>
      </w:r>
      <w:r w:rsidRPr="00FD6072">
        <w:rPr>
          <w:rFonts w:ascii="Times New Roman" w:hAnsi="Times New Roman"/>
          <w:lang w:val="nl-NL"/>
        </w:rPr>
        <w:t>ô</w:t>
      </w:r>
      <w:r w:rsidRPr="002D2DF9">
        <w:rPr>
          <w:rFonts w:ascii="Times New Roman" w:hAnsi="Times New Roman"/>
          <w:lang w:val="nl-NL"/>
        </w:rPr>
        <w:t>ng nung d</w:t>
      </w:r>
      <w:r w:rsidRPr="00FD6072">
        <w:rPr>
          <w:rFonts w:ascii="Times New Roman" w:hAnsi="Times New Roman"/>
          <w:lang w:val="nl-NL"/>
        </w:rPr>
        <w:t>à</w:t>
      </w:r>
      <w:r w:rsidRPr="002D2DF9">
        <w:rPr>
          <w:rFonts w:ascii="Times New Roman" w:hAnsi="Times New Roman"/>
          <w:lang w:val="nl-NL"/>
        </w:rPr>
        <w:t>y 220. Tr</w:t>
      </w:r>
      <w:r w:rsidRPr="00FD6072">
        <w:rPr>
          <w:rFonts w:ascii="Times New Roman" w:hAnsi="Times New Roman"/>
          <w:lang w:val="nl-NL"/>
        </w:rPr>
        <w:t>á</w:t>
      </w:r>
      <w:r w:rsidRPr="002D2DF9">
        <w:rPr>
          <w:rFonts w:ascii="Times New Roman" w:hAnsi="Times New Roman"/>
          <w:lang w:val="nl-NL"/>
        </w:rPr>
        <w:t>t t</w:t>
      </w:r>
      <w:r w:rsidRPr="00FD6072">
        <w:rPr>
          <w:rFonts w:ascii="Times New Roman" w:hAnsi="Times New Roman"/>
          <w:lang w:val="nl-NL"/>
        </w:rPr>
        <w:t>ườ</w:t>
      </w:r>
      <w:r w:rsidRPr="002D2DF9">
        <w:rPr>
          <w:rFonts w:ascii="Times New Roman" w:hAnsi="Times New Roman"/>
          <w:lang w:val="nl-NL"/>
        </w:rPr>
        <w:t>ng trong h</w:t>
      </w:r>
      <w:r w:rsidRPr="00FD6072">
        <w:rPr>
          <w:rFonts w:ascii="Times New Roman" w:hAnsi="Times New Roman"/>
          <w:lang w:val="nl-NL"/>
        </w:rPr>
        <w:t>ố</w:t>
      </w:r>
      <w:r w:rsidRPr="002D2DF9">
        <w:rPr>
          <w:rFonts w:ascii="Times New Roman" w:hAnsi="Times New Roman"/>
          <w:lang w:val="nl-NL"/>
        </w:rPr>
        <w:t xml:space="preserve"> ga v</w:t>
      </w:r>
      <w:r w:rsidRPr="00FD6072">
        <w:rPr>
          <w:rFonts w:ascii="Times New Roman" w:hAnsi="Times New Roman"/>
          <w:lang w:val="nl-NL"/>
        </w:rPr>
        <w:t>ữ</w:t>
      </w:r>
      <w:r w:rsidRPr="002D2DF9">
        <w:rPr>
          <w:rFonts w:ascii="Times New Roman" w:hAnsi="Times New Roman"/>
          <w:lang w:val="nl-NL"/>
        </w:rPr>
        <w:t>a xi m</w:t>
      </w:r>
      <w:r w:rsidRPr="00FD6072">
        <w:rPr>
          <w:rFonts w:ascii="Times New Roman" w:hAnsi="Times New Roman"/>
          <w:lang w:val="nl-NL"/>
        </w:rPr>
        <w:t>ă</w:t>
      </w:r>
      <w:r w:rsidRPr="002D2DF9">
        <w:rPr>
          <w:rFonts w:ascii="Times New Roman" w:hAnsi="Times New Roman"/>
          <w:lang w:val="nl-NL"/>
        </w:rPr>
        <w:t>ng mác 75 d</w:t>
      </w:r>
      <w:r w:rsidRPr="00FD6072">
        <w:rPr>
          <w:rFonts w:ascii="Times New Roman" w:hAnsi="Times New Roman"/>
          <w:lang w:val="nl-NL"/>
        </w:rPr>
        <w:t>à</w:t>
      </w:r>
      <w:r w:rsidRPr="002D2DF9">
        <w:rPr>
          <w:rFonts w:ascii="Times New Roman" w:hAnsi="Times New Roman"/>
          <w:lang w:val="nl-NL"/>
        </w:rPr>
        <w:t xml:space="preserve">y 2cm. </w:t>
      </w:r>
      <w:r w:rsidRPr="00FD6072">
        <w:rPr>
          <w:rFonts w:ascii="Times New Roman" w:hAnsi="Times New Roman"/>
          <w:lang w:val="nl-NL"/>
        </w:rPr>
        <w:t>Đá</w:t>
      </w:r>
      <w:r w:rsidRPr="002D2DF9">
        <w:rPr>
          <w:rFonts w:ascii="Times New Roman" w:hAnsi="Times New Roman"/>
          <w:lang w:val="nl-NL"/>
        </w:rPr>
        <w:t xml:space="preserve">y ga </w:t>
      </w:r>
      <w:r w:rsidRPr="00FD6072">
        <w:rPr>
          <w:rFonts w:ascii="Times New Roman" w:hAnsi="Times New Roman"/>
          <w:lang w:val="nl-NL"/>
        </w:rPr>
        <w:t>đổ</w:t>
      </w:r>
      <w:r w:rsidRPr="002D2DF9">
        <w:rPr>
          <w:rFonts w:ascii="Times New Roman" w:hAnsi="Times New Roman"/>
          <w:lang w:val="nl-NL"/>
        </w:rPr>
        <w:t xml:space="preserve"> b</w:t>
      </w:r>
      <w:r w:rsidRPr="00FD6072">
        <w:rPr>
          <w:rFonts w:ascii="Times New Roman" w:hAnsi="Times New Roman"/>
          <w:lang w:val="nl-NL"/>
        </w:rPr>
        <w:t>ê</w:t>
      </w:r>
      <w:r w:rsidRPr="002D2DF9">
        <w:rPr>
          <w:rFonts w:ascii="Times New Roman" w:hAnsi="Times New Roman"/>
          <w:lang w:val="nl-NL"/>
        </w:rPr>
        <w:t xml:space="preserve"> t</w:t>
      </w:r>
      <w:r w:rsidRPr="00FD6072">
        <w:rPr>
          <w:rFonts w:ascii="Times New Roman" w:hAnsi="Times New Roman"/>
          <w:lang w:val="nl-NL"/>
        </w:rPr>
        <w:t>ô</w:t>
      </w:r>
      <w:r w:rsidRPr="002D2DF9">
        <w:rPr>
          <w:rFonts w:ascii="Times New Roman" w:hAnsi="Times New Roman"/>
          <w:lang w:val="nl-NL"/>
        </w:rPr>
        <w:t>ng m</w:t>
      </w:r>
      <w:r w:rsidRPr="00FD6072">
        <w:rPr>
          <w:rFonts w:ascii="Times New Roman" w:hAnsi="Times New Roman"/>
          <w:lang w:val="nl-NL"/>
        </w:rPr>
        <w:t>á</w:t>
      </w:r>
      <w:r w:rsidRPr="002D2DF9">
        <w:rPr>
          <w:rFonts w:ascii="Times New Roman" w:hAnsi="Times New Roman"/>
          <w:lang w:val="nl-NL"/>
        </w:rPr>
        <w:t xml:space="preserve">c 200 </w:t>
      </w:r>
      <w:r w:rsidRPr="00FD6072">
        <w:rPr>
          <w:rFonts w:ascii="Times New Roman" w:hAnsi="Times New Roman"/>
          <w:lang w:val="nl-NL"/>
        </w:rPr>
        <w:t>đá</w:t>
      </w:r>
      <w:r w:rsidRPr="002D2DF9">
        <w:rPr>
          <w:rFonts w:ascii="Times New Roman" w:hAnsi="Times New Roman"/>
          <w:lang w:val="nl-NL"/>
        </w:rPr>
        <w:t xml:space="preserve"> 1x2 d</w:t>
      </w:r>
      <w:r w:rsidRPr="00FD6072">
        <w:rPr>
          <w:rFonts w:ascii="Times New Roman" w:hAnsi="Times New Roman"/>
          <w:lang w:val="nl-NL"/>
        </w:rPr>
        <w:t>à</w:t>
      </w:r>
      <w:r w:rsidRPr="002D2DF9">
        <w:rPr>
          <w:rFonts w:ascii="Times New Roman" w:hAnsi="Times New Roman"/>
          <w:lang w:val="nl-NL"/>
        </w:rPr>
        <w:t>y 10cm, m</w:t>
      </w:r>
      <w:r w:rsidRPr="00FD6072">
        <w:rPr>
          <w:rFonts w:ascii="Times New Roman" w:hAnsi="Times New Roman"/>
          <w:lang w:val="nl-NL"/>
        </w:rPr>
        <w:t>ó</w:t>
      </w:r>
      <w:r w:rsidRPr="002D2DF9">
        <w:rPr>
          <w:rFonts w:ascii="Times New Roman" w:hAnsi="Times New Roman"/>
          <w:lang w:val="nl-NL"/>
        </w:rPr>
        <w:t xml:space="preserve">ng ga </w:t>
      </w:r>
      <w:r w:rsidRPr="00FD6072">
        <w:rPr>
          <w:rFonts w:ascii="Times New Roman" w:hAnsi="Times New Roman"/>
          <w:lang w:val="nl-NL"/>
        </w:rPr>
        <w:t>đổ</w:t>
      </w:r>
      <w:r w:rsidRPr="002D2DF9">
        <w:rPr>
          <w:rFonts w:ascii="Times New Roman" w:hAnsi="Times New Roman"/>
          <w:lang w:val="nl-NL"/>
        </w:rPr>
        <w:t xml:space="preserve"> b</w:t>
      </w:r>
      <w:r w:rsidRPr="00FD6072">
        <w:rPr>
          <w:rFonts w:ascii="Times New Roman" w:hAnsi="Times New Roman"/>
          <w:lang w:val="nl-NL"/>
        </w:rPr>
        <w:t>ê</w:t>
      </w:r>
      <w:r w:rsidRPr="002D2DF9">
        <w:rPr>
          <w:rFonts w:ascii="Times New Roman" w:hAnsi="Times New Roman"/>
          <w:lang w:val="nl-NL"/>
        </w:rPr>
        <w:t xml:space="preserve"> t</w:t>
      </w:r>
      <w:r w:rsidRPr="00FD6072">
        <w:rPr>
          <w:rFonts w:ascii="Times New Roman" w:hAnsi="Times New Roman"/>
          <w:lang w:val="nl-NL"/>
        </w:rPr>
        <w:t>ô</w:t>
      </w:r>
      <w:r w:rsidRPr="002D2DF9">
        <w:rPr>
          <w:rFonts w:ascii="Times New Roman" w:hAnsi="Times New Roman"/>
          <w:lang w:val="nl-NL"/>
        </w:rPr>
        <w:t>ng m</w:t>
      </w:r>
      <w:r w:rsidRPr="00FD6072">
        <w:rPr>
          <w:rFonts w:ascii="Times New Roman" w:hAnsi="Times New Roman"/>
          <w:lang w:val="nl-NL"/>
        </w:rPr>
        <w:t>á</w:t>
      </w:r>
      <w:r w:rsidRPr="002D2DF9">
        <w:rPr>
          <w:rFonts w:ascii="Times New Roman" w:hAnsi="Times New Roman"/>
          <w:lang w:val="nl-NL"/>
        </w:rPr>
        <w:t xml:space="preserve">c 150 </w:t>
      </w:r>
      <w:r w:rsidRPr="00FD6072">
        <w:rPr>
          <w:rFonts w:ascii="Times New Roman" w:hAnsi="Times New Roman"/>
          <w:lang w:val="nl-NL"/>
        </w:rPr>
        <w:t>đá</w:t>
      </w:r>
      <w:r w:rsidRPr="002D2DF9">
        <w:rPr>
          <w:rFonts w:ascii="Times New Roman" w:hAnsi="Times New Roman"/>
          <w:lang w:val="nl-NL"/>
        </w:rPr>
        <w:t xml:space="preserve"> 2x4 d</w:t>
      </w:r>
      <w:r w:rsidRPr="00FD6072">
        <w:rPr>
          <w:rFonts w:ascii="Times New Roman" w:hAnsi="Times New Roman"/>
          <w:lang w:val="nl-NL"/>
        </w:rPr>
        <w:t>à</w:t>
      </w:r>
      <w:r w:rsidRPr="002D2DF9">
        <w:rPr>
          <w:rFonts w:ascii="Times New Roman" w:hAnsi="Times New Roman"/>
          <w:lang w:val="nl-NL"/>
        </w:rPr>
        <w:t>y 15cm, l</w:t>
      </w:r>
      <w:r w:rsidRPr="00FD6072">
        <w:rPr>
          <w:rFonts w:ascii="Times New Roman" w:hAnsi="Times New Roman"/>
          <w:lang w:val="nl-NL"/>
        </w:rPr>
        <w:t>ớ</w:t>
      </w:r>
      <w:r w:rsidRPr="002D2DF9">
        <w:rPr>
          <w:rFonts w:ascii="Times New Roman" w:hAnsi="Times New Roman"/>
          <w:lang w:val="nl-NL"/>
        </w:rPr>
        <w:t>p l</w:t>
      </w:r>
      <w:r w:rsidRPr="00FD6072">
        <w:rPr>
          <w:rFonts w:ascii="Times New Roman" w:hAnsi="Times New Roman"/>
          <w:lang w:val="nl-NL"/>
        </w:rPr>
        <w:t>ó</w:t>
      </w:r>
      <w:r w:rsidRPr="002D2DF9">
        <w:rPr>
          <w:rFonts w:ascii="Times New Roman" w:hAnsi="Times New Roman"/>
          <w:lang w:val="nl-NL"/>
        </w:rPr>
        <w:t>t m</w:t>
      </w:r>
      <w:r w:rsidRPr="00FD6072">
        <w:rPr>
          <w:rFonts w:ascii="Times New Roman" w:hAnsi="Times New Roman"/>
          <w:lang w:val="nl-NL"/>
        </w:rPr>
        <w:t>ó</w:t>
      </w:r>
      <w:r w:rsidRPr="002D2DF9">
        <w:rPr>
          <w:rFonts w:ascii="Times New Roman" w:hAnsi="Times New Roman"/>
          <w:lang w:val="nl-NL"/>
        </w:rPr>
        <w:t xml:space="preserve">ng </w:t>
      </w:r>
      <w:r w:rsidRPr="00FD6072">
        <w:rPr>
          <w:rFonts w:ascii="Times New Roman" w:hAnsi="Times New Roman"/>
          <w:lang w:val="nl-NL"/>
        </w:rPr>
        <w:t>đá</w:t>
      </w:r>
      <w:r w:rsidRPr="002D2DF9">
        <w:rPr>
          <w:rFonts w:ascii="Times New Roman" w:hAnsi="Times New Roman"/>
          <w:lang w:val="nl-NL"/>
        </w:rPr>
        <w:t xml:space="preserve"> 2x4 d</w:t>
      </w:r>
      <w:r w:rsidRPr="00FD6072">
        <w:rPr>
          <w:rFonts w:ascii="Times New Roman" w:hAnsi="Times New Roman"/>
          <w:lang w:val="nl-NL"/>
        </w:rPr>
        <w:t>à</w:t>
      </w:r>
      <w:r w:rsidRPr="002D2DF9">
        <w:rPr>
          <w:rFonts w:ascii="Times New Roman" w:hAnsi="Times New Roman"/>
          <w:lang w:val="nl-NL"/>
        </w:rPr>
        <w:t>y 10cm. T</w:t>
      </w:r>
      <w:r w:rsidRPr="00FD6072">
        <w:rPr>
          <w:rFonts w:ascii="Times New Roman" w:hAnsi="Times New Roman"/>
          <w:lang w:val="nl-NL"/>
        </w:rPr>
        <w:t>ấ</w:t>
      </w:r>
      <w:r w:rsidRPr="002D2DF9">
        <w:rPr>
          <w:rFonts w:ascii="Times New Roman" w:hAnsi="Times New Roman"/>
          <w:lang w:val="nl-NL"/>
        </w:rPr>
        <w:t xml:space="preserve">m </w:t>
      </w:r>
      <w:r w:rsidRPr="00FD6072">
        <w:rPr>
          <w:rFonts w:ascii="Times New Roman" w:hAnsi="Times New Roman"/>
          <w:lang w:val="nl-NL"/>
        </w:rPr>
        <w:t>đ</w:t>
      </w:r>
      <w:r w:rsidRPr="002D2DF9">
        <w:rPr>
          <w:rFonts w:ascii="Times New Roman" w:hAnsi="Times New Roman"/>
          <w:lang w:val="nl-NL"/>
        </w:rPr>
        <w:t>an ga bê tông c</w:t>
      </w:r>
      <w:r w:rsidRPr="00FD6072">
        <w:rPr>
          <w:rFonts w:ascii="Times New Roman" w:hAnsi="Times New Roman"/>
          <w:lang w:val="nl-NL"/>
        </w:rPr>
        <w:t>ố</w:t>
      </w:r>
      <w:r w:rsidRPr="002D2DF9">
        <w:rPr>
          <w:rFonts w:ascii="Times New Roman" w:hAnsi="Times New Roman"/>
          <w:lang w:val="nl-NL"/>
        </w:rPr>
        <w:t>t th</w:t>
      </w:r>
      <w:r w:rsidRPr="00FD6072">
        <w:rPr>
          <w:rFonts w:ascii="Times New Roman" w:hAnsi="Times New Roman"/>
          <w:lang w:val="nl-NL"/>
        </w:rPr>
        <w:t>é</w:t>
      </w:r>
      <w:r w:rsidRPr="002D2DF9">
        <w:rPr>
          <w:rFonts w:ascii="Times New Roman" w:hAnsi="Times New Roman"/>
          <w:lang w:val="nl-NL"/>
        </w:rPr>
        <w:t>p m</w:t>
      </w:r>
      <w:r w:rsidRPr="00FD6072">
        <w:rPr>
          <w:rFonts w:ascii="Times New Roman" w:hAnsi="Times New Roman"/>
          <w:lang w:val="nl-NL"/>
        </w:rPr>
        <w:t>á</w:t>
      </w:r>
      <w:r w:rsidRPr="002D2DF9">
        <w:rPr>
          <w:rFonts w:ascii="Times New Roman" w:hAnsi="Times New Roman"/>
          <w:lang w:val="nl-NL"/>
        </w:rPr>
        <w:t xml:space="preserve">c 250 </w:t>
      </w:r>
      <w:r w:rsidRPr="00FD6072">
        <w:rPr>
          <w:rFonts w:ascii="Times New Roman" w:hAnsi="Times New Roman"/>
          <w:lang w:val="nl-NL"/>
        </w:rPr>
        <w:t>đá</w:t>
      </w:r>
      <w:r w:rsidRPr="002D2DF9">
        <w:rPr>
          <w:rFonts w:ascii="Times New Roman" w:hAnsi="Times New Roman"/>
          <w:lang w:val="nl-NL"/>
        </w:rPr>
        <w:t xml:space="preserve"> 1x2 d</w:t>
      </w:r>
      <w:r w:rsidRPr="00FD6072">
        <w:rPr>
          <w:rFonts w:ascii="Times New Roman" w:hAnsi="Times New Roman"/>
          <w:lang w:val="nl-NL"/>
        </w:rPr>
        <w:t>à</w:t>
      </w:r>
      <w:r w:rsidRPr="002D2DF9">
        <w:rPr>
          <w:rFonts w:ascii="Times New Roman" w:hAnsi="Times New Roman"/>
          <w:lang w:val="nl-NL"/>
        </w:rPr>
        <w:t>y 10cm.</w:t>
      </w:r>
    </w:p>
    <w:p w14:paraId="2442F89D" w14:textId="77777777" w:rsidR="002D2DF9" w:rsidRPr="002D2DF9" w:rsidRDefault="002D2DF9" w:rsidP="00FD6072">
      <w:pPr>
        <w:spacing w:line="360" w:lineRule="exact"/>
        <w:ind w:firstLine="567"/>
        <w:jc w:val="both"/>
        <w:rPr>
          <w:rFonts w:ascii="Times New Roman" w:hAnsi="Times New Roman"/>
          <w:lang w:val="nl-NL"/>
        </w:rPr>
      </w:pPr>
      <w:r w:rsidRPr="002D2DF9">
        <w:rPr>
          <w:rFonts w:ascii="Times New Roman" w:hAnsi="Times New Roman"/>
          <w:lang w:val="nl-NL"/>
        </w:rPr>
        <w:t>- H</w:t>
      </w:r>
      <w:r w:rsidRPr="00FD6072">
        <w:rPr>
          <w:rFonts w:ascii="Times New Roman" w:hAnsi="Times New Roman"/>
          <w:lang w:val="nl-NL"/>
        </w:rPr>
        <w:t>ố</w:t>
      </w:r>
      <w:r w:rsidRPr="002D2DF9">
        <w:rPr>
          <w:rFonts w:ascii="Times New Roman" w:hAnsi="Times New Roman"/>
          <w:lang w:val="nl-NL"/>
        </w:rPr>
        <w:t xml:space="preserve"> ga thu n</w:t>
      </w:r>
      <w:r w:rsidRPr="00FD6072">
        <w:rPr>
          <w:rFonts w:ascii="Times New Roman" w:hAnsi="Times New Roman"/>
          <w:lang w:val="nl-NL"/>
        </w:rPr>
        <w:t>ướ</w:t>
      </w:r>
      <w:r w:rsidRPr="002D2DF9">
        <w:rPr>
          <w:rFonts w:ascii="Times New Roman" w:hAnsi="Times New Roman"/>
          <w:lang w:val="nl-NL"/>
        </w:rPr>
        <w:t>c h</w:t>
      </w:r>
      <w:r w:rsidRPr="00FD6072">
        <w:rPr>
          <w:rFonts w:ascii="Times New Roman" w:hAnsi="Times New Roman"/>
          <w:lang w:val="nl-NL"/>
        </w:rPr>
        <w:t>à</w:t>
      </w:r>
      <w:r w:rsidRPr="002D2DF9">
        <w:rPr>
          <w:rFonts w:ascii="Times New Roman" w:hAnsi="Times New Roman"/>
          <w:lang w:val="nl-NL"/>
        </w:rPr>
        <w:t xml:space="preserve">m </w:t>
      </w:r>
      <w:r w:rsidRPr="00FD6072">
        <w:rPr>
          <w:rFonts w:ascii="Times New Roman" w:hAnsi="Times New Roman"/>
          <w:lang w:val="nl-NL"/>
        </w:rPr>
        <w:t>ế</w:t>
      </w:r>
      <w:r w:rsidRPr="002D2DF9">
        <w:rPr>
          <w:rFonts w:ascii="Times New Roman" w:hAnsi="Times New Roman"/>
          <w:lang w:val="nl-NL"/>
        </w:rPr>
        <w:t>ch: K</w:t>
      </w:r>
      <w:r w:rsidRPr="00FD6072">
        <w:rPr>
          <w:rFonts w:ascii="Times New Roman" w:hAnsi="Times New Roman"/>
          <w:lang w:val="nl-NL"/>
        </w:rPr>
        <w:t>í</w:t>
      </w:r>
      <w:r w:rsidRPr="002D2DF9">
        <w:rPr>
          <w:rFonts w:ascii="Times New Roman" w:hAnsi="Times New Roman"/>
          <w:lang w:val="nl-NL"/>
        </w:rPr>
        <w:t>ch th</w:t>
      </w:r>
      <w:r w:rsidRPr="00FD6072">
        <w:rPr>
          <w:rFonts w:ascii="Times New Roman" w:hAnsi="Times New Roman"/>
          <w:lang w:val="nl-NL"/>
        </w:rPr>
        <w:t>ướ</w:t>
      </w:r>
      <w:r w:rsidRPr="002D2DF9">
        <w:rPr>
          <w:rFonts w:ascii="Times New Roman" w:hAnsi="Times New Roman"/>
          <w:lang w:val="nl-NL"/>
        </w:rPr>
        <w:t>c l</w:t>
      </w:r>
      <w:r w:rsidRPr="00FD6072">
        <w:rPr>
          <w:rFonts w:ascii="Times New Roman" w:hAnsi="Times New Roman"/>
          <w:lang w:val="nl-NL"/>
        </w:rPr>
        <w:t>ò</w:t>
      </w:r>
      <w:r w:rsidRPr="002D2DF9">
        <w:rPr>
          <w:rFonts w:ascii="Times New Roman" w:hAnsi="Times New Roman"/>
          <w:lang w:val="nl-NL"/>
        </w:rPr>
        <w:t>ng h</w:t>
      </w:r>
      <w:r w:rsidRPr="00FD6072">
        <w:rPr>
          <w:rFonts w:ascii="Times New Roman" w:hAnsi="Times New Roman"/>
          <w:lang w:val="nl-NL"/>
        </w:rPr>
        <w:t>ố</w:t>
      </w:r>
      <w:r w:rsidRPr="002D2DF9">
        <w:rPr>
          <w:rFonts w:ascii="Times New Roman" w:hAnsi="Times New Roman"/>
          <w:lang w:val="nl-NL"/>
        </w:rPr>
        <w:t xml:space="preserve"> ga: 80x80cm. T</w:t>
      </w:r>
      <w:r w:rsidRPr="00FD6072">
        <w:rPr>
          <w:rFonts w:ascii="Times New Roman" w:hAnsi="Times New Roman"/>
          <w:lang w:val="nl-NL"/>
        </w:rPr>
        <w:t>ườ</w:t>
      </w:r>
      <w:r w:rsidRPr="002D2DF9">
        <w:rPr>
          <w:rFonts w:ascii="Times New Roman" w:hAnsi="Times New Roman"/>
          <w:lang w:val="nl-NL"/>
        </w:rPr>
        <w:t>ng ga x</w:t>
      </w:r>
      <w:r w:rsidRPr="00FD6072">
        <w:rPr>
          <w:rFonts w:ascii="Times New Roman" w:hAnsi="Times New Roman"/>
          <w:lang w:val="nl-NL"/>
        </w:rPr>
        <w:t>â</w:t>
      </w:r>
      <w:r w:rsidRPr="002D2DF9">
        <w:rPr>
          <w:rFonts w:ascii="Times New Roman" w:hAnsi="Times New Roman"/>
          <w:lang w:val="nl-NL"/>
        </w:rPr>
        <w:t>y g</w:t>
      </w:r>
      <w:r w:rsidRPr="00FD6072">
        <w:rPr>
          <w:rFonts w:ascii="Times New Roman" w:hAnsi="Times New Roman"/>
          <w:lang w:val="nl-NL"/>
        </w:rPr>
        <w:t>ạ</w:t>
      </w:r>
      <w:r w:rsidRPr="002D2DF9">
        <w:rPr>
          <w:rFonts w:ascii="Times New Roman" w:hAnsi="Times New Roman"/>
          <w:lang w:val="nl-NL"/>
        </w:rPr>
        <w:t xml:space="preserve">ch </w:t>
      </w:r>
      <w:r w:rsidRPr="00FD6072">
        <w:rPr>
          <w:rFonts w:ascii="Times New Roman" w:hAnsi="Times New Roman"/>
          <w:lang w:val="nl-NL"/>
        </w:rPr>
        <w:t>đặ</w:t>
      </w:r>
      <w:r w:rsidRPr="002D2DF9">
        <w:rPr>
          <w:rFonts w:ascii="Times New Roman" w:hAnsi="Times New Roman"/>
          <w:lang w:val="nl-NL"/>
        </w:rPr>
        <w:t>c kh</w:t>
      </w:r>
      <w:r w:rsidRPr="00FD6072">
        <w:rPr>
          <w:rFonts w:ascii="Times New Roman" w:hAnsi="Times New Roman"/>
          <w:lang w:val="nl-NL"/>
        </w:rPr>
        <w:t>ô</w:t>
      </w:r>
      <w:r w:rsidRPr="002D2DF9">
        <w:rPr>
          <w:rFonts w:ascii="Times New Roman" w:hAnsi="Times New Roman"/>
          <w:lang w:val="nl-NL"/>
        </w:rPr>
        <w:t>ng nung d</w:t>
      </w:r>
      <w:r w:rsidRPr="00FD6072">
        <w:rPr>
          <w:rFonts w:ascii="Times New Roman" w:hAnsi="Times New Roman"/>
          <w:lang w:val="nl-NL"/>
        </w:rPr>
        <w:t>à</w:t>
      </w:r>
      <w:r w:rsidRPr="002D2DF9">
        <w:rPr>
          <w:rFonts w:ascii="Times New Roman" w:hAnsi="Times New Roman"/>
          <w:lang w:val="nl-NL"/>
        </w:rPr>
        <w:t>y 220, v</w:t>
      </w:r>
      <w:r w:rsidRPr="00FD6072">
        <w:rPr>
          <w:rFonts w:ascii="Times New Roman" w:hAnsi="Times New Roman"/>
          <w:lang w:val="nl-NL"/>
        </w:rPr>
        <w:t>ữ</w:t>
      </w:r>
      <w:r w:rsidRPr="002D2DF9">
        <w:rPr>
          <w:rFonts w:ascii="Times New Roman" w:hAnsi="Times New Roman"/>
          <w:lang w:val="nl-NL"/>
        </w:rPr>
        <w:t>a xi m</w:t>
      </w:r>
      <w:r w:rsidRPr="00FD6072">
        <w:rPr>
          <w:rFonts w:ascii="Times New Roman" w:hAnsi="Times New Roman"/>
          <w:lang w:val="nl-NL"/>
        </w:rPr>
        <w:t>ă</w:t>
      </w:r>
      <w:r w:rsidRPr="002D2DF9">
        <w:rPr>
          <w:rFonts w:ascii="Times New Roman" w:hAnsi="Times New Roman"/>
          <w:lang w:val="nl-NL"/>
        </w:rPr>
        <w:t>ng mác 75. Trát t</w:t>
      </w:r>
      <w:r w:rsidRPr="00FD6072">
        <w:rPr>
          <w:rFonts w:ascii="Times New Roman" w:hAnsi="Times New Roman"/>
          <w:lang w:val="nl-NL"/>
        </w:rPr>
        <w:t>ườ</w:t>
      </w:r>
      <w:r w:rsidRPr="002D2DF9">
        <w:rPr>
          <w:rFonts w:ascii="Times New Roman" w:hAnsi="Times New Roman"/>
          <w:lang w:val="nl-NL"/>
        </w:rPr>
        <w:t>ng trong h</w:t>
      </w:r>
      <w:r w:rsidRPr="00FD6072">
        <w:rPr>
          <w:rFonts w:ascii="Times New Roman" w:hAnsi="Times New Roman"/>
          <w:lang w:val="nl-NL"/>
        </w:rPr>
        <w:t>ố</w:t>
      </w:r>
      <w:r w:rsidRPr="002D2DF9">
        <w:rPr>
          <w:rFonts w:ascii="Times New Roman" w:hAnsi="Times New Roman"/>
          <w:lang w:val="nl-NL"/>
        </w:rPr>
        <w:t xml:space="preserve"> ga v</w:t>
      </w:r>
      <w:r w:rsidRPr="00FD6072">
        <w:rPr>
          <w:rFonts w:ascii="Times New Roman" w:hAnsi="Times New Roman"/>
          <w:lang w:val="nl-NL"/>
        </w:rPr>
        <w:t>ữ</w:t>
      </w:r>
      <w:r w:rsidRPr="002D2DF9">
        <w:rPr>
          <w:rFonts w:ascii="Times New Roman" w:hAnsi="Times New Roman"/>
          <w:lang w:val="nl-NL"/>
        </w:rPr>
        <w:t>a xi m</w:t>
      </w:r>
      <w:r w:rsidRPr="00FD6072">
        <w:rPr>
          <w:rFonts w:ascii="Times New Roman" w:hAnsi="Times New Roman"/>
          <w:lang w:val="nl-NL"/>
        </w:rPr>
        <w:t>ă</w:t>
      </w:r>
      <w:r w:rsidRPr="002D2DF9">
        <w:rPr>
          <w:rFonts w:ascii="Times New Roman" w:hAnsi="Times New Roman"/>
          <w:lang w:val="nl-NL"/>
        </w:rPr>
        <w:t>ng mác 75 d</w:t>
      </w:r>
      <w:r w:rsidRPr="00FD6072">
        <w:rPr>
          <w:rFonts w:ascii="Times New Roman" w:hAnsi="Times New Roman"/>
          <w:lang w:val="nl-NL"/>
        </w:rPr>
        <w:t>à</w:t>
      </w:r>
      <w:r w:rsidRPr="002D2DF9">
        <w:rPr>
          <w:rFonts w:ascii="Times New Roman" w:hAnsi="Times New Roman"/>
          <w:lang w:val="nl-NL"/>
        </w:rPr>
        <w:t xml:space="preserve">y 2cm. </w:t>
      </w:r>
      <w:r w:rsidRPr="00FD6072">
        <w:rPr>
          <w:rFonts w:ascii="Times New Roman" w:hAnsi="Times New Roman"/>
          <w:lang w:val="nl-NL"/>
        </w:rPr>
        <w:t>Đá</w:t>
      </w:r>
      <w:r w:rsidRPr="002D2DF9">
        <w:rPr>
          <w:rFonts w:ascii="Times New Roman" w:hAnsi="Times New Roman"/>
          <w:lang w:val="nl-NL"/>
        </w:rPr>
        <w:t xml:space="preserve">y ga </w:t>
      </w:r>
      <w:r w:rsidRPr="00FD6072">
        <w:rPr>
          <w:rFonts w:ascii="Times New Roman" w:hAnsi="Times New Roman"/>
          <w:lang w:val="nl-NL"/>
        </w:rPr>
        <w:t>đổ</w:t>
      </w:r>
      <w:r w:rsidRPr="002D2DF9">
        <w:rPr>
          <w:rFonts w:ascii="Times New Roman" w:hAnsi="Times New Roman"/>
          <w:lang w:val="nl-NL"/>
        </w:rPr>
        <w:t xml:space="preserve"> b</w:t>
      </w:r>
      <w:r w:rsidRPr="00FD6072">
        <w:rPr>
          <w:rFonts w:ascii="Times New Roman" w:hAnsi="Times New Roman"/>
          <w:lang w:val="nl-NL"/>
        </w:rPr>
        <w:t>ê</w:t>
      </w:r>
      <w:r w:rsidRPr="002D2DF9">
        <w:rPr>
          <w:rFonts w:ascii="Times New Roman" w:hAnsi="Times New Roman"/>
          <w:lang w:val="nl-NL"/>
        </w:rPr>
        <w:t xml:space="preserve"> t</w:t>
      </w:r>
      <w:r w:rsidRPr="00FD6072">
        <w:rPr>
          <w:rFonts w:ascii="Times New Roman" w:hAnsi="Times New Roman"/>
          <w:lang w:val="nl-NL"/>
        </w:rPr>
        <w:t>ô</w:t>
      </w:r>
      <w:r w:rsidRPr="002D2DF9">
        <w:rPr>
          <w:rFonts w:ascii="Times New Roman" w:hAnsi="Times New Roman"/>
          <w:lang w:val="nl-NL"/>
        </w:rPr>
        <w:t>ng m</w:t>
      </w:r>
      <w:r w:rsidRPr="00FD6072">
        <w:rPr>
          <w:rFonts w:ascii="Times New Roman" w:hAnsi="Times New Roman"/>
          <w:lang w:val="nl-NL"/>
        </w:rPr>
        <w:t>á</w:t>
      </w:r>
      <w:r w:rsidRPr="002D2DF9">
        <w:rPr>
          <w:rFonts w:ascii="Times New Roman" w:hAnsi="Times New Roman"/>
          <w:lang w:val="nl-NL"/>
        </w:rPr>
        <w:t xml:space="preserve">c 200 </w:t>
      </w:r>
      <w:r w:rsidRPr="00FD6072">
        <w:rPr>
          <w:rFonts w:ascii="Times New Roman" w:hAnsi="Times New Roman"/>
          <w:lang w:val="nl-NL"/>
        </w:rPr>
        <w:t>đá</w:t>
      </w:r>
      <w:r w:rsidRPr="002D2DF9">
        <w:rPr>
          <w:rFonts w:ascii="Times New Roman" w:hAnsi="Times New Roman"/>
          <w:lang w:val="nl-NL"/>
        </w:rPr>
        <w:t xml:space="preserve"> 1x2 d</w:t>
      </w:r>
      <w:r w:rsidRPr="00FD6072">
        <w:rPr>
          <w:rFonts w:ascii="Times New Roman" w:hAnsi="Times New Roman"/>
          <w:lang w:val="nl-NL"/>
        </w:rPr>
        <w:t>à</w:t>
      </w:r>
      <w:r w:rsidRPr="002D2DF9">
        <w:rPr>
          <w:rFonts w:ascii="Times New Roman" w:hAnsi="Times New Roman"/>
          <w:lang w:val="nl-NL"/>
        </w:rPr>
        <w:t>y 10cm, m</w:t>
      </w:r>
      <w:r w:rsidRPr="00FD6072">
        <w:rPr>
          <w:rFonts w:ascii="Times New Roman" w:hAnsi="Times New Roman"/>
          <w:lang w:val="nl-NL"/>
        </w:rPr>
        <w:t>ó</w:t>
      </w:r>
      <w:r w:rsidRPr="002D2DF9">
        <w:rPr>
          <w:rFonts w:ascii="Times New Roman" w:hAnsi="Times New Roman"/>
          <w:lang w:val="nl-NL"/>
        </w:rPr>
        <w:t xml:space="preserve">ng ga </w:t>
      </w:r>
      <w:r w:rsidRPr="00FD6072">
        <w:rPr>
          <w:rFonts w:ascii="Times New Roman" w:hAnsi="Times New Roman"/>
          <w:lang w:val="nl-NL"/>
        </w:rPr>
        <w:t>đổ</w:t>
      </w:r>
      <w:r w:rsidRPr="002D2DF9">
        <w:rPr>
          <w:rFonts w:ascii="Times New Roman" w:hAnsi="Times New Roman"/>
          <w:lang w:val="nl-NL"/>
        </w:rPr>
        <w:t xml:space="preserve"> b</w:t>
      </w:r>
      <w:r w:rsidRPr="00FD6072">
        <w:rPr>
          <w:rFonts w:ascii="Times New Roman" w:hAnsi="Times New Roman"/>
          <w:lang w:val="nl-NL"/>
        </w:rPr>
        <w:t>ê</w:t>
      </w:r>
      <w:r w:rsidRPr="002D2DF9">
        <w:rPr>
          <w:rFonts w:ascii="Times New Roman" w:hAnsi="Times New Roman"/>
          <w:lang w:val="nl-NL"/>
        </w:rPr>
        <w:t xml:space="preserve"> t</w:t>
      </w:r>
      <w:r w:rsidRPr="00FD6072">
        <w:rPr>
          <w:rFonts w:ascii="Times New Roman" w:hAnsi="Times New Roman"/>
          <w:lang w:val="nl-NL"/>
        </w:rPr>
        <w:t>ô</w:t>
      </w:r>
      <w:r w:rsidRPr="002D2DF9">
        <w:rPr>
          <w:rFonts w:ascii="Times New Roman" w:hAnsi="Times New Roman"/>
          <w:lang w:val="nl-NL"/>
        </w:rPr>
        <w:t>ng m</w:t>
      </w:r>
      <w:r w:rsidRPr="00FD6072">
        <w:rPr>
          <w:rFonts w:ascii="Times New Roman" w:hAnsi="Times New Roman"/>
          <w:lang w:val="nl-NL"/>
        </w:rPr>
        <w:t>á</w:t>
      </w:r>
      <w:r w:rsidRPr="002D2DF9">
        <w:rPr>
          <w:rFonts w:ascii="Times New Roman" w:hAnsi="Times New Roman"/>
          <w:lang w:val="nl-NL"/>
        </w:rPr>
        <w:t xml:space="preserve">c 150 </w:t>
      </w:r>
      <w:r w:rsidRPr="00FD6072">
        <w:rPr>
          <w:rFonts w:ascii="Times New Roman" w:hAnsi="Times New Roman"/>
          <w:lang w:val="nl-NL"/>
        </w:rPr>
        <w:t>đá</w:t>
      </w:r>
      <w:r w:rsidRPr="002D2DF9">
        <w:rPr>
          <w:rFonts w:ascii="Times New Roman" w:hAnsi="Times New Roman"/>
          <w:lang w:val="nl-NL"/>
        </w:rPr>
        <w:t xml:space="preserve"> 2x4 d</w:t>
      </w:r>
      <w:r w:rsidRPr="00FD6072">
        <w:rPr>
          <w:rFonts w:ascii="Times New Roman" w:hAnsi="Times New Roman"/>
          <w:lang w:val="nl-NL"/>
        </w:rPr>
        <w:t>à</w:t>
      </w:r>
      <w:r w:rsidRPr="002D2DF9">
        <w:rPr>
          <w:rFonts w:ascii="Times New Roman" w:hAnsi="Times New Roman"/>
          <w:lang w:val="nl-NL"/>
        </w:rPr>
        <w:t>y 15cm, l</w:t>
      </w:r>
      <w:r w:rsidRPr="00FD6072">
        <w:rPr>
          <w:rFonts w:ascii="Times New Roman" w:hAnsi="Times New Roman"/>
          <w:lang w:val="nl-NL"/>
        </w:rPr>
        <w:t>ớ</w:t>
      </w:r>
      <w:r w:rsidRPr="002D2DF9">
        <w:rPr>
          <w:rFonts w:ascii="Times New Roman" w:hAnsi="Times New Roman"/>
          <w:lang w:val="nl-NL"/>
        </w:rPr>
        <w:t>p l</w:t>
      </w:r>
      <w:r w:rsidRPr="00FD6072">
        <w:rPr>
          <w:rFonts w:ascii="Times New Roman" w:hAnsi="Times New Roman"/>
          <w:lang w:val="nl-NL"/>
        </w:rPr>
        <w:t>ó</w:t>
      </w:r>
      <w:r w:rsidRPr="002D2DF9">
        <w:rPr>
          <w:rFonts w:ascii="Times New Roman" w:hAnsi="Times New Roman"/>
          <w:lang w:val="nl-NL"/>
        </w:rPr>
        <w:t>t m</w:t>
      </w:r>
      <w:r w:rsidRPr="00FD6072">
        <w:rPr>
          <w:rFonts w:ascii="Times New Roman" w:hAnsi="Times New Roman"/>
          <w:lang w:val="nl-NL"/>
        </w:rPr>
        <w:t>ó</w:t>
      </w:r>
      <w:r w:rsidRPr="002D2DF9">
        <w:rPr>
          <w:rFonts w:ascii="Times New Roman" w:hAnsi="Times New Roman"/>
          <w:lang w:val="nl-NL"/>
        </w:rPr>
        <w:t xml:space="preserve">ng </w:t>
      </w:r>
      <w:r w:rsidRPr="00FD6072">
        <w:rPr>
          <w:rFonts w:ascii="Times New Roman" w:hAnsi="Times New Roman"/>
          <w:lang w:val="nl-NL"/>
        </w:rPr>
        <w:t>đá</w:t>
      </w:r>
      <w:r w:rsidRPr="002D2DF9">
        <w:rPr>
          <w:rFonts w:ascii="Times New Roman" w:hAnsi="Times New Roman"/>
          <w:lang w:val="nl-NL"/>
        </w:rPr>
        <w:t xml:space="preserve"> 2x4 d</w:t>
      </w:r>
      <w:r w:rsidRPr="00FD6072">
        <w:rPr>
          <w:rFonts w:ascii="Times New Roman" w:hAnsi="Times New Roman"/>
          <w:lang w:val="nl-NL"/>
        </w:rPr>
        <w:t>à</w:t>
      </w:r>
      <w:r w:rsidRPr="002D2DF9">
        <w:rPr>
          <w:rFonts w:ascii="Times New Roman" w:hAnsi="Times New Roman"/>
          <w:lang w:val="nl-NL"/>
        </w:rPr>
        <w:t>y 10cm. Mi</w:t>
      </w:r>
      <w:r w:rsidRPr="00FD6072">
        <w:rPr>
          <w:rFonts w:ascii="Times New Roman" w:hAnsi="Times New Roman"/>
          <w:lang w:val="nl-NL"/>
        </w:rPr>
        <w:t>ệ</w:t>
      </w:r>
      <w:r w:rsidRPr="002D2DF9">
        <w:rPr>
          <w:rFonts w:ascii="Times New Roman" w:hAnsi="Times New Roman"/>
          <w:lang w:val="nl-NL"/>
        </w:rPr>
        <w:t>ng ga l</w:t>
      </w:r>
      <w:r w:rsidRPr="00FD6072">
        <w:rPr>
          <w:rFonts w:ascii="Times New Roman" w:hAnsi="Times New Roman"/>
          <w:lang w:val="nl-NL"/>
        </w:rPr>
        <w:t>ắ</w:t>
      </w:r>
      <w:r w:rsidRPr="002D2DF9">
        <w:rPr>
          <w:rFonts w:ascii="Times New Roman" w:hAnsi="Times New Roman"/>
          <w:lang w:val="nl-NL"/>
        </w:rPr>
        <w:t xml:space="preserve">p </w:t>
      </w:r>
      <w:r w:rsidRPr="00FD6072">
        <w:rPr>
          <w:rFonts w:ascii="Times New Roman" w:hAnsi="Times New Roman"/>
          <w:lang w:val="nl-NL"/>
        </w:rPr>
        <w:t>đặ</w:t>
      </w:r>
      <w:r w:rsidRPr="002D2DF9">
        <w:rPr>
          <w:rFonts w:ascii="Times New Roman" w:hAnsi="Times New Roman"/>
          <w:lang w:val="nl-NL"/>
        </w:rPr>
        <w:t>t t</w:t>
      </w:r>
      <w:r w:rsidRPr="00FD6072">
        <w:rPr>
          <w:rFonts w:ascii="Times New Roman" w:hAnsi="Times New Roman"/>
          <w:lang w:val="nl-NL"/>
        </w:rPr>
        <w:t>ấ</w:t>
      </w:r>
      <w:r w:rsidRPr="002D2DF9">
        <w:rPr>
          <w:rFonts w:ascii="Times New Roman" w:hAnsi="Times New Roman"/>
          <w:lang w:val="nl-NL"/>
        </w:rPr>
        <w:t>m thu n</w:t>
      </w:r>
      <w:r w:rsidRPr="00FD6072">
        <w:rPr>
          <w:rFonts w:ascii="Times New Roman" w:hAnsi="Times New Roman"/>
          <w:lang w:val="nl-NL"/>
        </w:rPr>
        <w:t>ướ</w:t>
      </w:r>
      <w:r w:rsidRPr="002D2DF9">
        <w:rPr>
          <w:rFonts w:ascii="Times New Roman" w:hAnsi="Times New Roman"/>
          <w:lang w:val="nl-NL"/>
        </w:rPr>
        <w:t>c m</w:t>
      </w:r>
      <w:r w:rsidRPr="00FD6072">
        <w:rPr>
          <w:rFonts w:ascii="Times New Roman" w:hAnsi="Times New Roman"/>
          <w:lang w:val="nl-NL"/>
        </w:rPr>
        <w:t>ặ</w:t>
      </w:r>
      <w:r w:rsidRPr="002D2DF9">
        <w:rPr>
          <w:rFonts w:ascii="Times New Roman" w:hAnsi="Times New Roman"/>
          <w:lang w:val="nl-NL"/>
        </w:rPr>
        <w:t xml:space="preserve">t </w:t>
      </w:r>
      <w:r w:rsidRPr="00FD6072">
        <w:rPr>
          <w:rFonts w:ascii="Times New Roman" w:hAnsi="Times New Roman"/>
          <w:lang w:val="nl-NL"/>
        </w:rPr>
        <w:t>đườ</w:t>
      </w:r>
      <w:r w:rsidRPr="002D2DF9">
        <w:rPr>
          <w:rFonts w:ascii="Times New Roman" w:hAnsi="Times New Roman"/>
          <w:lang w:val="nl-NL"/>
        </w:rPr>
        <w:t>ng, ch</w:t>
      </w:r>
      <w:r w:rsidRPr="00FD6072">
        <w:rPr>
          <w:rFonts w:ascii="Times New Roman" w:hAnsi="Times New Roman"/>
          <w:lang w:val="nl-NL"/>
        </w:rPr>
        <w:t>ắ</w:t>
      </w:r>
      <w:r w:rsidRPr="002D2DF9">
        <w:rPr>
          <w:rFonts w:ascii="Times New Roman" w:hAnsi="Times New Roman"/>
          <w:lang w:val="nl-NL"/>
        </w:rPr>
        <w:t>n r</w:t>
      </w:r>
      <w:r w:rsidRPr="00FD6072">
        <w:rPr>
          <w:rFonts w:ascii="Times New Roman" w:hAnsi="Times New Roman"/>
          <w:lang w:val="nl-NL"/>
        </w:rPr>
        <w:t>á</w:t>
      </w:r>
      <w:r w:rsidRPr="002D2DF9">
        <w:rPr>
          <w:rFonts w:ascii="Times New Roman" w:hAnsi="Times New Roman"/>
          <w:lang w:val="nl-NL"/>
        </w:rPr>
        <w:t>c b</w:t>
      </w:r>
      <w:r w:rsidRPr="00FD6072">
        <w:rPr>
          <w:rFonts w:ascii="Times New Roman" w:hAnsi="Times New Roman"/>
          <w:lang w:val="nl-NL"/>
        </w:rPr>
        <w:t>ằ</w:t>
      </w:r>
      <w:r w:rsidRPr="002D2DF9">
        <w:rPr>
          <w:rFonts w:ascii="Times New Roman" w:hAnsi="Times New Roman"/>
          <w:lang w:val="nl-NL"/>
        </w:rPr>
        <w:t>ng t</w:t>
      </w:r>
      <w:r w:rsidRPr="00FD6072">
        <w:rPr>
          <w:rFonts w:ascii="Times New Roman" w:hAnsi="Times New Roman"/>
          <w:lang w:val="nl-NL"/>
        </w:rPr>
        <w:t>ấ</w:t>
      </w:r>
      <w:r w:rsidRPr="002D2DF9">
        <w:rPr>
          <w:rFonts w:ascii="Times New Roman" w:hAnsi="Times New Roman"/>
          <w:lang w:val="nl-NL"/>
        </w:rPr>
        <w:t>m ghi composite. T</w:t>
      </w:r>
      <w:r w:rsidRPr="00FD6072">
        <w:rPr>
          <w:rFonts w:ascii="Times New Roman" w:hAnsi="Times New Roman"/>
          <w:lang w:val="nl-NL"/>
        </w:rPr>
        <w:t>ấ</w:t>
      </w:r>
      <w:r w:rsidRPr="002D2DF9">
        <w:rPr>
          <w:rFonts w:ascii="Times New Roman" w:hAnsi="Times New Roman"/>
          <w:lang w:val="nl-NL"/>
        </w:rPr>
        <w:t xml:space="preserve">m </w:t>
      </w:r>
      <w:r w:rsidRPr="00FD6072">
        <w:rPr>
          <w:rFonts w:ascii="Times New Roman" w:hAnsi="Times New Roman"/>
          <w:lang w:val="nl-NL"/>
        </w:rPr>
        <w:t>đ</w:t>
      </w:r>
      <w:r w:rsidRPr="002D2DF9">
        <w:rPr>
          <w:rFonts w:ascii="Times New Roman" w:hAnsi="Times New Roman"/>
          <w:lang w:val="nl-NL"/>
        </w:rPr>
        <w:t>an ga bê tông c</w:t>
      </w:r>
      <w:r w:rsidRPr="00FD6072">
        <w:rPr>
          <w:rFonts w:ascii="Times New Roman" w:hAnsi="Times New Roman"/>
          <w:lang w:val="nl-NL"/>
        </w:rPr>
        <w:t>ố</w:t>
      </w:r>
      <w:r w:rsidRPr="002D2DF9">
        <w:rPr>
          <w:rFonts w:ascii="Times New Roman" w:hAnsi="Times New Roman"/>
          <w:lang w:val="nl-NL"/>
        </w:rPr>
        <w:t>t th</w:t>
      </w:r>
      <w:r w:rsidRPr="00FD6072">
        <w:rPr>
          <w:rFonts w:ascii="Times New Roman" w:hAnsi="Times New Roman"/>
          <w:lang w:val="nl-NL"/>
        </w:rPr>
        <w:t>é</w:t>
      </w:r>
      <w:r w:rsidRPr="002D2DF9">
        <w:rPr>
          <w:rFonts w:ascii="Times New Roman" w:hAnsi="Times New Roman"/>
          <w:lang w:val="nl-NL"/>
        </w:rPr>
        <w:t>p m</w:t>
      </w:r>
      <w:r w:rsidRPr="00FD6072">
        <w:rPr>
          <w:rFonts w:ascii="Times New Roman" w:hAnsi="Times New Roman"/>
          <w:lang w:val="nl-NL"/>
        </w:rPr>
        <w:t>á</w:t>
      </w:r>
      <w:r w:rsidRPr="002D2DF9">
        <w:rPr>
          <w:rFonts w:ascii="Times New Roman" w:hAnsi="Times New Roman"/>
          <w:lang w:val="nl-NL"/>
        </w:rPr>
        <w:t xml:space="preserve">c 250 </w:t>
      </w:r>
      <w:r w:rsidRPr="00FD6072">
        <w:rPr>
          <w:rFonts w:ascii="Times New Roman" w:hAnsi="Times New Roman"/>
          <w:lang w:val="nl-NL"/>
        </w:rPr>
        <w:t>đá</w:t>
      </w:r>
      <w:r w:rsidRPr="002D2DF9">
        <w:rPr>
          <w:rFonts w:ascii="Times New Roman" w:hAnsi="Times New Roman"/>
          <w:lang w:val="nl-NL"/>
        </w:rPr>
        <w:t xml:space="preserve"> 1x2 d</w:t>
      </w:r>
      <w:r w:rsidRPr="00FD6072">
        <w:rPr>
          <w:rFonts w:ascii="Times New Roman" w:hAnsi="Times New Roman"/>
          <w:lang w:val="nl-NL"/>
        </w:rPr>
        <w:t>à</w:t>
      </w:r>
      <w:r w:rsidRPr="002D2DF9">
        <w:rPr>
          <w:rFonts w:ascii="Times New Roman" w:hAnsi="Times New Roman"/>
          <w:lang w:val="nl-NL"/>
        </w:rPr>
        <w:t>y 10cm.</w:t>
      </w:r>
    </w:p>
    <w:p w14:paraId="49F6D8BC" w14:textId="03D2CC86" w:rsidR="002D2DF9" w:rsidRDefault="002D2DF9" w:rsidP="00FD6072">
      <w:pPr>
        <w:spacing w:line="360" w:lineRule="exact"/>
        <w:ind w:firstLine="567"/>
        <w:jc w:val="both"/>
        <w:rPr>
          <w:rFonts w:ascii="Times New Roman" w:hAnsi="Times New Roman"/>
          <w:lang w:val="nl-NL"/>
        </w:rPr>
      </w:pPr>
      <w:r w:rsidRPr="002D2DF9">
        <w:rPr>
          <w:rFonts w:ascii="Times New Roman" w:hAnsi="Times New Roman"/>
          <w:lang w:val="nl-NL"/>
        </w:rPr>
        <w:t>- C</w:t>
      </w:r>
      <w:r w:rsidRPr="00FD6072">
        <w:rPr>
          <w:rFonts w:ascii="Times New Roman" w:hAnsi="Times New Roman"/>
          <w:lang w:val="nl-NL"/>
        </w:rPr>
        <w:t>ấ</w:t>
      </w:r>
      <w:r w:rsidRPr="002D2DF9">
        <w:rPr>
          <w:rFonts w:ascii="Times New Roman" w:hAnsi="Times New Roman"/>
          <w:lang w:val="nl-NL"/>
        </w:rPr>
        <w:t>u t</w:t>
      </w:r>
      <w:r w:rsidRPr="00FD6072">
        <w:rPr>
          <w:rFonts w:ascii="Times New Roman" w:hAnsi="Times New Roman"/>
          <w:lang w:val="nl-NL"/>
        </w:rPr>
        <w:t>ạ</w:t>
      </w:r>
      <w:r w:rsidRPr="002D2DF9">
        <w:rPr>
          <w:rFonts w:ascii="Times New Roman" w:hAnsi="Times New Roman"/>
          <w:lang w:val="nl-NL"/>
        </w:rPr>
        <w:t>o h</w:t>
      </w:r>
      <w:r w:rsidRPr="00FD6072">
        <w:rPr>
          <w:rFonts w:ascii="Times New Roman" w:hAnsi="Times New Roman"/>
          <w:lang w:val="nl-NL"/>
        </w:rPr>
        <w:t>ố</w:t>
      </w:r>
      <w:r w:rsidRPr="002D2DF9">
        <w:rPr>
          <w:rFonts w:ascii="Times New Roman" w:hAnsi="Times New Roman"/>
          <w:lang w:val="nl-NL"/>
        </w:rPr>
        <w:t xml:space="preserve"> thu: K</w:t>
      </w:r>
      <w:r w:rsidRPr="00FD6072">
        <w:rPr>
          <w:rFonts w:ascii="Times New Roman" w:hAnsi="Times New Roman"/>
          <w:lang w:val="nl-NL"/>
        </w:rPr>
        <w:t>í</w:t>
      </w:r>
      <w:r w:rsidRPr="002D2DF9">
        <w:rPr>
          <w:rFonts w:ascii="Times New Roman" w:hAnsi="Times New Roman"/>
          <w:lang w:val="nl-NL"/>
        </w:rPr>
        <w:t>ch th</w:t>
      </w:r>
      <w:r w:rsidRPr="00FD6072">
        <w:rPr>
          <w:rFonts w:ascii="Times New Roman" w:hAnsi="Times New Roman"/>
          <w:lang w:val="nl-NL"/>
        </w:rPr>
        <w:t>ướ</w:t>
      </w:r>
      <w:r w:rsidRPr="002D2DF9">
        <w:rPr>
          <w:rFonts w:ascii="Times New Roman" w:hAnsi="Times New Roman"/>
          <w:lang w:val="nl-NL"/>
        </w:rPr>
        <w:t>c l</w:t>
      </w:r>
      <w:r w:rsidRPr="00FD6072">
        <w:rPr>
          <w:rFonts w:ascii="Times New Roman" w:hAnsi="Times New Roman"/>
          <w:lang w:val="nl-NL"/>
        </w:rPr>
        <w:t>ò</w:t>
      </w:r>
      <w:r w:rsidRPr="002D2DF9">
        <w:rPr>
          <w:rFonts w:ascii="Times New Roman" w:hAnsi="Times New Roman"/>
          <w:lang w:val="nl-NL"/>
        </w:rPr>
        <w:t>ng h</w:t>
      </w:r>
      <w:r w:rsidRPr="00FD6072">
        <w:rPr>
          <w:rFonts w:ascii="Times New Roman" w:hAnsi="Times New Roman"/>
          <w:lang w:val="nl-NL"/>
        </w:rPr>
        <w:t>ố</w:t>
      </w:r>
      <w:r w:rsidRPr="002D2DF9">
        <w:rPr>
          <w:rFonts w:ascii="Times New Roman" w:hAnsi="Times New Roman"/>
          <w:lang w:val="nl-NL"/>
        </w:rPr>
        <w:t xml:space="preserve"> ga: 30x50cm, chi</w:t>
      </w:r>
      <w:r w:rsidRPr="00FD6072">
        <w:rPr>
          <w:rFonts w:ascii="Times New Roman" w:hAnsi="Times New Roman"/>
          <w:lang w:val="nl-NL"/>
        </w:rPr>
        <w:t>ề</w:t>
      </w:r>
      <w:r w:rsidRPr="002D2DF9">
        <w:rPr>
          <w:rFonts w:ascii="Times New Roman" w:hAnsi="Times New Roman"/>
          <w:lang w:val="nl-NL"/>
        </w:rPr>
        <w:t>u cao h</w:t>
      </w:r>
      <w:r w:rsidRPr="00FD6072">
        <w:rPr>
          <w:rFonts w:ascii="Times New Roman" w:hAnsi="Times New Roman"/>
          <w:lang w:val="nl-NL"/>
        </w:rPr>
        <w:t>ố</w:t>
      </w:r>
      <w:r w:rsidRPr="002D2DF9">
        <w:rPr>
          <w:rFonts w:ascii="Times New Roman" w:hAnsi="Times New Roman"/>
          <w:lang w:val="nl-NL"/>
        </w:rPr>
        <w:t xml:space="preserve"> ga: 0,7m. T</w:t>
      </w:r>
      <w:r w:rsidRPr="00FD6072">
        <w:rPr>
          <w:rFonts w:ascii="Times New Roman" w:hAnsi="Times New Roman"/>
          <w:lang w:val="nl-NL"/>
        </w:rPr>
        <w:t>ườ</w:t>
      </w:r>
      <w:r w:rsidRPr="002D2DF9">
        <w:rPr>
          <w:rFonts w:ascii="Times New Roman" w:hAnsi="Times New Roman"/>
          <w:lang w:val="nl-NL"/>
        </w:rPr>
        <w:t>ng h</w:t>
      </w:r>
      <w:r w:rsidRPr="00FD6072">
        <w:rPr>
          <w:rFonts w:ascii="Times New Roman" w:hAnsi="Times New Roman"/>
          <w:lang w:val="nl-NL"/>
        </w:rPr>
        <w:t>ố</w:t>
      </w:r>
      <w:r w:rsidRPr="002D2DF9">
        <w:rPr>
          <w:rFonts w:ascii="Times New Roman" w:hAnsi="Times New Roman"/>
          <w:lang w:val="nl-NL"/>
        </w:rPr>
        <w:t xml:space="preserve"> thu x</w:t>
      </w:r>
      <w:r w:rsidRPr="00FD6072">
        <w:rPr>
          <w:rFonts w:ascii="Times New Roman" w:hAnsi="Times New Roman"/>
          <w:lang w:val="nl-NL"/>
        </w:rPr>
        <w:t>â</w:t>
      </w:r>
      <w:r w:rsidRPr="002D2DF9">
        <w:rPr>
          <w:rFonts w:ascii="Times New Roman" w:hAnsi="Times New Roman"/>
          <w:lang w:val="nl-NL"/>
        </w:rPr>
        <w:t>y g</w:t>
      </w:r>
      <w:r w:rsidRPr="00FD6072">
        <w:rPr>
          <w:rFonts w:ascii="Times New Roman" w:hAnsi="Times New Roman"/>
          <w:lang w:val="nl-NL"/>
        </w:rPr>
        <w:t>ạ</w:t>
      </w:r>
      <w:r w:rsidRPr="002D2DF9">
        <w:rPr>
          <w:rFonts w:ascii="Times New Roman" w:hAnsi="Times New Roman"/>
          <w:lang w:val="nl-NL"/>
        </w:rPr>
        <w:t xml:space="preserve">ch </w:t>
      </w:r>
      <w:r w:rsidRPr="00FD6072">
        <w:rPr>
          <w:rFonts w:ascii="Times New Roman" w:hAnsi="Times New Roman"/>
          <w:lang w:val="nl-NL"/>
        </w:rPr>
        <w:t>đặ</w:t>
      </w:r>
      <w:r w:rsidRPr="002D2DF9">
        <w:rPr>
          <w:rFonts w:ascii="Times New Roman" w:hAnsi="Times New Roman"/>
          <w:lang w:val="nl-NL"/>
        </w:rPr>
        <w:t>c kh</w:t>
      </w:r>
      <w:r w:rsidRPr="00FD6072">
        <w:rPr>
          <w:rFonts w:ascii="Times New Roman" w:hAnsi="Times New Roman"/>
          <w:lang w:val="nl-NL"/>
        </w:rPr>
        <w:t>ô</w:t>
      </w:r>
      <w:r w:rsidRPr="002D2DF9">
        <w:rPr>
          <w:rFonts w:ascii="Times New Roman" w:hAnsi="Times New Roman"/>
          <w:lang w:val="nl-NL"/>
        </w:rPr>
        <w:t>ng nung d</w:t>
      </w:r>
      <w:r w:rsidRPr="00FD6072">
        <w:rPr>
          <w:rFonts w:ascii="Times New Roman" w:hAnsi="Times New Roman"/>
          <w:lang w:val="nl-NL"/>
        </w:rPr>
        <w:t>à</w:t>
      </w:r>
      <w:r w:rsidRPr="002D2DF9">
        <w:rPr>
          <w:rFonts w:ascii="Times New Roman" w:hAnsi="Times New Roman"/>
          <w:lang w:val="nl-NL"/>
        </w:rPr>
        <w:t>y 110, v</w:t>
      </w:r>
      <w:r w:rsidRPr="00FD6072">
        <w:rPr>
          <w:rFonts w:ascii="Times New Roman" w:hAnsi="Times New Roman"/>
          <w:lang w:val="nl-NL"/>
        </w:rPr>
        <w:t>ữ</w:t>
      </w:r>
      <w:r w:rsidRPr="002D2DF9">
        <w:rPr>
          <w:rFonts w:ascii="Times New Roman" w:hAnsi="Times New Roman"/>
          <w:lang w:val="nl-NL"/>
        </w:rPr>
        <w:t>a xi m</w:t>
      </w:r>
      <w:r w:rsidRPr="00FD6072">
        <w:rPr>
          <w:rFonts w:ascii="Times New Roman" w:hAnsi="Times New Roman"/>
          <w:lang w:val="nl-NL"/>
        </w:rPr>
        <w:t>ă</w:t>
      </w:r>
      <w:r w:rsidRPr="002D2DF9">
        <w:rPr>
          <w:rFonts w:ascii="Times New Roman" w:hAnsi="Times New Roman"/>
          <w:lang w:val="nl-NL"/>
        </w:rPr>
        <w:t>ng mác 75. Trát t</w:t>
      </w:r>
      <w:r w:rsidRPr="00FD6072">
        <w:rPr>
          <w:rFonts w:ascii="Times New Roman" w:hAnsi="Times New Roman"/>
          <w:lang w:val="nl-NL"/>
        </w:rPr>
        <w:t>ườ</w:t>
      </w:r>
      <w:r w:rsidRPr="002D2DF9">
        <w:rPr>
          <w:rFonts w:ascii="Times New Roman" w:hAnsi="Times New Roman"/>
          <w:lang w:val="nl-NL"/>
        </w:rPr>
        <w:t>ng trong h</w:t>
      </w:r>
      <w:r w:rsidRPr="00FD6072">
        <w:rPr>
          <w:rFonts w:ascii="Times New Roman" w:hAnsi="Times New Roman"/>
          <w:lang w:val="nl-NL"/>
        </w:rPr>
        <w:t>ố</w:t>
      </w:r>
      <w:r w:rsidRPr="002D2DF9">
        <w:rPr>
          <w:rFonts w:ascii="Times New Roman" w:hAnsi="Times New Roman"/>
          <w:lang w:val="nl-NL"/>
        </w:rPr>
        <w:t xml:space="preserve"> ga v</w:t>
      </w:r>
      <w:r w:rsidRPr="00FD6072">
        <w:rPr>
          <w:rFonts w:ascii="Times New Roman" w:hAnsi="Times New Roman"/>
          <w:lang w:val="nl-NL"/>
        </w:rPr>
        <w:t>ữ</w:t>
      </w:r>
      <w:r w:rsidRPr="002D2DF9">
        <w:rPr>
          <w:rFonts w:ascii="Times New Roman" w:hAnsi="Times New Roman"/>
          <w:lang w:val="nl-NL"/>
        </w:rPr>
        <w:t>a xi m</w:t>
      </w:r>
      <w:r w:rsidRPr="00FD6072">
        <w:rPr>
          <w:rFonts w:ascii="Times New Roman" w:hAnsi="Times New Roman"/>
          <w:lang w:val="nl-NL"/>
        </w:rPr>
        <w:t>ă</w:t>
      </w:r>
      <w:r w:rsidRPr="002D2DF9">
        <w:rPr>
          <w:rFonts w:ascii="Times New Roman" w:hAnsi="Times New Roman"/>
          <w:lang w:val="nl-NL"/>
        </w:rPr>
        <w:t>ng mác 75 d</w:t>
      </w:r>
      <w:r w:rsidRPr="00FD6072">
        <w:rPr>
          <w:rFonts w:ascii="Times New Roman" w:hAnsi="Times New Roman"/>
          <w:lang w:val="nl-NL"/>
        </w:rPr>
        <w:t>à</w:t>
      </w:r>
      <w:r w:rsidRPr="002D2DF9">
        <w:rPr>
          <w:rFonts w:ascii="Times New Roman" w:hAnsi="Times New Roman"/>
          <w:lang w:val="nl-NL"/>
        </w:rPr>
        <w:t xml:space="preserve">y 2cm. </w:t>
      </w:r>
      <w:r w:rsidRPr="00FD6072">
        <w:rPr>
          <w:rFonts w:ascii="Times New Roman" w:hAnsi="Times New Roman"/>
          <w:lang w:val="nl-NL"/>
        </w:rPr>
        <w:t>Đá</w:t>
      </w:r>
      <w:r w:rsidRPr="002D2DF9">
        <w:rPr>
          <w:rFonts w:ascii="Times New Roman" w:hAnsi="Times New Roman"/>
          <w:lang w:val="nl-NL"/>
        </w:rPr>
        <w:t xml:space="preserve">y ga </w:t>
      </w:r>
      <w:r w:rsidRPr="00FD6072">
        <w:rPr>
          <w:rFonts w:ascii="Times New Roman" w:hAnsi="Times New Roman"/>
          <w:lang w:val="nl-NL"/>
        </w:rPr>
        <w:t>đổ</w:t>
      </w:r>
      <w:r w:rsidRPr="002D2DF9">
        <w:rPr>
          <w:rFonts w:ascii="Times New Roman" w:hAnsi="Times New Roman"/>
          <w:lang w:val="nl-NL"/>
        </w:rPr>
        <w:t xml:space="preserve"> b</w:t>
      </w:r>
      <w:r w:rsidRPr="00FD6072">
        <w:rPr>
          <w:rFonts w:ascii="Times New Roman" w:hAnsi="Times New Roman"/>
          <w:lang w:val="nl-NL"/>
        </w:rPr>
        <w:t>ê</w:t>
      </w:r>
      <w:r w:rsidRPr="002D2DF9">
        <w:rPr>
          <w:rFonts w:ascii="Times New Roman" w:hAnsi="Times New Roman"/>
          <w:lang w:val="nl-NL"/>
        </w:rPr>
        <w:t xml:space="preserve"> t</w:t>
      </w:r>
      <w:r w:rsidRPr="00FD6072">
        <w:rPr>
          <w:rFonts w:ascii="Times New Roman" w:hAnsi="Times New Roman"/>
          <w:lang w:val="nl-NL"/>
        </w:rPr>
        <w:t>ô</w:t>
      </w:r>
      <w:r w:rsidRPr="002D2DF9">
        <w:rPr>
          <w:rFonts w:ascii="Times New Roman" w:hAnsi="Times New Roman"/>
          <w:lang w:val="nl-NL"/>
        </w:rPr>
        <w:t>ng m</w:t>
      </w:r>
      <w:r w:rsidRPr="00FD6072">
        <w:rPr>
          <w:rFonts w:ascii="Times New Roman" w:hAnsi="Times New Roman"/>
          <w:lang w:val="nl-NL"/>
        </w:rPr>
        <w:t>á</w:t>
      </w:r>
      <w:r w:rsidRPr="002D2DF9">
        <w:rPr>
          <w:rFonts w:ascii="Times New Roman" w:hAnsi="Times New Roman"/>
          <w:lang w:val="nl-NL"/>
        </w:rPr>
        <w:t xml:space="preserve">c 200 </w:t>
      </w:r>
      <w:r w:rsidRPr="00FD6072">
        <w:rPr>
          <w:rFonts w:ascii="Times New Roman" w:hAnsi="Times New Roman"/>
          <w:lang w:val="nl-NL"/>
        </w:rPr>
        <w:t>đá</w:t>
      </w:r>
      <w:r w:rsidRPr="002D2DF9">
        <w:rPr>
          <w:rFonts w:ascii="Times New Roman" w:hAnsi="Times New Roman"/>
          <w:lang w:val="nl-NL"/>
        </w:rPr>
        <w:t xml:space="preserve"> 1x2 d</w:t>
      </w:r>
      <w:r w:rsidRPr="00FD6072">
        <w:rPr>
          <w:rFonts w:ascii="Times New Roman" w:hAnsi="Times New Roman"/>
          <w:lang w:val="nl-NL"/>
        </w:rPr>
        <w:t>à</w:t>
      </w:r>
      <w:r w:rsidRPr="002D2DF9">
        <w:rPr>
          <w:rFonts w:ascii="Times New Roman" w:hAnsi="Times New Roman"/>
          <w:lang w:val="nl-NL"/>
        </w:rPr>
        <w:t>y 10cm, l</w:t>
      </w:r>
      <w:r w:rsidRPr="00FD6072">
        <w:rPr>
          <w:rFonts w:ascii="Times New Roman" w:hAnsi="Times New Roman"/>
          <w:lang w:val="nl-NL"/>
        </w:rPr>
        <w:t>ớ</w:t>
      </w:r>
      <w:r w:rsidRPr="002D2DF9">
        <w:rPr>
          <w:rFonts w:ascii="Times New Roman" w:hAnsi="Times New Roman"/>
          <w:lang w:val="nl-NL"/>
        </w:rPr>
        <w:t xml:space="preserve">p lót móng </w:t>
      </w:r>
      <w:r w:rsidRPr="00FD6072">
        <w:rPr>
          <w:rFonts w:ascii="Times New Roman" w:hAnsi="Times New Roman"/>
          <w:lang w:val="nl-NL"/>
        </w:rPr>
        <w:t>đá</w:t>
      </w:r>
      <w:r w:rsidRPr="002D2DF9">
        <w:rPr>
          <w:rFonts w:ascii="Times New Roman" w:hAnsi="Times New Roman"/>
          <w:lang w:val="nl-NL"/>
        </w:rPr>
        <w:t xml:space="preserve"> 2x4 d</w:t>
      </w:r>
      <w:r w:rsidRPr="00FD6072">
        <w:rPr>
          <w:rFonts w:ascii="Times New Roman" w:hAnsi="Times New Roman"/>
          <w:lang w:val="nl-NL"/>
        </w:rPr>
        <w:t>à</w:t>
      </w:r>
      <w:r w:rsidRPr="002D2DF9">
        <w:rPr>
          <w:rFonts w:ascii="Times New Roman" w:hAnsi="Times New Roman"/>
          <w:lang w:val="nl-NL"/>
        </w:rPr>
        <w:t>y 10cm. T</w:t>
      </w:r>
      <w:r w:rsidRPr="00FD6072">
        <w:rPr>
          <w:rFonts w:ascii="Times New Roman" w:hAnsi="Times New Roman"/>
          <w:lang w:val="nl-NL"/>
        </w:rPr>
        <w:t>ấ</w:t>
      </w:r>
      <w:r w:rsidRPr="002D2DF9">
        <w:rPr>
          <w:rFonts w:ascii="Times New Roman" w:hAnsi="Times New Roman"/>
          <w:lang w:val="nl-NL"/>
        </w:rPr>
        <w:t xml:space="preserve">m </w:t>
      </w:r>
      <w:r w:rsidRPr="00FD6072">
        <w:rPr>
          <w:rFonts w:ascii="Times New Roman" w:hAnsi="Times New Roman"/>
          <w:lang w:val="nl-NL"/>
        </w:rPr>
        <w:t>đ</w:t>
      </w:r>
      <w:r w:rsidRPr="002D2DF9">
        <w:rPr>
          <w:rFonts w:ascii="Times New Roman" w:hAnsi="Times New Roman"/>
          <w:lang w:val="nl-NL"/>
        </w:rPr>
        <w:t>an ga bê tông c</w:t>
      </w:r>
      <w:r w:rsidRPr="00FD6072">
        <w:rPr>
          <w:rFonts w:ascii="Times New Roman" w:hAnsi="Times New Roman"/>
          <w:lang w:val="nl-NL"/>
        </w:rPr>
        <w:t>ố</w:t>
      </w:r>
      <w:r w:rsidRPr="002D2DF9">
        <w:rPr>
          <w:rFonts w:ascii="Times New Roman" w:hAnsi="Times New Roman"/>
          <w:lang w:val="nl-NL"/>
        </w:rPr>
        <w:t>t th</w:t>
      </w:r>
      <w:r w:rsidRPr="00FD6072">
        <w:rPr>
          <w:rFonts w:ascii="Times New Roman" w:hAnsi="Times New Roman"/>
          <w:lang w:val="nl-NL"/>
        </w:rPr>
        <w:t>é</w:t>
      </w:r>
      <w:r w:rsidRPr="002D2DF9">
        <w:rPr>
          <w:rFonts w:ascii="Times New Roman" w:hAnsi="Times New Roman"/>
          <w:lang w:val="nl-NL"/>
        </w:rPr>
        <w:t>p m</w:t>
      </w:r>
      <w:r w:rsidRPr="00FD6072">
        <w:rPr>
          <w:rFonts w:ascii="Times New Roman" w:hAnsi="Times New Roman"/>
          <w:lang w:val="nl-NL"/>
        </w:rPr>
        <w:t>á</w:t>
      </w:r>
      <w:r w:rsidRPr="002D2DF9">
        <w:rPr>
          <w:rFonts w:ascii="Times New Roman" w:hAnsi="Times New Roman"/>
          <w:lang w:val="nl-NL"/>
        </w:rPr>
        <w:t xml:space="preserve">c 250 đá 1x2 dày 7cm có khung thép góc L63x63x5 viền mép. Mỗi tấm đan bố trí 08 lỗ </w:t>
      </w:r>
      <w:r>
        <w:rPr>
          <w:rFonts w:ascii="Times New Roman" w:hAnsi="Times New Roman"/>
          <w:lang w:val="nl-NL"/>
        </w:rPr>
        <w:t>d</w:t>
      </w:r>
      <w:r w:rsidRPr="002D2DF9">
        <w:rPr>
          <w:rFonts w:ascii="Times New Roman" w:hAnsi="Times New Roman"/>
          <w:lang w:val="nl-NL"/>
        </w:rPr>
        <w:t>27 thu nước mặt ngõ.</w:t>
      </w:r>
    </w:p>
    <w:p w14:paraId="29CD85BF" w14:textId="1DE586E8" w:rsidR="00907861" w:rsidRPr="00262A21" w:rsidRDefault="00CF1528" w:rsidP="0088723D">
      <w:pPr>
        <w:widowControl w:val="0"/>
        <w:autoSpaceDE w:val="0"/>
        <w:autoSpaceDN w:val="0"/>
        <w:adjustRightInd w:val="0"/>
        <w:spacing w:line="360" w:lineRule="exact"/>
        <w:jc w:val="both"/>
        <w:rPr>
          <w:rFonts w:asciiTheme="majorHAnsi" w:hAnsiTheme="majorHAnsi" w:cstheme="majorHAnsi"/>
          <w:b/>
          <w:lang w:val="vi-VN"/>
        </w:rPr>
      </w:pPr>
      <w:r w:rsidRPr="00262A21">
        <w:rPr>
          <w:rFonts w:asciiTheme="majorHAnsi" w:hAnsiTheme="majorHAnsi" w:cstheme="majorHAnsi"/>
          <w:b/>
          <w:lang w:val="vi-VN"/>
        </w:rPr>
        <w:t>4</w:t>
      </w:r>
      <w:r w:rsidR="00907861" w:rsidRPr="00262A21">
        <w:rPr>
          <w:rFonts w:asciiTheme="majorHAnsi" w:hAnsiTheme="majorHAnsi" w:cstheme="majorHAnsi"/>
          <w:b/>
          <w:lang w:val="vi-VN"/>
        </w:rPr>
        <w:t xml:space="preserve">. Các tiêu chuẩn </w:t>
      </w:r>
      <w:r w:rsidR="001F28C4" w:rsidRPr="00262A21">
        <w:rPr>
          <w:rFonts w:asciiTheme="majorHAnsi" w:hAnsiTheme="majorHAnsi" w:cstheme="majorHAnsi"/>
          <w:b/>
          <w:lang w:val="pt-BR"/>
        </w:rPr>
        <w:t>thiết kế</w:t>
      </w:r>
      <w:r w:rsidR="00907861" w:rsidRPr="00262A21">
        <w:rPr>
          <w:rFonts w:asciiTheme="majorHAnsi" w:hAnsiTheme="majorHAnsi" w:cstheme="majorHAnsi"/>
          <w:b/>
          <w:lang w:val="vi-VN"/>
        </w:rPr>
        <w:t>:</w:t>
      </w:r>
    </w:p>
    <w:p w14:paraId="44C598C6"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Quy chuẩn xây dựng Việt Nam, Tập I, II và III;</w:t>
      </w:r>
    </w:p>
    <w:p w14:paraId="6B82C09D"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QCVN 07-2:2016/BXD - Quy chuẩn quốc gia các công trình hạ tầng kỹ thuật, công trình thoát nước;</w:t>
      </w:r>
    </w:p>
    <w:p w14:paraId="12243B54"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TCXDVN 104-2007 - Đường đô thị - Yêu cầu thiết kế;</w:t>
      </w:r>
    </w:p>
    <w:p w14:paraId="1304B566"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- 22 TCN 211-06 - Áo đường mềm - các yêu cầu và chỉ dẫn thiết kế;</w:t>
      </w:r>
    </w:p>
    <w:p w14:paraId="36AFC027"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- 22 TCN 223:1995 - Áo đường cứng đường ô tô - Tiêu chuẩn thiết kế;</w:t>
      </w:r>
    </w:p>
    <w:p w14:paraId="0F6B778E"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bookmarkStart w:id="22" w:name="_Toc101971372"/>
      <w:bookmarkStart w:id="23" w:name="_Toc102009651"/>
      <w:bookmarkStart w:id="24" w:name="_Toc102013804"/>
      <w:bookmarkStart w:id="25" w:name="_Toc102016390"/>
      <w:bookmarkStart w:id="26" w:name="_Toc102016605"/>
      <w:bookmarkStart w:id="27" w:name="_Toc102363167"/>
      <w:bookmarkStart w:id="28" w:name="_Toc102363262"/>
      <w:bookmarkStart w:id="29" w:name="_Toc102363465"/>
      <w:bookmarkStart w:id="30" w:name="_Toc107850787"/>
      <w:bookmarkStart w:id="31" w:name="_Toc107851037"/>
      <w:bookmarkStart w:id="32" w:name="_Toc107879324"/>
      <w:bookmarkStart w:id="33" w:name="_Toc107879450"/>
      <w:bookmarkStart w:id="34" w:name="_Toc107880153"/>
      <w:bookmarkStart w:id="35" w:name="_Toc107883577"/>
      <w:bookmarkStart w:id="36" w:name="_Toc107899911"/>
      <w:bookmarkStart w:id="37" w:name="_Toc107900042"/>
      <w:bookmarkStart w:id="38" w:name="_Toc107900481"/>
      <w:bookmarkStart w:id="39" w:name="_Toc107904403"/>
      <w:bookmarkStart w:id="40" w:name="_Toc107978277"/>
      <w:bookmarkStart w:id="41" w:name="_Toc107978444"/>
      <w:bookmarkStart w:id="42" w:name="_Toc108012688"/>
      <w:bookmarkStart w:id="43" w:name="_Toc108055854"/>
      <w:bookmarkStart w:id="44" w:name="_Toc108057135"/>
      <w:bookmarkStart w:id="45" w:name="_Toc376184498"/>
      <w:r w:rsidRPr="0088723D">
        <w:rPr>
          <w:rFonts w:asciiTheme="majorHAnsi" w:hAnsiTheme="majorHAnsi" w:cstheme="majorHAnsi"/>
          <w:lang w:val="vi-VN"/>
        </w:rPr>
        <w:t>- TCVN 7957: 2008 - Thoát nước, mạng lưới bên ngoài và công trình - Tiêu chuẩn thiết kế;</w:t>
      </w:r>
    </w:p>
    <w:p w14:paraId="28D63ED4"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lastRenderedPageBreak/>
        <w:t>- TCVN 9113-2012 - Ống bê tông cốt thép thoát nước;</w:t>
      </w:r>
    </w:p>
    <w:p w14:paraId="3E35265B"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TCVN 5574:2018 - Kết cấu bê tông và bê tông cốt thép - Tiêu chuẩn thiết kế;</w:t>
      </w:r>
    </w:p>
    <w:p w14:paraId="180D34A6" w14:textId="6AA3415B"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TCVN 5573:2011 - Kết cấu gạch đá và gạch đá cốt thép - Tiêu chuẩn thiết kế;</w:t>
      </w:r>
    </w:p>
    <w:p w14:paraId="3EE69D59"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TCVN 8819:2011- Mặt đường bê tông nhựa nóng - Yêu cầu thi công và nghiệm thu;</w:t>
      </w:r>
    </w:p>
    <w:p w14:paraId="302F3640"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TCVN 8859:2011 - Móng cấp phối đá dăm trong kết cấu áo đường ô tô - Vật liệu, thi công và nghiệm thu.</w:t>
      </w:r>
    </w:p>
    <w:p w14:paraId="1E4103B4"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xml:space="preserve">- </w:t>
      </w:r>
      <w:hyperlink r:id="rId8" w:tgtFrame="_blank" w:history="1">
        <w:r w:rsidRPr="0088723D">
          <w:rPr>
            <w:rFonts w:asciiTheme="majorHAnsi" w:hAnsiTheme="majorHAnsi" w:cstheme="majorHAnsi"/>
            <w:lang w:val="vi-VN"/>
          </w:rPr>
          <w:t>TCVN 4447:2012</w:t>
        </w:r>
      </w:hyperlink>
      <w:r w:rsidRPr="0088723D">
        <w:rPr>
          <w:rFonts w:asciiTheme="majorHAnsi" w:hAnsiTheme="majorHAnsi" w:cstheme="majorHAnsi"/>
          <w:lang w:val="vi-VN"/>
        </w:rPr>
        <w:t xml:space="preserve"> - Công tác đất - Thi công và nghiệm thu.</w:t>
      </w:r>
    </w:p>
    <w:p w14:paraId="3F37CAAF"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TCVN 4453:1995 - Kết cấu bê tông và bê tông cốt thép toàn khối - Quy phạm thi công và nghiệm thu.</w:t>
      </w:r>
    </w:p>
    <w:p w14:paraId="5A67818D"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TCVN 9115-2012 - Kết cấu bê tông và bê tông cốt thép lắp ghép - Thi công và nghiệm thu.</w:t>
      </w:r>
    </w:p>
    <w:p w14:paraId="4FE1E03A" w14:textId="77777777" w:rsidR="00172D15" w:rsidRPr="0088723D"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88723D">
        <w:rPr>
          <w:rFonts w:asciiTheme="majorHAnsi" w:hAnsiTheme="majorHAnsi" w:cstheme="majorHAnsi"/>
          <w:lang w:val="vi-VN"/>
        </w:rPr>
        <w:t xml:space="preserve"> Và các quy trình quy phạm hiện hành khác;</w:t>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14:paraId="76CB82F7" w14:textId="77777777" w:rsidR="00907861" w:rsidRPr="00506EAE" w:rsidRDefault="00CF1528" w:rsidP="00506EAE">
      <w:pPr>
        <w:spacing w:before="40" w:after="40" w:line="360" w:lineRule="exact"/>
        <w:rPr>
          <w:rFonts w:asciiTheme="majorHAnsi" w:hAnsiTheme="majorHAnsi" w:cstheme="majorHAnsi"/>
          <w:b/>
          <w:bCs/>
          <w:kern w:val="28"/>
          <w:lang w:val="nl-NL"/>
        </w:rPr>
      </w:pPr>
      <w:r w:rsidRPr="00506EAE">
        <w:rPr>
          <w:rFonts w:asciiTheme="majorHAnsi" w:hAnsiTheme="majorHAnsi" w:cstheme="majorHAnsi"/>
          <w:b/>
          <w:bCs/>
          <w:kern w:val="28"/>
          <w:lang w:val="nl-NL"/>
        </w:rPr>
        <w:t>V</w:t>
      </w:r>
      <w:r w:rsidR="00907861" w:rsidRPr="00506EAE">
        <w:rPr>
          <w:rFonts w:asciiTheme="majorHAnsi" w:hAnsiTheme="majorHAnsi" w:cstheme="majorHAnsi"/>
          <w:b/>
          <w:bCs/>
          <w:kern w:val="28"/>
          <w:lang w:val="nl-NL"/>
        </w:rPr>
        <w:t>. NHIỆM VỤ LẬP BÁO CÁO KTKT</w:t>
      </w:r>
    </w:p>
    <w:p w14:paraId="786C35FD"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Hồ sơ Báo cáo kinh tế kỹ thuật gồm 3 phần :</w:t>
      </w:r>
    </w:p>
    <w:p w14:paraId="6A601947"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xml:space="preserve">Phần 1: Thuyết minh báo cáo kinh tế kỹ thuật, có nội dung chính như sau : </w:t>
      </w:r>
    </w:p>
    <w:p w14:paraId="03B6A811"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Giới thiệu chung về công trình và chủ đầu tư.</w:t>
      </w:r>
    </w:p>
    <w:p w14:paraId="115A3D8A"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Các căn cứ pháp lý.</w:t>
      </w:r>
    </w:p>
    <w:p w14:paraId="4DF794CC"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Sự cần thiết đầu tư, mục tiêu đầu tư, đánh giá sự phù hợp với kế hoạch, quy hoạch.</w:t>
      </w:r>
    </w:p>
    <w:p w14:paraId="2E1442C2"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Đánh giá hiện trạng.</w:t>
      </w:r>
    </w:p>
    <w:p w14:paraId="5A51CE7D"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Quy mô, các giải pháp thiết kế.</w:t>
      </w:r>
    </w:p>
    <w:p w14:paraId="0F6B6C3A"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Vốn đầu tư xây dựng công trình.</w:t>
      </w:r>
    </w:p>
    <w:p w14:paraId="2723A63E"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Tổ chức thực hiện.</w:t>
      </w:r>
    </w:p>
    <w:p w14:paraId="1DAD62B4"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Sơ bộ phân tích đánh giá tác động môi trường, sơ bộ xác định hiệu quả đầu tư.</w:t>
      </w:r>
    </w:p>
    <w:p w14:paraId="1FB0667D"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Kết luận và kiến nghị.</w:t>
      </w:r>
    </w:p>
    <w:p w14:paraId="4D588DBF"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Phần 2: Hồ sơ bản vẽ thiết kế thi công: Lập bản vẽ tổng thể và chi tiết các bộ phận công trình gồm các hạng mục bản vẽ:</w:t>
      </w:r>
    </w:p>
    <w:p w14:paraId="5942A50A" w14:textId="77777777" w:rsidR="00516196" w:rsidRPr="00262A21" w:rsidRDefault="00516196" w:rsidP="00506EAE">
      <w:pPr>
        <w:widowControl w:val="0"/>
        <w:tabs>
          <w:tab w:val="left" w:pos="7200"/>
        </w:tabs>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Bình đồ hiện trạng, Bình đồ thiết kế.</w:t>
      </w:r>
      <w:r w:rsidR="00640113" w:rsidRPr="00262A21">
        <w:rPr>
          <w:rFonts w:asciiTheme="majorHAnsi" w:hAnsiTheme="majorHAnsi" w:cstheme="majorHAnsi"/>
          <w:lang w:val="vi-VN"/>
        </w:rPr>
        <w:tab/>
      </w:r>
    </w:p>
    <w:p w14:paraId="6CC24380"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Trắc dọc thiết kế các tuyến ngõ và hệ thống thoát nước.</w:t>
      </w:r>
    </w:p>
    <w:p w14:paraId="73A481A7"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Trắc ngang thiết kế điển hình.</w:t>
      </w:r>
    </w:p>
    <w:p w14:paraId="090EE320"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Chi tiết trắc ngang thiết kế.</w:t>
      </w:r>
    </w:p>
    <w:p w14:paraId="1B2BF50E" w14:textId="60C7562E"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Cấu tạo chi tiết đường hè, ga cống thoát nước.</w:t>
      </w:r>
    </w:p>
    <w:p w14:paraId="5A41FE0C" w14:textId="5F628309" w:rsidR="0050600D" w:rsidRPr="00262A21" w:rsidRDefault="0050600D"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Cấu tạo điểm đấu nối.</w:t>
      </w:r>
    </w:p>
    <w:p w14:paraId="0064D6EF"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Các bảng tính toán, thống kê khối lượng.</w:t>
      </w:r>
    </w:p>
    <w:p w14:paraId="37962ED2"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lastRenderedPageBreak/>
        <w:t>Phần 3: Hồ sơ Dự toán thiết kế bản vẽ thi công</w:t>
      </w:r>
    </w:p>
    <w:p w14:paraId="178EF746"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Thống kê, bóc tách đầy đủ các khối lượng công việc;</w:t>
      </w:r>
    </w:p>
    <w:p w14:paraId="62B0F725" w14:textId="77777777" w:rsidR="00516196" w:rsidRPr="00262A21"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262A21">
        <w:rPr>
          <w:rFonts w:asciiTheme="majorHAnsi" w:hAnsiTheme="majorHAnsi" w:cstheme="majorHAnsi"/>
          <w:lang w:val="vi-VN"/>
        </w:rPr>
        <w:t>- Áp dụng, vận dụng đơn giá, định mức để tính toán giá trị xây dựng công trình;</w:t>
      </w:r>
    </w:p>
    <w:p w14:paraId="3A06218E" w14:textId="77777777" w:rsidR="00516196" w:rsidRPr="00506EAE" w:rsidRDefault="00516196" w:rsidP="00506EAE">
      <w:pPr>
        <w:spacing w:before="40" w:after="40" w:line="360" w:lineRule="exact"/>
        <w:rPr>
          <w:rFonts w:asciiTheme="majorHAnsi" w:hAnsiTheme="majorHAnsi" w:cstheme="majorHAnsi"/>
          <w:b/>
          <w:bCs/>
          <w:kern w:val="28"/>
          <w:lang w:val="nl-NL"/>
        </w:rPr>
      </w:pPr>
      <w:r w:rsidRPr="00506EAE">
        <w:rPr>
          <w:rFonts w:asciiTheme="majorHAnsi" w:hAnsiTheme="majorHAnsi" w:cstheme="majorHAnsi"/>
          <w:b/>
          <w:bCs/>
          <w:kern w:val="28"/>
          <w:lang w:val="nl-NL"/>
        </w:rPr>
        <w:t>VI. DỰ TOÁN CHI PHÍ</w:t>
      </w:r>
    </w:p>
    <w:p w14:paraId="184219A2" w14:textId="22EE8AD6" w:rsidR="00907861" w:rsidRPr="00C17D55" w:rsidRDefault="00907861" w:rsidP="0088723D">
      <w:pPr>
        <w:widowControl w:val="0"/>
        <w:autoSpaceDE w:val="0"/>
        <w:autoSpaceDN w:val="0"/>
        <w:adjustRightInd w:val="0"/>
        <w:spacing w:line="360" w:lineRule="exact"/>
        <w:ind w:firstLine="567"/>
        <w:jc w:val="both"/>
        <w:rPr>
          <w:rFonts w:asciiTheme="majorHAnsi" w:hAnsiTheme="majorHAnsi" w:cstheme="majorHAnsi"/>
          <w:lang w:val="vi-VN"/>
        </w:rPr>
      </w:pPr>
      <w:r w:rsidRPr="00C17D55">
        <w:rPr>
          <w:rFonts w:asciiTheme="majorHAnsi" w:hAnsiTheme="majorHAnsi" w:cstheme="majorHAnsi"/>
          <w:lang w:val="vi-VN"/>
        </w:rPr>
        <w:t xml:space="preserve">- Tổng mức đầu tư công trình tạm tính: </w:t>
      </w:r>
      <w:r w:rsidR="004607D1" w:rsidRPr="0088723D">
        <w:rPr>
          <w:rFonts w:asciiTheme="majorHAnsi" w:hAnsiTheme="majorHAnsi" w:cstheme="majorHAnsi"/>
          <w:b/>
          <w:lang w:val="vi-VN"/>
        </w:rPr>
        <w:t>3.468.486</w:t>
      </w:r>
      <w:r w:rsidR="00A114D1" w:rsidRPr="0088723D">
        <w:rPr>
          <w:rFonts w:asciiTheme="majorHAnsi" w:hAnsiTheme="majorHAnsi" w:cstheme="majorHAnsi"/>
          <w:b/>
          <w:lang w:val="vi-VN"/>
        </w:rPr>
        <w:t>.000</w:t>
      </w:r>
      <w:r w:rsidR="00A114D1" w:rsidRPr="0088723D">
        <w:rPr>
          <w:rFonts w:asciiTheme="majorHAnsi" w:hAnsiTheme="majorHAnsi" w:cstheme="majorHAnsi"/>
          <w:lang w:val="vi-VN"/>
        </w:rPr>
        <w:t xml:space="preserve"> </w:t>
      </w:r>
      <w:r w:rsidR="00224A2C" w:rsidRPr="00C17D55">
        <w:rPr>
          <w:rFonts w:asciiTheme="majorHAnsi" w:hAnsiTheme="majorHAnsi" w:cstheme="majorHAnsi"/>
          <w:lang w:val="vi-VN"/>
        </w:rPr>
        <w:t>đồng (</w:t>
      </w:r>
      <w:r w:rsidR="00506EAE" w:rsidRPr="0088723D">
        <w:rPr>
          <w:rFonts w:asciiTheme="majorHAnsi" w:hAnsiTheme="majorHAnsi" w:cstheme="majorHAnsi"/>
          <w:lang w:val="vi-VN"/>
        </w:rPr>
        <w:t>Ba tỷ, bốn trăm sáu mươi bảy triệu, chín trăm chín mươi sáu nghìn</w:t>
      </w:r>
      <w:r w:rsidR="009B29D2" w:rsidRPr="0088723D">
        <w:rPr>
          <w:rFonts w:asciiTheme="majorHAnsi" w:hAnsiTheme="majorHAnsi" w:cstheme="majorHAnsi"/>
          <w:lang w:val="vi-VN"/>
        </w:rPr>
        <w:t xml:space="preserve"> đồng</w:t>
      </w:r>
      <w:r w:rsidR="00A114D1" w:rsidRPr="00C17D55">
        <w:rPr>
          <w:rFonts w:asciiTheme="majorHAnsi" w:hAnsiTheme="majorHAnsi" w:cstheme="majorHAnsi"/>
          <w:lang w:val="vi-VN"/>
        </w:rPr>
        <w:t>./.</w:t>
      </w:r>
      <w:r w:rsidR="00224A2C" w:rsidRPr="00C17D55">
        <w:rPr>
          <w:rFonts w:asciiTheme="majorHAnsi" w:hAnsiTheme="majorHAnsi" w:cstheme="majorHAnsi"/>
          <w:lang w:val="vi-VN"/>
        </w:rPr>
        <w:t>).</w:t>
      </w:r>
    </w:p>
    <w:p w14:paraId="3ADE158C" w14:textId="2B54A299" w:rsidR="00907861" w:rsidRPr="00BF0F18" w:rsidRDefault="00907861" w:rsidP="00640113">
      <w:pPr>
        <w:widowControl w:val="0"/>
        <w:autoSpaceDE w:val="0"/>
        <w:autoSpaceDN w:val="0"/>
        <w:adjustRightInd w:val="0"/>
        <w:spacing w:before="80" w:after="80" w:line="340" w:lineRule="exact"/>
        <w:ind w:firstLine="357"/>
        <w:jc w:val="both"/>
        <w:rPr>
          <w:rFonts w:asciiTheme="majorHAnsi" w:hAnsiTheme="majorHAnsi" w:cstheme="majorHAnsi"/>
        </w:rPr>
      </w:pPr>
      <w:r w:rsidRPr="00C17D55">
        <w:rPr>
          <w:rFonts w:asciiTheme="majorHAnsi" w:hAnsiTheme="majorHAnsi" w:cstheme="majorHAnsi"/>
          <w:lang w:val="vi-VN"/>
        </w:rPr>
        <w:t>- Dự toán chi phí khảo sát, lập báo cáo kinh tế kỹ thuật công trình:</w:t>
      </w:r>
      <w:r w:rsidR="00BF0F18">
        <w:rPr>
          <w:rFonts w:asciiTheme="majorHAnsi" w:hAnsiTheme="majorHAnsi" w:cstheme="majorHAnsi"/>
        </w:rPr>
        <w:t xml:space="preserve"> </w:t>
      </w:r>
      <w:r w:rsidR="00BF0F18" w:rsidRPr="00BF0F18">
        <w:rPr>
          <w:rFonts w:asciiTheme="majorHAnsi" w:hAnsiTheme="majorHAnsi" w:cstheme="majorHAnsi"/>
          <w:color w:val="FF0000"/>
        </w:rPr>
        <w:t>(HỎI Mr BÁCH: BẢNG THKP)</w:t>
      </w:r>
      <w:bookmarkStart w:id="46" w:name="_GoBack"/>
      <w:bookmarkEnd w:id="46"/>
    </w:p>
    <w:tbl>
      <w:tblPr>
        <w:tblW w:w="9502" w:type="dxa"/>
        <w:tblLook w:val="04A0" w:firstRow="1" w:lastRow="0" w:firstColumn="1" w:lastColumn="0" w:noHBand="0" w:noVBand="1"/>
      </w:tblPr>
      <w:tblGrid>
        <w:gridCol w:w="817"/>
        <w:gridCol w:w="2763"/>
        <w:gridCol w:w="985"/>
        <w:gridCol w:w="1826"/>
        <w:gridCol w:w="1476"/>
        <w:gridCol w:w="1635"/>
      </w:tblGrid>
      <w:tr w:rsidR="00BF0F18" w:rsidRPr="00BF0F18" w14:paraId="28F76BEA" w14:textId="77777777" w:rsidTr="00F5597D">
        <w:trPr>
          <w:trHeight w:val="645"/>
        </w:trPr>
        <w:tc>
          <w:tcPr>
            <w:tcW w:w="817"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74ED7073" w14:textId="77777777" w:rsidR="002B5AE0" w:rsidRPr="00BF0F18" w:rsidRDefault="002B5AE0" w:rsidP="00640113">
            <w:pPr>
              <w:spacing w:line="340" w:lineRule="exact"/>
              <w:jc w:val="center"/>
              <w:rPr>
                <w:rFonts w:ascii="Times New Roman" w:hAnsi="Times New Roman"/>
                <w:b/>
                <w:bCs/>
                <w:color w:val="FF0000"/>
                <w:lang w:val="vi-VN" w:eastAsia="vi-VN"/>
              </w:rPr>
            </w:pPr>
            <w:r w:rsidRPr="00BF0F18">
              <w:rPr>
                <w:rFonts w:ascii="Times New Roman" w:hAnsi="Times New Roman"/>
                <w:b/>
                <w:bCs/>
                <w:color w:val="FF0000"/>
                <w:lang w:val="vi-VN" w:eastAsia="vi-VN"/>
              </w:rPr>
              <w:t>STT</w:t>
            </w:r>
          </w:p>
        </w:tc>
        <w:tc>
          <w:tcPr>
            <w:tcW w:w="2763"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53FFEEC0" w14:textId="77777777" w:rsidR="002B5AE0" w:rsidRPr="00BF0F18" w:rsidRDefault="002B5AE0" w:rsidP="00640113">
            <w:pPr>
              <w:spacing w:line="340" w:lineRule="exact"/>
              <w:jc w:val="center"/>
              <w:rPr>
                <w:rFonts w:ascii="Times New Roman" w:hAnsi="Times New Roman"/>
                <w:b/>
                <w:bCs/>
                <w:color w:val="FF0000"/>
                <w:lang w:val="vi-VN" w:eastAsia="vi-VN"/>
              </w:rPr>
            </w:pPr>
            <w:r w:rsidRPr="00BF0F18">
              <w:rPr>
                <w:rFonts w:ascii="Times New Roman" w:hAnsi="Times New Roman"/>
                <w:b/>
                <w:bCs/>
                <w:color w:val="FF0000"/>
                <w:lang w:val="vi-VN" w:eastAsia="vi-VN"/>
              </w:rPr>
              <w:t>Tên công tác</w:t>
            </w:r>
          </w:p>
        </w:tc>
        <w:tc>
          <w:tcPr>
            <w:tcW w:w="985"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1C772913" w14:textId="77777777" w:rsidR="002B5AE0" w:rsidRPr="00BF0F18" w:rsidRDefault="002B5AE0" w:rsidP="00640113">
            <w:pPr>
              <w:spacing w:line="340" w:lineRule="exact"/>
              <w:jc w:val="center"/>
              <w:rPr>
                <w:rFonts w:ascii="Times New Roman" w:hAnsi="Times New Roman"/>
                <w:b/>
                <w:bCs/>
                <w:color w:val="FF0000"/>
                <w:lang w:val="vi-VN" w:eastAsia="vi-VN"/>
              </w:rPr>
            </w:pPr>
            <w:r w:rsidRPr="00BF0F18">
              <w:rPr>
                <w:rFonts w:ascii="Times New Roman" w:hAnsi="Times New Roman"/>
                <w:b/>
                <w:bCs/>
                <w:color w:val="FF0000"/>
                <w:lang w:val="vi-VN" w:eastAsia="vi-VN"/>
              </w:rPr>
              <w:t>Đơn vị</w:t>
            </w:r>
          </w:p>
        </w:tc>
        <w:tc>
          <w:tcPr>
            <w:tcW w:w="1826" w:type="dxa"/>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226F71E8" w14:textId="77777777" w:rsidR="002B5AE0" w:rsidRPr="00BF0F18" w:rsidRDefault="002B5AE0" w:rsidP="00640113">
            <w:pPr>
              <w:spacing w:line="340" w:lineRule="exact"/>
              <w:jc w:val="center"/>
              <w:rPr>
                <w:rFonts w:ascii="Times New Roman" w:hAnsi="Times New Roman"/>
                <w:b/>
                <w:bCs/>
                <w:color w:val="FF0000"/>
                <w:lang w:val="vi-VN" w:eastAsia="vi-VN"/>
              </w:rPr>
            </w:pPr>
            <w:r w:rsidRPr="00BF0F18">
              <w:rPr>
                <w:rFonts w:ascii="Times New Roman" w:hAnsi="Times New Roman"/>
                <w:b/>
                <w:bCs/>
                <w:color w:val="FF0000"/>
                <w:lang w:val="vi-VN" w:eastAsia="vi-VN"/>
              </w:rPr>
              <w:t>Khối lượng</w:t>
            </w:r>
          </w:p>
        </w:tc>
        <w:tc>
          <w:tcPr>
            <w:tcW w:w="1476"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28718702" w14:textId="77777777" w:rsidR="002B5AE0" w:rsidRPr="00BF0F18" w:rsidRDefault="002B5AE0" w:rsidP="00640113">
            <w:pPr>
              <w:spacing w:line="340" w:lineRule="exact"/>
              <w:jc w:val="center"/>
              <w:rPr>
                <w:rFonts w:ascii="Times New Roman" w:hAnsi="Times New Roman"/>
                <w:b/>
                <w:bCs/>
                <w:color w:val="FF0000"/>
                <w:lang w:val="vi-VN" w:eastAsia="vi-VN"/>
              </w:rPr>
            </w:pPr>
            <w:r w:rsidRPr="00BF0F18">
              <w:rPr>
                <w:rFonts w:ascii="Times New Roman" w:hAnsi="Times New Roman"/>
                <w:b/>
                <w:bCs/>
                <w:color w:val="FF0000"/>
                <w:lang w:val="vi-VN" w:eastAsia="vi-VN"/>
              </w:rPr>
              <w:t>Đơn giá</w:t>
            </w:r>
          </w:p>
        </w:tc>
        <w:tc>
          <w:tcPr>
            <w:tcW w:w="1635"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26551445" w14:textId="77777777" w:rsidR="002B5AE0" w:rsidRPr="00BF0F18" w:rsidRDefault="002B5AE0" w:rsidP="00640113">
            <w:pPr>
              <w:spacing w:line="340" w:lineRule="exact"/>
              <w:jc w:val="center"/>
              <w:rPr>
                <w:rFonts w:ascii="Times New Roman" w:hAnsi="Times New Roman"/>
                <w:b/>
                <w:bCs/>
                <w:color w:val="FF0000"/>
                <w:lang w:val="vi-VN" w:eastAsia="vi-VN"/>
              </w:rPr>
            </w:pPr>
            <w:r w:rsidRPr="00BF0F18">
              <w:rPr>
                <w:rFonts w:ascii="Times New Roman" w:hAnsi="Times New Roman"/>
                <w:b/>
                <w:bCs/>
                <w:color w:val="FF0000"/>
                <w:lang w:val="vi-VN" w:eastAsia="vi-VN"/>
              </w:rPr>
              <w:t>Thành tiền</w:t>
            </w:r>
          </w:p>
        </w:tc>
      </w:tr>
      <w:tr w:rsidR="00BF0F18" w:rsidRPr="00BF0F18" w14:paraId="7FF74DBC" w14:textId="77777777" w:rsidTr="00F5597D">
        <w:trPr>
          <w:trHeight w:val="645"/>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C979" w14:textId="77777777" w:rsidR="00B9529D" w:rsidRPr="00BF0F18" w:rsidRDefault="00B9529D" w:rsidP="00640113">
            <w:pPr>
              <w:spacing w:line="340" w:lineRule="exact"/>
              <w:jc w:val="center"/>
              <w:rPr>
                <w:rFonts w:ascii="Times New Roman" w:hAnsi="Times New Roman"/>
                <w:color w:val="FF0000"/>
                <w:lang w:val="vi-VN" w:eastAsia="vi-VN"/>
              </w:rPr>
            </w:pPr>
            <w:r w:rsidRPr="00BF0F18">
              <w:rPr>
                <w:rFonts w:ascii="Times New Roman" w:hAnsi="Times New Roman"/>
                <w:color w:val="FF0000"/>
                <w:lang w:val="vi-VN" w:eastAsia="vi-VN"/>
              </w:rPr>
              <w:t>1</w:t>
            </w:r>
          </w:p>
        </w:tc>
        <w:tc>
          <w:tcPr>
            <w:tcW w:w="2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84FC27" w14:textId="77777777" w:rsidR="00B9529D" w:rsidRPr="00BF0F18" w:rsidRDefault="00B9529D" w:rsidP="00640113">
            <w:pPr>
              <w:spacing w:line="340" w:lineRule="exact"/>
              <w:rPr>
                <w:rFonts w:ascii="Times New Roman" w:hAnsi="Times New Roman"/>
                <w:color w:val="FF0000"/>
                <w:lang w:val="vi-VN" w:eastAsia="vi-VN"/>
              </w:rPr>
            </w:pPr>
            <w:r w:rsidRPr="00BF0F18">
              <w:rPr>
                <w:rFonts w:ascii="Times New Roman" w:hAnsi="Times New Roman"/>
                <w:color w:val="FF0000"/>
                <w:lang w:val="vi-VN" w:eastAsia="vi-VN"/>
              </w:rPr>
              <w:t>Khảo sát địa hình</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A2BCD" w14:textId="77777777" w:rsidR="00B9529D" w:rsidRPr="00BF0F18" w:rsidRDefault="00B9529D" w:rsidP="00640113">
            <w:pPr>
              <w:spacing w:line="340" w:lineRule="exact"/>
              <w:jc w:val="center"/>
              <w:rPr>
                <w:rFonts w:ascii="Times New Roman" w:hAnsi="Times New Roman"/>
                <w:color w:val="FF0000"/>
                <w:lang w:val="vi-VN" w:eastAsia="vi-VN"/>
              </w:rPr>
            </w:pPr>
            <w:r w:rsidRPr="00BF0F18">
              <w:rPr>
                <w:rFonts w:ascii="Times New Roman" w:hAnsi="Times New Roman"/>
                <w:color w:val="FF0000"/>
                <w:lang w:val="vi-VN" w:eastAsia="vi-VN"/>
              </w:rPr>
              <w:t>công trình</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FF23D3" w14:textId="77777777" w:rsidR="00B9529D" w:rsidRPr="00BF0F18" w:rsidRDefault="00B9529D" w:rsidP="00640113">
            <w:pPr>
              <w:spacing w:line="340" w:lineRule="exact"/>
              <w:jc w:val="right"/>
              <w:rPr>
                <w:rFonts w:ascii="Times New Roman" w:hAnsi="Times New Roman"/>
                <w:color w:val="FF0000"/>
                <w:lang w:val="vi-VN" w:eastAsia="vi-VN"/>
              </w:rPr>
            </w:pPr>
            <w:r w:rsidRPr="00BF0F18">
              <w:rPr>
                <w:rFonts w:ascii="Times New Roman" w:hAnsi="Times New Roman"/>
                <w:color w:val="FF0000"/>
                <w:lang w:val="vi-VN" w:eastAsia="vi-VN"/>
              </w:rPr>
              <w:t>1</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E3303" w14:textId="0A858304" w:rsidR="00B9529D" w:rsidRPr="00BF0F18" w:rsidRDefault="004607D1" w:rsidP="00640113">
            <w:pPr>
              <w:spacing w:line="340" w:lineRule="exact"/>
              <w:jc w:val="right"/>
              <w:rPr>
                <w:rFonts w:ascii="Times New Roman" w:hAnsi="Times New Roman"/>
                <w:color w:val="FF0000"/>
                <w:lang w:eastAsia="vi-VN"/>
              </w:rPr>
            </w:pPr>
            <w:r w:rsidRPr="00BF0F18">
              <w:rPr>
                <w:rFonts w:ascii="Times New Roman" w:hAnsi="Times New Roman"/>
                <w:color w:val="FF0000"/>
                <w:lang w:eastAsia="vi-VN"/>
              </w:rPr>
              <w:t>21.071</w:t>
            </w:r>
            <w:r w:rsidR="00A114D1" w:rsidRPr="00BF0F18">
              <w:rPr>
                <w:rFonts w:ascii="Times New Roman" w:hAnsi="Times New Roman"/>
                <w:color w:val="FF0000"/>
                <w:lang w:eastAsia="vi-VN"/>
              </w:rPr>
              <w:t>.000</w:t>
            </w:r>
          </w:p>
        </w:tc>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E05E" w14:textId="7ABDE8C9" w:rsidR="00B9529D" w:rsidRPr="00BF0F18" w:rsidRDefault="004607D1" w:rsidP="00640113">
            <w:pPr>
              <w:spacing w:line="340" w:lineRule="exact"/>
              <w:jc w:val="right"/>
              <w:rPr>
                <w:rFonts w:ascii="Times New Roman" w:hAnsi="Times New Roman"/>
                <w:color w:val="FF0000"/>
                <w:lang w:eastAsia="vi-VN"/>
              </w:rPr>
            </w:pPr>
            <w:r w:rsidRPr="00BF0F18">
              <w:rPr>
                <w:rFonts w:ascii="Times New Roman" w:hAnsi="Times New Roman"/>
                <w:color w:val="FF0000"/>
                <w:lang w:eastAsia="vi-VN"/>
              </w:rPr>
              <w:t>21.071</w:t>
            </w:r>
            <w:r w:rsidR="00A114D1" w:rsidRPr="00BF0F18">
              <w:rPr>
                <w:rFonts w:ascii="Times New Roman" w:hAnsi="Times New Roman"/>
                <w:color w:val="FF0000"/>
                <w:lang w:eastAsia="vi-VN"/>
              </w:rPr>
              <w:t>.000</w:t>
            </w:r>
          </w:p>
        </w:tc>
      </w:tr>
      <w:tr w:rsidR="00BF0F18" w:rsidRPr="00BF0F18" w14:paraId="50D8F65B" w14:textId="77777777" w:rsidTr="00F5597D">
        <w:trPr>
          <w:trHeight w:val="645"/>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E3276" w14:textId="77777777" w:rsidR="002B5AE0" w:rsidRPr="00BF0F18" w:rsidRDefault="002B5AE0" w:rsidP="00640113">
            <w:pPr>
              <w:spacing w:line="340" w:lineRule="exact"/>
              <w:jc w:val="center"/>
              <w:rPr>
                <w:rFonts w:ascii="Times New Roman" w:hAnsi="Times New Roman"/>
                <w:color w:val="FF0000"/>
                <w:lang w:val="vi-VN" w:eastAsia="vi-VN"/>
              </w:rPr>
            </w:pPr>
            <w:r w:rsidRPr="00BF0F18">
              <w:rPr>
                <w:rFonts w:ascii="Times New Roman" w:hAnsi="Times New Roman"/>
                <w:color w:val="FF0000"/>
                <w:lang w:val="vi-VN" w:eastAsia="vi-VN"/>
              </w:rPr>
              <w:t>2</w:t>
            </w:r>
          </w:p>
        </w:tc>
        <w:tc>
          <w:tcPr>
            <w:tcW w:w="2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2BACD" w14:textId="77777777" w:rsidR="002B5AE0" w:rsidRPr="00BF0F18" w:rsidRDefault="002B5AE0" w:rsidP="00640113">
            <w:pPr>
              <w:spacing w:line="340" w:lineRule="exact"/>
              <w:rPr>
                <w:rFonts w:ascii="Times New Roman" w:hAnsi="Times New Roman"/>
                <w:color w:val="FF0000"/>
                <w:lang w:val="vi-VN" w:eastAsia="vi-VN"/>
              </w:rPr>
            </w:pPr>
            <w:r w:rsidRPr="00BF0F18">
              <w:rPr>
                <w:rFonts w:ascii="Times New Roman" w:hAnsi="Times New Roman"/>
                <w:color w:val="FF0000"/>
                <w:lang w:val="vi-VN" w:eastAsia="vi-VN"/>
              </w:rPr>
              <w:t>Lập báo cáo kinh tế kỹ thuật</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50D75" w14:textId="77777777" w:rsidR="002B5AE0" w:rsidRPr="00BF0F18" w:rsidRDefault="002B5AE0" w:rsidP="00640113">
            <w:pPr>
              <w:spacing w:line="340" w:lineRule="exact"/>
              <w:jc w:val="center"/>
              <w:rPr>
                <w:rFonts w:ascii="Times New Roman" w:hAnsi="Times New Roman"/>
                <w:color w:val="FF0000"/>
                <w:lang w:val="vi-VN" w:eastAsia="vi-VN"/>
              </w:rPr>
            </w:pPr>
            <w:r w:rsidRPr="00BF0F18">
              <w:rPr>
                <w:rFonts w:ascii="Times New Roman" w:hAnsi="Times New Roman"/>
                <w:color w:val="FF0000"/>
                <w:lang w:val="vi-VN" w:eastAsia="vi-VN"/>
              </w:rPr>
              <w:t>đồng</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E9F52" w14:textId="77777777" w:rsidR="002B5AE0" w:rsidRDefault="004607D1" w:rsidP="00506EAE">
            <w:pPr>
              <w:spacing w:line="340" w:lineRule="exact"/>
              <w:jc w:val="right"/>
              <w:rPr>
                <w:rFonts w:ascii="Times New Roman" w:hAnsi="Times New Roman"/>
                <w:color w:val="FF0000"/>
                <w:lang w:eastAsia="vi-VN"/>
              </w:rPr>
            </w:pPr>
            <w:r w:rsidRPr="00BF0F18">
              <w:rPr>
                <w:rFonts w:ascii="Times New Roman" w:hAnsi="Times New Roman"/>
                <w:color w:val="FF0000"/>
                <w:lang w:eastAsia="vi-VN"/>
              </w:rPr>
              <w:t>2.937.757</w:t>
            </w:r>
            <w:r w:rsidR="00A114D1" w:rsidRPr="00BF0F18">
              <w:rPr>
                <w:rFonts w:ascii="Times New Roman" w:hAnsi="Times New Roman"/>
                <w:color w:val="FF0000"/>
                <w:lang w:eastAsia="vi-VN"/>
              </w:rPr>
              <w:t>.000</w:t>
            </w:r>
          </w:p>
          <w:p w14:paraId="09B22A2F" w14:textId="109DFD09" w:rsidR="00BF0F18" w:rsidRPr="00BF0F18" w:rsidRDefault="00BF0F18" w:rsidP="00506EAE">
            <w:pPr>
              <w:spacing w:line="340" w:lineRule="exact"/>
              <w:jc w:val="right"/>
              <w:rPr>
                <w:rFonts w:ascii="Times New Roman" w:hAnsi="Times New Roman"/>
                <w:color w:val="FF0000"/>
                <w:lang w:eastAsia="vi-VN"/>
              </w:rPr>
            </w:pPr>
            <w:r>
              <w:rPr>
                <w:rFonts w:ascii="Times New Roman" w:hAnsi="Times New Roman"/>
                <w:color w:val="FF0000"/>
                <w:lang w:eastAsia="vi-VN"/>
              </w:rPr>
              <w:t>(TỔNG MỨC)</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8F71D" w14:textId="03A412C0" w:rsidR="002B5AE0" w:rsidRPr="00BF0F18" w:rsidRDefault="004607D1" w:rsidP="00640113">
            <w:pPr>
              <w:spacing w:line="340" w:lineRule="exact"/>
              <w:jc w:val="right"/>
              <w:rPr>
                <w:rFonts w:ascii="Times New Roman" w:hAnsi="Times New Roman"/>
                <w:color w:val="FF0000"/>
                <w:lang w:val="vi-VN" w:eastAsia="vi-VN"/>
              </w:rPr>
            </w:pPr>
            <w:r w:rsidRPr="00BF0F18">
              <w:rPr>
                <w:rFonts w:ascii="Times New Roman" w:hAnsi="Times New Roman"/>
                <w:color w:val="FF0000"/>
                <w:lang w:val="vi-VN" w:eastAsia="vi-VN"/>
              </w:rPr>
              <w:t>3,8964</w:t>
            </w:r>
            <w:r w:rsidR="00A114D1" w:rsidRPr="00BF0F18">
              <w:rPr>
                <w:rFonts w:ascii="Times New Roman" w:hAnsi="Times New Roman"/>
                <w:color w:val="FF0000"/>
                <w:lang w:val="vi-VN" w:eastAsia="vi-VN"/>
              </w:rPr>
              <w:t>%</w:t>
            </w:r>
          </w:p>
        </w:tc>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CC330" w14:textId="0CCB3326" w:rsidR="002B5AE0" w:rsidRPr="00BF0F18" w:rsidRDefault="004607D1" w:rsidP="00640113">
            <w:pPr>
              <w:spacing w:line="340" w:lineRule="exact"/>
              <w:jc w:val="right"/>
              <w:rPr>
                <w:rFonts w:ascii="Times New Roman" w:hAnsi="Times New Roman"/>
                <w:color w:val="FF0000"/>
                <w:lang w:eastAsia="vi-VN"/>
              </w:rPr>
            </w:pPr>
            <w:r w:rsidRPr="00BF0F18">
              <w:rPr>
                <w:rFonts w:ascii="Times New Roman" w:hAnsi="Times New Roman"/>
                <w:color w:val="FF0000"/>
                <w:lang w:eastAsia="vi-VN"/>
              </w:rPr>
              <w:t>114.467</w:t>
            </w:r>
            <w:r w:rsidR="00A114D1" w:rsidRPr="00BF0F18">
              <w:rPr>
                <w:rFonts w:ascii="Times New Roman" w:hAnsi="Times New Roman"/>
                <w:color w:val="FF0000"/>
                <w:lang w:eastAsia="vi-VN"/>
              </w:rPr>
              <w:t>.000</w:t>
            </w:r>
          </w:p>
        </w:tc>
      </w:tr>
      <w:tr w:rsidR="00BF0F18" w:rsidRPr="00BF0F18" w14:paraId="6931128D" w14:textId="77777777" w:rsidTr="00F5597D">
        <w:trPr>
          <w:trHeight w:val="495"/>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ECCF" w14:textId="77777777" w:rsidR="002B5AE0" w:rsidRPr="00BF0F18" w:rsidRDefault="002B5AE0" w:rsidP="00640113">
            <w:pPr>
              <w:spacing w:line="340" w:lineRule="exact"/>
              <w:jc w:val="center"/>
              <w:rPr>
                <w:rFonts w:ascii="Times New Roman" w:hAnsi="Times New Roman"/>
                <w:color w:val="FF0000"/>
                <w:lang w:val="vi-VN" w:eastAsia="vi-VN"/>
              </w:rPr>
            </w:pPr>
            <w:r w:rsidRPr="00BF0F18">
              <w:rPr>
                <w:rFonts w:ascii="Times New Roman" w:hAnsi="Times New Roman"/>
                <w:color w:val="FF0000"/>
                <w:lang w:val="vi-VN" w:eastAsia="vi-VN"/>
              </w:rPr>
              <w:t> </w:t>
            </w:r>
          </w:p>
        </w:tc>
        <w:tc>
          <w:tcPr>
            <w:tcW w:w="705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6DC7C52" w14:textId="5CBECB24" w:rsidR="002B5AE0" w:rsidRPr="00BF0F18" w:rsidRDefault="0088723D" w:rsidP="00640113">
            <w:pPr>
              <w:spacing w:line="340" w:lineRule="exact"/>
              <w:jc w:val="center"/>
              <w:rPr>
                <w:rFonts w:ascii="Times New Roman" w:hAnsi="Times New Roman"/>
                <w:b/>
                <w:bCs/>
                <w:color w:val="FF0000"/>
                <w:lang w:val="vi-VN" w:eastAsia="vi-VN"/>
              </w:rPr>
            </w:pPr>
            <w:r w:rsidRPr="00BF0F18">
              <w:rPr>
                <w:rFonts w:ascii="Times New Roman" w:hAnsi="Times New Roman"/>
                <w:b/>
                <w:bCs/>
                <w:color w:val="FF0000"/>
                <w:lang w:eastAsia="vi-VN"/>
              </w:rPr>
              <w:t>Tổng c</w:t>
            </w:r>
            <w:r w:rsidR="002B5AE0" w:rsidRPr="00BF0F18">
              <w:rPr>
                <w:rFonts w:ascii="Times New Roman" w:hAnsi="Times New Roman"/>
                <w:b/>
                <w:bCs/>
                <w:color w:val="FF0000"/>
                <w:lang w:val="vi-VN" w:eastAsia="vi-VN"/>
              </w:rPr>
              <w:t>ộng</w:t>
            </w: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9A1555" w14:textId="4AEFD82D" w:rsidR="002B5AE0" w:rsidRPr="00BF0F18" w:rsidRDefault="0088723D" w:rsidP="00640113">
            <w:pPr>
              <w:spacing w:line="340" w:lineRule="exact"/>
              <w:jc w:val="right"/>
              <w:rPr>
                <w:rFonts w:ascii="Times New Roman" w:hAnsi="Times New Roman"/>
                <w:b/>
                <w:bCs/>
                <w:color w:val="FF0000"/>
                <w:lang w:eastAsia="vi-VN"/>
              </w:rPr>
            </w:pPr>
            <w:r w:rsidRPr="00BF0F18">
              <w:rPr>
                <w:rFonts w:ascii="Times New Roman" w:hAnsi="Times New Roman"/>
                <w:b/>
                <w:bCs/>
                <w:color w:val="FF0000"/>
                <w:lang w:eastAsia="vi-VN"/>
              </w:rPr>
              <w:t>135.538</w:t>
            </w:r>
            <w:r w:rsidR="000572C1" w:rsidRPr="00BF0F18">
              <w:rPr>
                <w:rFonts w:ascii="Times New Roman" w:hAnsi="Times New Roman"/>
                <w:b/>
                <w:bCs/>
                <w:color w:val="FF0000"/>
                <w:lang w:eastAsia="vi-VN"/>
              </w:rPr>
              <w:t>.000</w:t>
            </w:r>
          </w:p>
        </w:tc>
      </w:tr>
    </w:tbl>
    <w:p w14:paraId="35C608C2" w14:textId="77777777" w:rsidR="001B2BA0" w:rsidRPr="00C17D55" w:rsidRDefault="00A33448" w:rsidP="00516196">
      <w:pPr>
        <w:spacing w:line="360" w:lineRule="exact"/>
        <w:rPr>
          <w:rFonts w:asciiTheme="majorHAnsi" w:hAnsiTheme="majorHAnsi" w:cstheme="majorHAnsi"/>
          <w:bCs/>
          <w:kern w:val="28"/>
          <w:lang w:val="nb-NO"/>
        </w:rPr>
      </w:pPr>
      <w:r w:rsidRPr="00C17D55">
        <w:rPr>
          <w:rFonts w:asciiTheme="majorHAnsi" w:hAnsiTheme="majorHAnsi" w:cstheme="majorHAnsi"/>
          <w:bCs/>
          <w:kern w:val="28"/>
          <w:lang w:val="nb-NO"/>
        </w:rPr>
        <w:t>Trong đó:</w:t>
      </w:r>
    </w:p>
    <w:p w14:paraId="094AB81C" w14:textId="77777777" w:rsidR="00A33448" w:rsidRPr="00C17D55" w:rsidRDefault="00A33448" w:rsidP="00516196">
      <w:pPr>
        <w:pStyle w:val="ListParagraph"/>
        <w:numPr>
          <w:ilvl w:val="0"/>
          <w:numId w:val="47"/>
        </w:numPr>
        <w:spacing w:before="0" w:after="0" w:line="360" w:lineRule="exact"/>
        <w:rPr>
          <w:rFonts w:asciiTheme="majorHAnsi" w:hAnsiTheme="majorHAnsi" w:cstheme="majorHAnsi"/>
          <w:bCs/>
          <w:kern w:val="28"/>
          <w:sz w:val="28"/>
          <w:szCs w:val="28"/>
          <w:lang w:val="nb-NO"/>
        </w:rPr>
      </w:pPr>
      <w:r w:rsidRPr="00C17D55">
        <w:rPr>
          <w:rFonts w:asciiTheme="majorHAnsi" w:hAnsiTheme="majorHAnsi" w:cstheme="majorHAnsi"/>
          <w:bCs/>
          <w:kern w:val="28"/>
          <w:sz w:val="28"/>
          <w:szCs w:val="28"/>
          <w:lang w:val="nb-NO"/>
        </w:rPr>
        <w:t>Khối lượng khảo sát: theo phụ lục dự toán kèm theo.</w:t>
      </w:r>
    </w:p>
    <w:p w14:paraId="1285B9D4" w14:textId="227D7615" w:rsidR="00A33448" w:rsidRPr="00C17D55" w:rsidRDefault="00A33448" w:rsidP="00516196">
      <w:pPr>
        <w:pStyle w:val="ListParagraph"/>
        <w:numPr>
          <w:ilvl w:val="0"/>
          <w:numId w:val="47"/>
        </w:numPr>
        <w:spacing w:before="0" w:after="0" w:line="360" w:lineRule="exact"/>
        <w:rPr>
          <w:rFonts w:asciiTheme="majorHAnsi" w:hAnsiTheme="majorHAnsi" w:cstheme="majorHAnsi"/>
          <w:bCs/>
          <w:kern w:val="28"/>
          <w:sz w:val="28"/>
          <w:szCs w:val="28"/>
          <w:lang w:val="nb-NO"/>
        </w:rPr>
      </w:pPr>
      <w:r w:rsidRPr="00C17D55">
        <w:rPr>
          <w:rFonts w:asciiTheme="majorHAnsi" w:hAnsiTheme="majorHAnsi" w:cstheme="majorHAnsi"/>
          <w:bCs/>
          <w:kern w:val="28"/>
          <w:sz w:val="28"/>
          <w:szCs w:val="28"/>
          <w:lang w:val="nb-NO"/>
        </w:rPr>
        <w:t>Giá trị xây lắp sau thuế</w:t>
      </w:r>
      <w:r w:rsidR="006E7DFD" w:rsidRPr="00C17D55">
        <w:rPr>
          <w:rFonts w:asciiTheme="majorHAnsi" w:hAnsiTheme="majorHAnsi" w:cstheme="majorHAnsi"/>
          <w:bCs/>
          <w:kern w:val="28"/>
          <w:sz w:val="28"/>
          <w:szCs w:val="28"/>
          <w:lang w:val="nb-NO"/>
        </w:rPr>
        <w:t xml:space="preserve"> tạm tính</w:t>
      </w:r>
      <w:r w:rsidRPr="00BF0F18">
        <w:rPr>
          <w:rFonts w:asciiTheme="majorHAnsi" w:hAnsiTheme="majorHAnsi" w:cstheme="majorHAnsi"/>
          <w:bCs/>
          <w:color w:val="FF0000"/>
          <w:kern w:val="28"/>
          <w:sz w:val="28"/>
          <w:szCs w:val="28"/>
          <w:lang w:val="nb-NO"/>
        </w:rPr>
        <w:t xml:space="preserve">: </w:t>
      </w:r>
      <w:r w:rsidR="004607D1" w:rsidRPr="00BF0F18">
        <w:rPr>
          <w:color w:val="FF0000"/>
          <w:sz w:val="28"/>
          <w:szCs w:val="28"/>
          <w:lang w:val="nb-NO" w:eastAsia="vi-VN"/>
        </w:rPr>
        <w:t>2.937.757</w:t>
      </w:r>
      <w:r w:rsidR="000572C1" w:rsidRPr="00BF0F18">
        <w:rPr>
          <w:color w:val="FF0000"/>
          <w:sz w:val="28"/>
          <w:szCs w:val="28"/>
          <w:lang w:val="nb-NO" w:eastAsia="vi-VN"/>
        </w:rPr>
        <w:t xml:space="preserve">.000 </w:t>
      </w:r>
      <w:r w:rsidRPr="00BF0F18">
        <w:rPr>
          <w:rFonts w:asciiTheme="majorHAnsi" w:hAnsiTheme="majorHAnsi" w:cstheme="majorHAnsi"/>
          <w:bCs/>
          <w:color w:val="FF0000"/>
          <w:kern w:val="28"/>
          <w:sz w:val="28"/>
          <w:szCs w:val="28"/>
          <w:lang w:val="nb-NO"/>
        </w:rPr>
        <w:t>đ.</w:t>
      </w:r>
    </w:p>
    <w:p w14:paraId="2F36C193" w14:textId="77777777" w:rsidR="00907861" w:rsidRPr="00506EAE" w:rsidRDefault="00802A8B" w:rsidP="00506EAE">
      <w:pPr>
        <w:spacing w:line="360" w:lineRule="exact"/>
        <w:rPr>
          <w:rFonts w:asciiTheme="majorHAnsi" w:hAnsiTheme="majorHAnsi" w:cstheme="majorHAnsi"/>
          <w:b/>
          <w:bCs/>
          <w:kern w:val="28"/>
          <w:lang w:val="nl-NL"/>
        </w:rPr>
      </w:pPr>
      <w:r w:rsidRPr="00506EAE">
        <w:rPr>
          <w:rFonts w:asciiTheme="majorHAnsi" w:hAnsiTheme="majorHAnsi" w:cstheme="majorHAnsi"/>
          <w:b/>
          <w:bCs/>
          <w:kern w:val="28"/>
          <w:lang w:val="nl-NL"/>
        </w:rPr>
        <w:t>VI</w:t>
      </w:r>
      <w:r w:rsidR="00D07A86" w:rsidRPr="00506EAE">
        <w:rPr>
          <w:rFonts w:asciiTheme="majorHAnsi" w:hAnsiTheme="majorHAnsi" w:cstheme="majorHAnsi"/>
          <w:b/>
          <w:bCs/>
          <w:kern w:val="28"/>
          <w:lang w:val="nl-NL"/>
        </w:rPr>
        <w:t>I</w:t>
      </w:r>
      <w:r w:rsidR="00907861" w:rsidRPr="00506EAE">
        <w:rPr>
          <w:rFonts w:asciiTheme="majorHAnsi" w:hAnsiTheme="majorHAnsi" w:cstheme="majorHAnsi"/>
          <w:b/>
          <w:bCs/>
          <w:kern w:val="28"/>
          <w:lang w:val="nl-NL"/>
        </w:rPr>
        <w:t>. TÀI LIỆU GIAO NỘP</w:t>
      </w:r>
    </w:p>
    <w:p w14:paraId="62ACE9C9" w14:textId="77777777" w:rsidR="00907861" w:rsidRPr="00262A21" w:rsidRDefault="00907861" w:rsidP="00D07A86">
      <w:pPr>
        <w:widowControl w:val="0"/>
        <w:autoSpaceDE w:val="0"/>
        <w:autoSpaceDN w:val="0"/>
        <w:adjustRightInd w:val="0"/>
        <w:spacing w:line="360" w:lineRule="exact"/>
        <w:ind w:firstLine="567"/>
        <w:jc w:val="both"/>
        <w:rPr>
          <w:rFonts w:asciiTheme="majorHAnsi" w:hAnsiTheme="majorHAnsi" w:cstheme="majorHAnsi"/>
          <w:lang w:val="nb-NO"/>
        </w:rPr>
      </w:pPr>
      <w:r w:rsidRPr="00262A21">
        <w:rPr>
          <w:rFonts w:asciiTheme="majorHAnsi" w:hAnsiTheme="majorHAnsi" w:cstheme="majorHAnsi"/>
          <w:lang w:val="vi-VN"/>
        </w:rPr>
        <w:t xml:space="preserve">- </w:t>
      </w:r>
      <w:r w:rsidR="00477685" w:rsidRPr="00262A21">
        <w:rPr>
          <w:rFonts w:asciiTheme="majorHAnsi" w:hAnsiTheme="majorHAnsi" w:cstheme="majorHAnsi"/>
          <w:lang w:val="vi-VN"/>
        </w:rPr>
        <w:t xml:space="preserve">Hồ sơ </w:t>
      </w:r>
      <w:r w:rsidRPr="00262A21">
        <w:rPr>
          <w:rFonts w:asciiTheme="majorHAnsi" w:hAnsiTheme="majorHAnsi" w:cstheme="majorHAnsi"/>
          <w:lang w:val="vi-VN"/>
        </w:rPr>
        <w:t>Báo cáo kinh tế kỹ thuật: 07 bộ</w:t>
      </w:r>
      <w:r w:rsidR="00CC2536" w:rsidRPr="00262A21">
        <w:rPr>
          <w:rFonts w:asciiTheme="majorHAnsi" w:hAnsiTheme="majorHAnsi" w:cstheme="majorHAnsi"/>
          <w:lang w:val="nb-NO"/>
        </w:rPr>
        <w:t>, bao gồm:</w:t>
      </w:r>
    </w:p>
    <w:p w14:paraId="1E91A581" w14:textId="77777777" w:rsidR="00CC2536" w:rsidRPr="00262A21" w:rsidRDefault="00CC2536" w:rsidP="00D07A86">
      <w:pPr>
        <w:widowControl w:val="0"/>
        <w:autoSpaceDE w:val="0"/>
        <w:autoSpaceDN w:val="0"/>
        <w:adjustRightInd w:val="0"/>
        <w:spacing w:line="360" w:lineRule="exact"/>
        <w:ind w:firstLine="567"/>
        <w:jc w:val="both"/>
        <w:rPr>
          <w:rFonts w:asciiTheme="majorHAnsi" w:hAnsiTheme="majorHAnsi" w:cstheme="majorHAnsi"/>
          <w:lang w:val="nb-NO"/>
        </w:rPr>
      </w:pPr>
      <w:r w:rsidRPr="00262A21">
        <w:rPr>
          <w:rFonts w:asciiTheme="majorHAnsi" w:hAnsiTheme="majorHAnsi" w:cstheme="majorHAnsi"/>
          <w:lang w:val="nb-NO"/>
        </w:rPr>
        <w:tab/>
        <w:t>+ Thuyết minh báo cáo kinh tế kỹ thuật;</w:t>
      </w:r>
    </w:p>
    <w:p w14:paraId="54870567" w14:textId="77777777" w:rsidR="00CC2536" w:rsidRPr="00262A21" w:rsidRDefault="00CC2536" w:rsidP="00640113">
      <w:pPr>
        <w:widowControl w:val="0"/>
        <w:tabs>
          <w:tab w:val="left" w:pos="720"/>
          <w:tab w:val="left" w:pos="1440"/>
          <w:tab w:val="left" w:pos="2160"/>
          <w:tab w:val="left" w:pos="2880"/>
          <w:tab w:val="left" w:pos="3600"/>
          <w:tab w:val="left" w:pos="4320"/>
          <w:tab w:val="right" w:pos="9072"/>
        </w:tabs>
        <w:autoSpaceDE w:val="0"/>
        <w:autoSpaceDN w:val="0"/>
        <w:adjustRightInd w:val="0"/>
        <w:spacing w:line="360" w:lineRule="exact"/>
        <w:ind w:firstLine="567"/>
        <w:jc w:val="both"/>
        <w:rPr>
          <w:rFonts w:asciiTheme="majorHAnsi" w:hAnsiTheme="majorHAnsi" w:cstheme="majorHAnsi"/>
          <w:lang w:val="nb-NO"/>
        </w:rPr>
      </w:pPr>
      <w:r w:rsidRPr="00262A21">
        <w:rPr>
          <w:rFonts w:asciiTheme="majorHAnsi" w:hAnsiTheme="majorHAnsi" w:cstheme="majorHAnsi"/>
          <w:lang w:val="nb-NO"/>
        </w:rPr>
        <w:tab/>
        <w:t>+ Hồ sơ thiết kế bản vẽ thi công;</w:t>
      </w:r>
      <w:r w:rsidR="00640113" w:rsidRPr="00262A21">
        <w:rPr>
          <w:rFonts w:asciiTheme="majorHAnsi" w:hAnsiTheme="majorHAnsi" w:cstheme="majorHAnsi"/>
          <w:lang w:val="nb-NO"/>
        </w:rPr>
        <w:tab/>
      </w:r>
    </w:p>
    <w:p w14:paraId="5AE71B74" w14:textId="77777777" w:rsidR="00CC2536" w:rsidRPr="00262A21" w:rsidRDefault="00CC2536" w:rsidP="00D07A86">
      <w:pPr>
        <w:widowControl w:val="0"/>
        <w:autoSpaceDE w:val="0"/>
        <w:autoSpaceDN w:val="0"/>
        <w:adjustRightInd w:val="0"/>
        <w:spacing w:line="360" w:lineRule="exact"/>
        <w:ind w:firstLine="567"/>
        <w:jc w:val="both"/>
        <w:rPr>
          <w:rFonts w:asciiTheme="majorHAnsi" w:hAnsiTheme="majorHAnsi" w:cstheme="majorHAnsi"/>
          <w:lang w:val="nb-NO"/>
        </w:rPr>
      </w:pPr>
      <w:r w:rsidRPr="00262A21">
        <w:rPr>
          <w:rFonts w:asciiTheme="majorHAnsi" w:hAnsiTheme="majorHAnsi" w:cstheme="majorHAnsi"/>
          <w:lang w:val="nb-NO"/>
        </w:rPr>
        <w:tab/>
        <w:t>+ Dự toán thiết kế bản vẽ thi công.</w:t>
      </w:r>
    </w:p>
    <w:p w14:paraId="6F152594" w14:textId="77777777" w:rsidR="00ED645F" w:rsidRPr="00506EAE" w:rsidRDefault="00AD5073" w:rsidP="00506EAE">
      <w:pPr>
        <w:spacing w:line="360" w:lineRule="exact"/>
        <w:rPr>
          <w:rFonts w:asciiTheme="majorHAnsi" w:hAnsiTheme="majorHAnsi" w:cstheme="majorHAnsi"/>
          <w:b/>
          <w:bCs/>
          <w:kern w:val="28"/>
          <w:lang w:val="nl-NL"/>
        </w:rPr>
      </w:pPr>
      <w:r w:rsidRPr="00506EAE">
        <w:rPr>
          <w:rFonts w:asciiTheme="majorHAnsi" w:hAnsiTheme="majorHAnsi" w:cstheme="majorHAnsi"/>
          <w:b/>
          <w:bCs/>
          <w:kern w:val="28"/>
          <w:lang w:val="nl-NL"/>
        </w:rPr>
        <w:t>V</w:t>
      </w:r>
      <w:r w:rsidR="00802A8B" w:rsidRPr="00506EAE">
        <w:rPr>
          <w:rFonts w:asciiTheme="majorHAnsi" w:hAnsiTheme="majorHAnsi" w:cstheme="majorHAnsi"/>
          <w:b/>
          <w:bCs/>
          <w:kern w:val="28"/>
          <w:lang w:val="nl-NL"/>
        </w:rPr>
        <w:t>I</w:t>
      </w:r>
      <w:r w:rsidRPr="00506EAE">
        <w:rPr>
          <w:rFonts w:asciiTheme="majorHAnsi" w:hAnsiTheme="majorHAnsi" w:cstheme="majorHAnsi"/>
          <w:b/>
          <w:bCs/>
          <w:kern w:val="28"/>
          <w:lang w:val="nl-NL"/>
        </w:rPr>
        <w:t>I</w:t>
      </w:r>
      <w:r w:rsidR="00D07A86" w:rsidRPr="00506EAE">
        <w:rPr>
          <w:rFonts w:asciiTheme="majorHAnsi" w:hAnsiTheme="majorHAnsi" w:cstheme="majorHAnsi"/>
          <w:b/>
          <w:bCs/>
          <w:kern w:val="28"/>
          <w:lang w:val="nl-NL"/>
        </w:rPr>
        <w:t>I</w:t>
      </w:r>
      <w:r w:rsidR="007F286C" w:rsidRPr="00506EAE">
        <w:rPr>
          <w:rFonts w:asciiTheme="majorHAnsi" w:hAnsiTheme="majorHAnsi" w:cstheme="majorHAnsi"/>
          <w:b/>
          <w:bCs/>
          <w:kern w:val="28"/>
          <w:lang w:val="nl-NL"/>
        </w:rPr>
        <w:t>.  KẾT LUẬN VÀ KIẾN NGHỊ</w:t>
      </w:r>
    </w:p>
    <w:p w14:paraId="194F82F3" w14:textId="012D9A55" w:rsidR="00ED645F" w:rsidRPr="0088723D" w:rsidRDefault="00ED645F" w:rsidP="0088723D">
      <w:pPr>
        <w:widowControl w:val="0"/>
        <w:autoSpaceDE w:val="0"/>
        <w:autoSpaceDN w:val="0"/>
        <w:adjustRightInd w:val="0"/>
        <w:spacing w:line="360" w:lineRule="exact"/>
        <w:ind w:firstLine="567"/>
        <w:jc w:val="both"/>
        <w:rPr>
          <w:rFonts w:asciiTheme="majorHAnsi" w:hAnsiTheme="majorHAnsi" w:cstheme="majorHAnsi"/>
          <w:lang w:val="vi-VN"/>
        </w:rPr>
      </w:pPr>
      <w:r w:rsidRPr="00262A21">
        <w:rPr>
          <w:rFonts w:asciiTheme="majorHAnsi" w:hAnsiTheme="majorHAnsi" w:cstheme="majorHAnsi"/>
          <w:lang w:val="vi-VN"/>
        </w:rPr>
        <w:t xml:space="preserve">Trên đây là </w:t>
      </w:r>
      <w:r w:rsidR="001D6BEB" w:rsidRPr="0088723D">
        <w:rPr>
          <w:rFonts w:asciiTheme="majorHAnsi" w:hAnsiTheme="majorHAnsi" w:cstheme="majorHAnsi"/>
          <w:lang w:val="vi-VN"/>
        </w:rPr>
        <w:t xml:space="preserve">đề cương nhiệm vụ và dự toán chi phí tư vấn </w:t>
      </w:r>
      <w:r w:rsidR="00577313" w:rsidRPr="0088723D">
        <w:rPr>
          <w:rFonts w:asciiTheme="majorHAnsi" w:hAnsiTheme="majorHAnsi" w:cstheme="majorHAnsi"/>
          <w:lang w:val="vi-VN"/>
        </w:rPr>
        <w:t xml:space="preserve">xây dựng </w:t>
      </w:r>
      <w:r w:rsidR="001D6BEB" w:rsidRPr="0088723D">
        <w:rPr>
          <w:rFonts w:asciiTheme="majorHAnsi" w:hAnsiTheme="majorHAnsi" w:cstheme="majorHAnsi"/>
          <w:lang w:val="vi-VN"/>
        </w:rPr>
        <w:t xml:space="preserve">công trình: </w:t>
      </w:r>
      <w:r w:rsidR="004607D1">
        <w:rPr>
          <w:rFonts w:asciiTheme="majorHAnsi" w:hAnsiTheme="majorHAnsi" w:cstheme="majorHAnsi"/>
          <w:lang w:val="vi-VN"/>
        </w:rPr>
        <w:t>Duy tu, sửa chữa ngõ 757 đường Đông Hải khu dân cư Hạ Đoạn 3,4 phường Đông Hải 2</w:t>
      </w:r>
      <w:r w:rsidR="00E15821" w:rsidRPr="00262A21">
        <w:rPr>
          <w:rFonts w:asciiTheme="majorHAnsi" w:hAnsiTheme="majorHAnsi" w:cstheme="majorHAnsi"/>
          <w:lang w:val="vi-VN"/>
        </w:rPr>
        <w:t xml:space="preserve"> </w:t>
      </w:r>
      <w:r w:rsidR="00CC2536" w:rsidRPr="00262A21">
        <w:rPr>
          <w:rFonts w:asciiTheme="majorHAnsi" w:hAnsiTheme="majorHAnsi" w:cstheme="majorHAnsi"/>
          <w:lang w:val="vi-VN"/>
        </w:rPr>
        <w:t>do</w:t>
      </w:r>
      <w:r w:rsidRPr="00262A21">
        <w:rPr>
          <w:rFonts w:asciiTheme="majorHAnsi" w:hAnsiTheme="majorHAnsi" w:cstheme="majorHAnsi"/>
          <w:lang w:val="vi-VN"/>
        </w:rPr>
        <w:t xml:space="preserve"> </w:t>
      </w:r>
      <w:r w:rsidR="005C52AB" w:rsidRPr="00262A21">
        <w:rPr>
          <w:rFonts w:asciiTheme="majorHAnsi" w:hAnsiTheme="majorHAnsi" w:cstheme="majorHAnsi"/>
          <w:lang w:val="vi-VN"/>
        </w:rPr>
        <w:t>Công ty cổ phần</w:t>
      </w:r>
      <w:r w:rsidR="00697AB8">
        <w:rPr>
          <w:rFonts w:asciiTheme="majorHAnsi" w:hAnsiTheme="majorHAnsi" w:cstheme="majorHAnsi"/>
          <w:lang w:val="vi-VN"/>
        </w:rPr>
        <w:t xml:space="preserve"> tư vấn </w:t>
      </w:r>
      <w:r w:rsidR="00697AB8" w:rsidRPr="0088723D">
        <w:rPr>
          <w:rFonts w:asciiTheme="majorHAnsi" w:hAnsiTheme="majorHAnsi" w:cstheme="majorHAnsi"/>
          <w:lang w:val="vi-VN"/>
        </w:rPr>
        <w:t>đầu tư xây dựng số 18</w:t>
      </w:r>
      <w:r w:rsidRPr="00262A21">
        <w:rPr>
          <w:rFonts w:asciiTheme="majorHAnsi" w:hAnsiTheme="majorHAnsi" w:cstheme="majorHAnsi"/>
          <w:lang w:val="vi-VN"/>
        </w:rPr>
        <w:t xml:space="preserve"> </w:t>
      </w:r>
      <w:r w:rsidR="001D6BEB" w:rsidRPr="00262A21">
        <w:rPr>
          <w:rFonts w:asciiTheme="majorHAnsi" w:hAnsiTheme="majorHAnsi" w:cstheme="majorHAnsi"/>
          <w:lang w:val="vi-VN"/>
        </w:rPr>
        <w:t>lập</w:t>
      </w:r>
      <w:r w:rsidR="00CC2536" w:rsidRPr="00262A21">
        <w:rPr>
          <w:rFonts w:asciiTheme="majorHAnsi" w:hAnsiTheme="majorHAnsi" w:cstheme="majorHAnsi"/>
          <w:lang w:val="vi-VN"/>
        </w:rPr>
        <w:t xml:space="preserve">, kính </w:t>
      </w:r>
      <w:r w:rsidRPr="00262A21">
        <w:rPr>
          <w:rFonts w:asciiTheme="majorHAnsi" w:hAnsiTheme="majorHAnsi" w:cstheme="majorHAnsi"/>
          <w:lang w:val="vi-VN"/>
        </w:rPr>
        <w:t xml:space="preserve">đề nghị </w:t>
      </w:r>
      <w:r w:rsidR="001D6BEB" w:rsidRPr="0088723D">
        <w:rPr>
          <w:rFonts w:asciiTheme="majorHAnsi" w:hAnsiTheme="majorHAnsi" w:cstheme="majorHAnsi"/>
          <w:lang w:val="vi-VN"/>
        </w:rPr>
        <w:t xml:space="preserve">Chủ đầu tư </w:t>
      </w:r>
      <w:r w:rsidRPr="00262A21">
        <w:rPr>
          <w:rFonts w:asciiTheme="majorHAnsi" w:hAnsiTheme="majorHAnsi" w:cstheme="majorHAnsi"/>
          <w:lang w:val="vi-VN"/>
        </w:rPr>
        <w:t>xem xét, nghiên cứu và phê duyệt.</w:t>
      </w:r>
      <w:r w:rsidR="00CC2536" w:rsidRPr="00262A21">
        <w:rPr>
          <w:rFonts w:asciiTheme="majorHAnsi" w:hAnsiTheme="majorHAnsi" w:cstheme="majorHAnsi"/>
          <w:lang w:val="vi-VN"/>
        </w:rPr>
        <w:t>/.</w:t>
      </w:r>
    </w:p>
    <w:tbl>
      <w:tblPr>
        <w:tblW w:w="9351" w:type="dxa"/>
        <w:tblLook w:val="01E0" w:firstRow="1" w:lastRow="1" w:firstColumn="1" w:lastColumn="1" w:noHBand="0" w:noVBand="0"/>
      </w:tblPr>
      <w:tblGrid>
        <w:gridCol w:w="4219"/>
        <w:gridCol w:w="5132"/>
      </w:tblGrid>
      <w:tr w:rsidR="0050600D" w:rsidRPr="00262A21" w14:paraId="4C1E5480" w14:textId="77777777" w:rsidTr="0088723D">
        <w:trPr>
          <w:trHeight w:val="2033"/>
        </w:trPr>
        <w:tc>
          <w:tcPr>
            <w:tcW w:w="4219" w:type="dxa"/>
          </w:tcPr>
          <w:p w14:paraId="1A5F5236" w14:textId="6E452384" w:rsidR="00C17D55" w:rsidRPr="00262A21" w:rsidRDefault="003A2D7A" w:rsidP="00C17D55">
            <w:pPr>
              <w:spacing w:before="120" w:after="120" w:line="360" w:lineRule="exact"/>
              <w:jc w:val="center"/>
              <w:rPr>
                <w:rFonts w:ascii="Times New Roman" w:hAnsi="Times New Roman"/>
                <w:b/>
                <w:bCs/>
                <w:sz w:val="26"/>
                <w:szCs w:val="26"/>
                <w:lang w:val="pl-PL"/>
              </w:rPr>
            </w:pPr>
            <w:r w:rsidRPr="00262A21">
              <w:rPr>
                <w:rFonts w:ascii="Times New Roman" w:hAnsi="Times New Roman"/>
                <w:b/>
                <w:bCs/>
                <w:sz w:val="26"/>
                <w:szCs w:val="26"/>
                <w:lang w:val="pl-PL"/>
              </w:rPr>
              <w:t>NGƯỜI LẬP</w:t>
            </w:r>
          </w:p>
        </w:tc>
        <w:tc>
          <w:tcPr>
            <w:tcW w:w="5132" w:type="dxa"/>
          </w:tcPr>
          <w:p w14:paraId="55E1A25B" w14:textId="6A93FB22" w:rsidR="001D6BEB" w:rsidRPr="00262A21" w:rsidRDefault="00C17D55" w:rsidP="00911756">
            <w:pPr>
              <w:spacing w:before="120" w:after="120" w:line="360" w:lineRule="exact"/>
              <w:rPr>
                <w:rFonts w:ascii="Times New Roman" w:hAnsi="Times New Roman"/>
                <w:b/>
                <w:bCs/>
                <w:sz w:val="26"/>
                <w:szCs w:val="26"/>
                <w:lang w:val="pl-PL"/>
              </w:rPr>
            </w:pPr>
            <w:r>
              <w:rPr>
                <w:noProof/>
              </w:rPr>
              <w:drawing>
                <wp:anchor distT="0" distB="0" distL="114300" distR="114300" simplePos="0" relativeHeight="251658240" behindDoc="0" locked="0" layoutInCell="1" allowOverlap="1" wp14:anchorId="533E6268" wp14:editId="3C39F2DC">
                  <wp:simplePos x="0" y="0"/>
                  <wp:positionH relativeFrom="column">
                    <wp:posOffset>945294</wp:posOffset>
                  </wp:positionH>
                  <wp:positionV relativeFrom="paragraph">
                    <wp:posOffset>424290</wp:posOffset>
                  </wp:positionV>
                  <wp:extent cx="1931670" cy="1088390"/>
                  <wp:effectExtent l="0" t="0" r="0" b="0"/>
                  <wp:wrapTopAndBottom/>
                  <wp:docPr id="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1670" cy="1088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C41C7B" w:rsidRPr="00262A21">
              <w:rPr>
                <w:rFonts w:ascii="Times New Roman" w:hAnsi="Times New Roman"/>
                <w:b/>
                <w:bCs/>
                <w:sz w:val="26"/>
                <w:szCs w:val="26"/>
                <w:lang w:val="pl-PL"/>
              </w:rPr>
              <w:t xml:space="preserve">                                  ĐƠN VỊ TƯ VẤN</w:t>
            </w:r>
          </w:p>
        </w:tc>
      </w:tr>
      <w:tr w:rsidR="002E5138" w:rsidRPr="00262A21" w14:paraId="0BB307C0" w14:textId="77777777" w:rsidTr="0088723D">
        <w:trPr>
          <w:trHeight w:val="1556"/>
        </w:trPr>
        <w:tc>
          <w:tcPr>
            <w:tcW w:w="4219" w:type="dxa"/>
          </w:tcPr>
          <w:p w14:paraId="474B886F" w14:textId="44636BE3" w:rsidR="002E5138" w:rsidRPr="00262A21" w:rsidRDefault="0088723D" w:rsidP="00C17D55">
            <w:pPr>
              <w:spacing w:before="120" w:after="120" w:line="360" w:lineRule="exact"/>
              <w:jc w:val="center"/>
              <w:rPr>
                <w:rFonts w:ascii="Times New Roman" w:hAnsi="Times New Roman"/>
                <w:b/>
                <w:bCs/>
                <w:sz w:val="26"/>
                <w:szCs w:val="26"/>
                <w:lang w:val="pl-PL"/>
              </w:rPr>
            </w:pPr>
            <w:r>
              <w:rPr>
                <w:rFonts w:asciiTheme="majorHAnsi" w:hAnsiTheme="majorHAnsi" w:cstheme="majorHAnsi"/>
                <w:b/>
                <w:bCs/>
                <w:lang w:val="pt-BR"/>
              </w:rPr>
              <w:lastRenderedPageBreak/>
              <w:t>Ks. Phạm Văn Toàn</w:t>
            </w:r>
          </w:p>
        </w:tc>
        <w:tc>
          <w:tcPr>
            <w:tcW w:w="5132" w:type="dxa"/>
          </w:tcPr>
          <w:p w14:paraId="37BDE97C" w14:textId="2AB1303A" w:rsidR="00C17D55" w:rsidRDefault="00C17D55" w:rsidP="00911756">
            <w:pPr>
              <w:spacing w:before="120" w:after="120" w:line="360" w:lineRule="exact"/>
              <w:rPr>
                <w:rFonts w:ascii="Times New Roman" w:hAnsi="Times New Roman"/>
                <w:b/>
                <w:bCs/>
                <w:sz w:val="26"/>
                <w:szCs w:val="26"/>
                <w:lang w:val="pl-PL"/>
              </w:rPr>
            </w:pPr>
          </w:p>
          <w:p w14:paraId="05FE6A88" w14:textId="4CB86A28" w:rsidR="002E5138" w:rsidRPr="00C17D55" w:rsidRDefault="00C17D55" w:rsidP="00C17D55">
            <w:pPr>
              <w:tabs>
                <w:tab w:val="left" w:pos="3406"/>
              </w:tabs>
              <w:rPr>
                <w:rFonts w:ascii="Times New Roman" w:hAnsi="Times New Roman"/>
                <w:sz w:val="26"/>
                <w:szCs w:val="26"/>
                <w:lang w:val="pl-PL"/>
              </w:rPr>
            </w:pPr>
            <w:r>
              <w:rPr>
                <w:rFonts w:ascii="Times New Roman" w:hAnsi="Times New Roman"/>
                <w:sz w:val="26"/>
                <w:szCs w:val="26"/>
                <w:lang w:val="pl-PL"/>
              </w:rPr>
              <w:tab/>
            </w:r>
          </w:p>
        </w:tc>
      </w:tr>
    </w:tbl>
    <w:p w14:paraId="429C8B5D" w14:textId="60DBFA79" w:rsidR="00ED07DD" w:rsidRPr="00506EAE" w:rsidRDefault="00ED07DD" w:rsidP="0088723D">
      <w:pPr>
        <w:spacing w:before="120" w:line="360" w:lineRule="exact"/>
        <w:rPr>
          <w:rFonts w:ascii="Times New Roman" w:hAnsi="Times New Roman"/>
          <w:b/>
          <w:sz w:val="30"/>
          <w:lang w:val="pt-BR"/>
        </w:rPr>
      </w:pPr>
    </w:p>
    <w:sectPr w:rsidR="00ED07DD" w:rsidRPr="00506EAE" w:rsidSect="00A5314B">
      <w:headerReference w:type="default" r:id="rId10"/>
      <w:footerReference w:type="default" r:id="rId11"/>
      <w:footerReference w:type="first" r:id="rId12"/>
      <w:type w:val="continuous"/>
      <w:pgSz w:w="11907" w:h="16840" w:code="9"/>
      <w:pgMar w:top="1134" w:right="1134" w:bottom="1134" w:left="1701" w:header="720" w:footer="357"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038BD" w14:textId="77777777" w:rsidR="00B6295B" w:rsidRDefault="00B6295B">
      <w:r>
        <w:separator/>
      </w:r>
    </w:p>
  </w:endnote>
  <w:endnote w:type="continuationSeparator" w:id="0">
    <w:p w14:paraId="2CA43577" w14:textId="77777777" w:rsidR="00B6295B" w:rsidRDefault="00B62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1" w:csb1="00000000"/>
  </w:font>
  <w:font w:name=".VnArial Narrow">
    <w:panose1 w:val="020B7200000000000000"/>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728540"/>
      <w:docPartObj>
        <w:docPartGallery w:val="Page Numbers (Bottom of Page)"/>
        <w:docPartUnique/>
      </w:docPartObj>
    </w:sdtPr>
    <w:sdtEndPr>
      <w:rPr>
        <w:rFonts w:asciiTheme="majorHAnsi" w:hAnsiTheme="majorHAnsi" w:cstheme="majorHAnsi"/>
        <w:noProof/>
        <w:sz w:val="26"/>
        <w:szCs w:val="26"/>
      </w:rPr>
    </w:sdtEndPr>
    <w:sdtContent>
      <w:p w14:paraId="66DCC6CF" w14:textId="77777777" w:rsidR="00FD6072" w:rsidRPr="00640113" w:rsidRDefault="00FD6072">
        <w:pPr>
          <w:pStyle w:val="Footer"/>
          <w:jc w:val="center"/>
          <w:rPr>
            <w:rFonts w:asciiTheme="majorHAnsi" w:hAnsiTheme="majorHAnsi" w:cstheme="majorHAnsi"/>
            <w:sz w:val="26"/>
            <w:szCs w:val="26"/>
          </w:rPr>
        </w:pPr>
        <w:r w:rsidRPr="00640113">
          <w:rPr>
            <w:rFonts w:asciiTheme="majorHAnsi" w:hAnsiTheme="majorHAnsi" w:cstheme="majorHAnsi"/>
            <w:sz w:val="26"/>
            <w:szCs w:val="26"/>
          </w:rPr>
          <w:fldChar w:fldCharType="begin"/>
        </w:r>
        <w:r w:rsidRPr="00640113">
          <w:rPr>
            <w:rFonts w:asciiTheme="majorHAnsi" w:hAnsiTheme="majorHAnsi" w:cstheme="majorHAnsi"/>
            <w:sz w:val="26"/>
            <w:szCs w:val="26"/>
          </w:rPr>
          <w:instrText xml:space="preserve"> PAGE   \* MERGEFORMAT </w:instrText>
        </w:r>
        <w:r w:rsidRPr="00640113">
          <w:rPr>
            <w:rFonts w:asciiTheme="majorHAnsi" w:hAnsiTheme="majorHAnsi" w:cstheme="majorHAnsi"/>
            <w:sz w:val="26"/>
            <w:szCs w:val="26"/>
          </w:rPr>
          <w:fldChar w:fldCharType="separate"/>
        </w:r>
        <w:r w:rsidR="00BF0F18">
          <w:rPr>
            <w:rFonts w:asciiTheme="majorHAnsi" w:hAnsiTheme="majorHAnsi" w:cstheme="majorHAnsi"/>
            <w:noProof/>
            <w:sz w:val="26"/>
            <w:szCs w:val="26"/>
          </w:rPr>
          <w:t>6</w:t>
        </w:r>
        <w:r w:rsidRPr="00640113">
          <w:rPr>
            <w:rFonts w:asciiTheme="majorHAnsi" w:hAnsiTheme="majorHAnsi" w:cstheme="majorHAnsi"/>
            <w:noProof/>
            <w:sz w:val="26"/>
            <w:szCs w:val="26"/>
          </w:rPr>
          <w:fldChar w:fldCharType="end"/>
        </w:r>
      </w:p>
    </w:sdtContent>
  </w:sdt>
  <w:p w14:paraId="3EC3E8D6" w14:textId="77777777" w:rsidR="00FD6072" w:rsidRDefault="00FD60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828211"/>
      <w:docPartObj>
        <w:docPartGallery w:val="Page Numbers (Bottom of Page)"/>
        <w:docPartUnique/>
      </w:docPartObj>
    </w:sdtPr>
    <w:sdtEndPr>
      <w:rPr>
        <w:noProof/>
      </w:rPr>
    </w:sdtEndPr>
    <w:sdtContent>
      <w:p w14:paraId="2872612A" w14:textId="77777777" w:rsidR="00FD6072" w:rsidRDefault="00FD6072">
        <w:pPr>
          <w:pStyle w:val="Footer"/>
          <w:jc w:val="center"/>
        </w:pPr>
        <w:r>
          <w:fldChar w:fldCharType="begin"/>
        </w:r>
        <w:r>
          <w:instrText xml:space="preserve"> PAGE   \* MERGEFORMAT </w:instrText>
        </w:r>
        <w:r>
          <w:fldChar w:fldCharType="separate"/>
        </w:r>
        <w:r w:rsidR="00BF0F18">
          <w:rPr>
            <w:noProof/>
          </w:rPr>
          <w:t>1</w:t>
        </w:r>
        <w:r>
          <w:rPr>
            <w:noProof/>
          </w:rPr>
          <w:fldChar w:fldCharType="end"/>
        </w:r>
      </w:p>
    </w:sdtContent>
  </w:sdt>
  <w:p w14:paraId="47064806" w14:textId="77777777" w:rsidR="00FD6072" w:rsidRDefault="00FD6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B982A" w14:textId="77777777" w:rsidR="00B6295B" w:rsidRDefault="00B6295B">
      <w:r>
        <w:separator/>
      </w:r>
    </w:p>
  </w:footnote>
  <w:footnote w:type="continuationSeparator" w:id="0">
    <w:p w14:paraId="1489176E" w14:textId="77777777" w:rsidR="00B6295B" w:rsidRDefault="00B629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5EE7" w14:textId="56723434" w:rsidR="00FD6072" w:rsidRPr="00187E67" w:rsidRDefault="00FD6072" w:rsidP="005151D8">
    <w:pPr>
      <w:tabs>
        <w:tab w:val="center" w:leader="dot" w:pos="540"/>
      </w:tabs>
      <w:spacing w:before="80"/>
      <w:jc w:val="both"/>
      <w:rPr>
        <w:rFonts w:ascii="Verdana" w:hAnsi="Verdana" w:cstheme="majorHAnsi"/>
        <w:b/>
        <w:color w:val="999999"/>
        <w:sz w:val="18"/>
        <w:szCs w:val="18"/>
        <w:lang w:val="vi-VN"/>
      </w:rPr>
    </w:pPr>
    <w:r>
      <w:rPr>
        <w:rFonts w:ascii="Verdana" w:hAnsi="Verdana" w:cstheme="majorHAnsi"/>
        <w:b/>
        <w:noProof/>
        <w:color w:val="999999"/>
        <w:sz w:val="18"/>
        <w:szCs w:val="18"/>
      </w:rPr>
      <mc:AlternateContent>
        <mc:Choice Requires="wps">
          <w:drawing>
            <wp:anchor distT="0" distB="0" distL="114300" distR="114300" simplePos="0" relativeHeight="251702784" behindDoc="0" locked="0" layoutInCell="1" allowOverlap="1" wp14:anchorId="40CEA787" wp14:editId="52FDAFB2">
              <wp:simplePos x="0" y="0"/>
              <wp:positionH relativeFrom="column">
                <wp:posOffset>15240</wp:posOffset>
              </wp:positionH>
              <wp:positionV relativeFrom="paragraph">
                <wp:posOffset>250190</wp:posOffset>
              </wp:positionV>
              <wp:extent cx="5745480" cy="635"/>
              <wp:effectExtent l="5715" t="12065" r="11430" b="63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54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53DB95" id="_x0000_t32" coordsize="21600,21600" o:spt="32" o:oned="t" path="m,l21600,21600e" filled="f">
              <v:path arrowok="t" fillok="f" o:connecttype="none"/>
              <o:lock v:ext="edit" shapetype="t"/>
            </v:shapetype>
            <v:shape id="AutoShape 1" o:spid="_x0000_s1026" type="#_x0000_t32" style="position:absolute;margin-left:1.2pt;margin-top:19.7pt;width:452.4pt;height:.0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"/>
          </w:pict>
        </mc:Fallback>
      </mc:AlternateContent>
    </w:r>
    <w:r w:rsidRPr="00187E67">
      <w:rPr>
        <w:rFonts w:ascii="Verdana" w:hAnsi="Verdana" w:cstheme="majorHAnsi"/>
        <w:b/>
        <w:color w:val="999999"/>
        <w:sz w:val="18"/>
        <w:szCs w:val="18"/>
        <w:lang w:val="vi-VN"/>
      </w:rPr>
      <w:t xml:space="preserve">ĐỀ CƯƠNG </w:t>
    </w:r>
    <w:r>
      <w:rPr>
        <w:rFonts w:ascii="Verdana" w:hAnsi="Verdana" w:cstheme="majorHAnsi"/>
        <w:b/>
        <w:color w:val="999999"/>
        <w:sz w:val="18"/>
        <w:szCs w:val="18"/>
      </w:rPr>
      <w:t xml:space="preserve">KHẢO SÁT ĐỊA HÌNH, LẬP BÁO CÁO KTKT </w:t>
    </w:r>
    <w:r w:rsidRPr="00187E67">
      <w:rPr>
        <w:rFonts w:ascii="Verdana" w:hAnsi="Verdana" w:cstheme="majorHAnsi"/>
        <w:b/>
        <w:color w:val="999999"/>
        <w:sz w:val="18"/>
        <w:szCs w:val="18"/>
        <w:lang w:val="vi-VN"/>
      </w:rPr>
      <w:t>VÀ DỰ TOÁN CHI PHÍ TƯ VẤN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8B27E0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EF6EFA58"/>
    <w:lvl w:ilvl="0">
      <w:start w:val="1"/>
      <w:numFmt w:val="decimal"/>
      <w:pStyle w:val="Heading1"/>
      <w:lvlText w:val="%1."/>
      <w:lvlJc w:val="left"/>
      <w:pPr>
        <w:tabs>
          <w:tab w:val="num" w:pos="540"/>
        </w:tabs>
        <w:ind w:left="180" w:firstLine="0"/>
      </w:pPr>
    </w:lvl>
    <w:lvl w:ilvl="1">
      <w:start w:val="1"/>
      <w:numFmt w:val="decimal"/>
      <w:pStyle w:val="Heading2"/>
      <w:lvlText w:val="%1.%2"/>
      <w:lvlJc w:val="left"/>
      <w:pPr>
        <w:tabs>
          <w:tab w:val="num" w:pos="1495"/>
        </w:tabs>
        <w:ind w:left="1192" w:hanging="57"/>
      </w:pPr>
      <w:rPr>
        <w:b/>
        <w:i w:val="0"/>
        <w:sz w:val="24"/>
      </w:rPr>
    </w:lvl>
    <w:lvl w:ilvl="2">
      <w:start w:val="1"/>
      <w:numFmt w:val="decimal"/>
      <w:pStyle w:val="Heading3"/>
      <w:lvlText w:val="%12.2.%3"/>
      <w:lvlJc w:val="left"/>
      <w:pPr>
        <w:tabs>
          <w:tab w:val="num" w:pos="720"/>
        </w:tabs>
        <w:ind w:left="0" w:firstLine="0"/>
      </w:pPr>
    </w:lvl>
    <w:lvl w:ilvl="3">
      <w:start w:val="1"/>
      <w:numFmt w:val="decimal"/>
      <w:pStyle w:val="Heading4"/>
      <w:lvlText w:val="%1.%2.%3.%4"/>
      <w:lvlJc w:val="left"/>
      <w:pPr>
        <w:tabs>
          <w:tab w:val="num" w:pos="108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nsid w:val="017D3C7C"/>
    <w:multiLevelType w:val="hybridMultilevel"/>
    <w:tmpl w:val="8C040CA6"/>
    <w:lvl w:ilvl="0" w:tplc="C57E2D06">
      <w:start w:val="2"/>
      <w:numFmt w:val="bullet"/>
      <w:lvlText w:val="-"/>
      <w:lvlJc w:val="left"/>
      <w:pPr>
        <w:tabs>
          <w:tab w:val="num" w:pos="1800"/>
        </w:tabs>
        <w:ind w:left="1800" w:hanging="360"/>
      </w:pPr>
      <w:rPr>
        <w:rFonts w:ascii=".VnTime" w:eastAsia="Times New Roman" w:hAnsi=".VnTime"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0355032E"/>
    <w:multiLevelType w:val="multilevel"/>
    <w:tmpl w:val="EFFC38E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3DC40DB"/>
    <w:multiLevelType w:val="hybridMultilevel"/>
    <w:tmpl w:val="366E7024"/>
    <w:lvl w:ilvl="0" w:tplc="67D82F48">
      <w:start w:val="1"/>
      <w:numFmt w:val="bullet"/>
      <w:lvlText w:val="-"/>
      <w:lvlJc w:val="left"/>
      <w:pPr>
        <w:tabs>
          <w:tab w:val="num" w:pos="720"/>
        </w:tabs>
        <w:ind w:left="720" w:hanging="360"/>
      </w:pPr>
      <w:rPr>
        <w:rFonts w:ascii=".VnTimeH" w:eastAsia="Times New Roman" w:hAnsi=".VnTimeH"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4061A04"/>
    <w:multiLevelType w:val="hybridMultilevel"/>
    <w:tmpl w:val="B1A0CCE0"/>
    <w:lvl w:ilvl="0" w:tplc="04090019">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6">
    <w:nsid w:val="0517723E"/>
    <w:multiLevelType w:val="hybridMultilevel"/>
    <w:tmpl w:val="F2BE1DBA"/>
    <w:lvl w:ilvl="0" w:tplc="0409000F">
      <w:start w:val="1"/>
      <w:numFmt w:val="decimal"/>
      <w:lvlText w:val="%1."/>
      <w:lvlJc w:val="left"/>
      <w:pPr>
        <w:tabs>
          <w:tab w:val="num" w:pos="360"/>
        </w:tabs>
        <w:ind w:left="360" w:hanging="360"/>
      </w:pPr>
      <w:rPr>
        <w:rFonts w:hint="default"/>
      </w:rPr>
    </w:lvl>
    <w:lvl w:ilvl="1" w:tplc="CB2A868A">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07E75E3E"/>
    <w:multiLevelType w:val="hybridMultilevel"/>
    <w:tmpl w:val="0E2056D4"/>
    <w:lvl w:ilvl="0" w:tplc="04090009">
      <w:start w:val="1"/>
      <w:numFmt w:val="bullet"/>
      <w:lvlText w:val=""/>
      <w:lvlJc w:val="left"/>
      <w:pPr>
        <w:tabs>
          <w:tab w:val="num" w:pos="1429"/>
        </w:tabs>
        <w:ind w:left="1429" w:hanging="360"/>
      </w:pPr>
      <w:rPr>
        <w:rFonts w:ascii="Wingdings" w:hAnsi="Wingdings" w:hint="default"/>
      </w:rPr>
    </w:lvl>
    <w:lvl w:ilvl="1" w:tplc="AE988CAE">
      <w:start w:val="8"/>
      <w:numFmt w:val="bullet"/>
      <w:lvlText w:val=""/>
      <w:lvlJc w:val="left"/>
      <w:pPr>
        <w:tabs>
          <w:tab w:val="num" w:pos="2149"/>
        </w:tabs>
        <w:ind w:left="2149" w:hanging="360"/>
      </w:pPr>
      <w:rPr>
        <w:rFonts w:ascii="Symbol" w:eastAsia="Times New Roman" w:hAnsi="Symbol" w:cs="Times New Roman" w:hint="default"/>
      </w:rPr>
    </w:lvl>
    <w:lvl w:ilvl="2" w:tplc="0409000B">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8">
    <w:nsid w:val="08F25C24"/>
    <w:multiLevelType w:val="hybridMultilevel"/>
    <w:tmpl w:val="EEC20ADE"/>
    <w:lvl w:ilvl="0" w:tplc="429E1466">
      <w:start w:val="1"/>
      <w:numFmt w:val="decimal"/>
      <w:lvlText w:val="%1)"/>
      <w:lvlJc w:val="left"/>
      <w:pPr>
        <w:tabs>
          <w:tab w:val="num" w:pos="720"/>
        </w:tabs>
        <w:ind w:left="720" w:hanging="720"/>
      </w:pPr>
      <w:rPr>
        <w:rFonts w:hint="default"/>
      </w:rPr>
    </w:lvl>
    <w:lvl w:ilvl="1" w:tplc="04090011">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94671E5"/>
    <w:multiLevelType w:val="hybridMultilevel"/>
    <w:tmpl w:val="D622607C"/>
    <w:lvl w:ilvl="0" w:tplc="B1188FB6">
      <w:start w:val="1"/>
      <w:numFmt w:val="bullet"/>
      <w:pStyle w:val="Gach"/>
      <w:lvlText w:val=""/>
      <w:lvlJc w:val="left"/>
      <w:pPr>
        <w:tabs>
          <w:tab w:val="num" w:pos="794"/>
        </w:tabs>
        <w:ind w:left="794" w:hanging="454"/>
      </w:pPr>
      <w:rPr>
        <w:rFonts w:ascii="Symbol" w:hAnsi="Symbol" w:hint="default"/>
        <w:b w:val="0"/>
        <w:i w:val="0"/>
        <w:sz w:val="26"/>
        <w:szCs w:val="26"/>
      </w:rPr>
    </w:lvl>
    <w:lvl w:ilvl="1" w:tplc="04090003">
      <w:start w:val="3"/>
      <w:numFmt w:val="bullet"/>
      <w:lvlText w:val="-"/>
      <w:lvlJc w:val="left"/>
      <w:pPr>
        <w:tabs>
          <w:tab w:val="num" w:pos="1440"/>
        </w:tabs>
        <w:ind w:left="1440" w:hanging="360"/>
      </w:pPr>
      <w:rPr>
        <w:rFonts w:ascii=".VnTime" w:eastAsia="Times New Roman" w:hAnsi=".VnTime" w:cs="Times New Roman"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B5D1D52"/>
    <w:multiLevelType w:val="hybridMultilevel"/>
    <w:tmpl w:val="D690D7D2"/>
    <w:lvl w:ilvl="0" w:tplc="04090019">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nsid w:val="10AB16F7"/>
    <w:multiLevelType w:val="hybridMultilevel"/>
    <w:tmpl w:val="85EE67AE"/>
    <w:lvl w:ilvl="0" w:tplc="5CEC479C">
      <w:start w:val="15"/>
      <w:numFmt w:val="bullet"/>
      <w:lvlText w:val="-"/>
      <w:lvlJc w:val="left"/>
      <w:pPr>
        <w:tabs>
          <w:tab w:val="num" w:pos="600"/>
        </w:tabs>
        <w:ind w:left="600" w:hanging="360"/>
      </w:pPr>
      <w:rPr>
        <w:rFonts w:ascii=".VnTime" w:eastAsia="Times New Roman" w:hAnsi=".VnTime" w:cs="Times New Roman"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2">
    <w:nsid w:val="10DF6C8C"/>
    <w:multiLevelType w:val="hybridMultilevel"/>
    <w:tmpl w:val="2F44B104"/>
    <w:lvl w:ilvl="0" w:tplc="7F3E082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6270401"/>
    <w:multiLevelType w:val="hybridMultilevel"/>
    <w:tmpl w:val="33CC793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78C17A9"/>
    <w:multiLevelType w:val="multilevel"/>
    <w:tmpl w:val="0409001D"/>
    <w:lvl w:ilvl="0">
      <w:start w:val="1"/>
      <w:numFmt w:val="decimal"/>
      <w:lvlText w:val="%1)"/>
      <w:lvlJc w:val="left"/>
      <w:pPr>
        <w:tabs>
          <w:tab w:val="num" w:pos="540"/>
        </w:tabs>
        <w:ind w:left="54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94521D2"/>
    <w:multiLevelType w:val="hybridMultilevel"/>
    <w:tmpl w:val="AE765016"/>
    <w:lvl w:ilvl="0" w:tplc="C46CF564">
      <w:start w:val="1"/>
      <w:numFmt w:val="bullet"/>
      <w:lvlText w:val="-"/>
      <w:lvlJc w:val="left"/>
      <w:pPr>
        <w:ind w:left="1230" w:hanging="360"/>
      </w:pPr>
      <w:rPr>
        <w:rFonts w:ascii=".VnTime" w:eastAsia="Times New Roman" w:hAnsi=".VnTime"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nsid w:val="1C911821"/>
    <w:multiLevelType w:val="hybridMultilevel"/>
    <w:tmpl w:val="D0AAAE76"/>
    <w:lvl w:ilvl="0" w:tplc="04090005">
      <w:start w:val="1"/>
      <w:numFmt w:val="bullet"/>
      <w:lvlText w:val=""/>
      <w:lvlJc w:val="left"/>
      <w:pPr>
        <w:tabs>
          <w:tab w:val="num" w:pos="1080"/>
        </w:tabs>
        <w:ind w:left="1080" w:hanging="360"/>
      </w:pPr>
      <w:rPr>
        <w:rFonts w:ascii="Wingdings" w:hAnsi="Wingding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07A0EDA"/>
    <w:multiLevelType w:val="hybridMultilevel"/>
    <w:tmpl w:val="F2BE1DBA"/>
    <w:lvl w:ilvl="0" w:tplc="0409000F">
      <w:start w:val="1"/>
      <w:numFmt w:val="decimal"/>
      <w:lvlText w:val="%1."/>
      <w:lvlJc w:val="left"/>
      <w:pPr>
        <w:tabs>
          <w:tab w:val="num" w:pos="360"/>
        </w:tabs>
        <w:ind w:left="360" w:hanging="360"/>
      </w:pPr>
      <w:rPr>
        <w:rFonts w:hint="default"/>
      </w:rPr>
    </w:lvl>
    <w:lvl w:ilvl="1" w:tplc="CB2A868A">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20906E37"/>
    <w:multiLevelType w:val="hybridMultilevel"/>
    <w:tmpl w:val="3E500090"/>
    <w:lvl w:ilvl="0" w:tplc="9468E15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5293C1A"/>
    <w:multiLevelType w:val="hybridMultilevel"/>
    <w:tmpl w:val="D690D7D2"/>
    <w:lvl w:ilvl="0" w:tplc="04090019">
      <w:start w:val="1"/>
      <w:numFmt w:val="lowerLetter"/>
      <w:lvlText w:val="%1."/>
      <w:lvlJc w:val="left"/>
      <w:pPr>
        <w:ind w:left="720"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nsid w:val="25F85A97"/>
    <w:multiLevelType w:val="hybridMultilevel"/>
    <w:tmpl w:val="513858C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2BFD4EB1"/>
    <w:multiLevelType w:val="hybridMultilevel"/>
    <w:tmpl w:val="347609E0"/>
    <w:lvl w:ilvl="0" w:tplc="D826B0D8">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nsid w:val="3A9941F9"/>
    <w:multiLevelType w:val="hybridMultilevel"/>
    <w:tmpl w:val="01B4AEC2"/>
    <w:lvl w:ilvl="0" w:tplc="7FBE09BE">
      <w:start w:val="1"/>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4">
    <w:nsid w:val="44900F15"/>
    <w:multiLevelType w:val="hybridMultilevel"/>
    <w:tmpl w:val="AECA271E"/>
    <w:lvl w:ilvl="0" w:tplc="9610507A">
      <w:start w:val="1"/>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8510B75"/>
    <w:multiLevelType w:val="multilevel"/>
    <w:tmpl w:val="D18C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5D3F30"/>
    <w:multiLevelType w:val="multilevel"/>
    <w:tmpl w:val="0409001D"/>
    <w:styleLink w:val="Style1"/>
    <w:lvl w:ilvl="0">
      <w:start w:val="1"/>
      <w:numFmt w:val="decimal"/>
      <w:lvlText w:val="%1)"/>
      <w:lvlJc w:val="left"/>
      <w:pPr>
        <w:tabs>
          <w:tab w:val="num" w:pos="360"/>
        </w:tabs>
        <w:ind w:left="360" w:hanging="360"/>
      </w:pPr>
      <w:rPr>
        <w:rFonts w:ascii="1)" w:hAnsi="1)"/>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D6F603A"/>
    <w:multiLevelType w:val="hybridMultilevel"/>
    <w:tmpl w:val="D690D7D2"/>
    <w:lvl w:ilvl="0" w:tplc="04090019">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8">
    <w:nsid w:val="50522083"/>
    <w:multiLevelType w:val="hybridMultilevel"/>
    <w:tmpl w:val="38C2EF32"/>
    <w:lvl w:ilvl="0" w:tplc="DA8473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9EA1DD3"/>
    <w:multiLevelType w:val="hybridMultilevel"/>
    <w:tmpl w:val="AFF6DC28"/>
    <w:lvl w:ilvl="0" w:tplc="AF246602">
      <w:start w:val="1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0">
    <w:nsid w:val="5F6577EE"/>
    <w:multiLevelType w:val="hybridMultilevel"/>
    <w:tmpl w:val="839A32A4"/>
    <w:lvl w:ilvl="0" w:tplc="0409000B">
      <w:start w:val="1"/>
      <w:numFmt w:val="bullet"/>
      <w:lvlText w:val=""/>
      <w:lvlJc w:val="left"/>
      <w:pPr>
        <w:tabs>
          <w:tab w:val="num" w:pos="1429"/>
        </w:tabs>
        <w:ind w:left="1429" w:hanging="360"/>
      </w:pPr>
      <w:rPr>
        <w:rFonts w:ascii="Wingdings" w:hAnsi="Wingdings"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1">
    <w:nsid w:val="60376BBC"/>
    <w:multiLevelType w:val="singleLevel"/>
    <w:tmpl w:val="E91A4B64"/>
    <w:lvl w:ilvl="0">
      <w:start w:val="1"/>
      <w:numFmt w:val="bullet"/>
      <w:lvlText w:val=""/>
      <w:lvlJc w:val="left"/>
      <w:pPr>
        <w:tabs>
          <w:tab w:val="num" w:pos="360"/>
        </w:tabs>
        <w:ind w:left="360" w:hanging="360"/>
      </w:pPr>
      <w:rPr>
        <w:rFonts w:ascii="Symbol" w:hAnsi="Symbol" w:hint="default"/>
      </w:rPr>
    </w:lvl>
  </w:abstractNum>
  <w:abstractNum w:abstractNumId="32">
    <w:nsid w:val="645E3605"/>
    <w:multiLevelType w:val="hybridMultilevel"/>
    <w:tmpl w:val="40AEA3F6"/>
    <w:lvl w:ilvl="0" w:tplc="FFFFFFFF">
      <w:numFmt w:val="bullet"/>
      <w:lvlText w:val="-"/>
      <w:lvlJc w:val="left"/>
      <w:pPr>
        <w:tabs>
          <w:tab w:val="num" w:pos="567"/>
        </w:tabs>
        <w:ind w:left="567" w:hanging="283"/>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66DA74ED"/>
    <w:multiLevelType w:val="hybridMultilevel"/>
    <w:tmpl w:val="BBA88C94"/>
    <w:lvl w:ilvl="0" w:tplc="0409000F">
      <w:start w:val="1"/>
      <w:numFmt w:val="decimal"/>
      <w:lvlText w:val="%1."/>
      <w:lvlJc w:val="left"/>
      <w:pPr>
        <w:tabs>
          <w:tab w:val="num" w:pos="720"/>
        </w:tabs>
        <w:ind w:left="720" w:hanging="360"/>
      </w:pPr>
      <w:rPr>
        <w:rFonts w:cs="Times New Roman" w:hint="default"/>
      </w:rPr>
    </w:lvl>
    <w:lvl w:ilvl="1" w:tplc="6B844706">
      <w:start w:val="3"/>
      <w:numFmt w:val="lowerLetter"/>
      <w:lvlText w:val="%2."/>
      <w:lvlJc w:val="left"/>
      <w:pPr>
        <w:tabs>
          <w:tab w:val="num" w:pos="1482"/>
        </w:tabs>
        <w:ind w:left="1482" w:hanging="360"/>
      </w:pPr>
      <w:rPr>
        <w:rFonts w:cs="Times New Roman" w:hint="default"/>
      </w:rPr>
    </w:lvl>
    <w:lvl w:ilvl="2" w:tplc="88383A0A">
      <w:start w:val="8"/>
      <w:numFmt w:val="bullet"/>
      <w:lvlText w:val=""/>
      <w:lvlJc w:val="left"/>
      <w:pPr>
        <w:tabs>
          <w:tab w:val="num" w:pos="1060"/>
        </w:tabs>
        <w:ind w:left="1060" w:hanging="360"/>
      </w:pPr>
      <w:rPr>
        <w:rFonts w:ascii="Symbol" w:eastAsia="Times New Roman" w:hAnsi="Symbol" w:cs="Times New Roman" w:hint="default"/>
      </w:rPr>
    </w:lvl>
    <w:lvl w:ilvl="3" w:tplc="9226625C">
      <w:numFmt w:val="bullet"/>
      <w:lvlText w:val="-"/>
      <w:lvlJc w:val="left"/>
      <w:pPr>
        <w:tabs>
          <w:tab w:val="num" w:pos="1605"/>
        </w:tabs>
        <w:ind w:left="1605" w:hanging="765"/>
      </w:pPr>
      <w:rPr>
        <w:rFonts w:ascii="Times New Roman" w:eastAsia="Times New Roman" w:hAnsi="Times New Roman"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681C4DD2"/>
    <w:multiLevelType w:val="hybridMultilevel"/>
    <w:tmpl w:val="F830DCFE"/>
    <w:lvl w:ilvl="0" w:tplc="0409000F">
      <w:start w:val="1"/>
      <w:numFmt w:val="decimal"/>
      <w:lvlText w:val="%1."/>
      <w:lvlJc w:val="left"/>
      <w:pPr>
        <w:ind w:left="720" w:hanging="360"/>
      </w:pPr>
    </w:lvl>
    <w:lvl w:ilvl="1" w:tplc="9DE02402">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7F2A3A"/>
    <w:multiLevelType w:val="hybridMultilevel"/>
    <w:tmpl w:val="E458C54E"/>
    <w:lvl w:ilvl="0" w:tplc="7C122DE4">
      <w:start w:val="1"/>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6">
    <w:nsid w:val="6A4D571E"/>
    <w:multiLevelType w:val="hybridMultilevel"/>
    <w:tmpl w:val="B8F8B584"/>
    <w:lvl w:ilvl="0" w:tplc="6ABAC94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B434314"/>
    <w:multiLevelType w:val="hybridMultilevel"/>
    <w:tmpl w:val="E24AD070"/>
    <w:lvl w:ilvl="0" w:tplc="99B0704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D800474"/>
    <w:multiLevelType w:val="hybridMultilevel"/>
    <w:tmpl w:val="D794E70E"/>
    <w:lvl w:ilvl="0" w:tplc="C9207208">
      <w:numFmt w:val="bullet"/>
      <w:pStyle w:val="ListParagraph"/>
      <w:lvlText w:val="-"/>
      <w:lvlJc w:val="left"/>
      <w:pPr>
        <w:ind w:left="360" w:hanging="360"/>
      </w:pPr>
      <w:rPr>
        <w:rFonts w:ascii=".VnTime" w:eastAsia="Times New Roman" w:hAnsi=".VnTime"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1220334"/>
    <w:multiLevelType w:val="hybridMultilevel"/>
    <w:tmpl w:val="E9BEB750"/>
    <w:lvl w:ilvl="0" w:tplc="429E1466">
      <w:numFmt w:val="bullet"/>
      <w:lvlText w:val="-"/>
      <w:lvlJc w:val="left"/>
      <w:pPr>
        <w:tabs>
          <w:tab w:val="num" w:pos="567"/>
        </w:tabs>
        <w:ind w:left="567" w:hanging="283"/>
      </w:pPr>
      <w:rPr>
        <w:rFonts w:ascii="Times New Roman" w:eastAsia="Times New Roman" w:hAnsi="Times New Roman" w:cs="Times New Roman" w:hint="default"/>
      </w:rPr>
    </w:lvl>
    <w:lvl w:ilvl="1" w:tplc="43266FE0">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8B33C09"/>
    <w:multiLevelType w:val="hybridMultilevel"/>
    <w:tmpl w:val="DFB22CDE"/>
    <w:lvl w:ilvl="0" w:tplc="C57E2D06">
      <w:start w:val="2"/>
      <w:numFmt w:val="bullet"/>
      <w:lvlText w:val="-"/>
      <w:lvlJc w:val="left"/>
      <w:pPr>
        <w:tabs>
          <w:tab w:val="num" w:pos="2520"/>
        </w:tabs>
        <w:ind w:left="2520" w:hanging="360"/>
      </w:pPr>
      <w:rPr>
        <w:rFonts w:ascii=".VnTime" w:eastAsia="Times New Roman" w:hAnsi=".VnTime"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A8874DF"/>
    <w:multiLevelType w:val="hybridMultilevel"/>
    <w:tmpl w:val="5792E0BA"/>
    <w:lvl w:ilvl="0" w:tplc="3FF401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DE77F3"/>
    <w:multiLevelType w:val="hybridMultilevel"/>
    <w:tmpl w:val="FC2CB7D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CF224FE"/>
    <w:multiLevelType w:val="hybridMultilevel"/>
    <w:tmpl w:val="B8AE7952"/>
    <w:lvl w:ilvl="0" w:tplc="CA7A3A46">
      <w:start w:val="1"/>
      <w:numFmt w:val="bullet"/>
      <w:pStyle w:val="Subtitle"/>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4">
    <w:nsid w:val="7FA41C9B"/>
    <w:multiLevelType w:val="hybridMultilevel"/>
    <w:tmpl w:val="43E077C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2"/>
  </w:num>
  <w:num w:numId="2">
    <w:abstractNumId w:val="11"/>
  </w:num>
  <w:num w:numId="3">
    <w:abstractNumId w:val="19"/>
  </w:num>
  <w:num w:numId="4">
    <w:abstractNumId w:val="24"/>
  </w:num>
  <w:num w:numId="5">
    <w:abstractNumId w:val="1"/>
  </w:num>
  <w:num w:numId="6">
    <w:abstractNumId w:val="26"/>
  </w:num>
  <w:num w:numId="7">
    <w:abstractNumId w:val="32"/>
  </w:num>
  <w:num w:numId="8">
    <w:abstractNumId w:val="39"/>
  </w:num>
  <w:num w:numId="9">
    <w:abstractNumId w:val="8"/>
  </w:num>
  <w:num w:numId="10">
    <w:abstractNumId w:val="0"/>
  </w:num>
  <w:num w:numId="11">
    <w:abstractNumId w:val="14"/>
  </w:num>
  <w:num w:numId="12">
    <w:abstractNumId w:val="13"/>
  </w:num>
  <w:num w:numId="13">
    <w:abstractNumId w:val="30"/>
  </w:num>
  <w:num w:numId="14">
    <w:abstractNumId w:val="7"/>
  </w:num>
  <w:num w:numId="15">
    <w:abstractNumId w:val="2"/>
  </w:num>
  <w:num w:numId="16">
    <w:abstractNumId w:val="40"/>
  </w:num>
  <w:num w:numId="17">
    <w:abstractNumId w:val="25"/>
  </w:num>
  <w:num w:numId="18">
    <w:abstractNumId w:val="18"/>
  </w:num>
  <w:num w:numId="19">
    <w:abstractNumId w:val="35"/>
  </w:num>
  <w:num w:numId="20">
    <w:abstractNumId w:val="31"/>
  </w:num>
  <w:num w:numId="21">
    <w:abstractNumId w:val="36"/>
  </w:num>
  <w:num w:numId="22">
    <w:abstractNumId w:val="15"/>
  </w:num>
  <w:num w:numId="23">
    <w:abstractNumId w:val="38"/>
  </w:num>
  <w:num w:numId="24">
    <w:abstractNumId w:val="12"/>
  </w:num>
  <w:num w:numId="25">
    <w:abstractNumId w:val="37"/>
  </w:num>
  <w:num w:numId="2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17"/>
  </w:num>
  <w:num w:numId="29">
    <w:abstractNumId w:val="43"/>
  </w:num>
  <w:num w:numId="30">
    <w:abstractNumId w:val="3"/>
  </w:num>
  <w:num w:numId="31">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0"/>
  </w:num>
  <w:num w:numId="34">
    <w:abstractNumId w:val="42"/>
  </w:num>
  <w:num w:numId="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5"/>
  </w:num>
  <w:num w:numId="38">
    <w:abstractNumId w:val="27"/>
  </w:num>
  <w:num w:numId="39">
    <w:abstractNumId w:val="10"/>
  </w:num>
  <w:num w:numId="40">
    <w:abstractNumId w:val="33"/>
  </w:num>
  <w:num w:numId="41">
    <w:abstractNumId w:val="21"/>
  </w:num>
  <w:num w:numId="42">
    <w:abstractNumId w:val="38"/>
  </w:num>
  <w:num w:numId="43">
    <w:abstractNumId w:val="23"/>
  </w:num>
  <w:num w:numId="44">
    <w:abstractNumId w:val="34"/>
  </w:num>
  <w:num w:numId="45">
    <w:abstractNumId w:val="1"/>
  </w:num>
  <w:num w:numId="46">
    <w:abstractNumId w:val="41"/>
  </w:num>
  <w:num w:numId="47">
    <w:abstractNumId w:val="29"/>
  </w:num>
  <w:num w:numId="48">
    <w:abstractNumId w:val="23"/>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D98"/>
    <w:rsid w:val="0000095A"/>
    <w:rsid w:val="0000097A"/>
    <w:rsid w:val="00000E5D"/>
    <w:rsid w:val="000017D0"/>
    <w:rsid w:val="00001A15"/>
    <w:rsid w:val="000023A2"/>
    <w:rsid w:val="00003196"/>
    <w:rsid w:val="00004831"/>
    <w:rsid w:val="000049CE"/>
    <w:rsid w:val="0000579B"/>
    <w:rsid w:val="00006ECD"/>
    <w:rsid w:val="00006FA5"/>
    <w:rsid w:val="00007337"/>
    <w:rsid w:val="0000746E"/>
    <w:rsid w:val="00007473"/>
    <w:rsid w:val="00007E25"/>
    <w:rsid w:val="00010875"/>
    <w:rsid w:val="00010AFF"/>
    <w:rsid w:val="00010B22"/>
    <w:rsid w:val="00011668"/>
    <w:rsid w:val="00011A9B"/>
    <w:rsid w:val="00012140"/>
    <w:rsid w:val="00012961"/>
    <w:rsid w:val="00012DFC"/>
    <w:rsid w:val="00013386"/>
    <w:rsid w:val="0001454D"/>
    <w:rsid w:val="00014A1E"/>
    <w:rsid w:val="000156E3"/>
    <w:rsid w:val="00015E83"/>
    <w:rsid w:val="0001643A"/>
    <w:rsid w:val="000169D2"/>
    <w:rsid w:val="00020780"/>
    <w:rsid w:val="00021342"/>
    <w:rsid w:val="000215D1"/>
    <w:rsid w:val="000216DF"/>
    <w:rsid w:val="00021ACF"/>
    <w:rsid w:val="00022669"/>
    <w:rsid w:val="00022B09"/>
    <w:rsid w:val="000238DB"/>
    <w:rsid w:val="00024C7A"/>
    <w:rsid w:val="000251C8"/>
    <w:rsid w:val="00025699"/>
    <w:rsid w:val="00025A27"/>
    <w:rsid w:val="00025E16"/>
    <w:rsid w:val="0002651B"/>
    <w:rsid w:val="000265E3"/>
    <w:rsid w:val="00026B4E"/>
    <w:rsid w:val="000271A6"/>
    <w:rsid w:val="00027480"/>
    <w:rsid w:val="00027A67"/>
    <w:rsid w:val="00027AA5"/>
    <w:rsid w:val="00030056"/>
    <w:rsid w:val="00031B10"/>
    <w:rsid w:val="00031BF6"/>
    <w:rsid w:val="00032139"/>
    <w:rsid w:val="00032396"/>
    <w:rsid w:val="00032BA7"/>
    <w:rsid w:val="00032C6D"/>
    <w:rsid w:val="00032EAB"/>
    <w:rsid w:val="00033453"/>
    <w:rsid w:val="00033FDB"/>
    <w:rsid w:val="000348B7"/>
    <w:rsid w:val="00035023"/>
    <w:rsid w:val="000356B8"/>
    <w:rsid w:val="0003582F"/>
    <w:rsid w:val="000361CB"/>
    <w:rsid w:val="00037C6F"/>
    <w:rsid w:val="00037F3F"/>
    <w:rsid w:val="00037F4C"/>
    <w:rsid w:val="0004011E"/>
    <w:rsid w:val="00040745"/>
    <w:rsid w:val="00041384"/>
    <w:rsid w:val="00041742"/>
    <w:rsid w:val="00041F62"/>
    <w:rsid w:val="00044124"/>
    <w:rsid w:val="0004412C"/>
    <w:rsid w:val="00044727"/>
    <w:rsid w:val="00044FC4"/>
    <w:rsid w:val="0004573C"/>
    <w:rsid w:val="0004579D"/>
    <w:rsid w:val="00045E4D"/>
    <w:rsid w:val="000460EB"/>
    <w:rsid w:val="00046627"/>
    <w:rsid w:val="000477EC"/>
    <w:rsid w:val="000478F5"/>
    <w:rsid w:val="00047EC1"/>
    <w:rsid w:val="00050213"/>
    <w:rsid w:val="00050479"/>
    <w:rsid w:val="000513AF"/>
    <w:rsid w:val="00053075"/>
    <w:rsid w:val="000532EB"/>
    <w:rsid w:val="000534EC"/>
    <w:rsid w:val="00053B51"/>
    <w:rsid w:val="00053D18"/>
    <w:rsid w:val="000540DF"/>
    <w:rsid w:val="00054F8C"/>
    <w:rsid w:val="00054FF9"/>
    <w:rsid w:val="00055222"/>
    <w:rsid w:val="0005572D"/>
    <w:rsid w:val="000559C1"/>
    <w:rsid w:val="00056C6A"/>
    <w:rsid w:val="000571AC"/>
    <w:rsid w:val="000571BC"/>
    <w:rsid w:val="000572C1"/>
    <w:rsid w:val="00057BA1"/>
    <w:rsid w:val="00057CE2"/>
    <w:rsid w:val="00060805"/>
    <w:rsid w:val="00060C7D"/>
    <w:rsid w:val="00061293"/>
    <w:rsid w:val="000615BC"/>
    <w:rsid w:val="0006335F"/>
    <w:rsid w:val="000633CF"/>
    <w:rsid w:val="00063F68"/>
    <w:rsid w:val="00064D3F"/>
    <w:rsid w:val="00065FCF"/>
    <w:rsid w:val="000668D4"/>
    <w:rsid w:val="0006726E"/>
    <w:rsid w:val="0006740F"/>
    <w:rsid w:val="0006795F"/>
    <w:rsid w:val="00067C43"/>
    <w:rsid w:val="0007008C"/>
    <w:rsid w:val="000704A6"/>
    <w:rsid w:val="000704D3"/>
    <w:rsid w:val="00070569"/>
    <w:rsid w:val="000719AC"/>
    <w:rsid w:val="00071D6F"/>
    <w:rsid w:val="00072193"/>
    <w:rsid w:val="00072B30"/>
    <w:rsid w:val="00072ED8"/>
    <w:rsid w:val="0007311C"/>
    <w:rsid w:val="00073315"/>
    <w:rsid w:val="00073873"/>
    <w:rsid w:val="00073CF0"/>
    <w:rsid w:val="00074691"/>
    <w:rsid w:val="0007498B"/>
    <w:rsid w:val="00076D82"/>
    <w:rsid w:val="00080636"/>
    <w:rsid w:val="00080AC2"/>
    <w:rsid w:val="00080DDC"/>
    <w:rsid w:val="0008149B"/>
    <w:rsid w:val="00081D31"/>
    <w:rsid w:val="00081F01"/>
    <w:rsid w:val="00081F51"/>
    <w:rsid w:val="000824D1"/>
    <w:rsid w:val="00082A1C"/>
    <w:rsid w:val="00082B98"/>
    <w:rsid w:val="00083671"/>
    <w:rsid w:val="00084168"/>
    <w:rsid w:val="000841F3"/>
    <w:rsid w:val="000843A8"/>
    <w:rsid w:val="00084838"/>
    <w:rsid w:val="00085027"/>
    <w:rsid w:val="00085310"/>
    <w:rsid w:val="000853A0"/>
    <w:rsid w:val="000857F8"/>
    <w:rsid w:val="00086964"/>
    <w:rsid w:val="00086ADF"/>
    <w:rsid w:val="00086CF0"/>
    <w:rsid w:val="00087719"/>
    <w:rsid w:val="00090B1C"/>
    <w:rsid w:val="0009106E"/>
    <w:rsid w:val="000913B5"/>
    <w:rsid w:val="00092048"/>
    <w:rsid w:val="00092E49"/>
    <w:rsid w:val="000953A2"/>
    <w:rsid w:val="00095712"/>
    <w:rsid w:val="000959B1"/>
    <w:rsid w:val="000961E5"/>
    <w:rsid w:val="00096A98"/>
    <w:rsid w:val="00096D02"/>
    <w:rsid w:val="0009749A"/>
    <w:rsid w:val="0009763F"/>
    <w:rsid w:val="00097981"/>
    <w:rsid w:val="00097E48"/>
    <w:rsid w:val="000A02DA"/>
    <w:rsid w:val="000A0AE6"/>
    <w:rsid w:val="000A1009"/>
    <w:rsid w:val="000A1AC8"/>
    <w:rsid w:val="000A29BC"/>
    <w:rsid w:val="000A30AB"/>
    <w:rsid w:val="000A3A69"/>
    <w:rsid w:val="000A5184"/>
    <w:rsid w:val="000A51C5"/>
    <w:rsid w:val="000A5E1B"/>
    <w:rsid w:val="000A6829"/>
    <w:rsid w:val="000A6C11"/>
    <w:rsid w:val="000A7788"/>
    <w:rsid w:val="000B0817"/>
    <w:rsid w:val="000B0859"/>
    <w:rsid w:val="000B0B64"/>
    <w:rsid w:val="000B0ECA"/>
    <w:rsid w:val="000B1C6B"/>
    <w:rsid w:val="000B262A"/>
    <w:rsid w:val="000B2655"/>
    <w:rsid w:val="000B28A4"/>
    <w:rsid w:val="000B3003"/>
    <w:rsid w:val="000B4085"/>
    <w:rsid w:val="000B4357"/>
    <w:rsid w:val="000B4ABF"/>
    <w:rsid w:val="000B4E29"/>
    <w:rsid w:val="000B5A36"/>
    <w:rsid w:val="000B606E"/>
    <w:rsid w:val="000B6CCD"/>
    <w:rsid w:val="000B7078"/>
    <w:rsid w:val="000B7443"/>
    <w:rsid w:val="000B79D1"/>
    <w:rsid w:val="000B7BBE"/>
    <w:rsid w:val="000B7D3B"/>
    <w:rsid w:val="000C0072"/>
    <w:rsid w:val="000C0596"/>
    <w:rsid w:val="000C07C3"/>
    <w:rsid w:val="000C2878"/>
    <w:rsid w:val="000C3012"/>
    <w:rsid w:val="000C3953"/>
    <w:rsid w:val="000C3A47"/>
    <w:rsid w:val="000C3AF5"/>
    <w:rsid w:val="000C42D6"/>
    <w:rsid w:val="000C44DA"/>
    <w:rsid w:val="000C4A7F"/>
    <w:rsid w:val="000C54BA"/>
    <w:rsid w:val="000C6428"/>
    <w:rsid w:val="000C6482"/>
    <w:rsid w:val="000C66A2"/>
    <w:rsid w:val="000D0231"/>
    <w:rsid w:val="000D0810"/>
    <w:rsid w:val="000D08E0"/>
    <w:rsid w:val="000D0F38"/>
    <w:rsid w:val="000D13F3"/>
    <w:rsid w:val="000D1937"/>
    <w:rsid w:val="000D2574"/>
    <w:rsid w:val="000D26C1"/>
    <w:rsid w:val="000D3CCA"/>
    <w:rsid w:val="000D4469"/>
    <w:rsid w:val="000D475E"/>
    <w:rsid w:val="000D4A4A"/>
    <w:rsid w:val="000D4ACF"/>
    <w:rsid w:val="000D4D33"/>
    <w:rsid w:val="000D4D6E"/>
    <w:rsid w:val="000D4D93"/>
    <w:rsid w:val="000D559A"/>
    <w:rsid w:val="000D55F0"/>
    <w:rsid w:val="000D5AB0"/>
    <w:rsid w:val="000D5BE6"/>
    <w:rsid w:val="000D5F7B"/>
    <w:rsid w:val="000D65E4"/>
    <w:rsid w:val="000D7224"/>
    <w:rsid w:val="000D7763"/>
    <w:rsid w:val="000D7A66"/>
    <w:rsid w:val="000D7EE2"/>
    <w:rsid w:val="000E010C"/>
    <w:rsid w:val="000E04A9"/>
    <w:rsid w:val="000E08EE"/>
    <w:rsid w:val="000E0C82"/>
    <w:rsid w:val="000E10FA"/>
    <w:rsid w:val="000E11B5"/>
    <w:rsid w:val="000E1554"/>
    <w:rsid w:val="000E1635"/>
    <w:rsid w:val="000E1791"/>
    <w:rsid w:val="000E24BA"/>
    <w:rsid w:val="000E2686"/>
    <w:rsid w:val="000E2A8E"/>
    <w:rsid w:val="000E2BFE"/>
    <w:rsid w:val="000E2E9D"/>
    <w:rsid w:val="000E31E3"/>
    <w:rsid w:val="000E3500"/>
    <w:rsid w:val="000E3F55"/>
    <w:rsid w:val="000E4285"/>
    <w:rsid w:val="000E4575"/>
    <w:rsid w:val="000E4B92"/>
    <w:rsid w:val="000E538E"/>
    <w:rsid w:val="000E5E04"/>
    <w:rsid w:val="000E724D"/>
    <w:rsid w:val="000E75F6"/>
    <w:rsid w:val="000E7DFF"/>
    <w:rsid w:val="000F0030"/>
    <w:rsid w:val="000F0779"/>
    <w:rsid w:val="000F0A74"/>
    <w:rsid w:val="000F1E9B"/>
    <w:rsid w:val="000F3138"/>
    <w:rsid w:val="000F3209"/>
    <w:rsid w:val="000F362B"/>
    <w:rsid w:val="000F449B"/>
    <w:rsid w:val="000F4B38"/>
    <w:rsid w:val="000F598A"/>
    <w:rsid w:val="000F59B1"/>
    <w:rsid w:val="000F61B4"/>
    <w:rsid w:val="000F68B4"/>
    <w:rsid w:val="000F69B9"/>
    <w:rsid w:val="000F6D36"/>
    <w:rsid w:val="000F6EC4"/>
    <w:rsid w:val="000F6FFE"/>
    <w:rsid w:val="000F7962"/>
    <w:rsid w:val="001012C7"/>
    <w:rsid w:val="001012E5"/>
    <w:rsid w:val="00101C3B"/>
    <w:rsid w:val="00101F2D"/>
    <w:rsid w:val="00101F5E"/>
    <w:rsid w:val="00102169"/>
    <w:rsid w:val="00102720"/>
    <w:rsid w:val="00102B51"/>
    <w:rsid w:val="00103005"/>
    <w:rsid w:val="00103397"/>
    <w:rsid w:val="001035D8"/>
    <w:rsid w:val="001037BF"/>
    <w:rsid w:val="001042C0"/>
    <w:rsid w:val="00104817"/>
    <w:rsid w:val="00104B85"/>
    <w:rsid w:val="00106C93"/>
    <w:rsid w:val="00107936"/>
    <w:rsid w:val="00110F1D"/>
    <w:rsid w:val="00111363"/>
    <w:rsid w:val="00111675"/>
    <w:rsid w:val="001117C6"/>
    <w:rsid w:val="0011186E"/>
    <w:rsid w:val="001120E8"/>
    <w:rsid w:val="001121E5"/>
    <w:rsid w:val="0011222C"/>
    <w:rsid w:val="001129C7"/>
    <w:rsid w:val="00113151"/>
    <w:rsid w:val="0011334F"/>
    <w:rsid w:val="0011336E"/>
    <w:rsid w:val="00113B60"/>
    <w:rsid w:val="00113CC9"/>
    <w:rsid w:val="0011496F"/>
    <w:rsid w:val="00114C22"/>
    <w:rsid w:val="00115D37"/>
    <w:rsid w:val="0011603C"/>
    <w:rsid w:val="001161C3"/>
    <w:rsid w:val="00116937"/>
    <w:rsid w:val="0012074B"/>
    <w:rsid w:val="001207DC"/>
    <w:rsid w:val="00120E4F"/>
    <w:rsid w:val="00120E6B"/>
    <w:rsid w:val="00120ED9"/>
    <w:rsid w:val="00121C2C"/>
    <w:rsid w:val="001220FE"/>
    <w:rsid w:val="001228F7"/>
    <w:rsid w:val="00123EF8"/>
    <w:rsid w:val="00124E1D"/>
    <w:rsid w:val="00125628"/>
    <w:rsid w:val="001256D3"/>
    <w:rsid w:val="00125736"/>
    <w:rsid w:val="0012637C"/>
    <w:rsid w:val="001267DE"/>
    <w:rsid w:val="0013092E"/>
    <w:rsid w:val="00130AC7"/>
    <w:rsid w:val="001310E7"/>
    <w:rsid w:val="00132510"/>
    <w:rsid w:val="001334AC"/>
    <w:rsid w:val="00133CB1"/>
    <w:rsid w:val="00134AEC"/>
    <w:rsid w:val="00134FB8"/>
    <w:rsid w:val="00135248"/>
    <w:rsid w:val="001352CB"/>
    <w:rsid w:val="00135EE9"/>
    <w:rsid w:val="00136229"/>
    <w:rsid w:val="00136248"/>
    <w:rsid w:val="001365A0"/>
    <w:rsid w:val="001369CA"/>
    <w:rsid w:val="00136B78"/>
    <w:rsid w:val="00137290"/>
    <w:rsid w:val="0013749E"/>
    <w:rsid w:val="00137AF7"/>
    <w:rsid w:val="00137B28"/>
    <w:rsid w:val="0014033E"/>
    <w:rsid w:val="0014083E"/>
    <w:rsid w:val="00140BD5"/>
    <w:rsid w:val="0014136C"/>
    <w:rsid w:val="001416DA"/>
    <w:rsid w:val="0014176C"/>
    <w:rsid w:val="00141838"/>
    <w:rsid w:val="00141FFF"/>
    <w:rsid w:val="00142382"/>
    <w:rsid w:val="00142C23"/>
    <w:rsid w:val="00142E12"/>
    <w:rsid w:val="001436FB"/>
    <w:rsid w:val="00144B4B"/>
    <w:rsid w:val="001459E6"/>
    <w:rsid w:val="00146486"/>
    <w:rsid w:val="00150500"/>
    <w:rsid w:val="001515F3"/>
    <w:rsid w:val="00151C99"/>
    <w:rsid w:val="00151CB8"/>
    <w:rsid w:val="001536C9"/>
    <w:rsid w:val="00153EEC"/>
    <w:rsid w:val="00153FCF"/>
    <w:rsid w:val="00154370"/>
    <w:rsid w:val="00154483"/>
    <w:rsid w:val="00155808"/>
    <w:rsid w:val="001562E4"/>
    <w:rsid w:val="00156343"/>
    <w:rsid w:val="00156C1C"/>
    <w:rsid w:val="00156C80"/>
    <w:rsid w:val="001570C8"/>
    <w:rsid w:val="001571A2"/>
    <w:rsid w:val="001577EE"/>
    <w:rsid w:val="001603AE"/>
    <w:rsid w:val="00160E30"/>
    <w:rsid w:val="00160EBA"/>
    <w:rsid w:val="00160F6D"/>
    <w:rsid w:val="00161796"/>
    <w:rsid w:val="00162908"/>
    <w:rsid w:val="00162A68"/>
    <w:rsid w:val="00162FFE"/>
    <w:rsid w:val="001634C4"/>
    <w:rsid w:val="0016380A"/>
    <w:rsid w:val="00164039"/>
    <w:rsid w:val="00164229"/>
    <w:rsid w:val="00164317"/>
    <w:rsid w:val="00164683"/>
    <w:rsid w:val="001654D5"/>
    <w:rsid w:val="0016553A"/>
    <w:rsid w:val="00165B8C"/>
    <w:rsid w:val="00165F86"/>
    <w:rsid w:val="00166FF5"/>
    <w:rsid w:val="00167286"/>
    <w:rsid w:val="00167571"/>
    <w:rsid w:val="00167CAD"/>
    <w:rsid w:val="00167FFA"/>
    <w:rsid w:val="001701E9"/>
    <w:rsid w:val="00170573"/>
    <w:rsid w:val="00170965"/>
    <w:rsid w:val="00171C95"/>
    <w:rsid w:val="00172238"/>
    <w:rsid w:val="001728BC"/>
    <w:rsid w:val="00172D15"/>
    <w:rsid w:val="00173704"/>
    <w:rsid w:val="001737B4"/>
    <w:rsid w:val="0017396B"/>
    <w:rsid w:val="00173EE2"/>
    <w:rsid w:val="00174BB3"/>
    <w:rsid w:val="00175F7C"/>
    <w:rsid w:val="001769AC"/>
    <w:rsid w:val="00176A59"/>
    <w:rsid w:val="00176EC9"/>
    <w:rsid w:val="00177351"/>
    <w:rsid w:val="001776C9"/>
    <w:rsid w:val="00177F5B"/>
    <w:rsid w:val="00181022"/>
    <w:rsid w:val="00181FFA"/>
    <w:rsid w:val="00182836"/>
    <w:rsid w:val="001839E9"/>
    <w:rsid w:val="00183A03"/>
    <w:rsid w:val="00184D5C"/>
    <w:rsid w:val="00184D89"/>
    <w:rsid w:val="00184E3A"/>
    <w:rsid w:val="0018521D"/>
    <w:rsid w:val="00186782"/>
    <w:rsid w:val="00186910"/>
    <w:rsid w:val="00186E76"/>
    <w:rsid w:val="00187E67"/>
    <w:rsid w:val="0019038E"/>
    <w:rsid w:val="001906A3"/>
    <w:rsid w:val="00190BB5"/>
    <w:rsid w:val="00190BE6"/>
    <w:rsid w:val="00190C4B"/>
    <w:rsid w:val="00191131"/>
    <w:rsid w:val="001916A4"/>
    <w:rsid w:val="00192030"/>
    <w:rsid w:val="00192597"/>
    <w:rsid w:val="00192A6A"/>
    <w:rsid w:val="00192A87"/>
    <w:rsid w:val="001936B1"/>
    <w:rsid w:val="001938E6"/>
    <w:rsid w:val="00194392"/>
    <w:rsid w:val="001951A9"/>
    <w:rsid w:val="00195797"/>
    <w:rsid w:val="00195D73"/>
    <w:rsid w:val="0019751B"/>
    <w:rsid w:val="00197739"/>
    <w:rsid w:val="00197973"/>
    <w:rsid w:val="00197C3A"/>
    <w:rsid w:val="001A0998"/>
    <w:rsid w:val="001A0F01"/>
    <w:rsid w:val="001A1310"/>
    <w:rsid w:val="001A1965"/>
    <w:rsid w:val="001A1972"/>
    <w:rsid w:val="001A1A69"/>
    <w:rsid w:val="001A2129"/>
    <w:rsid w:val="001A244D"/>
    <w:rsid w:val="001A2AA2"/>
    <w:rsid w:val="001A2D3D"/>
    <w:rsid w:val="001A357C"/>
    <w:rsid w:val="001A38C7"/>
    <w:rsid w:val="001A3BBC"/>
    <w:rsid w:val="001A3E3A"/>
    <w:rsid w:val="001A411A"/>
    <w:rsid w:val="001A4C36"/>
    <w:rsid w:val="001A523D"/>
    <w:rsid w:val="001A5B49"/>
    <w:rsid w:val="001A6D9E"/>
    <w:rsid w:val="001A78C8"/>
    <w:rsid w:val="001A7EAE"/>
    <w:rsid w:val="001B0C5B"/>
    <w:rsid w:val="001B11C0"/>
    <w:rsid w:val="001B1B7F"/>
    <w:rsid w:val="001B200F"/>
    <w:rsid w:val="001B21E4"/>
    <w:rsid w:val="001B29C7"/>
    <w:rsid w:val="001B2BA0"/>
    <w:rsid w:val="001B3AC4"/>
    <w:rsid w:val="001B4A12"/>
    <w:rsid w:val="001B6C87"/>
    <w:rsid w:val="001B794D"/>
    <w:rsid w:val="001B7CED"/>
    <w:rsid w:val="001B7D62"/>
    <w:rsid w:val="001C0A47"/>
    <w:rsid w:val="001C0A8D"/>
    <w:rsid w:val="001C17C4"/>
    <w:rsid w:val="001C1952"/>
    <w:rsid w:val="001C19C6"/>
    <w:rsid w:val="001C1D91"/>
    <w:rsid w:val="001C213D"/>
    <w:rsid w:val="001C218C"/>
    <w:rsid w:val="001C24BF"/>
    <w:rsid w:val="001C26D4"/>
    <w:rsid w:val="001C4155"/>
    <w:rsid w:val="001C512D"/>
    <w:rsid w:val="001C517F"/>
    <w:rsid w:val="001C5A9A"/>
    <w:rsid w:val="001C60B2"/>
    <w:rsid w:val="001C6880"/>
    <w:rsid w:val="001C7391"/>
    <w:rsid w:val="001C780E"/>
    <w:rsid w:val="001C7BB7"/>
    <w:rsid w:val="001C7F5B"/>
    <w:rsid w:val="001D03E7"/>
    <w:rsid w:val="001D0DB5"/>
    <w:rsid w:val="001D1402"/>
    <w:rsid w:val="001D1418"/>
    <w:rsid w:val="001D1CCB"/>
    <w:rsid w:val="001D1DA7"/>
    <w:rsid w:val="001D22D4"/>
    <w:rsid w:val="001D25FA"/>
    <w:rsid w:val="001D2623"/>
    <w:rsid w:val="001D2D81"/>
    <w:rsid w:val="001D2FC5"/>
    <w:rsid w:val="001D31C1"/>
    <w:rsid w:val="001D354B"/>
    <w:rsid w:val="001D3673"/>
    <w:rsid w:val="001D38BE"/>
    <w:rsid w:val="001D3D43"/>
    <w:rsid w:val="001D4392"/>
    <w:rsid w:val="001D5610"/>
    <w:rsid w:val="001D5721"/>
    <w:rsid w:val="001D6062"/>
    <w:rsid w:val="001D6165"/>
    <w:rsid w:val="001D6BEB"/>
    <w:rsid w:val="001D6F31"/>
    <w:rsid w:val="001D7302"/>
    <w:rsid w:val="001D731A"/>
    <w:rsid w:val="001D7596"/>
    <w:rsid w:val="001D7E01"/>
    <w:rsid w:val="001E007A"/>
    <w:rsid w:val="001E2A95"/>
    <w:rsid w:val="001E3975"/>
    <w:rsid w:val="001E3993"/>
    <w:rsid w:val="001E40D6"/>
    <w:rsid w:val="001E50D0"/>
    <w:rsid w:val="001E5769"/>
    <w:rsid w:val="001E5E81"/>
    <w:rsid w:val="001E6485"/>
    <w:rsid w:val="001E730F"/>
    <w:rsid w:val="001E7F0B"/>
    <w:rsid w:val="001F046B"/>
    <w:rsid w:val="001F1740"/>
    <w:rsid w:val="001F178A"/>
    <w:rsid w:val="001F1D89"/>
    <w:rsid w:val="001F2211"/>
    <w:rsid w:val="001F25D2"/>
    <w:rsid w:val="001F28C4"/>
    <w:rsid w:val="001F31EE"/>
    <w:rsid w:val="001F32B2"/>
    <w:rsid w:val="001F39F6"/>
    <w:rsid w:val="001F3C18"/>
    <w:rsid w:val="001F3C72"/>
    <w:rsid w:val="001F3F08"/>
    <w:rsid w:val="001F3F41"/>
    <w:rsid w:val="001F3FF9"/>
    <w:rsid w:val="001F6211"/>
    <w:rsid w:val="001F76F7"/>
    <w:rsid w:val="001F7B95"/>
    <w:rsid w:val="00201408"/>
    <w:rsid w:val="0020173B"/>
    <w:rsid w:val="0020222C"/>
    <w:rsid w:val="0020407E"/>
    <w:rsid w:val="00204F98"/>
    <w:rsid w:val="00205487"/>
    <w:rsid w:val="00206603"/>
    <w:rsid w:val="002069CF"/>
    <w:rsid w:val="002069E0"/>
    <w:rsid w:val="00206A69"/>
    <w:rsid w:val="00206C8C"/>
    <w:rsid w:val="00206D80"/>
    <w:rsid w:val="0020718B"/>
    <w:rsid w:val="0020759C"/>
    <w:rsid w:val="00207F3D"/>
    <w:rsid w:val="0021028D"/>
    <w:rsid w:val="00210F17"/>
    <w:rsid w:val="00211330"/>
    <w:rsid w:val="002118F6"/>
    <w:rsid w:val="00211ADB"/>
    <w:rsid w:val="00212064"/>
    <w:rsid w:val="00212BEC"/>
    <w:rsid w:val="00212FF4"/>
    <w:rsid w:val="002131C0"/>
    <w:rsid w:val="00213A6C"/>
    <w:rsid w:val="0021463B"/>
    <w:rsid w:val="0021499C"/>
    <w:rsid w:val="00214A26"/>
    <w:rsid w:val="0021641B"/>
    <w:rsid w:val="0021678B"/>
    <w:rsid w:val="00217AD8"/>
    <w:rsid w:val="002204D5"/>
    <w:rsid w:val="0022081B"/>
    <w:rsid w:val="0022167C"/>
    <w:rsid w:val="00221681"/>
    <w:rsid w:val="0022330D"/>
    <w:rsid w:val="00223A83"/>
    <w:rsid w:val="00223E7A"/>
    <w:rsid w:val="00224145"/>
    <w:rsid w:val="00224A2C"/>
    <w:rsid w:val="00224C9E"/>
    <w:rsid w:val="00225705"/>
    <w:rsid w:val="00225855"/>
    <w:rsid w:val="002258C1"/>
    <w:rsid w:val="00227573"/>
    <w:rsid w:val="0022767B"/>
    <w:rsid w:val="002278DD"/>
    <w:rsid w:val="00227D3D"/>
    <w:rsid w:val="00230307"/>
    <w:rsid w:val="002306A0"/>
    <w:rsid w:val="0023089E"/>
    <w:rsid w:val="00230DF3"/>
    <w:rsid w:val="00230E06"/>
    <w:rsid w:val="00231B84"/>
    <w:rsid w:val="00231C24"/>
    <w:rsid w:val="00232A1F"/>
    <w:rsid w:val="002330C0"/>
    <w:rsid w:val="002338BD"/>
    <w:rsid w:val="00234013"/>
    <w:rsid w:val="002343CD"/>
    <w:rsid w:val="00234A31"/>
    <w:rsid w:val="00235027"/>
    <w:rsid w:val="002356CC"/>
    <w:rsid w:val="00235990"/>
    <w:rsid w:val="002359C2"/>
    <w:rsid w:val="002361FD"/>
    <w:rsid w:val="002364A4"/>
    <w:rsid w:val="00236A9D"/>
    <w:rsid w:val="00236B12"/>
    <w:rsid w:val="0023781C"/>
    <w:rsid w:val="00237E8F"/>
    <w:rsid w:val="002403F7"/>
    <w:rsid w:val="00240639"/>
    <w:rsid w:val="0024097E"/>
    <w:rsid w:val="00240B6C"/>
    <w:rsid w:val="0024154E"/>
    <w:rsid w:val="00242414"/>
    <w:rsid w:val="0024288E"/>
    <w:rsid w:val="00242976"/>
    <w:rsid w:val="002431E6"/>
    <w:rsid w:val="002436E5"/>
    <w:rsid w:val="00243D65"/>
    <w:rsid w:val="00244152"/>
    <w:rsid w:val="0024424D"/>
    <w:rsid w:val="0024433F"/>
    <w:rsid w:val="002443F6"/>
    <w:rsid w:val="00244BC9"/>
    <w:rsid w:val="00245519"/>
    <w:rsid w:val="002458E7"/>
    <w:rsid w:val="00246D95"/>
    <w:rsid w:val="002473F6"/>
    <w:rsid w:val="00247779"/>
    <w:rsid w:val="00250241"/>
    <w:rsid w:val="00250366"/>
    <w:rsid w:val="002503D3"/>
    <w:rsid w:val="00250D03"/>
    <w:rsid w:val="00250F27"/>
    <w:rsid w:val="002510EF"/>
    <w:rsid w:val="00251385"/>
    <w:rsid w:val="0025219E"/>
    <w:rsid w:val="00252390"/>
    <w:rsid w:val="002525A1"/>
    <w:rsid w:val="00252B15"/>
    <w:rsid w:val="0025340E"/>
    <w:rsid w:val="00253704"/>
    <w:rsid w:val="00254074"/>
    <w:rsid w:val="00254830"/>
    <w:rsid w:val="002556A1"/>
    <w:rsid w:val="00255910"/>
    <w:rsid w:val="00255B7B"/>
    <w:rsid w:val="00255C26"/>
    <w:rsid w:val="00256D1B"/>
    <w:rsid w:val="00257060"/>
    <w:rsid w:val="00257422"/>
    <w:rsid w:val="00257805"/>
    <w:rsid w:val="00257CF0"/>
    <w:rsid w:val="0026035A"/>
    <w:rsid w:val="0026084F"/>
    <w:rsid w:val="00260A57"/>
    <w:rsid w:val="00261062"/>
    <w:rsid w:val="00261D3C"/>
    <w:rsid w:val="002625D0"/>
    <w:rsid w:val="00262A21"/>
    <w:rsid w:val="00262F02"/>
    <w:rsid w:val="00262FC1"/>
    <w:rsid w:val="00264238"/>
    <w:rsid w:val="0026675D"/>
    <w:rsid w:val="00266CEB"/>
    <w:rsid w:val="0027015F"/>
    <w:rsid w:val="00270224"/>
    <w:rsid w:val="00270DBB"/>
    <w:rsid w:val="002711B7"/>
    <w:rsid w:val="00271662"/>
    <w:rsid w:val="002717A2"/>
    <w:rsid w:val="0027192C"/>
    <w:rsid w:val="00273210"/>
    <w:rsid w:val="002732D5"/>
    <w:rsid w:val="002734CB"/>
    <w:rsid w:val="0027361D"/>
    <w:rsid w:val="00274594"/>
    <w:rsid w:val="0027486D"/>
    <w:rsid w:val="00274A01"/>
    <w:rsid w:val="00274F4B"/>
    <w:rsid w:val="00275F3B"/>
    <w:rsid w:val="00276184"/>
    <w:rsid w:val="00276896"/>
    <w:rsid w:val="00277161"/>
    <w:rsid w:val="00277BCB"/>
    <w:rsid w:val="00280E9D"/>
    <w:rsid w:val="0028108C"/>
    <w:rsid w:val="0028264D"/>
    <w:rsid w:val="00282CD2"/>
    <w:rsid w:val="00282DF9"/>
    <w:rsid w:val="00283704"/>
    <w:rsid w:val="00284093"/>
    <w:rsid w:val="00284961"/>
    <w:rsid w:val="00284CE5"/>
    <w:rsid w:val="0028550A"/>
    <w:rsid w:val="00285DB6"/>
    <w:rsid w:val="00286B8C"/>
    <w:rsid w:val="0028745B"/>
    <w:rsid w:val="002900BD"/>
    <w:rsid w:val="00290583"/>
    <w:rsid w:val="002906F8"/>
    <w:rsid w:val="0029075F"/>
    <w:rsid w:val="0029097F"/>
    <w:rsid w:val="00290F55"/>
    <w:rsid w:val="00292198"/>
    <w:rsid w:val="00292345"/>
    <w:rsid w:val="002926B9"/>
    <w:rsid w:val="00292DE6"/>
    <w:rsid w:val="0029306E"/>
    <w:rsid w:val="00293246"/>
    <w:rsid w:val="0029330F"/>
    <w:rsid w:val="00293A3D"/>
    <w:rsid w:val="00293BFD"/>
    <w:rsid w:val="00293DB1"/>
    <w:rsid w:val="00294400"/>
    <w:rsid w:val="00294720"/>
    <w:rsid w:val="00296984"/>
    <w:rsid w:val="00297CDA"/>
    <w:rsid w:val="002A012E"/>
    <w:rsid w:val="002A0317"/>
    <w:rsid w:val="002A0528"/>
    <w:rsid w:val="002A0676"/>
    <w:rsid w:val="002A0ABE"/>
    <w:rsid w:val="002A0E36"/>
    <w:rsid w:val="002A1447"/>
    <w:rsid w:val="002A22D2"/>
    <w:rsid w:val="002A27AC"/>
    <w:rsid w:val="002A29C2"/>
    <w:rsid w:val="002A2BC0"/>
    <w:rsid w:val="002A34B0"/>
    <w:rsid w:val="002A3C33"/>
    <w:rsid w:val="002A4035"/>
    <w:rsid w:val="002A4366"/>
    <w:rsid w:val="002A4AB7"/>
    <w:rsid w:val="002A4D48"/>
    <w:rsid w:val="002A5444"/>
    <w:rsid w:val="002A5AEE"/>
    <w:rsid w:val="002A5D2E"/>
    <w:rsid w:val="002A6335"/>
    <w:rsid w:val="002A65F5"/>
    <w:rsid w:val="002A6B69"/>
    <w:rsid w:val="002A6EB1"/>
    <w:rsid w:val="002B04F8"/>
    <w:rsid w:val="002B1250"/>
    <w:rsid w:val="002B1253"/>
    <w:rsid w:val="002B1E95"/>
    <w:rsid w:val="002B1F60"/>
    <w:rsid w:val="002B236C"/>
    <w:rsid w:val="002B2DDE"/>
    <w:rsid w:val="002B2DED"/>
    <w:rsid w:val="002B342C"/>
    <w:rsid w:val="002B3FFB"/>
    <w:rsid w:val="002B43FE"/>
    <w:rsid w:val="002B4753"/>
    <w:rsid w:val="002B4CA4"/>
    <w:rsid w:val="002B4F64"/>
    <w:rsid w:val="002B5AE0"/>
    <w:rsid w:val="002B5E47"/>
    <w:rsid w:val="002B5ED8"/>
    <w:rsid w:val="002B677F"/>
    <w:rsid w:val="002B6823"/>
    <w:rsid w:val="002B6A49"/>
    <w:rsid w:val="002B7E36"/>
    <w:rsid w:val="002B7F16"/>
    <w:rsid w:val="002C08B3"/>
    <w:rsid w:val="002C0B01"/>
    <w:rsid w:val="002C1292"/>
    <w:rsid w:val="002C2052"/>
    <w:rsid w:val="002C3ACB"/>
    <w:rsid w:val="002C478D"/>
    <w:rsid w:val="002C4C1E"/>
    <w:rsid w:val="002C4D24"/>
    <w:rsid w:val="002C52F9"/>
    <w:rsid w:val="002C548B"/>
    <w:rsid w:val="002C663D"/>
    <w:rsid w:val="002C6D1E"/>
    <w:rsid w:val="002C6DF4"/>
    <w:rsid w:val="002C782A"/>
    <w:rsid w:val="002C7891"/>
    <w:rsid w:val="002C7D5E"/>
    <w:rsid w:val="002D107E"/>
    <w:rsid w:val="002D1A88"/>
    <w:rsid w:val="002D1FA5"/>
    <w:rsid w:val="002D209D"/>
    <w:rsid w:val="002D29BA"/>
    <w:rsid w:val="002D2DCB"/>
    <w:rsid w:val="002D2DF9"/>
    <w:rsid w:val="002D3D96"/>
    <w:rsid w:val="002D491B"/>
    <w:rsid w:val="002D4D81"/>
    <w:rsid w:val="002D51DF"/>
    <w:rsid w:val="002D7322"/>
    <w:rsid w:val="002D75D2"/>
    <w:rsid w:val="002D7E3D"/>
    <w:rsid w:val="002E0337"/>
    <w:rsid w:val="002E04D9"/>
    <w:rsid w:val="002E18DC"/>
    <w:rsid w:val="002E1CDC"/>
    <w:rsid w:val="002E1CE5"/>
    <w:rsid w:val="002E2453"/>
    <w:rsid w:val="002E25C7"/>
    <w:rsid w:val="002E2866"/>
    <w:rsid w:val="002E2D89"/>
    <w:rsid w:val="002E3305"/>
    <w:rsid w:val="002E3415"/>
    <w:rsid w:val="002E4003"/>
    <w:rsid w:val="002E4A2D"/>
    <w:rsid w:val="002E4B27"/>
    <w:rsid w:val="002E5138"/>
    <w:rsid w:val="002E520B"/>
    <w:rsid w:val="002E5F2C"/>
    <w:rsid w:val="002E6013"/>
    <w:rsid w:val="002E6255"/>
    <w:rsid w:val="002E6471"/>
    <w:rsid w:val="002E6572"/>
    <w:rsid w:val="002E77D8"/>
    <w:rsid w:val="002E7ABD"/>
    <w:rsid w:val="002E7B4B"/>
    <w:rsid w:val="002E7FDA"/>
    <w:rsid w:val="002F02A8"/>
    <w:rsid w:val="002F0CB4"/>
    <w:rsid w:val="002F0F70"/>
    <w:rsid w:val="002F1239"/>
    <w:rsid w:val="002F12ED"/>
    <w:rsid w:val="002F14E3"/>
    <w:rsid w:val="002F1CB9"/>
    <w:rsid w:val="002F1D01"/>
    <w:rsid w:val="002F2946"/>
    <w:rsid w:val="002F2B09"/>
    <w:rsid w:val="002F3541"/>
    <w:rsid w:val="002F36A2"/>
    <w:rsid w:val="002F45CA"/>
    <w:rsid w:val="002F4998"/>
    <w:rsid w:val="002F514D"/>
    <w:rsid w:val="002F62F3"/>
    <w:rsid w:val="002F656F"/>
    <w:rsid w:val="002F7070"/>
    <w:rsid w:val="002F7646"/>
    <w:rsid w:val="002F7B1A"/>
    <w:rsid w:val="00300331"/>
    <w:rsid w:val="0030093A"/>
    <w:rsid w:val="00301A4E"/>
    <w:rsid w:val="00301CE6"/>
    <w:rsid w:val="003020BA"/>
    <w:rsid w:val="00302153"/>
    <w:rsid w:val="00302562"/>
    <w:rsid w:val="003026BA"/>
    <w:rsid w:val="003030F4"/>
    <w:rsid w:val="0030476D"/>
    <w:rsid w:val="003049CA"/>
    <w:rsid w:val="00304A97"/>
    <w:rsid w:val="00304DB1"/>
    <w:rsid w:val="00304F39"/>
    <w:rsid w:val="00305769"/>
    <w:rsid w:val="00305ED2"/>
    <w:rsid w:val="0030687B"/>
    <w:rsid w:val="00307026"/>
    <w:rsid w:val="003105E5"/>
    <w:rsid w:val="00310DEA"/>
    <w:rsid w:val="00311986"/>
    <w:rsid w:val="0031210D"/>
    <w:rsid w:val="00312619"/>
    <w:rsid w:val="00312E4B"/>
    <w:rsid w:val="00313AC5"/>
    <w:rsid w:val="00314576"/>
    <w:rsid w:val="00314B77"/>
    <w:rsid w:val="003162BE"/>
    <w:rsid w:val="003164D5"/>
    <w:rsid w:val="003165FE"/>
    <w:rsid w:val="00316B76"/>
    <w:rsid w:val="00316D07"/>
    <w:rsid w:val="0031706A"/>
    <w:rsid w:val="0031757C"/>
    <w:rsid w:val="003200C3"/>
    <w:rsid w:val="00320300"/>
    <w:rsid w:val="00320C7C"/>
    <w:rsid w:val="0032145B"/>
    <w:rsid w:val="00322359"/>
    <w:rsid w:val="00322D28"/>
    <w:rsid w:val="003231E2"/>
    <w:rsid w:val="003238AA"/>
    <w:rsid w:val="00323A99"/>
    <w:rsid w:val="00323E91"/>
    <w:rsid w:val="00323EB0"/>
    <w:rsid w:val="00324528"/>
    <w:rsid w:val="00325178"/>
    <w:rsid w:val="00325C7C"/>
    <w:rsid w:val="003266C6"/>
    <w:rsid w:val="00327143"/>
    <w:rsid w:val="003277C9"/>
    <w:rsid w:val="0032799F"/>
    <w:rsid w:val="003301FD"/>
    <w:rsid w:val="00330AE8"/>
    <w:rsid w:val="003312D9"/>
    <w:rsid w:val="003319BC"/>
    <w:rsid w:val="00332690"/>
    <w:rsid w:val="003332DD"/>
    <w:rsid w:val="00334643"/>
    <w:rsid w:val="003349AA"/>
    <w:rsid w:val="003359D0"/>
    <w:rsid w:val="00335A7A"/>
    <w:rsid w:val="00337112"/>
    <w:rsid w:val="003373A8"/>
    <w:rsid w:val="003374DE"/>
    <w:rsid w:val="003377F5"/>
    <w:rsid w:val="00337A98"/>
    <w:rsid w:val="00337CA5"/>
    <w:rsid w:val="00337E79"/>
    <w:rsid w:val="0034084D"/>
    <w:rsid w:val="0034148F"/>
    <w:rsid w:val="00341976"/>
    <w:rsid w:val="003425BA"/>
    <w:rsid w:val="0034281C"/>
    <w:rsid w:val="00342D96"/>
    <w:rsid w:val="00342EEB"/>
    <w:rsid w:val="00343B90"/>
    <w:rsid w:val="00344B17"/>
    <w:rsid w:val="003455CB"/>
    <w:rsid w:val="00345DE7"/>
    <w:rsid w:val="00346A24"/>
    <w:rsid w:val="00346E96"/>
    <w:rsid w:val="00347841"/>
    <w:rsid w:val="00350736"/>
    <w:rsid w:val="00350F4D"/>
    <w:rsid w:val="00351981"/>
    <w:rsid w:val="00352FF9"/>
    <w:rsid w:val="00353438"/>
    <w:rsid w:val="0035359D"/>
    <w:rsid w:val="003535D6"/>
    <w:rsid w:val="00354250"/>
    <w:rsid w:val="003551B6"/>
    <w:rsid w:val="0035550E"/>
    <w:rsid w:val="00355BE2"/>
    <w:rsid w:val="00355C15"/>
    <w:rsid w:val="00356DCC"/>
    <w:rsid w:val="003571CA"/>
    <w:rsid w:val="00357D38"/>
    <w:rsid w:val="00357E5D"/>
    <w:rsid w:val="003600EA"/>
    <w:rsid w:val="00360783"/>
    <w:rsid w:val="003608FE"/>
    <w:rsid w:val="00360958"/>
    <w:rsid w:val="00360A6B"/>
    <w:rsid w:val="00360B45"/>
    <w:rsid w:val="00361093"/>
    <w:rsid w:val="00361207"/>
    <w:rsid w:val="0036337A"/>
    <w:rsid w:val="003637CB"/>
    <w:rsid w:val="00363B40"/>
    <w:rsid w:val="00363E1F"/>
    <w:rsid w:val="0036434E"/>
    <w:rsid w:val="00365994"/>
    <w:rsid w:val="00365F7E"/>
    <w:rsid w:val="00366085"/>
    <w:rsid w:val="0036684D"/>
    <w:rsid w:val="00366A18"/>
    <w:rsid w:val="00366B96"/>
    <w:rsid w:val="00366BB1"/>
    <w:rsid w:val="00366C23"/>
    <w:rsid w:val="0036710D"/>
    <w:rsid w:val="003672AC"/>
    <w:rsid w:val="00370443"/>
    <w:rsid w:val="0037048E"/>
    <w:rsid w:val="00370FEC"/>
    <w:rsid w:val="003711AB"/>
    <w:rsid w:val="00371FBC"/>
    <w:rsid w:val="00372059"/>
    <w:rsid w:val="003724D7"/>
    <w:rsid w:val="00372BC1"/>
    <w:rsid w:val="00373B3B"/>
    <w:rsid w:val="0037466F"/>
    <w:rsid w:val="00374BBC"/>
    <w:rsid w:val="00375054"/>
    <w:rsid w:val="00375BD5"/>
    <w:rsid w:val="00375C51"/>
    <w:rsid w:val="00376394"/>
    <w:rsid w:val="0037684F"/>
    <w:rsid w:val="00376970"/>
    <w:rsid w:val="00376A3C"/>
    <w:rsid w:val="00376EC1"/>
    <w:rsid w:val="00377CE7"/>
    <w:rsid w:val="00377E46"/>
    <w:rsid w:val="00380403"/>
    <w:rsid w:val="00380758"/>
    <w:rsid w:val="00380849"/>
    <w:rsid w:val="00380BEB"/>
    <w:rsid w:val="00380D6E"/>
    <w:rsid w:val="003811E3"/>
    <w:rsid w:val="00381963"/>
    <w:rsid w:val="00381D9A"/>
    <w:rsid w:val="00381DDF"/>
    <w:rsid w:val="0038216D"/>
    <w:rsid w:val="00382558"/>
    <w:rsid w:val="003825B7"/>
    <w:rsid w:val="003827A9"/>
    <w:rsid w:val="00382D51"/>
    <w:rsid w:val="0038334F"/>
    <w:rsid w:val="003833D9"/>
    <w:rsid w:val="00383684"/>
    <w:rsid w:val="00383E0B"/>
    <w:rsid w:val="003841EC"/>
    <w:rsid w:val="0038462B"/>
    <w:rsid w:val="0038490F"/>
    <w:rsid w:val="0038594C"/>
    <w:rsid w:val="00385C19"/>
    <w:rsid w:val="00385D26"/>
    <w:rsid w:val="00386392"/>
    <w:rsid w:val="003863B1"/>
    <w:rsid w:val="003868AB"/>
    <w:rsid w:val="00386AFE"/>
    <w:rsid w:val="00386F72"/>
    <w:rsid w:val="003876E4"/>
    <w:rsid w:val="00387EDB"/>
    <w:rsid w:val="003909F3"/>
    <w:rsid w:val="00390CCB"/>
    <w:rsid w:val="00390F6F"/>
    <w:rsid w:val="003910CE"/>
    <w:rsid w:val="00391746"/>
    <w:rsid w:val="00392379"/>
    <w:rsid w:val="00392F9A"/>
    <w:rsid w:val="003938B8"/>
    <w:rsid w:val="00393DA0"/>
    <w:rsid w:val="00394120"/>
    <w:rsid w:val="003947E2"/>
    <w:rsid w:val="00394F67"/>
    <w:rsid w:val="003953C6"/>
    <w:rsid w:val="003956D9"/>
    <w:rsid w:val="00395DAF"/>
    <w:rsid w:val="00396514"/>
    <w:rsid w:val="003974D9"/>
    <w:rsid w:val="00397677"/>
    <w:rsid w:val="003976D0"/>
    <w:rsid w:val="00397703"/>
    <w:rsid w:val="00397AC5"/>
    <w:rsid w:val="00397C6A"/>
    <w:rsid w:val="00397E84"/>
    <w:rsid w:val="00397ED5"/>
    <w:rsid w:val="003A0426"/>
    <w:rsid w:val="003A1940"/>
    <w:rsid w:val="003A1E12"/>
    <w:rsid w:val="003A21AC"/>
    <w:rsid w:val="003A2328"/>
    <w:rsid w:val="003A2BA9"/>
    <w:rsid w:val="003A2D7A"/>
    <w:rsid w:val="003A3541"/>
    <w:rsid w:val="003A35AC"/>
    <w:rsid w:val="003A412D"/>
    <w:rsid w:val="003A41AF"/>
    <w:rsid w:val="003A464D"/>
    <w:rsid w:val="003A54E1"/>
    <w:rsid w:val="003A64E5"/>
    <w:rsid w:val="003A6E6F"/>
    <w:rsid w:val="003A71DF"/>
    <w:rsid w:val="003A7214"/>
    <w:rsid w:val="003A7693"/>
    <w:rsid w:val="003A7B35"/>
    <w:rsid w:val="003B05F0"/>
    <w:rsid w:val="003B0BB7"/>
    <w:rsid w:val="003B11AE"/>
    <w:rsid w:val="003B1889"/>
    <w:rsid w:val="003B1E04"/>
    <w:rsid w:val="003B1EFF"/>
    <w:rsid w:val="003B26F3"/>
    <w:rsid w:val="003B2936"/>
    <w:rsid w:val="003B298C"/>
    <w:rsid w:val="003B2ACE"/>
    <w:rsid w:val="003B2F74"/>
    <w:rsid w:val="003B31E0"/>
    <w:rsid w:val="003B321C"/>
    <w:rsid w:val="003B32DF"/>
    <w:rsid w:val="003B3E85"/>
    <w:rsid w:val="003B4A20"/>
    <w:rsid w:val="003B4F86"/>
    <w:rsid w:val="003B649E"/>
    <w:rsid w:val="003B6566"/>
    <w:rsid w:val="003B6BC7"/>
    <w:rsid w:val="003C0734"/>
    <w:rsid w:val="003C0884"/>
    <w:rsid w:val="003C100B"/>
    <w:rsid w:val="003C1D5A"/>
    <w:rsid w:val="003C20E4"/>
    <w:rsid w:val="003C26A0"/>
    <w:rsid w:val="003C2E3B"/>
    <w:rsid w:val="003C31DB"/>
    <w:rsid w:val="003C358E"/>
    <w:rsid w:val="003C397B"/>
    <w:rsid w:val="003C3DCF"/>
    <w:rsid w:val="003C3FD9"/>
    <w:rsid w:val="003C522E"/>
    <w:rsid w:val="003C52C0"/>
    <w:rsid w:val="003C5386"/>
    <w:rsid w:val="003C5DB7"/>
    <w:rsid w:val="003C6662"/>
    <w:rsid w:val="003C6815"/>
    <w:rsid w:val="003C691C"/>
    <w:rsid w:val="003C710E"/>
    <w:rsid w:val="003C73B8"/>
    <w:rsid w:val="003C7D95"/>
    <w:rsid w:val="003C7EB5"/>
    <w:rsid w:val="003D1280"/>
    <w:rsid w:val="003D1825"/>
    <w:rsid w:val="003D1F14"/>
    <w:rsid w:val="003D1F48"/>
    <w:rsid w:val="003D246F"/>
    <w:rsid w:val="003D2633"/>
    <w:rsid w:val="003D346A"/>
    <w:rsid w:val="003D35B5"/>
    <w:rsid w:val="003D4137"/>
    <w:rsid w:val="003D4A35"/>
    <w:rsid w:val="003D5007"/>
    <w:rsid w:val="003D501F"/>
    <w:rsid w:val="003D5554"/>
    <w:rsid w:val="003D5BB2"/>
    <w:rsid w:val="003D5C91"/>
    <w:rsid w:val="003D77DC"/>
    <w:rsid w:val="003D79DA"/>
    <w:rsid w:val="003D7A7D"/>
    <w:rsid w:val="003D7D29"/>
    <w:rsid w:val="003D7D59"/>
    <w:rsid w:val="003E16A0"/>
    <w:rsid w:val="003E1A49"/>
    <w:rsid w:val="003E1C1B"/>
    <w:rsid w:val="003E2061"/>
    <w:rsid w:val="003E26F1"/>
    <w:rsid w:val="003E316F"/>
    <w:rsid w:val="003E4BAB"/>
    <w:rsid w:val="003E557B"/>
    <w:rsid w:val="003E5C42"/>
    <w:rsid w:val="003E6817"/>
    <w:rsid w:val="003E7078"/>
    <w:rsid w:val="003E7144"/>
    <w:rsid w:val="003E7505"/>
    <w:rsid w:val="003E7CFD"/>
    <w:rsid w:val="003F0213"/>
    <w:rsid w:val="003F0E51"/>
    <w:rsid w:val="003F113C"/>
    <w:rsid w:val="003F2BD7"/>
    <w:rsid w:val="003F3862"/>
    <w:rsid w:val="003F4471"/>
    <w:rsid w:val="003F4947"/>
    <w:rsid w:val="003F552B"/>
    <w:rsid w:val="003F56B2"/>
    <w:rsid w:val="003F5964"/>
    <w:rsid w:val="003F6022"/>
    <w:rsid w:val="003F6627"/>
    <w:rsid w:val="003F6ABA"/>
    <w:rsid w:val="00400078"/>
    <w:rsid w:val="004006EE"/>
    <w:rsid w:val="00400BAA"/>
    <w:rsid w:val="00400FC9"/>
    <w:rsid w:val="004017B8"/>
    <w:rsid w:val="00401A0A"/>
    <w:rsid w:val="00401A56"/>
    <w:rsid w:val="00401CAD"/>
    <w:rsid w:val="004028FB"/>
    <w:rsid w:val="004029AE"/>
    <w:rsid w:val="00402BC4"/>
    <w:rsid w:val="0040338C"/>
    <w:rsid w:val="00403990"/>
    <w:rsid w:val="00403E73"/>
    <w:rsid w:val="00404260"/>
    <w:rsid w:val="0040471B"/>
    <w:rsid w:val="0040546A"/>
    <w:rsid w:val="00405480"/>
    <w:rsid w:val="0040558C"/>
    <w:rsid w:val="0040678D"/>
    <w:rsid w:val="004067BB"/>
    <w:rsid w:val="004103AF"/>
    <w:rsid w:val="00410711"/>
    <w:rsid w:val="00410A4E"/>
    <w:rsid w:val="004114FC"/>
    <w:rsid w:val="004121DE"/>
    <w:rsid w:val="0041229A"/>
    <w:rsid w:val="00412B51"/>
    <w:rsid w:val="00412FEE"/>
    <w:rsid w:val="00413683"/>
    <w:rsid w:val="00413783"/>
    <w:rsid w:val="00413ED8"/>
    <w:rsid w:val="0041424C"/>
    <w:rsid w:val="00414A38"/>
    <w:rsid w:val="0041551A"/>
    <w:rsid w:val="0041644B"/>
    <w:rsid w:val="00416889"/>
    <w:rsid w:val="00416FF2"/>
    <w:rsid w:val="00417C0F"/>
    <w:rsid w:val="00417F3B"/>
    <w:rsid w:val="004204D9"/>
    <w:rsid w:val="004207CB"/>
    <w:rsid w:val="00422513"/>
    <w:rsid w:val="00423C35"/>
    <w:rsid w:val="00423E6C"/>
    <w:rsid w:val="00424E02"/>
    <w:rsid w:val="0042532B"/>
    <w:rsid w:val="00425873"/>
    <w:rsid w:val="00427075"/>
    <w:rsid w:val="00427425"/>
    <w:rsid w:val="0043044B"/>
    <w:rsid w:val="00430561"/>
    <w:rsid w:val="00430FA8"/>
    <w:rsid w:val="004312A7"/>
    <w:rsid w:val="00431D5E"/>
    <w:rsid w:val="004320AA"/>
    <w:rsid w:val="00432C10"/>
    <w:rsid w:val="00433291"/>
    <w:rsid w:val="0043423D"/>
    <w:rsid w:val="004343D2"/>
    <w:rsid w:val="00434451"/>
    <w:rsid w:val="00434747"/>
    <w:rsid w:val="00434988"/>
    <w:rsid w:val="00434F54"/>
    <w:rsid w:val="00435F5B"/>
    <w:rsid w:val="00436269"/>
    <w:rsid w:val="004366EB"/>
    <w:rsid w:val="00437A4B"/>
    <w:rsid w:val="004405FD"/>
    <w:rsid w:val="00440A2B"/>
    <w:rsid w:val="00440CC8"/>
    <w:rsid w:val="00441A3F"/>
    <w:rsid w:val="00441A56"/>
    <w:rsid w:val="00441F16"/>
    <w:rsid w:val="00442158"/>
    <w:rsid w:val="00442520"/>
    <w:rsid w:val="004429CB"/>
    <w:rsid w:val="00442BC4"/>
    <w:rsid w:val="0044316A"/>
    <w:rsid w:val="004431F1"/>
    <w:rsid w:val="00443636"/>
    <w:rsid w:val="00444C7C"/>
    <w:rsid w:val="00444D00"/>
    <w:rsid w:val="00444F8B"/>
    <w:rsid w:val="00445242"/>
    <w:rsid w:val="0044549D"/>
    <w:rsid w:val="0044613B"/>
    <w:rsid w:val="00446384"/>
    <w:rsid w:val="004467EE"/>
    <w:rsid w:val="00446999"/>
    <w:rsid w:val="004469E4"/>
    <w:rsid w:val="00446BCF"/>
    <w:rsid w:val="00446E6F"/>
    <w:rsid w:val="00450964"/>
    <w:rsid w:val="00450BDA"/>
    <w:rsid w:val="004511A3"/>
    <w:rsid w:val="00451E8B"/>
    <w:rsid w:val="0045255D"/>
    <w:rsid w:val="004530D2"/>
    <w:rsid w:val="00453AEF"/>
    <w:rsid w:val="00453DC6"/>
    <w:rsid w:val="00454469"/>
    <w:rsid w:val="004545C0"/>
    <w:rsid w:val="00454951"/>
    <w:rsid w:val="00455093"/>
    <w:rsid w:val="00455E5D"/>
    <w:rsid w:val="00455E98"/>
    <w:rsid w:val="00456EA0"/>
    <w:rsid w:val="00457438"/>
    <w:rsid w:val="004579AB"/>
    <w:rsid w:val="004603F6"/>
    <w:rsid w:val="00460650"/>
    <w:rsid w:val="004607D1"/>
    <w:rsid w:val="00460E6D"/>
    <w:rsid w:val="00461198"/>
    <w:rsid w:val="0046185E"/>
    <w:rsid w:val="00463394"/>
    <w:rsid w:val="00464214"/>
    <w:rsid w:val="004642D8"/>
    <w:rsid w:val="004651BE"/>
    <w:rsid w:val="00466132"/>
    <w:rsid w:val="004665E8"/>
    <w:rsid w:val="00467B75"/>
    <w:rsid w:val="0047065D"/>
    <w:rsid w:val="00471B9A"/>
    <w:rsid w:val="00472BA1"/>
    <w:rsid w:val="00472E3F"/>
    <w:rsid w:val="004731FD"/>
    <w:rsid w:val="0047342F"/>
    <w:rsid w:val="004734D6"/>
    <w:rsid w:val="00473ADB"/>
    <w:rsid w:val="00473E9A"/>
    <w:rsid w:val="0047422C"/>
    <w:rsid w:val="00476078"/>
    <w:rsid w:val="00476438"/>
    <w:rsid w:val="004775E5"/>
    <w:rsid w:val="00477685"/>
    <w:rsid w:val="00477A0C"/>
    <w:rsid w:val="00477AE8"/>
    <w:rsid w:val="00480585"/>
    <w:rsid w:val="00480A47"/>
    <w:rsid w:val="004811AB"/>
    <w:rsid w:val="00481A0B"/>
    <w:rsid w:val="00481D81"/>
    <w:rsid w:val="00482181"/>
    <w:rsid w:val="00482973"/>
    <w:rsid w:val="00483AAA"/>
    <w:rsid w:val="00483B17"/>
    <w:rsid w:val="00483C71"/>
    <w:rsid w:val="00484244"/>
    <w:rsid w:val="00484787"/>
    <w:rsid w:val="00484911"/>
    <w:rsid w:val="00485795"/>
    <w:rsid w:val="00485DFB"/>
    <w:rsid w:val="00485EE1"/>
    <w:rsid w:val="00486185"/>
    <w:rsid w:val="00486E50"/>
    <w:rsid w:val="00486FD7"/>
    <w:rsid w:val="00487199"/>
    <w:rsid w:val="004871EA"/>
    <w:rsid w:val="0048775B"/>
    <w:rsid w:val="0049036E"/>
    <w:rsid w:val="00490435"/>
    <w:rsid w:val="004927A9"/>
    <w:rsid w:val="004927DB"/>
    <w:rsid w:val="00492B1F"/>
    <w:rsid w:val="00492C11"/>
    <w:rsid w:val="004931AB"/>
    <w:rsid w:val="00493204"/>
    <w:rsid w:val="004932D1"/>
    <w:rsid w:val="00494869"/>
    <w:rsid w:val="00494F4B"/>
    <w:rsid w:val="00495A60"/>
    <w:rsid w:val="00496156"/>
    <w:rsid w:val="00496488"/>
    <w:rsid w:val="00496A78"/>
    <w:rsid w:val="00496E23"/>
    <w:rsid w:val="0049739B"/>
    <w:rsid w:val="004A081C"/>
    <w:rsid w:val="004A0C0A"/>
    <w:rsid w:val="004A110E"/>
    <w:rsid w:val="004A1189"/>
    <w:rsid w:val="004A13B8"/>
    <w:rsid w:val="004A1527"/>
    <w:rsid w:val="004A1DFB"/>
    <w:rsid w:val="004A1EEE"/>
    <w:rsid w:val="004A3C25"/>
    <w:rsid w:val="004A3DB8"/>
    <w:rsid w:val="004A42E2"/>
    <w:rsid w:val="004A47F2"/>
    <w:rsid w:val="004A4D72"/>
    <w:rsid w:val="004A4E1A"/>
    <w:rsid w:val="004A59C7"/>
    <w:rsid w:val="004A6974"/>
    <w:rsid w:val="004A6BC2"/>
    <w:rsid w:val="004A731A"/>
    <w:rsid w:val="004A7354"/>
    <w:rsid w:val="004A7AB4"/>
    <w:rsid w:val="004B0627"/>
    <w:rsid w:val="004B1C8E"/>
    <w:rsid w:val="004B1F09"/>
    <w:rsid w:val="004B2CFE"/>
    <w:rsid w:val="004B32B3"/>
    <w:rsid w:val="004B33D5"/>
    <w:rsid w:val="004B35E3"/>
    <w:rsid w:val="004B3FA9"/>
    <w:rsid w:val="004B4D05"/>
    <w:rsid w:val="004B558F"/>
    <w:rsid w:val="004B65D6"/>
    <w:rsid w:val="004B6AAC"/>
    <w:rsid w:val="004B6CF3"/>
    <w:rsid w:val="004B777D"/>
    <w:rsid w:val="004B7F47"/>
    <w:rsid w:val="004B7FF8"/>
    <w:rsid w:val="004C0258"/>
    <w:rsid w:val="004C1070"/>
    <w:rsid w:val="004C109E"/>
    <w:rsid w:val="004C15BE"/>
    <w:rsid w:val="004C28A9"/>
    <w:rsid w:val="004C2AE0"/>
    <w:rsid w:val="004C2AFF"/>
    <w:rsid w:val="004C314D"/>
    <w:rsid w:val="004C3585"/>
    <w:rsid w:val="004C3A54"/>
    <w:rsid w:val="004C495D"/>
    <w:rsid w:val="004C50DB"/>
    <w:rsid w:val="004C52F3"/>
    <w:rsid w:val="004C5472"/>
    <w:rsid w:val="004C55F3"/>
    <w:rsid w:val="004C5D11"/>
    <w:rsid w:val="004C5FFA"/>
    <w:rsid w:val="004C61A3"/>
    <w:rsid w:val="004C6C73"/>
    <w:rsid w:val="004C6D43"/>
    <w:rsid w:val="004C7E31"/>
    <w:rsid w:val="004D0149"/>
    <w:rsid w:val="004D049C"/>
    <w:rsid w:val="004D04DB"/>
    <w:rsid w:val="004D0511"/>
    <w:rsid w:val="004D0574"/>
    <w:rsid w:val="004D2897"/>
    <w:rsid w:val="004D2A05"/>
    <w:rsid w:val="004D36C3"/>
    <w:rsid w:val="004D39E8"/>
    <w:rsid w:val="004D3C19"/>
    <w:rsid w:val="004D4128"/>
    <w:rsid w:val="004D41E7"/>
    <w:rsid w:val="004D4823"/>
    <w:rsid w:val="004D4B11"/>
    <w:rsid w:val="004D4E2F"/>
    <w:rsid w:val="004D53ED"/>
    <w:rsid w:val="004D545B"/>
    <w:rsid w:val="004D56CE"/>
    <w:rsid w:val="004D582C"/>
    <w:rsid w:val="004D5A20"/>
    <w:rsid w:val="004D5E50"/>
    <w:rsid w:val="004D629A"/>
    <w:rsid w:val="004D6B5C"/>
    <w:rsid w:val="004D782E"/>
    <w:rsid w:val="004D79AF"/>
    <w:rsid w:val="004D7A55"/>
    <w:rsid w:val="004D7C31"/>
    <w:rsid w:val="004E0006"/>
    <w:rsid w:val="004E02B9"/>
    <w:rsid w:val="004E098D"/>
    <w:rsid w:val="004E09DE"/>
    <w:rsid w:val="004E0E4D"/>
    <w:rsid w:val="004E11DA"/>
    <w:rsid w:val="004E12DC"/>
    <w:rsid w:val="004E19C9"/>
    <w:rsid w:val="004E1BEA"/>
    <w:rsid w:val="004E221F"/>
    <w:rsid w:val="004E2E9F"/>
    <w:rsid w:val="004E3544"/>
    <w:rsid w:val="004E3698"/>
    <w:rsid w:val="004E434A"/>
    <w:rsid w:val="004E462D"/>
    <w:rsid w:val="004E4658"/>
    <w:rsid w:val="004E4855"/>
    <w:rsid w:val="004E4950"/>
    <w:rsid w:val="004E4B9F"/>
    <w:rsid w:val="004E5271"/>
    <w:rsid w:val="004E6B71"/>
    <w:rsid w:val="004E7112"/>
    <w:rsid w:val="004E755A"/>
    <w:rsid w:val="004E7642"/>
    <w:rsid w:val="004F0445"/>
    <w:rsid w:val="004F09A9"/>
    <w:rsid w:val="004F0EB3"/>
    <w:rsid w:val="004F10B4"/>
    <w:rsid w:val="004F130A"/>
    <w:rsid w:val="004F13D8"/>
    <w:rsid w:val="004F13E5"/>
    <w:rsid w:val="004F14F7"/>
    <w:rsid w:val="004F2318"/>
    <w:rsid w:val="004F2844"/>
    <w:rsid w:val="004F2B24"/>
    <w:rsid w:val="004F2BA9"/>
    <w:rsid w:val="004F2D87"/>
    <w:rsid w:val="004F36C9"/>
    <w:rsid w:val="004F36F2"/>
    <w:rsid w:val="004F39AC"/>
    <w:rsid w:val="004F3B09"/>
    <w:rsid w:val="004F4106"/>
    <w:rsid w:val="004F50A2"/>
    <w:rsid w:val="004F5358"/>
    <w:rsid w:val="004F5735"/>
    <w:rsid w:val="004F57A4"/>
    <w:rsid w:val="004F5A4E"/>
    <w:rsid w:val="004F6371"/>
    <w:rsid w:val="004F6BD9"/>
    <w:rsid w:val="004F6ECF"/>
    <w:rsid w:val="004F7441"/>
    <w:rsid w:val="004F797D"/>
    <w:rsid w:val="00500349"/>
    <w:rsid w:val="005009ED"/>
    <w:rsid w:val="00500E22"/>
    <w:rsid w:val="005014C8"/>
    <w:rsid w:val="00501E5C"/>
    <w:rsid w:val="00502072"/>
    <w:rsid w:val="0050244A"/>
    <w:rsid w:val="00502E43"/>
    <w:rsid w:val="00504690"/>
    <w:rsid w:val="005049C1"/>
    <w:rsid w:val="005049EC"/>
    <w:rsid w:val="00504AE6"/>
    <w:rsid w:val="00505790"/>
    <w:rsid w:val="00505E2F"/>
    <w:rsid w:val="0050600D"/>
    <w:rsid w:val="00506286"/>
    <w:rsid w:val="00506E64"/>
    <w:rsid w:val="00506EAE"/>
    <w:rsid w:val="0051109C"/>
    <w:rsid w:val="005110DA"/>
    <w:rsid w:val="00511252"/>
    <w:rsid w:val="00511B90"/>
    <w:rsid w:val="0051211A"/>
    <w:rsid w:val="00512204"/>
    <w:rsid w:val="00512418"/>
    <w:rsid w:val="00513203"/>
    <w:rsid w:val="0051505B"/>
    <w:rsid w:val="005151D8"/>
    <w:rsid w:val="0051546A"/>
    <w:rsid w:val="00515479"/>
    <w:rsid w:val="005160B9"/>
    <w:rsid w:val="00516196"/>
    <w:rsid w:val="005163F0"/>
    <w:rsid w:val="00516553"/>
    <w:rsid w:val="0052001C"/>
    <w:rsid w:val="005204C1"/>
    <w:rsid w:val="005205D9"/>
    <w:rsid w:val="005206A4"/>
    <w:rsid w:val="0052073A"/>
    <w:rsid w:val="0052085D"/>
    <w:rsid w:val="00520B03"/>
    <w:rsid w:val="0052122D"/>
    <w:rsid w:val="005215FA"/>
    <w:rsid w:val="00522BC8"/>
    <w:rsid w:val="00523EAE"/>
    <w:rsid w:val="00524A8A"/>
    <w:rsid w:val="00524D31"/>
    <w:rsid w:val="00530AFA"/>
    <w:rsid w:val="00530F33"/>
    <w:rsid w:val="00533200"/>
    <w:rsid w:val="005332A6"/>
    <w:rsid w:val="00533BEB"/>
    <w:rsid w:val="00534292"/>
    <w:rsid w:val="005349F0"/>
    <w:rsid w:val="00535B20"/>
    <w:rsid w:val="0053657E"/>
    <w:rsid w:val="0053756A"/>
    <w:rsid w:val="005375ED"/>
    <w:rsid w:val="00537FD7"/>
    <w:rsid w:val="005402A3"/>
    <w:rsid w:val="00540D5D"/>
    <w:rsid w:val="00541057"/>
    <w:rsid w:val="005416FB"/>
    <w:rsid w:val="005428AB"/>
    <w:rsid w:val="00542EF7"/>
    <w:rsid w:val="005434C0"/>
    <w:rsid w:val="0054358B"/>
    <w:rsid w:val="005435D0"/>
    <w:rsid w:val="00543613"/>
    <w:rsid w:val="00543F0A"/>
    <w:rsid w:val="005448E9"/>
    <w:rsid w:val="00544C75"/>
    <w:rsid w:val="005460E6"/>
    <w:rsid w:val="00546840"/>
    <w:rsid w:val="00547943"/>
    <w:rsid w:val="00547D39"/>
    <w:rsid w:val="005503C0"/>
    <w:rsid w:val="00551450"/>
    <w:rsid w:val="00551E30"/>
    <w:rsid w:val="00551EF8"/>
    <w:rsid w:val="00552660"/>
    <w:rsid w:val="00552F3E"/>
    <w:rsid w:val="0055390F"/>
    <w:rsid w:val="00553D77"/>
    <w:rsid w:val="005547F0"/>
    <w:rsid w:val="00554984"/>
    <w:rsid w:val="005550F4"/>
    <w:rsid w:val="005551BC"/>
    <w:rsid w:val="00557218"/>
    <w:rsid w:val="00561881"/>
    <w:rsid w:val="005624AB"/>
    <w:rsid w:val="00562D55"/>
    <w:rsid w:val="00563196"/>
    <w:rsid w:val="00563D86"/>
    <w:rsid w:val="00563F80"/>
    <w:rsid w:val="00564F29"/>
    <w:rsid w:val="00565C00"/>
    <w:rsid w:val="00565DA7"/>
    <w:rsid w:val="005660C9"/>
    <w:rsid w:val="0056615D"/>
    <w:rsid w:val="00566343"/>
    <w:rsid w:val="005664AA"/>
    <w:rsid w:val="00566681"/>
    <w:rsid w:val="00566E7F"/>
    <w:rsid w:val="00566EC8"/>
    <w:rsid w:val="005671BA"/>
    <w:rsid w:val="005676C3"/>
    <w:rsid w:val="00571294"/>
    <w:rsid w:val="00571657"/>
    <w:rsid w:val="0057350D"/>
    <w:rsid w:val="00573B1D"/>
    <w:rsid w:val="00574800"/>
    <w:rsid w:val="00574E6A"/>
    <w:rsid w:val="005755C1"/>
    <w:rsid w:val="00576010"/>
    <w:rsid w:val="00576029"/>
    <w:rsid w:val="00576221"/>
    <w:rsid w:val="00576631"/>
    <w:rsid w:val="00576C7F"/>
    <w:rsid w:val="00577313"/>
    <w:rsid w:val="005809A2"/>
    <w:rsid w:val="005816BE"/>
    <w:rsid w:val="00582065"/>
    <w:rsid w:val="0058268F"/>
    <w:rsid w:val="005841C0"/>
    <w:rsid w:val="00584315"/>
    <w:rsid w:val="00584687"/>
    <w:rsid w:val="00584F16"/>
    <w:rsid w:val="005860F9"/>
    <w:rsid w:val="005864B5"/>
    <w:rsid w:val="00586835"/>
    <w:rsid w:val="00586E16"/>
    <w:rsid w:val="00587171"/>
    <w:rsid w:val="00587A7B"/>
    <w:rsid w:val="00587DA6"/>
    <w:rsid w:val="00590D4A"/>
    <w:rsid w:val="0059135E"/>
    <w:rsid w:val="0059238F"/>
    <w:rsid w:val="00592D98"/>
    <w:rsid w:val="00593071"/>
    <w:rsid w:val="00593119"/>
    <w:rsid w:val="00593708"/>
    <w:rsid w:val="00593A4F"/>
    <w:rsid w:val="00593B5A"/>
    <w:rsid w:val="00593F7E"/>
    <w:rsid w:val="0059493E"/>
    <w:rsid w:val="005951E1"/>
    <w:rsid w:val="005958BE"/>
    <w:rsid w:val="00595EA8"/>
    <w:rsid w:val="00595F89"/>
    <w:rsid w:val="0059671B"/>
    <w:rsid w:val="00596BD9"/>
    <w:rsid w:val="00596C0E"/>
    <w:rsid w:val="005977EC"/>
    <w:rsid w:val="005978C6"/>
    <w:rsid w:val="00597976"/>
    <w:rsid w:val="005A0290"/>
    <w:rsid w:val="005A0360"/>
    <w:rsid w:val="005A0E15"/>
    <w:rsid w:val="005A1389"/>
    <w:rsid w:val="005A1442"/>
    <w:rsid w:val="005A2195"/>
    <w:rsid w:val="005A225C"/>
    <w:rsid w:val="005A29FA"/>
    <w:rsid w:val="005A2AD0"/>
    <w:rsid w:val="005A32AF"/>
    <w:rsid w:val="005A3560"/>
    <w:rsid w:val="005A3A7A"/>
    <w:rsid w:val="005A3B33"/>
    <w:rsid w:val="005A43B3"/>
    <w:rsid w:val="005A4546"/>
    <w:rsid w:val="005A4C08"/>
    <w:rsid w:val="005A5005"/>
    <w:rsid w:val="005A57F5"/>
    <w:rsid w:val="005A59CE"/>
    <w:rsid w:val="005A5C02"/>
    <w:rsid w:val="005A5C3A"/>
    <w:rsid w:val="005A5D67"/>
    <w:rsid w:val="005A62C9"/>
    <w:rsid w:val="005A6427"/>
    <w:rsid w:val="005A66A2"/>
    <w:rsid w:val="005A6A53"/>
    <w:rsid w:val="005A78D9"/>
    <w:rsid w:val="005B009B"/>
    <w:rsid w:val="005B1046"/>
    <w:rsid w:val="005B1086"/>
    <w:rsid w:val="005B1707"/>
    <w:rsid w:val="005B1DE6"/>
    <w:rsid w:val="005B2233"/>
    <w:rsid w:val="005B280E"/>
    <w:rsid w:val="005B2CE0"/>
    <w:rsid w:val="005B2FD6"/>
    <w:rsid w:val="005B3762"/>
    <w:rsid w:val="005B408A"/>
    <w:rsid w:val="005B477B"/>
    <w:rsid w:val="005B4C85"/>
    <w:rsid w:val="005B4DAC"/>
    <w:rsid w:val="005B50AC"/>
    <w:rsid w:val="005B522D"/>
    <w:rsid w:val="005B55CA"/>
    <w:rsid w:val="005C0112"/>
    <w:rsid w:val="005C01AE"/>
    <w:rsid w:val="005C09DD"/>
    <w:rsid w:val="005C0C21"/>
    <w:rsid w:val="005C0D38"/>
    <w:rsid w:val="005C0F2F"/>
    <w:rsid w:val="005C1997"/>
    <w:rsid w:val="005C1DBE"/>
    <w:rsid w:val="005C2C5C"/>
    <w:rsid w:val="005C2E60"/>
    <w:rsid w:val="005C355A"/>
    <w:rsid w:val="005C463F"/>
    <w:rsid w:val="005C4A7F"/>
    <w:rsid w:val="005C4F89"/>
    <w:rsid w:val="005C51BD"/>
    <w:rsid w:val="005C52AB"/>
    <w:rsid w:val="005C54FE"/>
    <w:rsid w:val="005C5941"/>
    <w:rsid w:val="005C603E"/>
    <w:rsid w:val="005C627B"/>
    <w:rsid w:val="005C6409"/>
    <w:rsid w:val="005C7550"/>
    <w:rsid w:val="005D059F"/>
    <w:rsid w:val="005D069F"/>
    <w:rsid w:val="005D0BDF"/>
    <w:rsid w:val="005D0F4F"/>
    <w:rsid w:val="005D1480"/>
    <w:rsid w:val="005D19A9"/>
    <w:rsid w:val="005D2103"/>
    <w:rsid w:val="005D22C4"/>
    <w:rsid w:val="005D252E"/>
    <w:rsid w:val="005D29CA"/>
    <w:rsid w:val="005D496A"/>
    <w:rsid w:val="005D4E4D"/>
    <w:rsid w:val="005D53FB"/>
    <w:rsid w:val="005D5CED"/>
    <w:rsid w:val="005D5E1F"/>
    <w:rsid w:val="005D6ACC"/>
    <w:rsid w:val="005D6FDA"/>
    <w:rsid w:val="005D7D57"/>
    <w:rsid w:val="005E0902"/>
    <w:rsid w:val="005E156F"/>
    <w:rsid w:val="005E1CE4"/>
    <w:rsid w:val="005E1EFC"/>
    <w:rsid w:val="005E274C"/>
    <w:rsid w:val="005E2A72"/>
    <w:rsid w:val="005E2F08"/>
    <w:rsid w:val="005E319F"/>
    <w:rsid w:val="005E41DD"/>
    <w:rsid w:val="005E48B5"/>
    <w:rsid w:val="005E5EA1"/>
    <w:rsid w:val="005E61ED"/>
    <w:rsid w:val="005E6527"/>
    <w:rsid w:val="005E6E2B"/>
    <w:rsid w:val="005E733D"/>
    <w:rsid w:val="005E78A9"/>
    <w:rsid w:val="005F001E"/>
    <w:rsid w:val="005F03E3"/>
    <w:rsid w:val="005F0AB7"/>
    <w:rsid w:val="005F0DA7"/>
    <w:rsid w:val="005F0DDA"/>
    <w:rsid w:val="005F2353"/>
    <w:rsid w:val="005F2587"/>
    <w:rsid w:val="005F3C1D"/>
    <w:rsid w:val="005F46C5"/>
    <w:rsid w:val="005F4829"/>
    <w:rsid w:val="005F4FE2"/>
    <w:rsid w:val="005F5A1A"/>
    <w:rsid w:val="005F5A32"/>
    <w:rsid w:val="005F5A92"/>
    <w:rsid w:val="005F5B28"/>
    <w:rsid w:val="005F5B81"/>
    <w:rsid w:val="005F5DA2"/>
    <w:rsid w:val="005F60F2"/>
    <w:rsid w:val="005F6BB2"/>
    <w:rsid w:val="005F781C"/>
    <w:rsid w:val="005F78A1"/>
    <w:rsid w:val="005F7A6C"/>
    <w:rsid w:val="005F7CF9"/>
    <w:rsid w:val="005F7DB6"/>
    <w:rsid w:val="00600093"/>
    <w:rsid w:val="006012D1"/>
    <w:rsid w:val="00601772"/>
    <w:rsid w:val="00601A79"/>
    <w:rsid w:val="00601CDE"/>
    <w:rsid w:val="006030AE"/>
    <w:rsid w:val="00603377"/>
    <w:rsid w:val="00603417"/>
    <w:rsid w:val="00603827"/>
    <w:rsid w:val="0060385A"/>
    <w:rsid w:val="00603940"/>
    <w:rsid w:val="00603F1E"/>
    <w:rsid w:val="006050A2"/>
    <w:rsid w:val="0060545F"/>
    <w:rsid w:val="00605E8B"/>
    <w:rsid w:val="006065A0"/>
    <w:rsid w:val="00606654"/>
    <w:rsid w:val="006074C0"/>
    <w:rsid w:val="00607527"/>
    <w:rsid w:val="00607EAA"/>
    <w:rsid w:val="00610109"/>
    <w:rsid w:val="0061109A"/>
    <w:rsid w:val="006110F6"/>
    <w:rsid w:val="00611373"/>
    <w:rsid w:val="0061195B"/>
    <w:rsid w:val="00611EDB"/>
    <w:rsid w:val="00612520"/>
    <w:rsid w:val="00612F06"/>
    <w:rsid w:val="00613159"/>
    <w:rsid w:val="006132D6"/>
    <w:rsid w:val="00613781"/>
    <w:rsid w:val="00613E35"/>
    <w:rsid w:val="00613F1C"/>
    <w:rsid w:val="0061446F"/>
    <w:rsid w:val="0061482C"/>
    <w:rsid w:val="00614D02"/>
    <w:rsid w:val="00615256"/>
    <w:rsid w:val="00615AA9"/>
    <w:rsid w:val="00615C98"/>
    <w:rsid w:val="00615CD0"/>
    <w:rsid w:val="006163D2"/>
    <w:rsid w:val="00616B40"/>
    <w:rsid w:val="00616BC3"/>
    <w:rsid w:val="00617C3D"/>
    <w:rsid w:val="0062005E"/>
    <w:rsid w:val="006202C1"/>
    <w:rsid w:val="00620810"/>
    <w:rsid w:val="00620AE1"/>
    <w:rsid w:val="00620B1E"/>
    <w:rsid w:val="006223E3"/>
    <w:rsid w:val="006231DB"/>
    <w:rsid w:val="00623291"/>
    <w:rsid w:val="0062337B"/>
    <w:rsid w:val="0062382B"/>
    <w:rsid w:val="00623CF6"/>
    <w:rsid w:val="00624208"/>
    <w:rsid w:val="006248F4"/>
    <w:rsid w:val="00624D58"/>
    <w:rsid w:val="00624DF3"/>
    <w:rsid w:val="00624F1A"/>
    <w:rsid w:val="00624FFE"/>
    <w:rsid w:val="006252D6"/>
    <w:rsid w:val="0062538C"/>
    <w:rsid w:val="006253F6"/>
    <w:rsid w:val="00625EF2"/>
    <w:rsid w:val="006260F5"/>
    <w:rsid w:val="00626522"/>
    <w:rsid w:val="00626528"/>
    <w:rsid w:val="0062688A"/>
    <w:rsid w:val="00626CE4"/>
    <w:rsid w:val="00627063"/>
    <w:rsid w:val="00627845"/>
    <w:rsid w:val="00627DE0"/>
    <w:rsid w:val="00630419"/>
    <w:rsid w:val="00631441"/>
    <w:rsid w:val="006318EF"/>
    <w:rsid w:val="00631C7A"/>
    <w:rsid w:val="00631D12"/>
    <w:rsid w:val="00632017"/>
    <w:rsid w:val="006320B0"/>
    <w:rsid w:val="0063253F"/>
    <w:rsid w:val="00632651"/>
    <w:rsid w:val="00633370"/>
    <w:rsid w:val="006339E6"/>
    <w:rsid w:val="00633ABC"/>
    <w:rsid w:val="00633D4F"/>
    <w:rsid w:val="00634A52"/>
    <w:rsid w:val="00635F84"/>
    <w:rsid w:val="006365A7"/>
    <w:rsid w:val="00636776"/>
    <w:rsid w:val="00636B9C"/>
    <w:rsid w:val="00637346"/>
    <w:rsid w:val="006375BD"/>
    <w:rsid w:val="00640113"/>
    <w:rsid w:val="006403E5"/>
    <w:rsid w:val="00640952"/>
    <w:rsid w:val="006411DF"/>
    <w:rsid w:val="006413B8"/>
    <w:rsid w:val="00641428"/>
    <w:rsid w:val="0064168D"/>
    <w:rsid w:val="0064175B"/>
    <w:rsid w:val="0064194B"/>
    <w:rsid w:val="006420B1"/>
    <w:rsid w:val="00642D38"/>
    <w:rsid w:val="00642E52"/>
    <w:rsid w:val="00643004"/>
    <w:rsid w:val="0064346C"/>
    <w:rsid w:val="0064361F"/>
    <w:rsid w:val="006441C2"/>
    <w:rsid w:val="00644669"/>
    <w:rsid w:val="00644671"/>
    <w:rsid w:val="0064467B"/>
    <w:rsid w:val="006447B6"/>
    <w:rsid w:val="006450D5"/>
    <w:rsid w:val="00645681"/>
    <w:rsid w:val="006458CA"/>
    <w:rsid w:val="006460D2"/>
    <w:rsid w:val="00650325"/>
    <w:rsid w:val="006507B6"/>
    <w:rsid w:val="00650F34"/>
    <w:rsid w:val="00652570"/>
    <w:rsid w:val="00652EB0"/>
    <w:rsid w:val="00653641"/>
    <w:rsid w:val="00653649"/>
    <w:rsid w:val="00653F35"/>
    <w:rsid w:val="00653F36"/>
    <w:rsid w:val="00654162"/>
    <w:rsid w:val="006552BD"/>
    <w:rsid w:val="00655339"/>
    <w:rsid w:val="0065540C"/>
    <w:rsid w:val="006563CC"/>
    <w:rsid w:val="00656513"/>
    <w:rsid w:val="006567FB"/>
    <w:rsid w:val="0065696A"/>
    <w:rsid w:val="00656F62"/>
    <w:rsid w:val="00657F60"/>
    <w:rsid w:val="006605C8"/>
    <w:rsid w:val="00661C97"/>
    <w:rsid w:val="00661CC9"/>
    <w:rsid w:val="006627E7"/>
    <w:rsid w:val="00663427"/>
    <w:rsid w:val="006637E9"/>
    <w:rsid w:val="00663AF0"/>
    <w:rsid w:val="00664130"/>
    <w:rsid w:val="006643CF"/>
    <w:rsid w:val="00664A9E"/>
    <w:rsid w:val="00664F10"/>
    <w:rsid w:val="00665295"/>
    <w:rsid w:val="00665953"/>
    <w:rsid w:val="00670A86"/>
    <w:rsid w:val="00671F46"/>
    <w:rsid w:val="00672F58"/>
    <w:rsid w:val="00673507"/>
    <w:rsid w:val="00673A21"/>
    <w:rsid w:val="006751EA"/>
    <w:rsid w:val="00675C6B"/>
    <w:rsid w:val="0067771D"/>
    <w:rsid w:val="006800B7"/>
    <w:rsid w:val="006802F1"/>
    <w:rsid w:val="006803F1"/>
    <w:rsid w:val="00680CE4"/>
    <w:rsid w:val="00681E44"/>
    <w:rsid w:val="00681F23"/>
    <w:rsid w:val="006826EF"/>
    <w:rsid w:val="00684708"/>
    <w:rsid w:val="00684F95"/>
    <w:rsid w:val="00685751"/>
    <w:rsid w:val="006858F1"/>
    <w:rsid w:val="00685FF5"/>
    <w:rsid w:val="006861E3"/>
    <w:rsid w:val="006866D4"/>
    <w:rsid w:val="006866EA"/>
    <w:rsid w:val="006868E8"/>
    <w:rsid w:val="00686926"/>
    <w:rsid w:val="00686AE7"/>
    <w:rsid w:val="00686E0C"/>
    <w:rsid w:val="0068705C"/>
    <w:rsid w:val="00687778"/>
    <w:rsid w:val="0069158E"/>
    <w:rsid w:val="00692569"/>
    <w:rsid w:val="00692965"/>
    <w:rsid w:val="00692A93"/>
    <w:rsid w:val="00692AAF"/>
    <w:rsid w:val="00692D38"/>
    <w:rsid w:val="00692FEA"/>
    <w:rsid w:val="00693101"/>
    <w:rsid w:val="00693A38"/>
    <w:rsid w:val="006942D3"/>
    <w:rsid w:val="006943A7"/>
    <w:rsid w:val="00694789"/>
    <w:rsid w:val="0069491E"/>
    <w:rsid w:val="00694A8B"/>
    <w:rsid w:val="00694BEC"/>
    <w:rsid w:val="00695AE7"/>
    <w:rsid w:val="00695D0D"/>
    <w:rsid w:val="0069618D"/>
    <w:rsid w:val="00696CAA"/>
    <w:rsid w:val="0069710E"/>
    <w:rsid w:val="006973E1"/>
    <w:rsid w:val="006978DB"/>
    <w:rsid w:val="00697AB8"/>
    <w:rsid w:val="00697B7C"/>
    <w:rsid w:val="006A01C8"/>
    <w:rsid w:val="006A0F93"/>
    <w:rsid w:val="006A1B7D"/>
    <w:rsid w:val="006A2093"/>
    <w:rsid w:val="006A3242"/>
    <w:rsid w:val="006A477C"/>
    <w:rsid w:val="006A4EAF"/>
    <w:rsid w:val="006A4EF2"/>
    <w:rsid w:val="006B00DD"/>
    <w:rsid w:val="006B0370"/>
    <w:rsid w:val="006B0538"/>
    <w:rsid w:val="006B1971"/>
    <w:rsid w:val="006B1B1E"/>
    <w:rsid w:val="006B1E45"/>
    <w:rsid w:val="006B24A1"/>
    <w:rsid w:val="006B2750"/>
    <w:rsid w:val="006B279B"/>
    <w:rsid w:val="006B3DA6"/>
    <w:rsid w:val="006B3E0D"/>
    <w:rsid w:val="006B3F8D"/>
    <w:rsid w:val="006B4738"/>
    <w:rsid w:val="006B4967"/>
    <w:rsid w:val="006B4BF9"/>
    <w:rsid w:val="006B5C64"/>
    <w:rsid w:val="006B5CF4"/>
    <w:rsid w:val="006B62DF"/>
    <w:rsid w:val="006B6385"/>
    <w:rsid w:val="006B64AE"/>
    <w:rsid w:val="006B6973"/>
    <w:rsid w:val="006B6AE1"/>
    <w:rsid w:val="006B7182"/>
    <w:rsid w:val="006B7424"/>
    <w:rsid w:val="006B7AD3"/>
    <w:rsid w:val="006C0EA6"/>
    <w:rsid w:val="006C116E"/>
    <w:rsid w:val="006C19FB"/>
    <w:rsid w:val="006C21A1"/>
    <w:rsid w:val="006C281B"/>
    <w:rsid w:val="006C303B"/>
    <w:rsid w:val="006C31D5"/>
    <w:rsid w:val="006C3249"/>
    <w:rsid w:val="006C39A1"/>
    <w:rsid w:val="006C3FA2"/>
    <w:rsid w:val="006C4034"/>
    <w:rsid w:val="006C4A41"/>
    <w:rsid w:val="006C511B"/>
    <w:rsid w:val="006C59A9"/>
    <w:rsid w:val="006C5A6B"/>
    <w:rsid w:val="006C6AD4"/>
    <w:rsid w:val="006D0630"/>
    <w:rsid w:val="006D076F"/>
    <w:rsid w:val="006D07DD"/>
    <w:rsid w:val="006D0D62"/>
    <w:rsid w:val="006D13F9"/>
    <w:rsid w:val="006D201C"/>
    <w:rsid w:val="006D2173"/>
    <w:rsid w:val="006D2533"/>
    <w:rsid w:val="006D2B7C"/>
    <w:rsid w:val="006D2F02"/>
    <w:rsid w:val="006D3186"/>
    <w:rsid w:val="006D5DE5"/>
    <w:rsid w:val="006D638E"/>
    <w:rsid w:val="006D66D1"/>
    <w:rsid w:val="006D6F34"/>
    <w:rsid w:val="006D7A20"/>
    <w:rsid w:val="006D7B70"/>
    <w:rsid w:val="006E013F"/>
    <w:rsid w:val="006E0271"/>
    <w:rsid w:val="006E0EED"/>
    <w:rsid w:val="006E0F08"/>
    <w:rsid w:val="006E0FBC"/>
    <w:rsid w:val="006E110D"/>
    <w:rsid w:val="006E213C"/>
    <w:rsid w:val="006E2290"/>
    <w:rsid w:val="006E2617"/>
    <w:rsid w:val="006E290F"/>
    <w:rsid w:val="006E2DC2"/>
    <w:rsid w:val="006E2EAC"/>
    <w:rsid w:val="006E2EED"/>
    <w:rsid w:val="006E3455"/>
    <w:rsid w:val="006E3D74"/>
    <w:rsid w:val="006E3DDE"/>
    <w:rsid w:val="006E4205"/>
    <w:rsid w:val="006E42FA"/>
    <w:rsid w:val="006E45B7"/>
    <w:rsid w:val="006E558E"/>
    <w:rsid w:val="006E55BA"/>
    <w:rsid w:val="006E5E75"/>
    <w:rsid w:val="006E61B9"/>
    <w:rsid w:val="006E681D"/>
    <w:rsid w:val="006E6FAD"/>
    <w:rsid w:val="006E70E5"/>
    <w:rsid w:val="006E7715"/>
    <w:rsid w:val="006E7DFD"/>
    <w:rsid w:val="006F02E6"/>
    <w:rsid w:val="006F057C"/>
    <w:rsid w:val="006F06DA"/>
    <w:rsid w:val="006F075D"/>
    <w:rsid w:val="006F07BA"/>
    <w:rsid w:val="006F0CF3"/>
    <w:rsid w:val="006F0D61"/>
    <w:rsid w:val="006F152B"/>
    <w:rsid w:val="006F1B96"/>
    <w:rsid w:val="006F2B43"/>
    <w:rsid w:val="006F2DFC"/>
    <w:rsid w:val="006F34F5"/>
    <w:rsid w:val="006F3507"/>
    <w:rsid w:val="006F3F71"/>
    <w:rsid w:val="006F4358"/>
    <w:rsid w:val="006F4409"/>
    <w:rsid w:val="006F4F6D"/>
    <w:rsid w:val="006F55EF"/>
    <w:rsid w:val="006F5A7F"/>
    <w:rsid w:val="006F5CA3"/>
    <w:rsid w:val="006F6436"/>
    <w:rsid w:val="006F6D49"/>
    <w:rsid w:val="006F75C7"/>
    <w:rsid w:val="006F7887"/>
    <w:rsid w:val="007006CC"/>
    <w:rsid w:val="00700723"/>
    <w:rsid w:val="0070107A"/>
    <w:rsid w:val="0070115E"/>
    <w:rsid w:val="00701911"/>
    <w:rsid w:val="00701AFE"/>
    <w:rsid w:val="00701F59"/>
    <w:rsid w:val="00701F73"/>
    <w:rsid w:val="007021A1"/>
    <w:rsid w:val="007023C5"/>
    <w:rsid w:val="007027D4"/>
    <w:rsid w:val="00702995"/>
    <w:rsid w:val="00702D43"/>
    <w:rsid w:val="00702EC0"/>
    <w:rsid w:val="00703CC8"/>
    <w:rsid w:val="00703DFE"/>
    <w:rsid w:val="0070463D"/>
    <w:rsid w:val="00704FD8"/>
    <w:rsid w:val="0070674C"/>
    <w:rsid w:val="007077E8"/>
    <w:rsid w:val="00707E60"/>
    <w:rsid w:val="007105AB"/>
    <w:rsid w:val="00710734"/>
    <w:rsid w:val="00710928"/>
    <w:rsid w:val="00710DE1"/>
    <w:rsid w:val="007114D0"/>
    <w:rsid w:val="0071172C"/>
    <w:rsid w:val="00711C1F"/>
    <w:rsid w:val="00712156"/>
    <w:rsid w:val="0071284A"/>
    <w:rsid w:val="007139AA"/>
    <w:rsid w:val="0071436B"/>
    <w:rsid w:val="00714A6B"/>
    <w:rsid w:val="00714A79"/>
    <w:rsid w:val="00714AE5"/>
    <w:rsid w:val="00715C97"/>
    <w:rsid w:val="00716399"/>
    <w:rsid w:val="007164EF"/>
    <w:rsid w:val="00716878"/>
    <w:rsid w:val="00716FFC"/>
    <w:rsid w:val="00717418"/>
    <w:rsid w:val="007176A6"/>
    <w:rsid w:val="00717AE0"/>
    <w:rsid w:val="007205A3"/>
    <w:rsid w:val="00720873"/>
    <w:rsid w:val="00720B13"/>
    <w:rsid w:val="00720C70"/>
    <w:rsid w:val="00721AF1"/>
    <w:rsid w:val="00721C42"/>
    <w:rsid w:val="00721F21"/>
    <w:rsid w:val="00722B47"/>
    <w:rsid w:val="007232FD"/>
    <w:rsid w:val="00724174"/>
    <w:rsid w:val="0072499B"/>
    <w:rsid w:val="00724D73"/>
    <w:rsid w:val="007251A5"/>
    <w:rsid w:val="00725219"/>
    <w:rsid w:val="007252CB"/>
    <w:rsid w:val="007262F7"/>
    <w:rsid w:val="0072643A"/>
    <w:rsid w:val="00726493"/>
    <w:rsid w:val="0072728B"/>
    <w:rsid w:val="00727B76"/>
    <w:rsid w:val="00727DF8"/>
    <w:rsid w:val="0073073D"/>
    <w:rsid w:val="00730A64"/>
    <w:rsid w:val="00730AE2"/>
    <w:rsid w:val="007315ED"/>
    <w:rsid w:val="00731991"/>
    <w:rsid w:val="00733283"/>
    <w:rsid w:val="00733401"/>
    <w:rsid w:val="0073412A"/>
    <w:rsid w:val="00734587"/>
    <w:rsid w:val="007358BA"/>
    <w:rsid w:val="00735C3E"/>
    <w:rsid w:val="00735DAA"/>
    <w:rsid w:val="00736F50"/>
    <w:rsid w:val="0073740E"/>
    <w:rsid w:val="007379D7"/>
    <w:rsid w:val="007400BC"/>
    <w:rsid w:val="007417E6"/>
    <w:rsid w:val="00741A2D"/>
    <w:rsid w:val="00741F75"/>
    <w:rsid w:val="0074217D"/>
    <w:rsid w:val="00742A21"/>
    <w:rsid w:val="00742B53"/>
    <w:rsid w:val="00743C8E"/>
    <w:rsid w:val="0074414D"/>
    <w:rsid w:val="007450E0"/>
    <w:rsid w:val="00745608"/>
    <w:rsid w:val="00745B09"/>
    <w:rsid w:val="00745EA8"/>
    <w:rsid w:val="007463C9"/>
    <w:rsid w:val="007464FE"/>
    <w:rsid w:val="007465CB"/>
    <w:rsid w:val="0074713C"/>
    <w:rsid w:val="0074767E"/>
    <w:rsid w:val="00747EA1"/>
    <w:rsid w:val="00751251"/>
    <w:rsid w:val="007519EC"/>
    <w:rsid w:val="007520B7"/>
    <w:rsid w:val="00752393"/>
    <w:rsid w:val="007523E3"/>
    <w:rsid w:val="007529A4"/>
    <w:rsid w:val="00752CB4"/>
    <w:rsid w:val="00752FA4"/>
    <w:rsid w:val="00753282"/>
    <w:rsid w:val="007536BC"/>
    <w:rsid w:val="007538E8"/>
    <w:rsid w:val="007539C9"/>
    <w:rsid w:val="007541FF"/>
    <w:rsid w:val="00754792"/>
    <w:rsid w:val="00754F27"/>
    <w:rsid w:val="007553D3"/>
    <w:rsid w:val="00755675"/>
    <w:rsid w:val="0075568A"/>
    <w:rsid w:val="00755E81"/>
    <w:rsid w:val="00755ED9"/>
    <w:rsid w:val="00756264"/>
    <w:rsid w:val="00760036"/>
    <w:rsid w:val="00760A97"/>
    <w:rsid w:val="00760B54"/>
    <w:rsid w:val="007617F2"/>
    <w:rsid w:val="00761A1B"/>
    <w:rsid w:val="00761D3D"/>
    <w:rsid w:val="0076255B"/>
    <w:rsid w:val="007625E9"/>
    <w:rsid w:val="007627F9"/>
    <w:rsid w:val="00763140"/>
    <w:rsid w:val="00763820"/>
    <w:rsid w:val="00763940"/>
    <w:rsid w:val="00763C22"/>
    <w:rsid w:val="00764399"/>
    <w:rsid w:val="007648A5"/>
    <w:rsid w:val="00766048"/>
    <w:rsid w:val="0076619B"/>
    <w:rsid w:val="007669F6"/>
    <w:rsid w:val="00766CF9"/>
    <w:rsid w:val="00770550"/>
    <w:rsid w:val="00770E18"/>
    <w:rsid w:val="0077106C"/>
    <w:rsid w:val="0077109E"/>
    <w:rsid w:val="007712C6"/>
    <w:rsid w:val="00771ED2"/>
    <w:rsid w:val="0077216B"/>
    <w:rsid w:val="00772CD6"/>
    <w:rsid w:val="00773144"/>
    <w:rsid w:val="007733FD"/>
    <w:rsid w:val="00773926"/>
    <w:rsid w:val="00773FE9"/>
    <w:rsid w:val="00774CFD"/>
    <w:rsid w:val="00774D8E"/>
    <w:rsid w:val="00775103"/>
    <w:rsid w:val="00775127"/>
    <w:rsid w:val="007751D6"/>
    <w:rsid w:val="00775444"/>
    <w:rsid w:val="00775611"/>
    <w:rsid w:val="007756F9"/>
    <w:rsid w:val="0077578C"/>
    <w:rsid w:val="007760A9"/>
    <w:rsid w:val="0077652B"/>
    <w:rsid w:val="00776C15"/>
    <w:rsid w:val="00780CEE"/>
    <w:rsid w:val="00781AE8"/>
    <w:rsid w:val="00781BF7"/>
    <w:rsid w:val="00781CC4"/>
    <w:rsid w:val="00781FC8"/>
    <w:rsid w:val="00782770"/>
    <w:rsid w:val="00782862"/>
    <w:rsid w:val="007835E1"/>
    <w:rsid w:val="00785B95"/>
    <w:rsid w:val="00785C11"/>
    <w:rsid w:val="00785CDF"/>
    <w:rsid w:val="00785D47"/>
    <w:rsid w:val="007865D9"/>
    <w:rsid w:val="007868F7"/>
    <w:rsid w:val="007869D9"/>
    <w:rsid w:val="00786C87"/>
    <w:rsid w:val="00787C0E"/>
    <w:rsid w:val="00787C80"/>
    <w:rsid w:val="00790480"/>
    <w:rsid w:val="007904C9"/>
    <w:rsid w:val="00790936"/>
    <w:rsid w:val="00790BED"/>
    <w:rsid w:val="007914F0"/>
    <w:rsid w:val="007921AB"/>
    <w:rsid w:val="00792875"/>
    <w:rsid w:val="0079294B"/>
    <w:rsid w:val="00792F12"/>
    <w:rsid w:val="00793226"/>
    <w:rsid w:val="00793300"/>
    <w:rsid w:val="0079393F"/>
    <w:rsid w:val="00793DB4"/>
    <w:rsid w:val="0079422D"/>
    <w:rsid w:val="00794A27"/>
    <w:rsid w:val="00794FA5"/>
    <w:rsid w:val="007950B9"/>
    <w:rsid w:val="00795375"/>
    <w:rsid w:val="00795430"/>
    <w:rsid w:val="00795BCE"/>
    <w:rsid w:val="00795D6F"/>
    <w:rsid w:val="00796C5A"/>
    <w:rsid w:val="00796F66"/>
    <w:rsid w:val="00797691"/>
    <w:rsid w:val="0079778C"/>
    <w:rsid w:val="007A0407"/>
    <w:rsid w:val="007A0FB0"/>
    <w:rsid w:val="007A19AB"/>
    <w:rsid w:val="007A2677"/>
    <w:rsid w:val="007A2E9C"/>
    <w:rsid w:val="007A35D8"/>
    <w:rsid w:val="007A38CC"/>
    <w:rsid w:val="007A390E"/>
    <w:rsid w:val="007A406D"/>
    <w:rsid w:val="007A4A2B"/>
    <w:rsid w:val="007A4AF4"/>
    <w:rsid w:val="007A553C"/>
    <w:rsid w:val="007A561D"/>
    <w:rsid w:val="007A6596"/>
    <w:rsid w:val="007A65EC"/>
    <w:rsid w:val="007A69A8"/>
    <w:rsid w:val="007A6B72"/>
    <w:rsid w:val="007A6C0F"/>
    <w:rsid w:val="007B09A2"/>
    <w:rsid w:val="007B14A9"/>
    <w:rsid w:val="007B2D73"/>
    <w:rsid w:val="007B54A7"/>
    <w:rsid w:val="007B692A"/>
    <w:rsid w:val="007B6D36"/>
    <w:rsid w:val="007B6F32"/>
    <w:rsid w:val="007B7235"/>
    <w:rsid w:val="007B7435"/>
    <w:rsid w:val="007B76AD"/>
    <w:rsid w:val="007B777D"/>
    <w:rsid w:val="007B7B91"/>
    <w:rsid w:val="007C0178"/>
    <w:rsid w:val="007C0372"/>
    <w:rsid w:val="007C051A"/>
    <w:rsid w:val="007C0A5C"/>
    <w:rsid w:val="007C0C28"/>
    <w:rsid w:val="007C0E07"/>
    <w:rsid w:val="007C0FD5"/>
    <w:rsid w:val="007C1168"/>
    <w:rsid w:val="007C12A3"/>
    <w:rsid w:val="007C1F10"/>
    <w:rsid w:val="007C208A"/>
    <w:rsid w:val="007C25C9"/>
    <w:rsid w:val="007C2A94"/>
    <w:rsid w:val="007C35C2"/>
    <w:rsid w:val="007C4152"/>
    <w:rsid w:val="007C41B3"/>
    <w:rsid w:val="007C5884"/>
    <w:rsid w:val="007C5C81"/>
    <w:rsid w:val="007C6130"/>
    <w:rsid w:val="007C76AC"/>
    <w:rsid w:val="007C7F25"/>
    <w:rsid w:val="007D1344"/>
    <w:rsid w:val="007D1EE7"/>
    <w:rsid w:val="007D28FB"/>
    <w:rsid w:val="007D2D63"/>
    <w:rsid w:val="007D3380"/>
    <w:rsid w:val="007D33B0"/>
    <w:rsid w:val="007D397B"/>
    <w:rsid w:val="007D410B"/>
    <w:rsid w:val="007D44E7"/>
    <w:rsid w:val="007D4AB9"/>
    <w:rsid w:val="007D50BF"/>
    <w:rsid w:val="007D537B"/>
    <w:rsid w:val="007D6581"/>
    <w:rsid w:val="007D6E96"/>
    <w:rsid w:val="007D7189"/>
    <w:rsid w:val="007D7A81"/>
    <w:rsid w:val="007E05C8"/>
    <w:rsid w:val="007E0707"/>
    <w:rsid w:val="007E0C79"/>
    <w:rsid w:val="007E0CC1"/>
    <w:rsid w:val="007E125C"/>
    <w:rsid w:val="007E16A1"/>
    <w:rsid w:val="007E1793"/>
    <w:rsid w:val="007E2328"/>
    <w:rsid w:val="007E2CE3"/>
    <w:rsid w:val="007E2E77"/>
    <w:rsid w:val="007E2EF8"/>
    <w:rsid w:val="007E30DC"/>
    <w:rsid w:val="007E4794"/>
    <w:rsid w:val="007E5318"/>
    <w:rsid w:val="007E5FF4"/>
    <w:rsid w:val="007F14CB"/>
    <w:rsid w:val="007F16CE"/>
    <w:rsid w:val="007F21A9"/>
    <w:rsid w:val="007F286C"/>
    <w:rsid w:val="007F2A61"/>
    <w:rsid w:val="007F30C8"/>
    <w:rsid w:val="007F3A55"/>
    <w:rsid w:val="007F3CF3"/>
    <w:rsid w:val="007F48B7"/>
    <w:rsid w:val="007F493B"/>
    <w:rsid w:val="007F499B"/>
    <w:rsid w:val="007F4C0C"/>
    <w:rsid w:val="007F61AE"/>
    <w:rsid w:val="007F6909"/>
    <w:rsid w:val="007F6CEA"/>
    <w:rsid w:val="007F72D9"/>
    <w:rsid w:val="007F7514"/>
    <w:rsid w:val="007F7C16"/>
    <w:rsid w:val="0080078A"/>
    <w:rsid w:val="008009EA"/>
    <w:rsid w:val="00802089"/>
    <w:rsid w:val="00802A8B"/>
    <w:rsid w:val="00802A8C"/>
    <w:rsid w:val="00802C02"/>
    <w:rsid w:val="0080341F"/>
    <w:rsid w:val="00803621"/>
    <w:rsid w:val="00803C8C"/>
    <w:rsid w:val="00804EA6"/>
    <w:rsid w:val="00805AC0"/>
    <w:rsid w:val="00805E27"/>
    <w:rsid w:val="008061FD"/>
    <w:rsid w:val="0080643B"/>
    <w:rsid w:val="00806D0D"/>
    <w:rsid w:val="00807854"/>
    <w:rsid w:val="00810DDB"/>
    <w:rsid w:val="00810F09"/>
    <w:rsid w:val="00811678"/>
    <w:rsid w:val="008116ED"/>
    <w:rsid w:val="00811EAD"/>
    <w:rsid w:val="00812AD9"/>
    <w:rsid w:val="00812ADB"/>
    <w:rsid w:val="00812C78"/>
    <w:rsid w:val="008136EA"/>
    <w:rsid w:val="008137D6"/>
    <w:rsid w:val="00814295"/>
    <w:rsid w:val="0081453F"/>
    <w:rsid w:val="00814CAF"/>
    <w:rsid w:val="00814DA5"/>
    <w:rsid w:val="00815621"/>
    <w:rsid w:val="00816526"/>
    <w:rsid w:val="008179AB"/>
    <w:rsid w:val="00817E0A"/>
    <w:rsid w:val="0082015A"/>
    <w:rsid w:val="008204AC"/>
    <w:rsid w:val="00820B1A"/>
    <w:rsid w:val="0082255A"/>
    <w:rsid w:val="00822729"/>
    <w:rsid w:val="00823D46"/>
    <w:rsid w:val="008250A9"/>
    <w:rsid w:val="0082560B"/>
    <w:rsid w:val="0082611F"/>
    <w:rsid w:val="0082639B"/>
    <w:rsid w:val="00827A41"/>
    <w:rsid w:val="00827FB6"/>
    <w:rsid w:val="008312A2"/>
    <w:rsid w:val="0083196C"/>
    <w:rsid w:val="008321BA"/>
    <w:rsid w:val="00832300"/>
    <w:rsid w:val="00832369"/>
    <w:rsid w:val="008324BC"/>
    <w:rsid w:val="00834684"/>
    <w:rsid w:val="00834797"/>
    <w:rsid w:val="008348CD"/>
    <w:rsid w:val="0083494A"/>
    <w:rsid w:val="00835CBA"/>
    <w:rsid w:val="008361E5"/>
    <w:rsid w:val="00836CC1"/>
    <w:rsid w:val="008375BE"/>
    <w:rsid w:val="008409AE"/>
    <w:rsid w:val="008418F5"/>
    <w:rsid w:val="00841B19"/>
    <w:rsid w:val="008420B2"/>
    <w:rsid w:val="00842628"/>
    <w:rsid w:val="008428EA"/>
    <w:rsid w:val="00842910"/>
    <w:rsid w:val="008433E9"/>
    <w:rsid w:val="00843AE2"/>
    <w:rsid w:val="00843F03"/>
    <w:rsid w:val="008447F0"/>
    <w:rsid w:val="008453BD"/>
    <w:rsid w:val="00845419"/>
    <w:rsid w:val="008458DA"/>
    <w:rsid w:val="00845FFD"/>
    <w:rsid w:val="008467E3"/>
    <w:rsid w:val="0084691A"/>
    <w:rsid w:val="0084707F"/>
    <w:rsid w:val="008479B6"/>
    <w:rsid w:val="00850305"/>
    <w:rsid w:val="008506AC"/>
    <w:rsid w:val="00851254"/>
    <w:rsid w:val="00851DBD"/>
    <w:rsid w:val="0085286F"/>
    <w:rsid w:val="008529C3"/>
    <w:rsid w:val="00852ED9"/>
    <w:rsid w:val="008532EC"/>
    <w:rsid w:val="00853996"/>
    <w:rsid w:val="00853A06"/>
    <w:rsid w:val="00853D44"/>
    <w:rsid w:val="00854DED"/>
    <w:rsid w:val="00855250"/>
    <w:rsid w:val="008554A2"/>
    <w:rsid w:val="00855545"/>
    <w:rsid w:val="00855602"/>
    <w:rsid w:val="00855664"/>
    <w:rsid w:val="00855C69"/>
    <w:rsid w:val="00855D28"/>
    <w:rsid w:val="00855E13"/>
    <w:rsid w:val="00856509"/>
    <w:rsid w:val="00856862"/>
    <w:rsid w:val="00856B2A"/>
    <w:rsid w:val="00856F68"/>
    <w:rsid w:val="008570C5"/>
    <w:rsid w:val="0085742A"/>
    <w:rsid w:val="00857462"/>
    <w:rsid w:val="00857A1A"/>
    <w:rsid w:val="00860338"/>
    <w:rsid w:val="00860AB3"/>
    <w:rsid w:val="00860CC9"/>
    <w:rsid w:val="00861284"/>
    <w:rsid w:val="00861297"/>
    <w:rsid w:val="0086212F"/>
    <w:rsid w:val="008623AC"/>
    <w:rsid w:val="00862AA0"/>
    <w:rsid w:val="00862EC4"/>
    <w:rsid w:val="00862F35"/>
    <w:rsid w:val="0086490C"/>
    <w:rsid w:val="008651FF"/>
    <w:rsid w:val="00865BBF"/>
    <w:rsid w:val="00866269"/>
    <w:rsid w:val="00866BA3"/>
    <w:rsid w:val="00866D60"/>
    <w:rsid w:val="00867200"/>
    <w:rsid w:val="00867DD2"/>
    <w:rsid w:val="00867F73"/>
    <w:rsid w:val="008705C5"/>
    <w:rsid w:val="008709A9"/>
    <w:rsid w:val="00870A7B"/>
    <w:rsid w:val="00870EDB"/>
    <w:rsid w:val="00871945"/>
    <w:rsid w:val="00871F47"/>
    <w:rsid w:val="0087391D"/>
    <w:rsid w:val="00875646"/>
    <w:rsid w:val="00875E83"/>
    <w:rsid w:val="008762EB"/>
    <w:rsid w:val="0087691B"/>
    <w:rsid w:val="00877346"/>
    <w:rsid w:val="008773BA"/>
    <w:rsid w:val="00877998"/>
    <w:rsid w:val="00877DD8"/>
    <w:rsid w:val="008800C2"/>
    <w:rsid w:val="00880603"/>
    <w:rsid w:val="00880F92"/>
    <w:rsid w:val="008836CD"/>
    <w:rsid w:val="008841A0"/>
    <w:rsid w:val="00884521"/>
    <w:rsid w:val="00884B92"/>
    <w:rsid w:val="0088723D"/>
    <w:rsid w:val="008875D2"/>
    <w:rsid w:val="008875E1"/>
    <w:rsid w:val="00887795"/>
    <w:rsid w:val="00890101"/>
    <w:rsid w:val="0089025A"/>
    <w:rsid w:val="0089148E"/>
    <w:rsid w:val="00892A62"/>
    <w:rsid w:val="00892AA2"/>
    <w:rsid w:val="00892ACD"/>
    <w:rsid w:val="00892CAB"/>
    <w:rsid w:val="00893BE7"/>
    <w:rsid w:val="00894477"/>
    <w:rsid w:val="0089454E"/>
    <w:rsid w:val="008946BE"/>
    <w:rsid w:val="00895362"/>
    <w:rsid w:val="00895A0F"/>
    <w:rsid w:val="00895DDE"/>
    <w:rsid w:val="008962B3"/>
    <w:rsid w:val="008965E1"/>
    <w:rsid w:val="00896C9A"/>
    <w:rsid w:val="00896EA8"/>
    <w:rsid w:val="00897849"/>
    <w:rsid w:val="00897AF2"/>
    <w:rsid w:val="00897C50"/>
    <w:rsid w:val="008A0032"/>
    <w:rsid w:val="008A08A4"/>
    <w:rsid w:val="008A0BA3"/>
    <w:rsid w:val="008A0CE8"/>
    <w:rsid w:val="008A1AB5"/>
    <w:rsid w:val="008A1DFC"/>
    <w:rsid w:val="008A2378"/>
    <w:rsid w:val="008A252F"/>
    <w:rsid w:val="008A2932"/>
    <w:rsid w:val="008A29B1"/>
    <w:rsid w:val="008A2D87"/>
    <w:rsid w:val="008A3070"/>
    <w:rsid w:val="008A447C"/>
    <w:rsid w:val="008A46DC"/>
    <w:rsid w:val="008A4B25"/>
    <w:rsid w:val="008A50D6"/>
    <w:rsid w:val="008A5627"/>
    <w:rsid w:val="008A62B7"/>
    <w:rsid w:val="008A7119"/>
    <w:rsid w:val="008A7358"/>
    <w:rsid w:val="008A7481"/>
    <w:rsid w:val="008A78B3"/>
    <w:rsid w:val="008A7DF9"/>
    <w:rsid w:val="008B0231"/>
    <w:rsid w:val="008B0420"/>
    <w:rsid w:val="008B087B"/>
    <w:rsid w:val="008B1448"/>
    <w:rsid w:val="008B1BC9"/>
    <w:rsid w:val="008B3071"/>
    <w:rsid w:val="008B368A"/>
    <w:rsid w:val="008B3B44"/>
    <w:rsid w:val="008B416C"/>
    <w:rsid w:val="008B44EA"/>
    <w:rsid w:val="008B558A"/>
    <w:rsid w:val="008B6CAC"/>
    <w:rsid w:val="008B7546"/>
    <w:rsid w:val="008B770C"/>
    <w:rsid w:val="008C0711"/>
    <w:rsid w:val="008C0942"/>
    <w:rsid w:val="008C0D3A"/>
    <w:rsid w:val="008C1D39"/>
    <w:rsid w:val="008C1EA9"/>
    <w:rsid w:val="008C23A0"/>
    <w:rsid w:val="008C24C5"/>
    <w:rsid w:val="008C2905"/>
    <w:rsid w:val="008C2D7A"/>
    <w:rsid w:val="008C32D0"/>
    <w:rsid w:val="008C367C"/>
    <w:rsid w:val="008C4732"/>
    <w:rsid w:val="008C488F"/>
    <w:rsid w:val="008C49E5"/>
    <w:rsid w:val="008C5C97"/>
    <w:rsid w:val="008C5E81"/>
    <w:rsid w:val="008C627D"/>
    <w:rsid w:val="008C6A05"/>
    <w:rsid w:val="008C6F5E"/>
    <w:rsid w:val="008C7F79"/>
    <w:rsid w:val="008D0216"/>
    <w:rsid w:val="008D0854"/>
    <w:rsid w:val="008D13E8"/>
    <w:rsid w:val="008D188B"/>
    <w:rsid w:val="008D19C4"/>
    <w:rsid w:val="008D1BE0"/>
    <w:rsid w:val="008D3409"/>
    <w:rsid w:val="008D40A7"/>
    <w:rsid w:val="008D455C"/>
    <w:rsid w:val="008D4908"/>
    <w:rsid w:val="008D4EC4"/>
    <w:rsid w:val="008D5621"/>
    <w:rsid w:val="008D6D83"/>
    <w:rsid w:val="008D75A7"/>
    <w:rsid w:val="008D76C5"/>
    <w:rsid w:val="008D7714"/>
    <w:rsid w:val="008D7EA2"/>
    <w:rsid w:val="008E115C"/>
    <w:rsid w:val="008E1AB4"/>
    <w:rsid w:val="008E1F98"/>
    <w:rsid w:val="008E254D"/>
    <w:rsid w:val="008E25C2"/>
    <w:rsid w:val="008E3E7D"/>
    <w:rsid w:val="008E3FA9"/>
    <w:rsid w:val="008E422D"/>
    <w:rsid w:val="008E4C61"/>
    <w:rsid w:val="008E50BA"/>
    <w:rsid w:val="008E5548"/>
    <w:rsid w:val="008E5EBB"/>
    <w:rsid w:val="008E65FE"/>
    <w:rsid w:val="008E6B06"/>
    <w:rsid w:val="008E6F7F"/>
    <w:rsid w:val="008E7444"/>
    <w:rsid w:val="008E7616"/>
    <w:rsid w:val="008E7C48"/>
    <w:rsid w:val="008E7FA5"/>
    <w:rsid w:val="008F04A1"/>
    <w:rsid w:val="008F1B64"/>
    <w:rsid w:val="008F1EB4"/>
    <w:rsid w:val="008F2156"/>
    <w:rsid w:val="008F2244"/>
    <w:rsid w:val="008F270B"/>
    <w:rsid w:val="008F3448"/>
    <w:rsid w:val="008F36AF"/>
    <w:rsid w:val="008F3C00"/>
    <w:rsid w:val="008F3C90"/>
    <w:rsid w:val="008F4425"/>
    <w:rsid w:val="008F49FB"/>
    <w:rsid w:val="008F52EF"/>
    <w:rsid w:val="008F538D"/>
    <w:rsid w:val="008F58D5"/>
    <w:rsid w:val="008F6723"/>
    <w:rsid w:val="008F6C9C"/>
    <w:rsid w:val="008F70A8"/>
    <w:rsid w:val="00901574"/>
    <w:rsid w:val="00901FB8"/>
    <w:rsid w:val="00902352"/>
    <w:rsid w:val="009025FA"/>
    <w:rsid w:val="009026D1"/>
    <w:rsid w:val="009027C4"/>
    <w:rsid w:val="00902A02"/>
    <w:rsid w:val="009037B0"/>
    <w:rsid w:val="009039C5"/>
    <w:rsid w:val="00903D32"/>
    <w:rsid w:val="00905099"/>
    <w:rsid w:val="009053E1"/>
    <w:rsid w:val="00905578"/>
    <w:rsid w:val="009058CC"/>
    <w:rsid w:val="00905A5F"/>
    <w:rsid w:val="0090618C"/>
    <w:rsid w:val="00906329"/>
    <w:rsid w:val="009075CB"/>
    <w:rsid w:val="00907861"/>
    <w:rsid w:val="00907ED4"/>
    <w:rsid w:val="0091013E"/>
    <w:rsid w:val="009105F6"/>
    <w:rsid w:val="0091065E"/>
    <w:rsid w:val="00910AFD"/>
    <w:rsid w:val="009115D0"/>
    <w:rsid w:val="00911756"/>
    <w:rsid w:val="00911A0F"/>
    <w:rsid w:val="00911CDF"/>
    <w:rsid w:val="00912195"/>
    <w:rsid w:val="0091360A"/>
    <w:rsid w:val="009143EF"/>
    <w:rsid w:val="009144A4"/>
    <w:rsid w:val="00914DAC"/>
    <w:rsid w:val="00915462"/>
    <w:rsid w:val="00915C84"/>
    <w:rsid w:val="00915EDA"/>
    <w:rsid w:val="0091662D"/>
    <w:rsid w:val="00917058"/>
    <w:rsid w:val="009173D7"/>
    <w:rsid w:val="009178D4"/>
    <w:rsid w:val="00920851"/>
    <w:rsid w:val="00920F3A"/>
    <w:rsid w:val="00921411"/>
    <w:rsid w:val="00921C4F"/>
    <w:rsid w:val="009226F8"/>
    <w:rsid w:val="00922A8C"/>
    <w:rsid w:val="00923660"/>
    <w:rsid w:val="009255C4"/>
    <w:rsid w:val="00925A35"/>
    <w:rsid w:val="00925B8E"/>
    <w:rsid w:val="00925E2B"/>
    <w:rsid w:val="00925EDC"/>
    <w:rsid w:val="00926A6B"/>
    <w:rsid w:val="00926EA6"/>
    <w:rsid w:val="00927840"/>
    <w:rsid w:val="0092794C"/>
    <w:rsid w:val="00930223"/>
    <w:rsid w:val="009309F1"/>
    <w:rsid w:val="009313F8"/>
    <w:rsid w:val="00931795"/>
    <w:rsid w:val="00932E2D"/>
    <w:rsid w:val="00933C9C"/>
    <w:rsid w:val="0093447F"/>
    <w:rsid w:val="00934A94"/>
    <w:rsid w:val="00935A42"/>
    <w:rsid w:val="00935FDF"/>
    <w:rsid w:val="00936495"/>
    <w:rsid w:val="009366D3"/>
    <w:rsid w:val="009375C4"/>
    <w:rsid w:val="0093791D"/>
    <w:rsid w:val="00937C19"/>
    <w:rsid w:val="009408A6"/>
    <w:rsid w:val="00940AD6"/>
    <w:rsid w:val="00940C2D"/>
    <w:rsid w:val="00941082"/>
    <w:rsid w:val="009418C0"/>
    <w:rsid w:val="00941C88"/>
    <w:rsid w:val="00942799"/>
    <w:rsid w:val="0094282D"/>
    <w:rsid w:val="00945883"/>
    <w:rsid w:val="009467C3"/>
    <w:rsid w:val="00947E1B"/>
    <w:rsid w:val="0095054E"/>
    <w:rsid w:val="009505A0"/>
    <w:rsid w:val="009506D5"/>
    <w:rsid w:val="00952738"/>
    <w:rsid w:val="00952F8F"/>
    <w:rsid w:val="009543AA"/>
    <w:rsid w:val="009548F7"/>
    <w:rsid w:val="00954B90"/>
    <w:rsid w:val="00954C31"/>
    <w:rsid w:val="0095509F"/>
    <w:rsid w:val="00955145"/>
    <w:rsid w:val="0095621E"/>
    <w:rsid w:val="00956644"/>
    <w:rsid w:val="009569C7"/>
    <w:rsid w:val="009570CC"/>
    <w:rsid w:val="0095766F"/>
    <w:rsid w:val="0095781B"/>
    <w:rsid w:val="00957FDC"/>
    <w:rsid w:val="009614BB"/>
    <w:rsid w:val="009616E9"/>
    <w:rsid w:val="00961B61"/>
    <w:rsid w:val="00961EBE"/>
    <w:rsid w:val="00961F29"/>
    <w:rsid w:val="009621E2"/>
    <w:rsid w:val="0096228B"/>
    <w:rsid w:val="009622BD"/>
    <w:rsid w:val="00962F63"/>
    <w:rsid w:val="00963010"/>
    <w:rsid w:val="00963057"/>
    <w:rsid w:val="0096382B"/>
    <w:rsid w:val="00964F3F"/>
    <w:rsid w:val="00965518"/>
    <w:rsid w:val="00966307"/>
    <w:rsid w:val="0096682E"/>
    <w:rsid w:val="0096781E"/>
    <w:rsid w:val="00967C1E"/>
    <w:rsid w:val="00970706"/>
    <w:rsid w:val="0097123C"/>
    <w:rsid w:val="0097156D"/>
    <w:rsid w:val="00971B94"/>
    <w:rsid w:val="00971F85"/>
    <w:rsid w:val="009729DE"/>
    <w:rsid w:val="009740CE"/>
    <w:rsid w:val="00974168"/>
    <w:rsid w:val="00974AAE"/>
    <w:rsid w:val="00975CEC"/>
    <w:rsid w:val="00975D84"/>
    <w:rsid w:val="00977185"/>
    <w:rsid w:val="009779DD"/>
    <w:rsid w:val="009806FD"/>
    <w:rsid w:val="009807E3"/>
    <w:rsid w:val="00980823"/>
    <w:rsid w:val="00981E2B"/>
    <w:rsid w:val="00982B09"/>
    <w:rsid w:val="00982CF0"/>
    <w:rsid w:val="009830C6"/>
    <w:rsid w:val="00983CE4"/>
    <w:rsid w:val="00984144"/>
    <w:rsid w:val="00984EC6"/>
    <w:rsid w:val="00985385"/>
    <w:rsid w:val="009853CB"/>
    <w:rsid w:val="00985700"/>
    <w:rsid w:val="00985CDD"/>
    <w:rsid w:val="00987CFF"/>
    <w:rsid w:val="00990D4F"/>
    <w:rsid w:val="0099168A"/>
    <w:rsid w:val="00991810"/>
    <w:rsid w:val="00991C43"/>
    <w:rsid w:val="00991DD0"/>
    <w:rsid w:val="0099225F"/>
    <w:rsid w:val="009926D9"/>
    <w:rsid w:val="009935C7"/>
    <w:rsid w:val="00993FCF"/>
    <w:rsid w:val="00994B0D"/>
    <w:rsid w:val="00994B54"/>
    <w:rsid w:val="00995118"/>
    <w:rsid w:val="0099641D"/>
    <w:rsid w:val="0099699D"/>
    <w:rsid w:val="009969A8"/>
    <w:rsid w:val="00996CC6"/>
    <w:rsid w:val="009977AD"/>
    <w:rsid w:val="00997C49"/>
    <w:rsid w:val="009A0725"/>
    <w:rsid w:val="009A0A54"/>
    <w:rsid w:val="009A0FE0"/>
    <w:rsid w:val="009A1802"/>
    <w:rsid w:val="009A1A7D"/>
    <w:rsid w:val="009A2936"/>
    <w:rsid w:val="009A356C"/>
    <w:rsid w:val="009A3928"/>
    <w:rsid w:val="009A4332"/>
    <w:rsid w:val="009A4F0E"/>
    <w:rsid w:val="009A5146"/>
    <w:rsid w:val="009A522F"/>
    <w:rsid w:val="009A523A"/>
    <w:rsid w:val="009A5FA8"/>
    <w:rsid w:val="009A6094"/>
    <w:rsid w:val="009A7145"/>
    <w:rsid w:val="009A7509"/>
    <w:rsid w:val="009B01BE"/>
    <w:rsid w:val="009B01D9"/>
    <w:rsid w:val="009B0570"/>
    <w:rsid w:val="009B0B93"/>
    <w:rsid w:val="009B1E6F"/>
    <w:rsid w:val="009B1F1A"/>
    <w:rsid w:val="009B23B4"/>
    <w:rsid w:val="009B24DC"/>
    <w:rsid w:val="009B29D2"/>
    <w:rsid w:val="009B4CFE"/>
    <w:rsid w:val="009B52EB"/>
    <w:rsid w:val="009B5453"/>
    <w:rsid w:val="009B58A9"/>
    <w:rsid w:val="009B61EF"/>
    <w:rsid w:val="009C050B"/>
    <w:rsid w:val="009C0AA6"/>
    <w:rsid w:val="009C167B"/>
    <w:rsid w:val="009C1B01"/>
    <w:rsid w:val="009C1BE1"/>
    <w:rsid w:val="009C1E50"/>
    <w:rsid w:val="009C21E3"/>
    <w:rsid w:val="009C21F3"/>
    <w:rsid w:val="009C2253"/>
    <w:rsid w:val="009C25C1"/>
    <w:rsid w:val="009C2EDC"/>
    <w:rsid w:val="009C3F2C"/>
    <w:rsid w:val="009C4072"/>
    <w:rsid w:val="009C4577"/>
    <w:rsid w:val="009C4724"/>
    <w:rsid w:val="009C48F0"/>
    <w:rsid w:val="009C4BA2"/>
    <w:rsid w:val="009C4C40"/>
    <w:rsid w:val="009C590E"/>
    <w:rsid w:val="009C5C9C"/>
    <w:rsid w:val="009C6B1E"/>
    <w:rsid w:val="009C72B5"/>
    <w:rsid w:val="009C784C"/>
    <w:rsid w:val="009C7DCA"/>
    <w:rsid w:val="009D0868"/>
    <w:rsid w:val="009D08A6"/>
    <w:rsid w:val="009D2007"/>
    <w:rsid w:val="009D3723"/>
    <w:rsid w:val="009D4C39"/>
    <w:rsid w:val="009D4CE2"/>
    <w:rsid w:val="009D4D0F"/>
    <w:rsid w:val="009D5636"/>
    <w:rsid w:val="009D6553"/>
    <w:rsid w:val="009D699F"/>
    <w:rsid w:val="009D6ADC"/>
    <w:rsid w:val="009D6B85"/>
    <w:rsid w:val="009D70AF"/>
    <w:rsid w:val="009D7100"/>
    <w:rsid w:val="009D71D0"/>
    <w:rsid w:val="009D7B0B"/>
    <w:rsid w:val="009D7D62"/>
    <w:rsid w:val="009E00B5"/>
    <w:rsid w:val="009E00B6"/>
    <w:rsid w:val="009E02CD"/>
    <w:rsid w:val="009E09A7"/>
    <w:rsid w:val="009E109A"/>
    <w:rsid w:val="009E1643"/>
    <w:rsid w:val="009E1720"/>
    <w:rsid w:val="009E2256"/>
    <w:rsid w:val="009E28F2"/>
    <w:rsid w:val="009E2ACF"/>
    <w:rsid w:val="009E3642"/>
    <w:rsid w:val="009E3F02"/>
    <w:rsid w:val="009E4237"/>
    <w:rsid w:val="009E431B"/>
    <w:rsid w:val="009E437B"/>
    <w:rsid w:val="009E43CA"/>
    <w:rsid w:val="009E5007"/>
    <w:rsid w:val="009E547C"/>
    <w:rsid w:val="009E5E20"/>
    <w:rsid w:val="009E73C1"/>
    <w:rsid w:val="009F05C2"/>
    <w:rsid w:val="009F078E"/>
    <w:rsid w:val="009F0AE9"/>
    <w:rsid w:val="009F1971"/>
    <w:rsid w:val="009F1B2B"/>
    <w:rsid w:val="009F1EE1"/>
    <w:rsid w:val="009F28A5"/>
    <w:rsid w:val="009F2B06"/>
    <w:rsid w:val="009F330F"/>
    <w:rsid w:val="009F39C7"/>
    <w:rsid w:val="009F3C6E"/>
    <w:rsid w:val="009F4401"/>
    <w:rsid w:val="009F4A64"/>
    <w:rsid w:val="009F4AD8"/>
    <w:rsid w:val="009F4C47"/>
    <w:rsid w:val="009F5B94"/>
    <w:rsid w:val="009F5BF0"/>
    <w:rsid w:val="009F6204"/>
    <w:rsid w:val="009F6260"/>
    <w:rsid w:val="009F6288"/>
    <w:rsid w:val="009F720D"/>
    <w:rsid w:val="009F7525"/>
    <w:rsid w:val="009F77F5"/>
    <w:rsid w:val="009F7F8B"/>
    <w:rsid w:val="00A0024A"/>
    <w:rsid w:val="00A002F5"/>
    <w:rsid w:val="00A00DA4"/>
    <w:rsid w:val="00A01669"/>
    <w:rsid w:val="00A016C3"/>
    <w:rsid w:val="00A01EB8"/>
    <w:rsid w:val="00A02890"/>
    <w:rsid w:val="00A02D2A"/>
    <w:rsid w:val="00A02D4A"/>
    <w:rsid w:val="00A02D98"/>
    <w:rsid w:val="00A0336C"/>
    <w:rsid w:val="00A04496"/>
    <w:rsid w:val="00A0533C"/>
    <w:rsid w:val="00A06C42"/>
    <w:rsid w:val="00A0704C"/>
    <w:rsid w:val="00A07D30"/>
    <w:rsid w:val="00A10136"/>
    <w:rsid w:val="00A10205"/>
    <w:rsid w:val="00A1064B"/>
    <w:rsid w:val="00A10751"/>
    <w:rsid w:val="00A10B54"/>
    <w:rsid w:val="00A114D1"/>
    <w:rsid w:val="00A117BB"/>
    <w:rsid w:val="00A118C3"/>
    <w:rsid w:val="00A11952"/>
    <w:rsid w:val="00A11FC7"/>
    <w:rsid w:val="00A130F3"/>
    <w:rsid w:val="00A136B6"/>
    <w:rsid w:val="00A13A79"/>
    <w:rsid w:val="00A13ABB"/>
    <w:rsid w:val="00A14190"/>
    <w:rsid w:val="00A1487D"/>
    <w:rsid w:val="00A155F2"/>
    <w:rsid w:val="00A1560F"/>
    <w:rsid w:val="00A15C3C"/>
    <w:rsid w:val="00A16293"/>
    <w:rsid w:val="00A16BD2"/>
    <w:rsid w:val="00A16F3D"/>
    <w:rsid w:val="00A17D44"/>
    <w:rsid w:val="00A20D36"/>
    <w:rsid w:val="00A2108D"/>
    <w:rsid w:val="00A21B35"/>
    <w:rsid w:val="00A22095"/>
    <w:rsid w:val="00A22E38"/>
    <w:rsid w:val="00A23081"/>
    <w:rsid w:val="00A23436"/>
    <w:rsid w:val="00A236EE"/>
    <w:rsid w:val="00A23932"/>
    <w:rsid w:val="00A23A85"/>
    <w:rsid w:val="00A24005"/>
    <w:rsid w:val="00A241BE"/>
    <w:rsid w:val="00A245F5"/>
    <w:rsid w:val="00A24EF3"/>
    <w:rsid w:val="00A26752"/>
    <w:rsid w:val="00A26812"/>
    <w:rsid w:val="00A26D4D"/>
    <w:rsid w:val="00A26F53"/>
    <w:rsid w:val="00A26FA9"/>
    <w:rsid w:val="00A27EF7"/>
    <w:rsid w:val="00A30B25"/>
    <w:rsid w:val="00A3117D"/>
    <w:rsid w:val="00A31D68"/>
    <w:rsid w:val="00A31E19"/>
    <w:rsid w:val="00A322B1"/>
    <w:rsid w:val="00A32385"/>
    <w:rsid w:val="00A323E5"/>
    <w:rsid w:val="00A326BA"/>
    <w:rsid w:val="00A32A68"/>
    <w:rsid w:val="00A33448"/>
    <w:rsid w:val="00A3352B"/>
    <w:rsid w:val="00A34458"/>
    <w:rsid w:val="00A34745"/>
    <w:rsid w:val="00A34AB6"/>
    <w:rsid w:val="00A35254"/>
    <w:rsid w:val="00A35328"/>
    <w:rsid w:val="00A353BC"/>
    <w:rsid w:val="00A35686"/>
    <w:rsid w:val="00A35777"/>
    <w:rsid w:val="00A357D6"/>
    <w:rsid w:val="00A35EA8"/>
    <w:rsid w:val="00A36385"/>
    <w:rsid w:val="00A364E4"/>
    <w:rsid w:val="00A36FC4"/>
    <w:rsid w:val="00A3744A"/>
    <w:rsid w:val="00A37C36"/>
    <w:rsid w:val="00A37D70"/>
    <w:rsid w:val="00A40D33"/>
    <w:rsid w:val="00A40F5A"/>
    <w:rsid w:val="00A413B4"/>
    <w:rsid w:val="00A415FB"/>
    <w:rsid w:val="00A419EF"/>
    <w:rsid w:val="00A429B0"/>
    <w:rsid w:val="00A42AE1"/>
    <w:rsid w:val="00A42CAF"/>
    <w:rsid w:val="00A430B4"/>
    <w:rsid w:val="00A4435F"/>
    <w:rsid w:val="00A44E61"/>
    <w:rsid w:val="00A458B3"/>
    <w:rsid w:val="00A504FE"/>
    <w:rsid w:val="00A50F01"/>
    <w:rsid w:val="00A51199"/>
    <w:rsid w:val="00A5129C"/>
    <w:rsid w:val="00A512B5"/>
    <w:rsid w:val="00A518F7"/>
    <w:rsid w:val="00A51BD0"/>
    <w:rsid w:val="00A51D68"/>
    <w:rsid w:val="00A52B28"/>
    <w:rsid w:val="00A5314B"/>
    <w:rsid w:val="00A535D5"/>
    <w:rsid w:val="00A53922"/>
    <w:rsid w:val="00A53A6B"/>
    <w:rsid w:val="00A53ECE"/>
    <w:rsid w:val="00A53FA6"/>
    <w:rsid w:val="00A54B22"/>
    <w:rsid w:val="00A55159"/>
    <w:rsid w:val="00A55763"/>
    <w:rsid w:val="00A55BCC"/>
    <w:rsid w:val="00A55F11"/>
    <w:rsid w:val="00A566C0"/>
    <w:rsid w:val="00A56762"/>
    <w:rsid w:val="00A5686A"/>
    <w:rsid w:val="00A568A5"/>
    <w:rsid w:val="00A56BCD"/>
    <w:rsid w:val="00A5755D"/>
    <w:rsid w:val="00A60636"/>
    <w:rsid w:val="00A611CB"/>
    <w:rsid w:val="00A614CD"/>
    <w:rsid w:val="00A61964"/>
    <w:rsid w:val="00A61ADB"/>
    <w:rsid w:val="00A6247D"/>
    <w:rsid w:val="00A62FD5"/>
    <w:rsid w:val="00A63898"/>
    <w:rsid w:val="00A6490D"/>
    <w:rsid w:val="00A64EB3"/>
    <w:rsid w:val="00A659DD"/>
    <w:rsid w:val="00A679CA"/>
    <w:rsid w:val="00A70120"/>
    <w:rsid w:val="00A70187"/>
    <w:rsid w:val="00A708FB"/>
    <w:rsid w:val="00A70A8D"/>
    <w:rsid w:val="00A715B1"/>
    <w:rsid w:val="00A71C02"/>
    <w:rsid w:val="00A72157"/>
    <w:rsid w:val="00A7280A"/>
    <w:rsid w:val="00A72CAF"/>
    <w:rsid w:val="00A730EC"/>
    <w:rsid w:val="00A7352A"/>
    <w:rsid w:val="00A742A2"/>
    <w:rsid w:val="00A756D8"/>
    <w:rsid w:val="00A75A7D"/>
    <w:rsid w:val="00A75CD2"/>
    <w:rsid w:val="00A76FA2"/>
    <w:rsid w:val="00A7747E"/>
    <w:rsid w:val="00A77575"/>
    <w:rsid w:val="00A775E9"/>
    <w:rsid w:val="00A801F6"/>
    <w:rsid w:val="00A80972"/>
    <w:rsid w:val="00A80C0B"/>
    <w:rsid w:val="00A8147F"/>
    <w:rsid w:val="00A81D40"/>
    <w:rsid w:val="00A81E5D"/>
    <w:rsid w:val="00A828D9"/>
    <w:rsid w:val="00A837C8"/>
    <w:rsid w:val="00A838C5"/>
    <w:rsid w:val="00A83E63"/>
    <w:rsid w:val="00A84595"/>
    <w:rsid w:val="00A845FA"/>
    <w:rsid w:val="00A85190"/>
    <w:rsid w:val="00A854C9"/>
    <w:rsid w:val="00A855E8"/>
    <w:rsid w:val="00A86B76"/>
    <w:rsid w:val="00A87998"/>
    <w:rsid w:val="00A87E30"/>
    <w:rsid w:val="00A90533"/>
    <w:rsid w:val="00A906A6"/>
    <w:rsid w:val="00A91033"/>
    <w:rsid w:val="00A9119D"/>
    <w:rsid w:val="00A91339"/>
    <w:rsid w:val="00A92767"/>
    <w:rsid w:val="00A93406"/>
    <w:rsid w:val="00A938F0"/>
    <w:rsid w:val="00A9616F"/>
    <w:rsid w:val="00A977AC"/>
    <w:rsid w:val="00AA1085"/>
    <w:rsid w:val="00AA15AF"/>
    <w:rsid w:val="00AA163C"/>
    <w:rsid w:val="00AA1FCD"/>
    <w:rsid w:val="00AA274A"/>
    <w:rsid w:val="00AA37B2"/>
    <w:rsid w:val="00AA3E91"/>
    <w:rsid w:val="00AA3F7D"/>
    <w:rsid w:val="00AA41B3"/>
    <w:rsid w:val="00AA4220"/>
    <w:rsid w:val="00AA4230"/>
    <w:rsid w:val="00AA4798"/>
    <w:rsid w:val="00AA512B"/>
    <w:rsid w:val="00AA5A03"/>
    <w:rsid w:val="00AA6234"/>
    <w:rsid w:val="00AA65ED"/>
    <w:rsid w:val="00AA6782"/>
    <w:rsid w:val="00AB00C2"/>
    <w:rsid w:val="00AB0768"/>
    <w:rsid w:val="00AB0B22"/>
    <w:rsid w:val="00AB1AF9"/>
    <w:rsid w:val="00AB26CF"/>
    <w:rsid w:val="00AB29BB"/>
    <w:rsid w:val="00AB2A07"/>
    <w:rsid w:val="00AB2EEE"/>
    <w:rsid w:val="00AB369A"/>
    <w:rsid w:val="00AB3D47"/>
    <w:rsid w:val="00AB3E38"/>
    <w:rsid w:val="00AB3E41"/>
    <w:rsid w:val="00AB4135"/>
    <w:rsid w:val="00AB4301"/>
    <w:rsid w:val="00AB4F7A"/>
    <w:rsid w:val="00AB534A"/>
    <w:rsid w:val="00AB5575"/>
    <w:rsid w:val="00AB5834"/>
    <w:rsid w:val="00AB5D53"/>
    <w:rsid w:val="00AB5DBB"/>
    <w:rsid w:val="00AB6607"/>
    <w:rsid w:val="00AB68DC"/>
    <w:rsid w:val="00AB771E"/>
    <w:rsid w:val="00AB7CAB"/>
    <w:rsid w:val="00AC0DDA"/>
    <w:rsid w:val="00AC0EE7"/>
    <w:rsid w:val="00AC18F0"/>
    <w:rsid w:val="00AC1C81"/>
    <w:rsid w:val="00AC3082"/>
    <w:rsid w:val="00AC30A9"/>
    <w:rsid w:val="00AC367F"/>
    <w:rsid w:val="00AC3D53"/>
    <w:rsid w:val="00AC4222"/>
    <w:rsid w:val="00AC432E"/>
    <w:rsid w:val="00AC50B1"/>
    <w:rsid w:val="00AC5AEE"/>
    <w:rsid w:val="00AC621B"/>
    <w:rsid w:val="00AC6A67"/>
    <w:rsid w:val="00AC6C67"/>
    <w:rsid w:val="00AC7835"/>
    <w:rsid w:val="00AC7F26"/>
    <w:rsid w:val="00AD0088"/>
    <w:rsid w:val="00AD09B4"/>
    <w:rsid w:val="00AD0AF5"/>
    <w:rsid w:val="00AD1C0C"/>
    <w:rsid w:val="00AD1EC0"/>
    <w:rsid w:val="00AD1FF0"/>
    <w:rsid w:val="00AD2AAB"/>
    <w:rsid w:val="00AD2D76"/>
    <w:rsid w:val="00AD3303"/>
    <w:rsid w:val="00AD3F13"/>
    <w:rsid w:val="00AD4E09"/>
    <w:rsid w:val="00AD4FEA"/>
    <w:rsid w:val="00AD5073"/>
    <w:rsid w:val="00AD5D45"/>
    <w:rsid w:val="00AD61BC"/>
    <w:rsid w:val="00AE019E"/>
    <w:rsid w:val="00AE19B0"/>
    <w:rsid w:val="00AE1CF4"/>
    <w:rsid w:val="00AE1EFB"/>
    <w:rsid w:val="00AE218D"/>
    <w:rsid w:val="00AE21AB"/>
    <w:rsid w:val="00AE28CA"/>
    <w:rsid w:val="00AE2CEA"/>
    <w:rsid w:val="00AE3A3F"/>
    <w:rsid w:val="00AE3DF0"/>
    <w:rsid w:val="00AE4499"/>
    <w:rsid w:val="00AE44AA"/>
    <w:rsid w:val="00AE6633"/>
    <w:rsid w:val="00AE7A45"/>
    <w:rsid w:val="00AE7DBA"/>
    <w:rsid w:val="00AF0379"/>
    <w:rsid w:val="00AF0600"/>
    <w:rsid w:val="00AF0673"/>
    <w:rsid w:val="00AF0CFA"/>
    <w:rsid w:val="00AF0DCC"/>
    <w:rsid w:val="00AF1175"/>
    <w:rsid w:val="00AF1DBF"/>
    <w:rsid w:val="00AF2252"/>
    <w:rsid w:val="00AF2556"/>
    <w:rsid w:val="00AF28C5"/>
    <w:rsid w:val="00AF2C70"/>
    <w:rsid w:val="00AF3511"/>
    <w:rsid w:val="00AF3B26"/>
    <w:rsid w:val="00AF3D31"/>
    <w:rsid w:val="00AF3F4F"/>
    <w:rsid w:val="00AF42CE"/>
    <w:rsid w:val="00AF497F"/>
    <w:rsid w:val="00AF4D59"/>
    <w:rsid w:val="00AF5066"/>
    <w:rsid w:val="00AF53D4"/>
    <w:rsid w:val="00AF5836"/>
    <w:rsid w:val="00AF59AC"/>
    <w:rsid w:val="00AF608D"/>
    <w:rsid w:val="00AF60F9"/>
    <w:rsid w:val="00AF669D"/>
    <w:rsid w:val="00AF6DCD"/>
    <w:rsid w:val="00AF6EB3"/>
    <w:rsid w:val="00AF6F6B"/>
    <w:rsid w:val="00AF72FC"/>
    <w:rsid w:val="00AF7332"/>
    <w:rsid w:val="00AF7529"/>
    <w:rsid w:val="00AF78FD"/>
    <w:rsid w:val="00AF7A4A"/>
    <w:rsid w:val="00B007B2"/>
    <w:rsid w:val="00B01B0B"/>
    <w:rsid w:val="00B0202D"/>
    <w:rsid w:val="00B03252"/>
    <w:rsid w:val="00B043FA"/>
    <w:rsid w:val="00B04419"/>
    <w:rsid w:val="00B047D7"/>
    <w:rsid w:val="00B048C3"/>
    <w:rsid w:val="00B04930"/>
    <w:rsid w:val="00B05C6B"/>
    <w:rsid w:val="00B06ED0"/>
    <w:rsid w:val="00B07301"/>
    <w:rsid w:val="00B076A1"/>
    <w:rsid w:val="00B1015A"/>
    <w:rsid w:val="00B105A3"/>
    <w:rsid w:val="00B10E17"/>
    <w:rsid w:val="00B1156B"/>
    <w:rsid w:val="00B11CDE"/>
    <w:rsid w:val="00B11F27"/>
    <w:rsid w:val="00B11F44"/>
    <w:rsid w:val="00B131CB"/>
    <w:rsid w:val="00B133E7"/>
    <w:rsid w:val="00B139D7"/>
    <w:rsid w:val="00B13A69"/>
    <w:rsid w:val="00B1419F"/>
    <w:rsid w:val="00B14B0E"/>
    <w:rsid w:val="00B14F67"/>
    <w:rsid w:val="00B15C96"/>
    <w:rsid w:val="00B15DAC"/>
    <w:rsid w:val="00B15E45"/>
    <w:rsid w:val="00B15E6E"/>
    <w:rsid w:val="00B15FF8"/>
    <w:rsid w:val="00B161C8"/>
    <w:rsid w:val="00B1744E"/>
    <w:rsid w:val="00B1749E"/>
    <w:rsid w:val="00B175EF"/>
    <w:rsid w:val="00B17631"/>
    <w:rsid w:val="00B17969"/>
    <w:rsid w:val="00B2043F"/>
    <w:rsid w:val="00B20876"/>
    <w:rsid w:val="00B20E8C"/>
    <w:rsid w:val="00B2122C"/>
    <w:rsid w:val="00B21524"/>
    <w:rsid w:val="00B21DFB"/>
    <w:rsid w:val="00B22C20"/>
    <w:rsid w:val="00B23715"/>
    <w:rsid w:val="00B23932"/>
    <w:rsid w:val="00B23BAB"/>
    <w:rsid w:val="00B24AFE"/>
    <w:rsid w:val="00B24D1E"/>
    <w:rsid w:val="00B25198"/>
    <w:rsid w:val="00B252D1"/>
    <w:rsid w:val="00B257DB"/>
    <w:rsid w:val="00B259C5"/>
    <w:rsid w:val="00B25D75"/>
    <w:rsid w:val="00B2679D"/>
    <w:rsid w:val="00B26E08"/>
    <w:rsid w:val="00B2775E"/>
    <w:rsid w:val="00B304C8"/>
    <w:rsid w:val="00B30B75"/>
    <w:rsid w:val="00B30BFD"/>
    <w:rsid w:val="00B30CAD"/>
    <w:rsid w:val="00B31AEE"/>
    <w:rsid w:val="00B32092"/>
    <w:rsid w:val="00B32734"/>
    <w:rsid w:val="00B327C4"/>
    <w:rsid w:val="00B3287E"/>
    <w:rsid w:val="00B32BB9"/>
    <w:rsid w:val="00B33B50"/>
    <w:rsid w:val="00B33F17"/>
    <w:rsid w:val="00B34444"/>
    <w:rsid w:val="00B3447C"/>
    <w:rsid w:val="00B34742"/>
    <w:rsid w:val="00B34CC9"/>
    <w:rsid w:val="00B34DF7"/>
    <w:rsid w:val="00B35A79"/>
    <w:rsid w:val="00B35F91"/>
    <w:rsid w:val="00B35FAE"/>
    <w:rsid w:val="00B37415"/>
    <w:rsid w:val="00B37DB0"/>
    <w:rsid w:val="00B40D1F"/>
    <w:rsid w:val="00B4148C"/>
    <w:rsid w:val="00B42230"/>
    <w:rsid w:val="00B42345"/>
    <w:rsid w:val="00B42380"/>
    <w:rsid w:val="00B42695"/>
    <w:rsid w:val="00B42A61"/>
    <w:rsid w:val="00B42EC3"/>
    <w:rsid w:val="00B43B50"/>
    <w:rsid w:val="00B43C22"/>
    <w:rsid w:val="00B440AD"/>
    <w:rsid w:val="00B4459F"/>
    <w:rsid w:val="00B445CB"/>
    <w:rsid w:val="00B4489E"/>
    <w:rsid w:val="00B45A55"/>
    <w:rsid w:val="00B45EB9"/>
    <w:rsid w:val="00B466B9"/>
    <w:rsid w:val="00B47D81"/>
    <w:rsid w:val="00B47E14"/>
    <w:rsid w:val="00B47F91"/>
    <w:rsid w:val="00B50565"/>
    <w:rsid w:val="00B50B87"/>
    <w:rsid w:val="00B50EF8"/>
    <w:rsid w:val="00B50FF5"/>
    <w:rsid w:val="00B51718"/>
    <w:rsid w:val="00B51943"/>
    <w:rsid w:val="00B51C21"/>
    <w:rsid w:val="00B52BD1"/>
    <w:rsid w:val="00B53419"/>
    <w:rsid w:val="00B54654"/>
    <w:rsid w:val="00B5465D"/>
    <w:rsid w:val="00B550F6"/>
    <w:rsid w:val="00B556C0"/>
    <w:rsid w:val="00B5626C"/>
    <w:rsid w:val="00B56709"/>
    <w:rsid w:val="00B57AEA"/>
    <w:rsid w:val="00B6034F"/>
    <w:rsid w:val="00B60D3F"/>
    <w:rsid w:val="00B613E9"/>
    <w:rsid w:val="00B616A5"/>
    <w:rsid w:val="00B6187B"/>
    <w:rsid w:val="00B61C2C"/>
    <w:rsid w:val="00B61CAE"/>
    <w:rsid w:val="00B622D7"/>
    <w:rsid w:val="00B6295B"/>
    <w:rsid w:val="00B633C7"/>
    <w:rsid w:val="00B63608"/>
    <w:rsid w:val="00B639A4"/>
    <w:rsid w:val="00B64700"/>
    <w:rsid w:val="00B6516D"/>
    <w:rsid w:val="00B65546"/>
    <w:rsid w:val="00B6557E"/>
    <w:rsid w:val="00B6620F"/>
    <w:rsid w:val="00B678E8"/>
    <w:rsid w:val="00B7031F"/>
    <w:rsid w:val="00B710E8"/>
    <w:rsid w:val="00B71E0A"/>
    <w:rsid w:val="00B7204F"/>
    <w:rsid w:val="00B72B55"/>
    <w:rsid w:val="00B74036"/>
    <w:rsid w:val="00B745B7"/>
    <w:rsid w:val="00B748E9"/>
    <w:rsid w:val="00B75371"/>
    <w:rsid w:val="00B76ABF"/>
    <w:rsid w:val="00B77EA1"/>
    <w:rsid w:val="00B803A8"/>
    <w:rsid w:val="00B808B0"/>
    <w:rsid w:val="00B80B3C"/>
    <w:rsid w:val="00B80E20"/>
    <w:rsid w:val="00B811B9"/>
    <w:rsid w:val="00B8185F"/>
    <w:rsid w:val="00B81C7A"/>
    <w:rsid w:val="00B81DE1"/>
    <w:rsid w:val="00B81EE9"/>
    <w:rsid w:val="00B8207E"/>
    <w:rsid w:val="00B82F9B"/>
    <w:rsid w:val="00B832B4"/>
    <w:rsid w:val="00B833F1"/>
    <w:rsid w:val="00B83B35"/>
    <w:rsid w:val="00B842B3"/>
    <w:rsid w:val="00B84310"/>
    <w:rsid w:val="00B843A0"/>
    <w:rsid w:val="00B84567"/>
    <w:rsid w:val="00B8483E"/>
    <w:rsid w:val="00B8591D"/>
    <w:rsid w:val="00B85FDB"/>
    <w:rsid w:val="00B862BC"/>
    <w:rsid w:val="00B86AEF"/>
    <w:rsid w:val="00B90225"/>
    <w:rsid w:val="00B913C7"/>
    <w:rsid w:val="00B91570"/>
    <w:rsid w:val="00B9162F"/>
    <w:rsid w:val="00B918DF"/>
    <w:rsid w:val="00B91E4A"/>
    <w:rsid w:val="00B92BDE"/>
    <w:rsid w:val="00B930D3"/>
    <w:rsid w:val="00B9342A"/>
    <w:rsid w:val="00B935A6"/>
    <w:rsid w:val="00B935D3"/>
    <w:rsid w:val="00B939A4"/>
    <w:rsid w:val="00B943A0"/>
    <w:rsid w:val="00B94CCD"/>
    <w:rsid w:val="00B9529D"/>
    <w:rsid w:val="00B953C1"/>
    <w:rsid w:val="00B9560F"/>
    <w:rsid w:val="00B95F5F"/>
    <w:rsid w:val="00B97311"/>
    <w:rsid w:val="00B97A5A"/>
    <w:rsid w:val="00B97EF4"/>
    <w:rsid w:val="00BA0B07"/>
    <w:rsid w:val="00BA0F2B"/>
    <w:rsid w:val="00BA0F55"/>
    <w:rsid w:val="00BA150F"/>
    <w:rsid w:val="00BA31AF"/>
    <w:rsid w:val="00BA32B2"/>
    <w:rsid w:val="00BA3361"/>
    <w:rsid w:val="00BA4483"/>
    <w:rsid w:val="00BA480E"/>
    <w:rsid w:val="00BA4B45"/>
    <w:rsid w:val="00BA4C5C"/>
    <w:rsid w:val="00BA5268"/>
    <w:rsid w:val="00BA60F2"/>
    <w:rsid w:val="00BA7939"/>
    <w:rsid w:val="00BB030C"/>
    <w:rsid w:val="00BB03CB"/>
    <w:rsid w:val="00BB0558"/>
    <w:rsid w:val="00BB0719"/>
    <w:rsid w:val="00BB187B"/>
    <w:rsid w:val="00BB2C94"/>
    <w:rsid w:val="00BB34EE"/>
    <w:rsid w:val="00BB3A5A"/>
    <w:rsid w:val="00BB4236"/>
    <w:rsid w:val="00BB4300"/>
    <w:rsid w:val="00BB48AD"/>
    <w:rsid w:val="00BB4CF7"/>
    <w:rsid w:val="00BB4FD0"/>
    <w:rsid w:val="00BB51FD"/>
    <w:rsid w:val="00BB5334"/>
    <w:rsid w:val="00BB6BFA"/>
    <w:rsid w:val="00BB711B"/>
    <w:rsid w:val="00BB7474"/>
    <w:rsid w:val="00BB7C1E"/>
    <w:rsid w:val="00BC08CE"/>
    <w:rsid w:val="00BC0913"/>
    <w:rsid w:val="00BC091B"/>
    <w:rsid w:val="00BC0A7B"/>
    <w:rsid w:val="00BC1E30"/>
    <w:rsid w:val="00BC20FC"/>
    <w:rsid w:val="00BC2BAF"/>
    <w:rsid w:val="00BC3B9A"/>
    <w:rsid w:val="00BC3CA1"/>
    <w:rsid w:val="00BC4074"/>
    <w:rsid w:val="00BC550D"/>
    <w:rsid w:val="00BC56AB"/>
    <w:rsid w:val="00BC613A"/>
    <w:rsid w:val="00BC6290"/>
    <w:rsid w:val="00BC63AD"/>
    <w:rsid w:val="00BC6649"/>
    <w:rsid w:val="00BC66EF"/>
    <w:rsid w:val="00BC701E"/>
    <w:rsid w:val="00BC7151"/>
    <w:rsid w:val="00BC74BE"/>
    <w:rsid w:val="00BC7507"/>
    <w:rsid w:val="00BC7556"/>
    <w:rsid w:val="00BC7C9D"/>
    <w:rsid w:val="00BD0104"/>
    <w:rsid w:val="00BD0229"/>
    <w:rsid w:val="00BD0905"/>
    <w:rsid w:val="00BD09F1"/>
    <w:rsid w:val="00BD0CC9"/>
    <w:rsid w:val="00BD0EF2"/>
    <w:rsid w:val="00BD100B"/>
    <w:rsid w:val="00BD168D"/>
    <w:rsid w:val="00BD19C8"/>
    <w:rsid w:val="00BD1BA5"/>
    <w:rsid w:val="00BD1F72"/>
    <w:rsid w:val="00BD2C4E"/>
    <w:rsid w:val="00BD3061"/>
    <w:rsid w:val="00BD3652"/>
    <w:rsid w:val="00BD3CCE"/>
    <w:rsid w:val="00BD468F"/>
    <w:rsid w:val="00BD4ADA"/>
    <w:rsid w:val="00BD4FED"/>
    <w:rsid w:val="00BD5262"/>
    <w:rsid w:val="00BD5321"/>
    <w:rsid w:val="00BD5E72"/>
    <w:rsid w:val="00BD647A"/>
    <w:rsid w:val="00BD649D"/>
    <w:rsid w:val="00BD718B"/>
    <w:rsid w:val="00BD75BE"/>
    <w:rsid w:val="00BD786B"/>
    <w:rsid w:val="00BE0637"/>
    <w:rsid w:val="00BE0CFE"/>
    <w:rsid w:val="00BE13CA"/>
    <w:rsid w:val="00BE14EA"/>
    <w:rsid w:val="00BE1746"/>
    <w:rsid w:val="00BE2602"/>
    <w:rsid w:val="00BE276F"/>
    <w:rsid w:val="00BE2BBE"/>
    <w:rsid w:val="00BE384D"/>
    <w:rsid w:val="00BE3A4E"/>
    <w:rsid w:val="00BE3B52"/>
    <w:rsid w:val="00BE43E4"/>
    <w:rsid w:val="00BE44F4"/>
    <w:rsid w:val="00BE4616"/>
    <w:rsid w:val="00BE4D1B"/>
    <w:rsid w:val="00BE507F"/>
    <w:rsid w:val="00BE5134"/>
    <w:rsid w:val="00BE57BC"/>
    <w:rsid w:val="00BE60CF"/>
    <w:rsid w:val="00BE626F"/>
    <w:rsid w:val="00BE65B5"/>
    <w:rsid w:val="00BE6643"/>
    <w:rsid w:val="00BE6CD1"/>
    <w:rsid w:val="00BE7158"/>
    <w:rsid w:val="00BE7517"/>
    <w:rsid w:val="00BF0066"/>
    <w:rsid w:val="00BF00D9"/>
    <w:rsid w:val="00BF0866"/>
    <w:rsid w:val="00BF0F18"/>
    <w:rsid w:val="00BF101B"/>
    <w:rsid w:val="00BF1E51"/>
    <w:rsid w:val="00BF2614"/>
    <w:rsid w:val="00BF48AB"/>
    <w:rsid w:val="00BF50A1"/>
    <w:rsid w:val="00BF50F7"/>
    <w:rsid w:val="00BF6C5A"/>
    <w:rsid w:val="00BF6FE9"/>
    <w:rsid w:val="00BF7534"/>
    <w:rsid w:val="00BF7635"/>
    <w:rsid w:val="00C012F9"/>
    <w:rsid w:val="00C013B8"/>
    <w:rsid w:val="00C013BE"/>
    <w:rsid w:val="00C01CED"/>
    <w:rsid w:val="00C01D7A"/>
    <w:rsid w:val="00C02865"/>
    <w:rsid w:val="00C03F7A"/>
    <w:rsid w:val="00C04471"/>
    <w:rsid w:val="00C04B5B"/>
    <w:rsid w:val="00C05AE8"/>
    <w:rsid w:val="00C06357"/>
    <w:rsid w:val="00C06D8B"/>
    <w:rsid w:val="00C07469"/>
    <w:rsid w:val="00C0752E"/>
    <w:rsid w:val="00C075BC"/>
    <w:rsid w:val="00C07D6C"/>
    <w:rsid w:val="00C07F3A"/>
    <w:rsid w:val="00C10176"/>
    <w:rsid w:val="00C102CA"/>
    <w:rsid w:val="00C1083B"/>
    <w:rsid w:val="00C1084E"/>
    <w:rsid w:val="00C10A42"/>
    <w:rsid w:val="00C10B28"/>
    <w:rsid w:val="00C10D4E"/>
    <w:rsid w:val="00C11B00"/>
    <w:rsid w:val="00C11EC3"/>
    <w:rsid w:val="00C11F86"/>
    <w:rsid w:val="00C124FD"/>
    <w:rsid w:val="00C13314"/>
    <w:rsid w:val="00C13A73"/>
    <w:rsid w:val="00C1445F"/>
    <w:rsid w:val="00C14682"/>
    <w:rsid w:val="00C14934"/>
    <w:rsid w:val="00C14F53"/>
    <w:rsid w:val="00C15BA2"/>
    <w:rsid w:val="00C172C2"/>
    <w:rsid w:val="00C17388"/>
    <w:rsid w:val="00C17D55"/>
    <w:rsid w:val="00C20CF9"/>
    <w:rsid w:val="00C2238D"/>
    <w:rsid w:val="00C2291A"/>
    <w:rsid w:val="00C22A76"/>
    <w:rsid w:val="00C23417"/>
    <w:rsid w:val="00C23D03"/>
    <w:rsid w:val="00C2443C"/>
    <w:rsid w:val="00C246C1"/>
    <w:rsid w:val="00C24708"/>
    <w:rsid w:val="00C24A77"/>
    <w:rsid w:val="00C253A5"/>
    <w:rsid w:val="00C25BF6"/>
    <w:rsid w:val="00C26079"/>
    <w:rsid w:val="00C2628E"/>
    <w:rsid w:val="00C263B6"/>
    <w:rsid w:val="00C2669D"/>
    <w:rsid w:val="00C26FE4"/>
    <w:rsid w:val="00C273DE"/>
    <w:rsid w:val="00C30210"/>
    <w:rsid w:val="00C30374"/>
    <w:rsid w:val="00C305E9"/>
    <w:rsid w:val="00C313F0"/>
    <w:rsid w:val="00C31C53"/>
    <w:rsid w:val="00C31D07"/>
    <w:rsid w:val="00C32C5B"/>
    <w:rsid w:val="00C32F84"/>
    <w:rsid w:val="00C337ED"/>
    <w:rsid w:val="00C340CC"/>
    <w:rsid w:val="00C34326"/>
    <w:rsid w:val="00C351D0"/>
    <w:rsid w:val="00C3529C"/>
    <w:rsid w:val="00C3536C"/>
    <w:rsid w:val="00C36D3B"/>
    <w:rsid w:val="00C372A9"/>
    <w:rsid w:val="00C3737E"/>
    <w:rsid w:val="00C406F1"/>
    <w:rsid w:val="00C41C7B"/>
    <w:rsid w:val="00C41E2B"/>
    <w:rsid w:val="00C4202B"/>
    <w:rsid w:val="00C42C54"/>
    <w:rsid w:val="00C4335D"/>
    <w:rsid w:val="00C4359D"/>
    <w:rsid w:val="00C43975"/>
    <w:rsid w:val="00C45853"/>
    <w:rsid w:val="00C45F09"/>
    <w:rsid w:val="00C4611B"/>
    <w:rsid w:val="00C461F3"/>
    <w:rsid w:val="00C46275"/>
    <w:rsid w:val="00C476B1"/>
    <w:rsid w:val="00C47838"/>
    <w:rsid w:val="00C5166C"/>
    <w:rsid w:val="00C51AD2"/>
    <w:rsid w:val="00C548AE"/>
    <w:rsid w:val="00C54A9A"/>
    <w:rsid w:val="00C54C3B"/>
    <w:rsid w:val="00C55F76"/>
    <w:rsid w:val="00C5643F"/>
    <w:rsid w:val="00C5740C"/>
    <w:rsid w:val="00C57ABA"/>
    <w:rsid w:val="00C57FF2"/>
    <w:rsid w:val="00C60116"/>
    <w:rsid w:val="00C6066D"/>
    <w:rsid w:val="00C61536"/>
    <w:rsid w:val="00C61A16"/>
    <w:rsid w:val="00C61A7E"/>
    <w:rsid w:val="00C62253"/>
    <w:rsid w:val="00C6252F"/>
    <w:rsid w:val="00C6269F"/>
    <w:rsid w:val="00C64112"/>
    <w:rsid w:val="00C64870"/>
    <w:rsid w:val="00C64905"/>
    <w:rsid w:val="00C65047"/>
    <w:rsid w:val="00C65506"/>
    <w:rsid w:val="00C656C5"/>
    <w:rsid w:val="00C660F9"/>
    <w:rsid w:val="00C661C5"/>
    <w:rsid w:val="00C66754"/>
    <w:rsid w:val="00C66AD6"/>
    <w:rsid w:val="00C66BDB"/>
    <w:rsid w:val="00C66E77"/>
    <w:rsid w:val="00C67415"/>
    <w:rsid w:val="00C67EEE"/>
    <w:rsid w:val="00C67FB9"/>
    <w:rsid w:val="00C70068"/>
    <w:rsid w:val="00C71251"/>
    <w:rsid w:val="00C71436"/>
    <w:rsid w:val="00C71E00"/>
    <w:rsid w:val="00C72A3A"/>
    <w:rsid w:val="00C72E72"/>
    <w:rsid w:val="00C7381F"/>
    <w:rsid w:val="00C747BA"/>
    <w:rsid w:val="00C74BB7"/>
    <w:rsid w:val="00C7575E"/>
    <w:rsid w:val="00C7586E"/>
    <w:rsid w:val="00C75BF7"/>
    <w:rsid w:val="00C75D81"/>
    <w:rsid w:val="00C767DF"/>
    <w:rsid w:val="00C76C61"/>
    <w:rsid w:val="00C77E49"/>
    <w:rsid w:val="00C803E3"/>
    <w:rsid w:val="00C80B55"/>
    <w:rsid w:val="00C80D6B"/>
    <w:rsid w:val="00C80D84"/>
    <w:rsid w:val="00C81001"/>
    <w:rsid w:val="00C81D0D"/>
    <w:rsid w:val="00C81F46"/>
    <w:rsid w:val="00C81F48"/>
    <w:rsid w:val="00C82415"/>
    <w:rsid w:val="00C8242A"/>
    <w:rsid w:val="00C82B8F"/>
    <w:rsid w:val="00C82F1D"/>
    <w:rsid w:val="00C8325D"/>
    <w:rsid w:val="00C83ED8"/>
    <w:rsid w:val="00C8441B"/>
    <w:rsid w:val="00C84E12"/>
    <w:rsid w:val="00C851EB"/>
    <w:rsid w:val="00C86175"/>
    <w:rsid w:val="00C86457"/>
    <w:rsid w:val="00C8701A"/>
    <w:rsid w:val="00C8744A"/>
    <w:rsid w:val="00C87ACA"/>
    <w:rsid w:val="00C87BC2"/>
    <w:rsid w:val="00C87E53"/>
    <w:rsid w:val="00C91073"/>
    <w:rsid w:val="00C936F4"/>
    <w:rsid w:val="00C93D1C"/>
    <w:rsid w:val="00C94953"/>
    <w:rsid w:val="00C94C94"/>
    <w:rsid w:val="00C94E4F"/>
    <w:rsid w:val="00C9575E"/>
    <w:rsid w:val="00C958B2"/>
    <w:rsid w:val="00C9612B"/>
    <w:rsid w:val="00C966EC"/>
    <w:rsid w:val="00C972CE"/>
    <w:rsid w:val="00CA002F"/>
    <w:rsid w:val="00CA064E"/>
    <w:rsid w:val="00CA125B"/>
    <w:rsid w:val="00CA1523"/>
    <w:rsid w:val="00CA15AD"/>
    <w:rsid w:val="00CA22E7"/>
    <w:rsid w:val="00CA2F68"/>
    <w:rsid w:val="00CA30EB"/>
    <w:rsid w:val="00CA3762"/>
    <w:rsid w:val="00CA4FD1"/>
    <w:rsid w:val="00CA6316"/>
    <w:rsid w:val="00CA6432"/>
    <w:rsid w:val="00CA6688"/>
    <w:rsid w:val="00CA77B6"/>
    <w:rsid w:val="00CA7BB4"/>
    <w:rsid w:val="00CA7DED"/>
    <w:rsid w:val="00CB01B0"/>
    <w:rsid w:val="00CB0686"/>
    <w:rsid w:val="00CB1600"/>
    <w:rsid w:val="00CB1963"/>
    <w:rsid w:val="00CB22F8"/>
    <w:rsid w:val="00CB26A5"/>
    <w:rsid w:val="00CB284F"/>
    <w:rsid w:val="00CB2C2F"/>
    <w:rsid w:val="00CB2CA7"/>
    <w:rsid w:val="00CB311B"/>
    <w:rsid w:val="00CB327C"/>
    <w:rsid w:val="00CB398B"/>
    <w:rsid w:val="00CB4302"/>
    <w:rsid w:val="00CB5559"/>
    <w:rsid w:val="00CB5C64"/>
    <w:rsid w:val="00CB5E4D"/>
    <w:rsid w:val="00CB683D"/>
    <w:rsid w:val="00CB6845"/>
    <w:rsid w:val="00CB7423"/>
    <w:rsid w:val="00CB7755"/>
    <w:rsid w:val="00CB7C3A"/>
    <w:rsid w:val="00CB7CBB"/>
    <w:rsid w:val="00CB7EAB"/>
    <w:rsid w:val="00CC1443"/>
    <w:rsid w:val="00CC14CA"/>
    <w:rsid w:val="00CC1AC7"/>
    <w:rsid w:val="00CC1B01"/>
    <w:rsid w:val="00CC2151"/>
    <w:rsid w:val="00CC23A9"/>
    <w:rsid w:val="00CC2536"/>
    <w:rsid w:val="00CC2554"/>
    <w:rsid w:val="00CC28A6"/>
    <w:rsid w:val="00CC2CB1"/>
    <w:rsid w:val="00CC2F05"/>
    <w:rsid w:val="00CC312A"/>
    <w:rsid w:val="00CC378D"/>
    <w:rsid w:val="00CC418D"/>
    <w:rsid w:val="00CC4A84"/>
    <w:rsid w:val="00CC5988"/>
    <w:rsid w:val="00CC5B13"/>
    <w:rsid w:val="00CC5F56"/>
    <w:rsid w:val="00CC63E7"/>
    <w:rsid w:val="00CC6B73"/>
    <w:rsid w:val="00CC6B9A"/>
    <w:rsid w:val="00CC7836"/>
    <w:rsid w:val="00CD0116"/>
    <w:rsid w:val="00CD0A22"/>
    <w:rsid w:val="00CD0DB5"/>
    <w:rsid w:val="00CD10F4"/>
    <w:rsid w:val="00CD1188"/>
    <w:rsid w:val="00CD14A5"/>
    <w:rsid w:val="00CD1EA4"/>
    <w:rsid w:val="00CD29B7"/>
    <w:rsid w:val="00CD3016"/>
    <w:rsid w:val="00CD33D4"/>
    <w:rsid w:val="00CD37F0"/>
    <w:rsid w:val="00CD3A7C"/>
    <w:rsid w:val="00CD3AD7"/>
    <w:rsid w:val="00CD3D54"/>
    <w:rsid w:val="00CD5A13"/>
    <w:rsid w:val="00CD5C5B"/>
    <w:rsid w:val="00CD5E87"/>
    <w:rsid w:val="00CD6706"/>
    <w:rsid w:val="00CD6A19"/>
    <w:rsid w:val="00CD6C40"/>
    <w:rsid w:val="00CD72DD"/>
    <w:rsid w:val="00CD7D15"/>
    <w:rsid w:val="00CD7E22"/>
    <w:rsid w:val="00CE0341"/>
    <w:rsid w:val="00CE05F0"/>
    <w:rsid w:val="00CE1786"/>
    <w:rsid w:val="00CE1E18"/>
    <w:rsid w:val="00CE226E"/>
    <w:rsid w:val="00CE25D4"/>
    <w:rsid w:val="00CE2870"/>
    <w:rsid w:val="00CE29A3"/>
    <w:rsid w:val="00CE3503"/>
    <w:rsid w:val="00CE361F"/>
    <w:rsid w:val="00CE5677"/>
    <w:rsid w:val="00CE568C"/>
    <w:rsid w:val="00CE5860"/>
    <w:rsid w:val="00CE5B9F"/>
    <w:rsid w:val="00CE68A2"/>
    <w:rsid w:val="00CE6947"/>
    <w:rsid w:val="00CE6A8D"/>
    <w:rsid w:val="00CE75AC"/>
    <w:rsid w:val="00CE768D"/>
    <w:rsid w:val="00CE7693"/>
    <w:rsid w:val="00CE7ECA"/>
    <w:rsid w:val="00CF0C39"/>
    <w:rsid w:val="00CF0D02"/>
    <w:rsid w:val="00CF151B"/>
    <w:rsid w:val="00CF1528"/>
    <w:rsid w:val="00CF16CE"/>
    <w:rsid w:val="00CF17B4"/>
    <w:rsid w:val="00CF19A5"/>
    <w:rsid w:val="00CF23E4"/>
    <w:rsid w:val="00CF25D6"/>
    <w:rsid w:val="00CF29C7"/>
    <w:rsid w:val="00CF2FAA"/>
    <w:rsid w:val="00CF33DE"/>
    <w:rsid w:val="00CF3709"/>
    <w:rsid w:val="00CF3E38"/>
    <w:rsid w:val="00CF3EE9"/>
    <w:rsid w:val="00CF4437"/>
    <w:rsid w:val="00CF45D4"/>
    <w:rsid w:val="00CF4938"/>
    <w:rsid w:val="00CF4C54"/>
    <w:rsid w:val="00CF5ACF"/>
    <w:rsid w:val="00CF5C9E"/>
    <w:rsid w:val="00CF5D68"/>
    <w:rsid w:val="00CF61CB"/>
    <w:rsid w:val="00CF64F4"/>
    <w:rsid w:val="00CF781B"/>
    <w:rsid w:val="00CF7878"/>
    <w:rsid w:val="00CF7AF5"/>
    <w:rsid w:val="00D009EA"/>
    <w:rsid w:val="00D01534"/>
    <w:rsid w:val="00D020AC"/>
    <w:rsid w:val="00D03C70"/>
    <w:rsid w:val="00D051F9"/>
    <w:rsid w:val="00D05813"/>
    <w:rsid w:val="00D05963"/>
    <w:rsid w:val="00D05A94"/>
    <w:rsid w:val="00D05AAE"/>
    <w:rsid w:val="00D05B69"/>
    <w:rsid w:val="00D05D1F"/>
    <w:rsid w:val="00D06A7F"/>
    <w:rsid w:val="00D07557"/>
    <w:rsid w:val="00D07A86"/>
    <w:rsid w:val="00D11627"/>
    <w:rsid w:val="00D119CE"/>
    <w:rsid w:val="00D11E7C"/>
    <w:rsid w:val="00D122A7"/>
    <w:rsid w:val="00D12487"/>
    <w:rsid w:val="00D12529"/>
    <w:rsid w:val="00D131CF"/>
    <w:rsid w:val="00D13225"/>
    <w:rsid w:val="00D13BDA"/>
    <w:rsid w:val="00D13C59"/>
    <w:rsid w:val="00D13E54"/>
    <w:rsid w:val="00D1424D"/>
    <w:rsid w:val="00D14282"/>
    <w:rsid w:val="00D15950"/>
    <w:rsid w:val="00D15AE5"/>
    <w:rsid w:val="00D15B11"/>
    <w:rsid w:val="00D16FA7"/>
    <w:rsid w:val="00D16FC4"/>
    <w:rsid w:val="00D17244"/>
    <w:rsid w:val="00D20245"/>
    <w:rsid w:val="00D20731"/>
    <w:rsid w:val="00D20AE6"/>
    <w:rsid w:val="00D20CE7"/>
    <w:rsid w:val="00D219AD"/>
    <w:rsid w:val="00D21ABA"/>
    <w:rsid w:val="00D22392"/>
    <w:rsid w:val="00D22E25"/>
    <w:rsid w:val="00D24254"/>
    <w:rsid w:val="00D2508E"/>
    <w:rsid w:val="00D25136"/>
    <w:rsid w:val="00D253A0"/>
    <w:rsid w:val="00D25654"/>
    <w:rsid w:val="00D25825"/>
    <w:rsid w:val="00D2620B"/>
    <w:rsid w:val="00D26451"/>
    <w:rsid w:val="00D26C7A"/>
    <w:rsid w:val="00D26ED6"/>
    <w:rsid w:val="00D2702D"/>
    <w:rsid w:val="00D27FC6"/>
    <w:rsid w:val="00D308E6"/>
    <w:rsid w:val="00D30A53"/>
    <w:rsid w:val="00D31274"/>
    <w:rsid w:val="00D31CDC"/>
    <w:rsid w:val="00D320F8"/>
    <w:rsid w:val="00D328FA"/>
    <w:rsid w:val="00D33758"/>
    <w:rsid w:val="00D33D1A"/>
    <w:rsid w:val="00D33F89"/>
    <w:rsid w:val="00D34360"/>
    <w:rsid w:val="00D34810"/>
    <w:rsid w:val="00D34AEB"/>
    <w:rsid w:val="00D34C0A"/>
    <w:rsid w:val="00D34E92"/>
    <w:rsid w:val="00D351C7"/>
    <w:rsid w:val="00D3541A"/>
    <w:rsid w:val="00D359AC"/>
    <w:rsid w:val="00D36558"/>
    <w:rsid w:val="00D36819"/>
    <w:rsid w:val="00D36A9D"/>
    <w:rsid w:val="00D36B7F"/>
    <w:rsid w:val="00D37697"/>
    <w:rsid w:val="00D379A3"/>
    <w:rsid w:val="00D37C25"/>
    <w:rsid w:val="00D37C59"/>
    <w:rsid w:val="00D402DB"/>
    <w:rsid w:val="00D4033A"/>
    <w:rsid w:val="00D404EA"/>
    <w:rsid w:val="00D41831"/>
    <w:rsid w:val="00D41E5F"/>
    <w:rsid w:val="00D4255D"/>
    <w:rsid w:val="00D4277A"/>
    <w:rsid w:val="00D4385E"/>
    <w:rsid w:val="00D44608"/>
    <w:rsid w:val="00D44B0B"/>
    <w:rsid w:val="00D453C7"/>
    <w:rsid w:val="00D455FD"/>
    <w:rsid w:val="00D456C0"/>
    <w:rsid w:val="00D45BFB"/>
    <w:rsid w:val="00D46125"/>
    <w:rsid w:val="00D47F04"/>
    <w:rsid w:val="00D47F92"/>
    <w:rsid w:val="00D47FB6"/>
    <w:rsid w:val="00D47FC5"/>
    <w:rsid w:val="00D50913"/>
    <w:rsid w:val="00D510CF"/>
    <w:rsid w:val="00D520BF"/>
    <w:rsid w:val="00D522DF"/>
    <w:rsid w:val="00D52445"/>
    <w:rsid w:val="00D52658"/>
    <w:rsid w:val="00D526AA"/>
    <w:rsid w:val="00D52D69"/>
    <w:rsid w:val="00D5306E"/>
    <w:rsid w:val="00D53342"/>
    <w:rsid w:val="00D53F20"/>
    <w:rsid w:val="00D544E1"/>
    <w:rsid w:val="00D54B7F"/>
    <w:rsid w:val="00D54C4A"/>
    <w:rsid w:val="00D555EB"/>
    <w:rsid w:val="00D55A7B"/>
    <w:rsid w:val="00D562CC"/>
    <w:rsid w:val="00D569D7"/>
    <w:rsid w:val="00D570B8"/>
    <w:rsid w:val="00D570FE"/>
    <w:rsid w:val="00D5722C"/>
    <w:rsid w:val="00D57B60"/>
    <w:rsid w:val="00D57D79"/>
    <w:rsid w:val="00D60041"/>
    <w:rsid w:val="00D608BB"/>
    <w:rsid w:val="00D61212"/>
    <w:rsid w:val="00D653B5"/>
    <w:rsid w:val="00D6636E"/>
    <w:rsid w:val="00D66542"/>
    <w:rsid w:val="00D67FBB"/>
    <w:rsid w:val="00D70158"/>
    <w:rsid w:val="00D71F1C"/>
    <w:rsid w:val="00D731B8"/>
    <w:rsid w:val="00D734DC"/>
    <w:rsid w:val="00D73ABF"/>
    <w:rsid w:val="00D73F63"/>
    <w:rsid w:val="00D7493C"/>
    <w:rsid w:val="00D74AAF"/>
    <w:rsid w:val="00D74B69"/>
    <w:rsid w:val="00D75D5B"/>
    <w:rsid w:val="00D762A7"/>
    <w:rsid w:val="00D762F0"/>
    <w:rsid w:val="00D77125"/>
    <w:rsid w:val="00D779DB"/>
    <w:rsid w:val="00D77BFE"/>
    <w:rsid w:val="00D77C3B"/>
    <w:rsid w:val="00D801CF"/>
    <w:rsid w:val="00D810C8"/>
    <w:rsid w:val="00D81A44"/>
    <w:rsid w:val="00D8245F"/>
    <w:rsid w:val="00D82509"/>
    <w:rsid w:val="00D82E66"/>
    <w:rsid w:val="00D831B8"/>
    <w:rsid w:val="00D83B99"/>
    <w:rsid w:val="00D8625A"/>
    <w:rsid w:val="00D86827"/>
    <w:rsid w:val="00D86882"/>
    <w:rsid w:val="00D8730F"/>
    <w:rsid w:val="00D87807"/>
    <w:rsid w:val="00D87D2B"/>
    <w:rsid w:val="00D900DF"/>
    <w:rsid w:val="00D903C0"/>
    <w:rsid w:val="00D9057C"/>
    <w:rsid w:val="00D907CA"/>
    <w:rsid w:val="00D909E0"/>
    <w:rsid w:val="00D9192E"/>
    <w:rsid w:val="00D9255C"/>
    <w:rsid w:val="00D928CD"/>
    <w:rsid w:val="00D92940"/>
    <w:rsid w:val="00D93577"/>
    <w:rsid w:val="00D93923"/>
    <w:rsid w:val="00D9404D"/>
    <w:rsid w:val="00D94178"/>
    <w:rsid w:val="00D94765"/>
    <w:rsid w:val="00D94AC0"/>
    <w:rsid w:val="00D951CD"/>
    <w:rsid w:val="00D95392"/>
    <w:rsid w:val="00D95799"/>
    <w:rsid w:val="00D95AD6"/>
    <w:rsid w:val="00D95CE3"/>
    <w:rsid w:val="00D96DB3"/>
    <w:rsid w:val="00D96DE8"/>
    <w:rsid w:val="00D97147"/>
    <w:rsid w:val="00D97492"/>
    <w:rsid w:val="00D97585"/>
    <w:rsid w:val="00D975AE"/>
    <w:rsid w:val="00D97E03"/>
    <w:rsid w:val="00D97FD9"/>
    <w:rsid w:val="00DA0212"/>
    <w:rsid w:val="00DA0785"/>
    <w:rsid w:val="00DA07EA"/>
    <w:rsid w:val="00DA1017"/>
    <w:rsid w:val="00DA1159"/>
    <w:rsid w:val="00DA19F1"/>
    <w:rsid w:val="00DA1B90"/>
    <w:rsid w:val="00DA1FC2"/>
    <w:rsid w:val="00DA232A"/>
    <w:rsid w:val="00DA28C0"/>
    <w:rsid w:val="00DA2B45"/>
    <w:rsid w:val="00DA2B5D"/>
    <w:rsid w:val="00DA324E"/>
    <w:rsid w:val="00DA3822"/>
    <w:rsid w:val="00DA3E95"/>
    <w:rsid w:val="00DA3EE5"/>
    <w:rsid w:val="00DA4951"/>
    <w:rsid w:val="00DA4DC9"/>
    <w:rsid w:val="00DA4DF1"/>
    <w:rsid w:val="00DA4DFE"/>
    <w:rsid w:val="00DA4EB7"/>
    <w:rsid w:val="00DA512A"/>
    <w:rsid w:val="00DA5D40"/>
    <w:rsid w:val="00DA7720"/>
    <w:rsid w:val="00DA7F27"/>
    <w:rsid w:val="00DA7FC5"/>
    <w:rsid w:val="00DB0181"/>
    <w:rsid w:val="00DB0337"/>
    <w:rsid w:val="00DB0D9A"/>
    <w:rsid w:val="00DB0E9C"/>
    <w:rsid w:val="00DB36E6"/>
    <w:rsid w:val="00DB59D6"/>
    <w:rsid w:val="00DB5AD6"/>
    <w:rsid w:val="00DB5F9C"/>
    <w:rsid w:val="00DB5FBF"/>
    <w:rsid w:val="00DB65A7"/>
    <w:rsid w:val="00DB65AC"/>
    <w:rsid w:val="00DB6A34"/>
    <w:rsid w:val="00DB6E0C"/>
    <w:rsid w:val="00DB72F1"/>
    <w:rsid w:val="00DC1430"/>
    <w:rsid w:val="00DC16DA"/>
    <w:rsid w:val="00DC16E0"/>
    <w:rsid w:val="00DC2055"/>
    <w:rsid w:val="00DC294B"/>
    <w:rsid w:val="00DC2C90"/>
    <w:rsid w:val="00DC2E78"/>
    <w:rsid w:val="00DC425D"/>
    <w:rsid w:val="00DC4554"/>
    <w:rsid w:val="00DC46A7"/>
    <w:rsid w:val="00DC46E3"/>
    <w:rsid w:val="00DC47E7"/>
    <w:rsid w:val="00DC72AF"/>
    <w:rsid w:val="00DC78C5"/>
    <w:rsid w:val="00DC7D73"/>
    <w:rsid w:val="00DC7F57"/>
    <w:rsid w:val="00DD0889"/>
    <w:rsid w:val="00DD0BFF"/>
    <w:rsid w:val="00DD1080"/>
    <w:rsid w:val="00DD208F"/>
    <w:rsid w:val="00DD2540"/>
    <w:rsid w:val="00DD2CD4"/>
    <w:rsid w:val="00DD43DC"/>
    <w:rsid w:val="00DD441D"/>
    <w:rsid w:val="00DD45BE"/>
    <w:rsid w:val="00DD517C"/>
    <w:rsid w:val="00DD57A1"/>
    <w:rsid w:val="00DD5D9B"/>
    <w:rsid w:val="00DD5E80"/>
    <w:rsid w:val="00DD611C"/>
    <w:rsid w:val="00DD6EF6"/>
    <w:rsid w:val="00DD6FF7"/>
    <w:rsid w:val="00DD76BC"/>
    <w:rsid w:val="00DD7E29"/>
    <w:rsid w:val="00DE08F5"/>
    <w:rsid w:val="00DE1254"/>
    <w:rsid w:val="00DE2163"/>
    <w:rsid w:val="00DE249A"/>
    <w:rsid w:val="00DE2D28"/>
    <w:rsid w:val="00DE3FE4"/>
    <w:rsid w:val="00DE4057"/>
    <w:rsid w:val="00DE4509"/>
    <w:rsid w:val="00DE471E"/>
    <w:rsid w:val="00DE4B3F"/>
    <w:rsid w:val="00DE4DA3"/>
    <w:rsid w:val="00DE6354"/>
    <w:rsid w:val="00DE68EB"/>
    <w:rsid w:val="00DE6EDC"/>
    <w:rsid w:val="00DE76BC"/>
    <w:rsid w:val="00DE7F32"/>
    <w:rsid w:val="00DF0BF9"/>
    <w:rsid w:val="00DF0BFA"/>
    <w:rsid w:val="00DF1782"/>
    <w:rsid w:val="00DF178D"/>
    <w:rsid w:val="00DF1BB4"/>
    <w:rsid w:val="00DF1D8C"/>
    <w:rsid w:val="00DF224C"/>
    <w:rsid w:val="00DF25DC"/>
    <w:rsid w:val="00DF25DD"/>
    <w:rsid w:val="00DF3881"/>
    <w:rsid w:val="00DF39AB"/>
    <w:rsid w:val="00DF3AA0"/>
    <w:rsid w:val="00DF4171"/>
    <w:rsid w:val="00DF4E37"/>
    <w:rsid w:val="00DF52B2"/>
    <w:rsid w:val="00DF5468"/>
    <w:rsid w:val="00DF56B6"/>
    <w:rsid w:val="00DF58A8"/>
    <w:rsid w:val="00DF60F4"/>
    <w:rsid w:val="00DF6983"/>
    <w:rsid w:val="00DF72E2"/>
    <w:rsid w:val="00E0029F"/>
    <w:rsid w:val="00E005DA"/>
    <w:rsid w:val="00E005F4"/>
    <w:rsid w:val="00E00857"/>
    <w:rsid w:val="00E01499"/>
    <w:rsid w:val="00E0152F"/>
    <w:rsid w:val="00E019D7"/>
    <w:rsid w:val="00E0216D"/>
    <w:rsid w:val="00E0238D"/>
    <w:rsid w:val="00E023C3"/>
    <w:rsid w:val="00E0412B"/>
    <w:rsid w:val="00E04618"/>
    <w:rsid w:val="00E04865"/>
    <w:rsid w:val="00E053DC"/>
    <w:rsid w:val="00E055B2"/>
    <w:rsid w:val="00E05648"/>
    <w:rsid w:val="00E0578C"/>
    <w:rsid w:val="00E06121"/>
    <w:rsid w:val="00E06692"/>
    <w:rsid w:val="00E06BE5"/>
    <w:rsid w:val="00E100D3"/>
    <w:rsid w:val="00E104D6"/>
    <w:rsid w:val="00E10879"/>
    <w:rsid w:val="00E10F5F"/>
    <w:rsid w:val="00E1153B"/>
    <w:rsid w:val="00E11545"/>
    <w:rsid w:val="00E115A1"/>
    <w:rsid w:val="00E12740"/>
    <w:rsid w:val="00E1307F"/>
    <w:rsid w:val="00E13510"/>
    <w:rsid w:val="00E138F0"/>
    <w:rsid w:val="00E13A25"/>
    <w:rsid w:val="00E1408A"/>
    <w:rsid w:val="00E145FD"/>
    <w:rsid w:val="00E14B28"/>
    <w:rsid w:val="00E14E81"/>
    <w:rsid w:val="00E14EB1"/>
    <w:rsid w:val="00E15021"/>
    <w:rsid w:val="00E151EB"/>
    <w:rsid w:val="00E15821"/>
    <w:rsid w:val="00E15924"/>
    <w:rsid w:val="00E15D59"/>
    <w:rsid w:val="00E16084"/>
    <w:rsid w:val="00E16217"/>
    <w:rsid w:val="00E1681E"/>
    <w:rsid w:val="00E16EF7"/>
    <w:rsid w:val="00E170BF"/>
    <w:rsid w:val="00E17AF7"/>
    <w:rsid w:val="00E17D13"/>
    <w:rsid w:val="00E21002"/>
    <w:rsid w:val="00E21B21"/>
    <w:rsid w:val="00E229A0"/>
    <w:rsid w:val="00E22AC5"/>
    <w:rsid w:val="00E22B7B"/>
    <w:rsid w:val="00E22BC1"/>
    <w:rsid w:val="00E233BC"/>
    <w:rsid w:val="00E23493"/>
    <w:rsid w:val="00E24620"/>
    <w:rsid w:val="00E25192"/>
    <w:rsid w:val="00E25450"/>
    <w:rsid w:val="00E2599F"/>
    <w:rsid w:val="00E25CA3"/>
    <w:rsid w:val="00E25D3A"/>
    <w:rsid w:val="00E26DE3"/>
    <w:rsid w:val="00E275F1"/>
    <w:rsid w:val="00E27938"/>
    <w:rsid w:val="00E30031"/>
    <w:rsid w:val="00E307B5"/>
    <w:rsid w:val="00E309A1"/>
    <w:rsid w:val="00E30F84"/>
    <w:rsid w:val="00E314D5"/>
    <w:rsid w:val="00E31CB9"/>
    <w:rsid w:val="00E32264"/>
    <w:rsid w:val="00E33AF6"/>
    <w:rsid w:val="00E34450"/>
    <w:rsid w:val="00E348AC"/>
    <w:rsid w:val="00E34AD0"/>
    <w:rsid w:val="00E34B74"/>
    <w:rsid w:val="00E34FA5"/>
    <w:rsid w:val="00E35131"/>
    <w:rsid w:val="00E35448"/>
    <w:rsid w:val="00E3585F"/>
    <w:rsid w:val="00E35950"/>
    <w:rsid w:val="00E35C55"/>
    <w:rsid w:val="00E37023"/>
    <w:rsid w:val="00E40420"/>
    <w:rsid w:val="00E414E8"/>
    <w:rsid w:val="00E41889"/>
    <w:rsid w:val="00E41A44"/>
    <w:rsid w:val="00E41F5C"/>
    <w:rsid w:val="00E42E7D"/>
    <w:rsid w:val="00E432E9"/>
    <w:rsid w:val="00E437C1"/>
    <w:rsid w:val="00E43F09"/>
    <w:rsid w:val="00E43F3D"/>
    <w:rsid w:val="00E445A8"/>
    <w:rsid w:val="00E44831"/>
    <w:rsid w:val="00E44C45"/>
    <w:rsid w:val="00E451AD"/>
    <w:rsid w:val="00E45928"/>
    <w:rsid w:val="00E45A58"/>
    <w:rsid w:val="00E45B36"/>
    <w:rsid w:val="00E45E91"/>
    <w:rsid w:val="00E464A0"/>
    <w:rsid w:val="00E46893"/>
    <w:rsid w:val="00E47125"/>
    <w:rsid w:val="00E475F7"/>
    <w:rsid w:val="00E479C3"/>
    <w:rsid w:val="00E513B4"/>
    <w:rsid w:val="00E51E7E"/>
    <w:rsid w:val="00E52189"/>
    <w:rsid w:val="00E522C2"/>
    <w:rsid w:val="00E523D5"/>
    <w:rsid w:val="00E528F4"/>
    <w:rsid w:val="00E52D86"/>
    <w:rsid w:val="00E53044"/>
    <w:rsid w:val="00E540C5"/>
    <w:rsid w:val="00E546E2"/>
    <w:rsid w:val="00E5491B"/>
    <w:rsid w:val="00E54FAC"/>
    <w:rsid w:val="00E56876"/>
    <w:rsid w:val="00E56F2A"/>
    <w:rsid w:val="00E5724A"/>
    <w:rsid w:val="00E57326"/>
    <w:rsid w:val="00E60507"/>
    <w:rsid w:val="00E60848"/>
    <w:rsid w:val="00E60AA0"/>
    <w:rsid w:val="00E60B10"/>
    <w:rsid w:val="00E61397"/>
    <w:rsid w:val="00E617A8"/>
    <w:rsid w:val="00E622FE"/>
    <w:rsid w:val="00E6236A"/>
    <w:rsid w:val="00E6295F"/>
    <w:rsid w:val="00E639C0"/>
    <w:rsid w:val="00E64507"/>
    <w:rsid w:val="00E64AC4"/>
    <w:rsid w:val="00E6572B"/>
    <w:rsid w:val="00E65E64"/>
    <w:rsid w:val="00E66715"/>
    <w:rsid w:val="00E6684C"/>
    <w:rsid w:val="00E66E29"/>
    <w:rsid w:val="00E67917"/>
    <w:rsid w:val="00E7083A"/>
    <w:rsid w:val="00E708C0"/>
    <w:rsid w:val="00E70ACD"/>
    <w:rsid w:val="00E70B9A"/>
    <w:rsid w:val="00E70F33"/>
    <w:rsid w:val="00E7132A"/>
    <w:rsid w:val="00E717C3"/>
    <w:rsid w:val="00E719AE"/>
    <w:rsid w:val="00E71FCC"/>
    <w:rsid w:val="00E720A3"/>
    <w:rsid w:val="00E720C9"/>
    <w:rsid w:val="00E726AC"/>
    <w:rsid w:val="00E7272F"/>
    <w:rsid w:val="00E73596"/>
    <w:rsid w:val="00E73B18"/>
    <w:rsid w:val="00E7493B"/>
    <w:rsid w:val="00E751D9"/>
    <w:rsid w:val="00E7578B"/>
    <w:rsid w:val="00E76492"/>
    <w:rsid w:val="00E772E5"/>
    <w:rsid w:val="00E7735E"/>
    <w:rsid w:val="00E80482"/>
    <w:rsid w:val="00E80738"/>
    <w:rsid w:val="00E81953"/>
    <w:rsid w:val="00E81C1B"/>
    <w:rsid w:val="00E81CF4"/>
    <w:rsid w:val="00E8200F"/>
    <w:rsid w:val="00E8282E"/>
    <w:rsid w:val="00E828FF"/>
    <w:rsid w:val="00E82A8D"/>
    <w:rsid w:val="00E835F7"/>
    <w:rsid w:val="00E83969"/>
    <w:rsid w:val="00E8503D"/>
    <w:rsid w:val="00E85565"/>
    <w:rsid w:val="00E858A2"/>
    <w:rsid w:val="00E868AE"/>
    <w:rsid w:val="00E86B34"/>
    <w:rsid w:val="00E90048"/>
    <w:rsid w:val="00E90331"/>
    <w:rsid w:val="00E90B1E"/>
    <w:rsid w:val="00E90CE6"/>
    <w:rsid w:val="00E90D0B"/>
    <w:rsid w:val="00E90DC3"/>
    <w:rsid w:val="00E91278"/>
    <w:rsid w:val="00E912C6"/>
    <w:rsid w:val="00E91639"/>
    <w:rsid w:val="00E92253"/>
    <w:rsid w:val="00E935DA"/>
    <w:rsid w:val="00E937B3"/>
    <w:rsid w:val="00E9382C"/>
    <w:rsid w:val="00E93B90"/>
    <w:rsid w:val="00E93BE6"/>
    <w:rsid w:val="00E943C6"/>
    <w:rsid w:val="00E9497F"/>
    <w:rsid w:val="00E95962"/>
    <w:rsid w:val="00E95CFF"/>
    <w:rsid w:val="00E95EAB"/>
    <w:rsid w:val="00E95EE4"/>
    <w:rsid w:val="00E96155"/>
    <w:rsid w:val="00E96968"/>
    <w:rsid w:val="00E973F2"/>
    <w:rsid w:val="00E97820"/>
    <w:rsid w:val="00E97852"/>
    <w:rsid w:val="00EA019A"/>
    <w:rsid w:val="00EA037D"/>
    <w:rsid w:val="00EA0F54"/>
    <w:rsid w:val="00EA23BF"/>
    <w:rsid w:val="00EA2A7E"/>
    <w:rsid w:val="00EA2FDC"/>
    <w:rsid w:val="00EA401A"/>
    <w:rsid w:val="00EA4299"/>
    <w:rsid w:val="00EA470F"/>
    <w:rsid w:val="00EA4E2B"/>
    <w:rsid w:val="00EA5396"/>
    <w:rsid w:val="00EA5BA4"/>
    <w:rsid w:val="00EA5FD6"/>
    <w:rsid w:val="00EA6002"/>
    <w:rsid w:val="00EA636C"/>
    <w:rsid w:val="00EA6962"/>
    <w:rsid w:val="00EA714C"/>
    <w:rsid w:val="00EA7D08"/>
    <w:rsid w:val="00EA7E6A"/>
    <w:rsid w:val="00EB0FCF"/>
    <w:rsid w:val="00EB1EE0"/>
    <w:rsid w:val="00EB2287"/>
    <w:rsid w:val="00EB27FB"/>
    <w:rsid w:val="00EB3415"/>
    <w:rsid w:val="00EB3695"/>
    <w:rsid w:val="00EB48C5"/>
    <w:rsid w:val="00EB48FC"/>
    <w:rsid w:val="00EB5846"/>
    <w:rsid w:val="00EB6E54"/>
    <w:rsid w:val="00EB6E9A"/>
    <w:rsid w:val="00EB7995"/>
    <w:rsid w:val="00EC0A64"/>
    <w:rsid w:val="00EC0BBE"/>
    <w:rsid w:val="00EC0C57"/>
    <w:rsid w:val="00EC0D6C"/>
    <w:rsid w:val="00EC0ED2"/>
    <w:rsid w:val="00EC13A2"/>
    <w:rsid w:val="00EC1528"/>
    <w:rsid w:val="00EC1C27"/>
    <w:rsid w:val="00EC1E24"/>
    <w:rsid w:val="00EC1E3D"/>
    <w:rsid w:val="00EC2AE1"/>
    <w:rsid w:val="00EC3462"/>
    <w:rsid w:val="00EC36CE"/>
    <w:rsid w:val="00EC43D2"/>
    <w:rsid w:val="00EC463B"/>
    <w:rsid w:val="00EC49D5"/>
    <w:rsid w:val="00EC51D9"/>
    <w:rsid w:val="00EC5F7A"/>
    <w:rsid w:val="00EC6068"/>
    <w:rsid w:val="00EC60FA"/>
    <w:rsid w:val="00EC656C"/>
    <w:rsid w:val="00EC660E"/>
    <w:rsid w:val="00EC7B6F"/>
    <w:rsid w:val="00ED0394"/>
    <w:rsid w:val="00ED040A"/>
    <w:rsid w:val="00ED0655"/>
    <w:rsid w:val="00ED07DD"/>
    <w:rsid w:val="00ED089F"/>
    <w:rsid w:val="00ED0D05"/>
    <w:rsid w:val="00ED1267"/>
    <w:rsid w:val="00ED191F"/>
    <w:rsid w:val="00ED1A9B"/>
    <w:rsid w:val="00ED1CC9"/>
    <w:rsid w:val="00ED1DEE"/>
    <w:rsid w:val="00ED2443"/>
    <w:rsid w:val="00ED2A83"/>
    <w:rsid w:val="00ED2A87"/>
    <w:rsid w:val="00ED349D"/>
    <w:rsid w:val="00ED4DE4"/>
    <w:rsid w:val="00ED5185"/>
    <w:rsid w:val="00ED5662"/>
    <w:rsid w:val="00ED645F"/>
    <w:rsid w:val="00ED66C8"/>
    <w:rsid w:val="00ED694B"/>
    <w:rsid w:val="00ED73B0"/>
    <w:rsid w:val="00ED7616"/>
    <w:rsid w:val="00ED7B6F"/>
    <w:rsid w:val="00EE0366"/>
    <w:rsid w:val="00EE060D"/>
    <w:rsid w:val="00EE100A"/>
    <w:rsid w:val="00EE2492"/>
    <w:rsid w:val="00EE26B4"/>
    <w:rsid w:val="00EE2763"/>
    <w:rsid w:val="00EE35CD"/>
    <w:rsid w:val="00EE3F56"/>
    <w:rsid w:val="00EE4515"/>
    <w:rsid w:val="00EE585D"/>
    <w:rsid w:val="00EE59F2"/>
    <w:rsid w:val="00EE5CD0"/>
    <w:rsid w:val="00EE638A"/>
    <w:rsid w:val="00EE6455"/>
    <w:rsid w:val="00EE6811"/>
    <w:rsid w:val="00EE6B1C"/>
    <w:rsid w:val="00EE73F2"/>
    <w:rsid w:val="00EF00FC"/>
    <w:rsid w:val="00EF021A"/>
    <w:rsid w:val="00EF02B4"/>
    <w:rsid w:val="00EF09EB"/>
    <w:rsid w:val="00EF0EF0"/>
    <w:rsid w:val="00EF1858"/>
    <w:rsid w:val="00EF1A11"/>
    <w:rsid w:val="00EF260E"/>
    <w:rsid w:val="00EF29A3"/>
    <w:rsid w:val="00EF2EE9"/>
    <w:rsid w:val="00EF2F97"/>
    <w:rsid w:val="00EF2FAD"/>
    <w:rsid w:val="00EF3052"/>
    <w:rsid w:val="00EF3858"/>
    <w:rsid w:val="00EF484C"/>
    <w:rsid w:val="00EF4AEE"/>
    <w:rsid w:val="00EF520D"/>
    <w:rsid w:val="00EF52EA"/>
    <w:rsid w:val="00EF57C5"/>
    <w:rsid w:val="00EF5884"/>
    <w:rsid w:val="00EF7C15"/>
    <w:rsid w:val="00F00DCE"/>
    <w:rsid w:val="00F0116D"/>
    <w:rsid w:val="00F01221"/>
    <w:rsid w:val="00F01D21"/>
    <w:rsid w:val="00F01D5D"/>
    <w:rsid w:val="00F01FCA"/>
    <w:rsid w:val="00F02229"/>
    <w:rsid w:val="00F02959"/>
    <w:rsid w:val="00F03388"/>
    <w:rsid w:val="00F037E4"/>
    <w:rsid w:val="00F03B68"/>
    <w:rsid w:val="00F04C0A"/>
    <w:rsid w:val="00F04D35"/>
    <w:rsid w:val="00F04F10"/>
    <w:rsid w:val="00F05086"/>
    <w:rsid w:val="00F05C8F"/>
    <w:rsid w:val="00F061D7"/>
    <w:rsid w:val="00F067D0"/>
    <w:rsid w:val="00F06CA7"/>
    <w:rsid w:val="00F07BF3"/>
    <w:rsid w:val="00F1017C"/>
    <w:rsid w:val="00F10208"/>
    <w:rsid w:val="00F10436"/>
    <w:rsid w:val="00F107C1"/>
    <w:rsid w:val="00F10969"/>
    <w:rsid w:val="00F11B48"/>
    <w:rsid w:val="00F1225A"/>
    <w:rsid w:val="00F12297"/>
    <w:rsid w:val="00F129C2"/>
    <w:rsid w:val="00F12FF5"/>
    <w:rsid w:val="00F1360D"/>
    <w:rsid w:val="00F136C8"/>
    <w:rsid w:val="00F142A0"/>
    <w:rsid w:val="00F143B9"/>
    <w:rsid w:val="00F1445E"/>
    <w:rsid w:val="00F153C4"/>
    <w:rsid w:val="00F15502"/>
    <w:rsid w:val="00F163FA"/>
    <w:rsid w:val="00F164E2"/>
    <w:rsid w:val="00F16A67"/>
    <w:rsid w:val="00F16F26"/>
    <w:rsid w:val="00F17765"/>
    <w:rsid w:val="00F17A0B"/>
    <w:rsid w:val="00F17BDE"/>
    <w:rsid w:val="00F17FFB"/>
    <w:rsid w:val="00F2009F"/>
    <w:rsid w:val="00F20481"/>
    <w:rsid w:val="00F20935"/>
    <w:rsid w:val="00F20BF4"/>
    <w:rsid w:val="00F21DFB"/>
    <w:rsid w:val="00F231CF"/>
    <w:rsid w:val="00F23340"/>
    <w:rsid w:val="00F23FF5"/>
    <w:rsid w:val="00F2407C"/>
    <w:rsid w:val="00F24866"/>
    <w:rsid w:val="00F24C9D"/>
    <w:rsid w:val="00F25BEE"/>
    <w:rsid w:val="00F26AF4"/>
    <w:rsid w:val="00F27938"/>
    <w:rsid w:val="00F27D9A"/>
    <w:rsid w:val="00F27DFC"/>
    <w:rsid w:val="00F27F81"/>
    <w:rsid w:val="00F30D35"/>
    <w:rsid w:val="00F32A99"/>
    <w:rsid w:val="00F32EA2"/>
    <w:rsid w:val="00F331A6"/>
    <w:rsid w:val="00F364F2"/>
    <w:rsid w:val="00F367D5"/>
    <w:rsid w:val="00F37325"/>
    <w:rsid w:val="00F37DA0"/>
    <w:rsid w:val="00F37EC4"/>
    <w:rsid w:val="00F40F0A"/>
    <w:rsid w:val="00F4184E"/>
    <w:rsid w:val="00F41B55"/>
    <w:rsid w:val="00F41C99"/>
    <w:rsid w:val="00F41EAE"/>
    <w:rsid w:val="00F4221A"/>
    <w:rsid w:val="00F422EF"/>
    <w:rsid w:val="00F436CF"/>
    <w:rsid w:val="00F440DF"/>
    <w:rsid w:val="00F4542B"/>
    <w:rsid w:val="00F45B90"/>
    <w:rsid w:val="00F45BF7"/>
    <w:rsid w:val="00F4616E"/>
    <w:rsid w:val="00F46603"/>
    <w:rsid w:val="00F475CF"/>
    <w:rsid w:val="00F50202"/>
    <w:rsid w:val="00F50635"/>
    <w:rsid w:val="00F5105A"/>
    <w:rsid w:val="00F5135D"/>
    <w:rsid w:val="00F51665"/>
    <w:rsid w:val="00F51BEC"/>
    <w:rsid w:val="00F51DBD"/>
    <w:rsid w:val="00F523FE"/>
    <w:rsid w:val="00F52562"/>
    <w:rsid w:val="00F527EC"/>
    <w:rsid w:val="00F52A2B"/>
    <w:rsid w:val="00F53692"/>
    <w:rsid w:val="00F5531A"/>
    <w:rsid w:val="00F554FC"/>
    <w:rsid w:val="00F5579B"/>
    <w:rsid w:val="00F557A2"/>
    <w:rsid w:val="00F5597D"/>
    <w:rsid w:val="00F55F01"/>
    <w:rsid w:val="00F5698B"/>
    <w:rsid w:val="00F573B0"/>
    <w:rsid w:val="00F57725"/>
    <w:rsid w:val="00F57A36"/>
    <w:rsid w:val="00F60269"/>
    <w:rsid w:val="00F60F44"/>
    <w:rsid w:val="00F6151C"/>
    <w:rsid w:val="00F61575"/>
    <w:rsid w:val="00F615F5"/>
    <w:rsid w:val="00F627F5"/>
    <w:rsid w:val="00F6288C"/>
    <w:rsid w:val="00F6341D"/>
    <w:rsid w:val="00F639E2"/>
    <w:rsid w:val="00F64264"/>
    <w:rsid w:val="00F644BC"/>
    <w:rsid w:val="00F6496F"/>
    <w:rsid w:val="00F658B1"/>
    <w:rsid w:val="00F65F41"/>
    <w:rsid w:val="00F6643D"/>
    <w:rsid w:val="00F6678F"/>
    <w:rsid w:val="00F66BBF"/>
    <w:rsid w:val="00F67287"/>
    <w:rsid w:val="00F70956"/>
    <w:rsid w:val="00F71F69"/>
    <w:rsid w:val="00F7533C"/>
    <w:rsid w:val="00F763A3"/>
    <w:rsid w:val="00F7645F"/>
    <w:rsid w:val="00F76519"/>
    <w:rsid w:val="00F76E9C"/>
    <w:rsid w:val="00F76EE7"/>
    <w:rsid w:val="00F772D5"/>
    <w:rsid w:val="00F803A8"/>
    <w:rsid w:val="00F80C00"/>
    <w:rsid w:val="00F81326"/>
    <w:rsid w:val="00F8135F"/>
    <w:rsid w:val="00F81405"/>
    <w:rsid w:val="00F817C9"/>
    <w:rsid w:val="00F827B5"/>
    <w:rsid w:val="00F82A83"/>
    <w:rsid w:val="00F82FA8"/>
    <w:rsid w:val="00F834C2"/>
    <w:rsid w:val="00F836A4"/>
    <w:rsid w:val="00F83B49"/>
    <w:rsid w:val="00F83F63"/>
    <w:rsid w:val="00F84380"/>
    <w:rsid w:val="00F8595D"/>
    <w:rsid w:val="00F86202"/>
    <w:rsid w:val="00F863F2"/>
    <w:rsid w:val="00F87149"/>
    <w:rsid w:val="00F8754E"/>
    <w:rsid w:val="00F916BA"/>
    <w:rsid w:val="00F92E55"/>
    <w:rsid w:val="00F93F37"/>
    <w:rsid w:val="00F9417B"/>
    <w:rsid w:val="00F9470C"/>
    <w:rsid w:val="00F96709"/>
    <w:rsid w:val="00F96FBD"/>
    <w:rsid w:val="00F9718D"/>
    <w:rsid w:val="00F979B9"/>
    <w:rsid w:val="00F97A4B"/>
    <w:rsid w:val="00F97D55"/>
    <w:rsid w:val="00F97E51"/>
    <w:rsid w:val="00FA07D8"/>
    <w:rsid w:val="00FA0BFF"/>
    <w:rsid w:val="00FA11F7"/>
    <w:rsid w:val="00FA174C"/>
    <w:rsid w:val="00FA1983"/>
    <w:rsid w:val="00FA1F64"/>
    <w:rsid w:val="00FA21A3"/>
    <w:rsid w:val="00FA273C"/>
    <w:rsid w:val="00FA2C3D"/>
    <w:rsid w:val="00FA3747"/>
    <w:rsid w:val="00FA3F74"/>
    <w:rsid w:val="00FA4054"/>
    <w:rsid w:val="00FA47BF"/>
    <w:rsid w:val="00FA480D"/>
    <w:rsid w:val="00FA548E"/>
    <w:rsid w:val="00FA54AA"/>
    <w:rsid w:val="00FA54C7"/>
    <w:rsid w:val="00FA5650"/>
    <w:rsid w:val="00FA5DDA"/>
    <w:rsid w:val="00FA5EB8"/>
    <w:rsid w:val="00FA62D2"/>
    <w:rsid w:val="00FA6F80"/>
    <w:rsid w:val="00FA704F"/>
    <w:rsid w:val="00FA74A0"/>
    <w:rsid w:val="00FA7A2F"/>
    <w:rsid w:val="00FB05DA"/>
    <w:rsid w:val="00FB0B5E"/>
    <w:rsid w:val="00FB0BA7"/>
    <w:rsid w:val="00FB13E4"/>
    <w:rsid w:val="00FB2DD5"/>
    <w:rsid w:val="00FB32F8"/>
    <w:rsid w:val="00FB3ACD"/>
    <w:rsid w:val="00FB3EC3"/>
    <w:rsid w:val="00FB405F"/>
    <w:rsid w:val="00FB49DF"/>
    <w:rsid w:val="00FB49EA"/>
    <w:rsid w:val="00FB4A8F"/>
    <w:rsid w:val="00FB4F3A"/>
    <w:rsid w:val="00FB50A1"/>
    <w:rsid w:val="00FB5829"/>
    <w:rsid w:val="00FB5F88"/>
    <w:rsid w:val="00FB63C5"/>
    <w:rsid w:val="00FB6C4C"/>
    <w:rsid w:val="00FB6D90"/>
    <w:rsid w:val="00FB738B"/>
    <w:rsid w:val="00FB7909"/>
    <w:rsid w:val="00FB7B01"/>
    <w:rsid w:val="00FB7D8C"/>
    <w:rsid w:val="00FB7DDA"/>
    <w:rsid w:val="00FC0B97"/>
    <w:rsid w:val="00FC1082"/>
    <w:rsid w:val="00FC109D"/>
    <w:rsid w:val="00FC1F32"/>
    <w:rsid w:val="00FC2039"/>
    <w:rsid w:val="00FC28A9"/>
    <w:rsid w:val="00FC2B8F"/>
    <w:rsid w:val="00FC370E"/>
    <w:rsid w:val="00FC3A5A"/>
    <w:rsid w:val="00FC477A"/>
    <w:rsid w:val="00FC4C25"/>
    <w:rsid w:val="00FC5933"/>
    <w:rsid w:val="00FC659E"/>
    <w:rsid w:val="00FC706F"/>
    <w:rsid w:val="00FC757C"/>
    <w:rsid w:val="00FC78B6"/>
    <w:rsid w:val="00FC7FC1"/>
    <w:rsid w:val="00FD0962"/>
    <w:rsid w:val="00FD1972"/>
    <w:rsid w:val="00FD1C8C"/>
    <w:rsid w:val="00FD2005"/>
    <w:rsid w:val="00FD22B7"/>
    <w:rsid w:val="00FD2813"/>
    <w:rsid w:val="00FD34E0"/>
    <w:rsid w:val="00FD3E9B"/>
    <w:rsid w:val="00FD3ECC"/>
    <w:rsid w:val="00FD43D3"/>
    <w:rsid w:val="00FD5629"/>
    <w:rsid w:val="00FD5E1B"/>
    <w:rsid w:val="00FD5E62"/>
    <w:rsid w:val="00FD6072"/>
    <w:rsid w:val="00FD65EE"/>
    <w:rsid w:val="00FD6C29"/>
    <w:rsid w:val="00FD6CA4"/>
    <w:rsid w:val="00FD6F87"/>
    <w:rsid w:val="00FE02CB"/>
    <w:rsid w:val="00FE0EF6"/>
    <w:rsid w:val="00FE1702"/>
    <w:rsid w:val="00FE1FB9"/>
    <w:rsid w:val="00FE2010"/>
    <w:rsid w:val="00FE4658"/>
    <w:rsid w:val="00FE548B"/>
    <w:rsid w:val="00FE6335"/>
    <w:rsid w:val="00FE6D58"/>
    <w:rsid w:val="00FE6DC9"/>
    <w:rsid w:val="00FE7030"/>
    <w:rsid w:val="00FE72E9"/>
    <w:rsid w:val="00FE75AD"/>
    <w:rsid w:val="00FF15B6"/>
    <w:rsid w:val="00FF17C5"/>
    <w:rsid w:val="00FF22E4"/>
    <w:rsid w:val="00FF339F"/>
    <w:rsid w:val="00FF3440"/>
    <w:rsid w:val="00FF4033"/>
    <w:rsid w:val="00FF45C2"/>
    <w:rsid w:val="00FF4631"/>
    <w:rsid w:val="00FF4C29"/>
    <w:rsid w:val="00FF4D53"/>
    <w:rsid w:val="00FF626D"/>
    <w:rsid w:val="00FF6772"/>
    <w:rsid w:val="00FF717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EEB6EF"/>
  <w15:docId w15:val="{7FD2463E-6817-49EC-8EB7-8E098850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786"/>
    <w:rPr>
      <w:rFonts w:ascii=".VnTime" w:hAnsi=".VnTime"/>
      <w:sz w:val="28"/>
      <w:szCs w:val="28"/>
      <w:lang w:val="en-US" w:eastAsia="en-US"/>
    </w:rPr>
  </w:style>
  <w:style w:type="paragraph" w:styleId="Heading1">
    <w:name w:val="heading 1"/>
    <w:basedOn w:val="Normal"/>
    <w:next w:val="Normal"/>
    <w:link w:val="Heading1Char"/>
    <w:qFormat/>
    <w:rsid w:val="001D03E7"/>
    <w:pPr>
      <w:keepNext/>
      <w:numPr>
        <w:numId w:val="5"/>
      </w:numPr>
      <w:spacing w:before="320" w:after="60"/>
      <w:jc w:val="both"/>
      <w:outlineLvl w:val="0"/>
    </w:pPr>
    <w:rPr>
      <w:rFonts w:ascii="Times New Roman" w:hAnsi="Times New Roman"/>
      <w:b/>
      <w:caps/>
      <w:kern w:val="28"/>
      <w:szCs w:val="20"/>
      <w:lang w:val="en-GB"/>
    </w:rPr>
  </w:style>
  <w:style w:type="paragraph" w:styleId="Heading2">
    <w:name w:val="heading 2"/>
    <w:basedOn w:val="Normal"/>
    <w:next w:val="Normal"/>
    <w:qFormat/>
    <w:rsid w:val="001D03E7"/>
    <w:pPr>
      <w:keepNext/>
      <w:numPr>
        <w:ilvl w:val="1"/>
        <w:numId w:val="5"/>
      </w:numPr>
      <w:spacing w:before="240"/>
      <w:jc w:val="both"/>
      <w:outlineLvl w:val="1"/>
    </w:pPr>
    <w:rPr>
      <w:rFonts w:ascii="Times New Roman" w:hAnsi="Times New Roman"/>
      <w:b/>
      <w:caps/>
      <w:sz w:val="24"/>
      <w:szCs w:val="20"/>
      <w:lang w:val="en-GB"/>
    </w:rPr>
  </w:style>
  <w:style w:type="paragraph" w:styleId="Heading3">
    <w:name w:val="heading 3"/>
    <w:basedOn w:val="Normal"/>
    <w:next w:val="Normal"/>
    <w:qFormat/>
    <w:rsid w:val="001D03E7"/>
    <w:pPr>
      <w:keepNext/>
      <w:numPr>
        <w:ilvl w:val="2"/>
        <w:numId w:val="5"/>
      </w:numPr>
      <w:spacing w:before="240" w:after="160"/>
      <w:jc w:val="both"/>
      <w:outlineLvl w:val="2"/>
    </w:pPr>
    <w:rPr>
      <w:rFonts w:ascii="Times New Roman" w:hAnsi="Times New Roman"/>
      <w:b/>
      <w:sz w:val="24"/>
      <w:szCs w:val="20"/>
      <w:lang w:val="en-GB"/>
    </w:rPr>
  </w:style>
  <w:style w:type="paragraph" w:styleId="Heading4">
    <w:name w:val="heading 4"/>
    <w:basedOn w:val="Normal"/>
    <w:next w:val="BodyText"/>
    <w:qFormat/>
    <w:rsid w:val="001D03E7"/>
    <w:pPr>
      <w:keepNext/>
      <w:numPr>
        <w:ilvl w:val="3"/>
        <w:numId w:val="5"/>
      </w:numPr>
      <w:spacing w:before="240" w:after="160"/>
      <w:outlineLvl w:val="3"/>
    </w:pPr>
    <w:rPr>
      <w:rFonts w:ascii="Times New Roman" w:hAnsi="Times New Roman"/>
      <w:b/>
      <w:kern w:val="28"/>
      <w:sz w:val="24"/>
      <w:szCs w:val="20"/>
    </w:rPr>
  </w:style>
  <w:style w:type="paragraph" w:styleId="Heading5">
    <w:name w:val="heading 5"/>
    <w:basedOn w:val="Normal"/>
    <w:next w:val="BodyText"/>
    <w:qFormat/>
    <w:rsid w:val="001D03E7"/>
    <w:pPr>
      <w:keepNext/>
      <w:numPr>
        <w:ilvl w:val="4"/>
        <w:numId w:val="5"/>
      </w:numPr>
      <w:spacing w:before="120" w:after="80"/>
      <w:jc w:val="both"/>
      <w:outlineLvl w:val="4"/>
    </w:pPr>
    <w:rPr>
      <w:rFonts w:ascii="Arial" w:hAnsi="Arial"/>
      <w:b/>
      <w:kern w:val="28"/>
      <w:sz w:val="20"/>
      <w:szCs w:val="20"/>
    </w:rPr>
  </w:style>
  <w:style w:type="paragraph" w:styleId="Heading6">
    <w:name w:val="heading 6"/>
    <w:basedOn w:val="Normal"/>
    <w:next w:val="BodyText"/>
    <w:qFormat/>
    <w:rsid w:val="001D03E7"/>
    <w:pPr>
      <w:keepNext/>
      <w:numPr>
        <w:ilvl w:val="5"/>
        <w:numId w:val="5"/>
      </w:numPr>
      <w:spacing w:before="120" w:after="80"/>
      <w:jc w:val="both"/>
      <w:outlineLvl w:val="5"/>
    </w:pPr>
    <w:rPr>
      <w:rFonts w:ascii="Arial" w:hAnsi="Arial"/>
      <w:b/>
      <w:i/>
      <w:kern w:val="28"/>
      <w:sz w:val="20"/>
      <w:szCs w:val="20"/>
    </w:rPr>
  </w:style>
  <w:style w:type="paragraph" w:styleId="Heading7">
    <w:name w:val="heading 7"/>
    <w:basedOn w:val="Normal"/>
    <w:next w:val="BodyText"/>
    <w:qFormat/>
    <w:rsid w:val="001D03E7"/>
    <w:pPr>
      <w:keepNext/>
      <w:numPr>
        <w:ilvl w:val="6"/>
        <w:numId w:val="5"/>
      </w:numPr>
      <w:spacing w:before="80" w:after="60"/>
      <w:jc w:val="both"/>
      <w:outlineLvl w:val="6"/>
    </w:pPr>
    <w:rPr>
      <w:rFonts w:ascii="Times New Roman" w:hAnsi="Times New Roman"/>
      <w:b/>
      <w:kern w:val="28"/>
      <w:sz w:val="20"/>
      <w:szCs w:val="20"/>
    </w:rPr>
  </w:style>
  <w:style w:type="paragraph" w:styleId="Heading8">
    <w:name w:val="heading 8"/>
    <w:basedOn w:val="Normal"/>
    <w:next w:val="BodyText"/>
    <w:qFormat/>
    <w:rsid w:val="001D03E7"/>
    <w:pPr>
      <w:keepNext/>
      <w:numPr>
        <w:ilvl w:val="7"/>
        <w:numId w:val="5"/>
      </w:numPr>
      <w:spacing w:before="80" w:after="60"/>
      <w:jc w:val="both"/>
      <w:outlineLvl w:val="7"/>
    </w:pPr>
    <w:rPr>
      <w:rFonts w:ascii="Times New Roman" w:hAnsi="Times New Roman"/>
      <w:b/>
      <w:i/>
      <w:kern w:val="28"/>
      <w:sz w:val="20"/>
      <w:szCs w:val="20"/>
    </w:rPr>
  </w:style>
  <w:style w:type="paragraph" w:styleId="Heading9">
    <w:name w:val="heading 9"/>
    <w:basedOn w:val="Normal"/>
    <w:next w:val="BodyText"/>
    <w:qFormat/>
    <w:rsid w:val="001D03E7"/>
    <w:pPr>
      <w:keepNext/>
      <w:numPr>
        <w:ilvl w:val="8"/>
        <w:numId w:val="5"/>
      </w:numPr>
      <w:spacing w:before="80" w:after="60"/>
      <w:jc w:val="both"/>
      <w:outlineLvl w:val="8"/>
    </w:pPr>
    <w:rPr>
      <w:rFonts w:ascii="Times New Roman" w:hAnsi="Times New Roman"/>
      <w:b/>
      <w:i/>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36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rsid w:val="00C22A76"/>
    <w:pPr>
      <w:pageBreakBefore/>
      <w:spacing w:before="100" w:beforeAutospacing="1" w:after="100" w:afterAutospacing="1"/>
      <w:jc w:val="both"/>
    </w:pPr>
    <w:rPr>
      <w:rFonts w:ascii="Tahoma" w:hAnsi="Tahoma"/>
      <w:sz w:val="20"/>
      <w:szCs w:val="20"/>
    </w:rPr>
  </w:style>
  <w:style w:type="paragraph" w:customStyle="1" w:styleId="CharCharChar">
    <w:name w:val="Char Char Char"/>
    <w:basedOn w:val="Normal"/>
    <w:next w:val="Normal"/>
    <w:autoRedefine/>
    <w:semiHidden/>
    <w:rsid w:val="00BB0558"/>
    <w:pPr>
      <w:spacing w:before="120" w:after="120" w:line="312" w:lineRule="auto"/>
    </w:pPr>
    <w:rPr>
      <w:rFonts w:ascii="Times New Roman" w:hAnsi="Times New Roman"/>
    </w:rPr>
  </w:style>
  <w:style w:type="paragraph" w:styleId="Header">
    <w:name w:val="header"/>
    <w:basedOn w:val="Normal"/>
    <w:link w:val="HeaderChar"/>
    <w:rsid w:val="006E3DDE"/>
    <w:pPr>
      <w:tabs>
        <w:tab w:val="center" w:pos="4320"/>
        <w:tab w:val="right" w:pos="8640"/>
      </w:tabs>
    </w:pPr>
  </w:style>
  <w:style w:type="paragraph" w:styleId="Footer">
    <w:name w:val="footer"/>
    <w:basedOn w:val="Normal"/>
    <w:link w:val="FooterChar"/>
    <w:uiPriority w:val="99"/>
    <w:rsid w:val="006E3DDE"/>
    <w:pPr>
      <w:tabs>
        <w:tab w:val="center" w:pos="4320"/>
        <w:tab w:val="right" w:pos="8640"/>
      </w:tabs>
    </w:pPr>
  </w:style>
  <w:style w:type="character" w:styleId="PageNumber">
    <w:name w:val="page number"/>
    <w:basedOn w:val="DefaultParagraphFont"/>
    <w:rsid w:val="00032EAB"/>
  </w:style>
  <w:style w:type="paragraph" w:styleId="BodyTextIndent">
    <w:name w:val="Body Text Indent"/>
    <w:basedOn w:val="Normal"/>
    <w:rsid w:val="00C62253"/>
    <w:pPr>
      <w:spacing w:before="80" w:line="300" w:lineRule="exact"/>
      <w:ind w:firstLine="567"/>
      <w:jc w:val="both"/>
    </w:pPr>
    <w:rPr>
      <w:kern w:val="28"/>
      <w:szCs w:val="20"/>
    </w:rPr>
  </w:style>
  <w:style w:type="paragraph" w:styleId="NormalWeb">
    <w:name w:val="Normal (Web)"/>
    <w:basedOn w:val="Normal"/>
    <w:uiPriority w:val="99"/>
    <w:rsid w:val="00B42345"/>
    <w:pPr>
      <w:spacing w:before="100" w:beforeAutospacing="1" w:after="100" w:afterAutospacing="1"/>
    </w:pPr>
    <w:rPr>
      <w:rFonts w:ascii="Times New Roman" w:hAnsi="Times New Roman"/>
      <w:sz w:val="24"/>
      <w:szCs w:val="24"/>
    </w:rPr>
  </w:style>
  <w:style w:type="paragraph" w:customStyle="1" w:styleId="CharCharCharChar0">
    <w:name w:val="Char Char Char Char"/>
    <w:basedOn w:val="Normal"/>
    <w:rsid w:val="00B42345"/>
    <w:pPr>
      <w:pageBreakBefore/>
      <w:spacing w:before="100" w:beforeAutospacing="1" w:after="100" w:afterAutospacing="1"/>
      <w:jc w:val="both"/>
    </w:pPr>
    <w:rPr>
      <w:rFonts w:ascii=".VnArial" w:eastAsia=".VnTime" w:hAnsi=".VnArial" w:cs=".VnArial"/>
      <w:sz w:val="20"/>
      <w:szCs w:val="20"/>
    </w:rPr>
  </w:style>
  <w:style w:type="paragraph" w:customStyle="1" w:styleId="CharCharCharCharCharCharCharCharCharCharCharCharCharCharCharCharCharCharChar">
    <w:name w:val="Char Char Char Char Char Char Char Char Char Char Char Char Char Char Char Char Char Char Char"/>
    <w:autoRedefine/>
    <w:semiHidden/>
    <w:rsid w:val="00BE507F"/>
    <w:pPr>
      <w:tabs>
        <w:tab w:val="left" w:pos="1152"/>
      </w:tabs>
      <w:spacing w:before="120" w:after="120" w:line="312" w:lineRule="auto"/>
    </w:pPr>
    <w:rPr>
      <w:rFonts w:ascii="Arial" w:hAnsi="Arial"/>
      <w:sz w:val="26"/>
      <w:lang w:val="en-US" w:eastAsia="en-US"/>
    </w:rPr>
  </w:style>
  <w:style w:type="character" w:styleId="Hyperlink">
    <w:name w:val="Hyperlink"/>
    <w:uiPriority w:val="99"/>
    <w:rsid w:val="00897C50"/>
    <w:rPr>
      <w:color w:val="0000FF"/>
      <w:u w:val="single"/>
    </w:rPr>
  </w:style>
  <w:style w:type="paragraph" w:styleId="BodyText">
    <w:name w:val="Body Text"/>
    <w:basedOn w:val="Normal"/>
    <w:link w:val="BodyTextChar"/>
    <w:rsid w:val="003827A9"/>
    <w:pPr>
      <w:spacing w:after="120"/>
    </w:pPr>
  </w:style>
  <w:style w:type="paragraph" w:styleId="BodyTextIndent2">
    <w:name w:val="Body Text Indent 2"/>
    <w:basedOn w:val="Normal"/>
    <w:rsid w:val="003827A9"/>
    <w:pPr>
      <w:spacing w:after="120" w:line="480" w:lineRule="auto"/>
      <w:ind w:left="360"/>
    </w:pPr>
    <w:rPr>
      <w:szCs w:val="20"/>
    </w:rPr>
  </w:style>
  <w:style w:type="paragraph" w:styleId="BodyTextIndent3">
    <w:name w:val="Body Text Indent 3"/>
    <w:basedOn w:val="Normal"/>
    <w:rsid w:val="00380BEB"/>
    <w:pPr>
      <w:spacing w:after="120"/>
      <w:ind w:left="360"/>
    </w:pPr>
    <w:rPr>
      <w:sz w:val="16"/>
      <w:szCs w:val="16"/>
    </w:rPr>
  </w:style>
  <w:style w:type="paragraph" w:styleId="BodyText3">
    <w:name w:val="Body Text 3"/>
    <w:basedOn w:val="Normal"/>
    <w:rsid w:val="001D03E7"/>
    <w:pPr>
      <w:spacing w:after="120"/>
    </w:pPr>
    <w:rPr>
      <w:sz w:val="16"/>
      <w:szCs w:val="16"/>
    </w:rPr>
  </w:style>
  <w:style w:type="paragraph" w:styleId="Title">
    <w:name w:val="Title"/>
    <w:aliases w:val="heading 2"/>
    <w:basedOn w:val="Normal"/>
    <w:link w:val="TitleChar"/>
    <w:qFormat/>
    <w:rsid w:val="001D03E7"/>
    <w:pPr>
      <w:jc w:val="center"/>
    </w:pPr>
    <w:rPr>
      <w:rFonts w:ascii=".VnTimeH" w:hAnsi=".VnTimeH"/>
      <w:b/>
      <w:sz w:val="36"/>
      <w:szCs w:val="24"/>
    </w:rPr>
  </w:style>
  <w:style w:type="paragraph" w:styleId="BodyText2">
    <w:name w:val="Body Text 2"/>
    <w:basedOn w:val="Normal"/>
    <w:rsid w:val="001D03E7"/>
    <w:pPr>
      <w:spacing w:after="120" w:line="480" w:lineRule="auto"/>
    </w:pPr>
    <w:rPr>
      <w:rFonts w:ascii="Times New Roman" w:hAnsi="Times New Roman"/>
      <w:sz w:val="24"/>
      <w:szCs w:val="24"/>
    </w:rPr>
  </w:style>
  <w:style w:type="numbering" w:customStyle="1" w:styleId="Style1">
    <w:name w:val="Style1"/>
    <w:rsid w:val="001D03E7"/>
    <w:pPr>
      <w:numPr>
        <w:numId w:val="6"/>
      </w:numPr>
    </w:pPr>
  </w:style>
  <w:style w:type="paragraph" w:styleId="TOC1">
    <w:name w:val="toc 1"/>
    <w:basedOn w:val="Normal"/>
    <w:next w:val="Normal"/>
    <w:autoRedefine/>
    <w:semiHidden/>
    <w:rsid w:val="001D03E7"/>
    <w:pPr>
      <w:spacing w:before="120"/>
    </w:pPr>
    <w:rPr>
      <w:rFonts w:ascii="Times New Roman" w:hAnsi="Times New Roman"/>
      <w:b/>
      <w:bCs/>
      <w:i/>
      <w:iCs/>
      <w:sz w:val="24"/>
      <w:szCs w:val="24"/>
    </w:rPr>
  </w:style>
  <w:style w:type="paragraph" w:styleId="TOC2">
    <w:name w:val="toc 2"/>
    <w:basedOn w:val="BlockText"/>
    <w:next w:val="BlockText"/>
    <w:autoRedefine/>
    <w:semiHidden/>
    <w:rsid w:val="001D03E7"/>
    <w:pPr>
      <w:widowControl w:val="0"/>
      <w:tabs>
        <w:tab w:val="right" w:leader="dot" w:pos="9360"/>
      </w:tabs>
      <w:spacing w:before="120" w:after="0"/>
      <w:ind w:left="0" w:right="0"/>
    </w:pPr>
    <w:rPr>
      <w:b/>
      <w:bCs/>
      <w:noProof/>
      <w:sz w:val="22"/>
      <w:szCs w:val="22"/>
    </w:rPr>
  </w:style>
  <w:style w:type="paragraph" w:styleId="TOC3">
    <w:name w:val="toc 3"/>
    <w:basedOn w:val="Normal"/>
    <w:next w:val="Normal"/>
    <w:autoRedefine/>
    <w:semiHidden/>
    <w:rsid w:val="001D03E7"/>
    <w:pPr>
      <w:ind w:left="480"/>
    </w:pPr>
    <w:rPr>
      <w:rFonts w:ascii="Times New Roman" w:hAnsi="Times New Roman"/>
      <w:sz w:val="20"/>
      <w:szCs w:val="20"/>
    </w:rPr>
  </w:style>
  <w:style w:type="paragraph" w:styleId="ListBullet">
    <w:name w:val="List Bullet"/>
    <w:basedOn w:val="Normal"/>
    <w:autoRedefine/>
    <w:rsid w:val="001D03E7"/>
    <w:pPr>
      <w:numPr>
        <w:numId w:val="10"/>
      </w:numPr>
    </w:pPr>
    <w:rPr>
      <w:rFonts w:ascii="Times New Roman" w:hAnsi="Times New Roman"/>
      <w:sz w:val="24"/>
      <w:szCs w:val="24"/>
    </w:rPr>
  </w:style>
  <w:style w:type="paragraph" w:styleId="TOC4">
    <w:name w:val="toc 4"/>
    <w:basedOn w:val="Normal"/>
    <w:next w:val="Normal"/>
    <w:autoRedefine/>
    <w:semiHidden/>
    <w:rsid w:val="001D03E7"/>
    <w:pPr>
      <w:ind w:left="720"/>
    </w:pPr>
    <w:rPr>
      <w:rFonts w:ascii="Times New Roman" w:hAnsi="Times New Roman"/>
      <w:sz w:val="20"/>
      <w:szCs w:val="20"/>
    </w:rPr>
  </w:style>
  <w:style w:type="paragraph" w:styleId="TOC5">
    <w:name w:val="toc 5"/>
    <w:basedOn w:val="Normal"/>
    <w:next w:val="Normal"/>
    <w:autoRedefine/>
    <w:semiHidden/>
    <w:rsid w:val="001D03E7"/>
    <w:pPr>
      <w:ind w:left="960"/>
    </w:pPr>
    <w:rPr>
      <w:rFonts w:ascii="Times New Roman" w:hAnsi="Times New Roman"/>
      <w:sz w:val="20"/>
      <w:szCs w:val="20"/>
    </w:rPr>
  </w:style>
  <w:style w:type="paragraph" w:styleId="TOC6">
    <w:name w:val="toc 6"/>
    <w:basedOn w:val="Normal"/>
    <w:next w:val="Normal"/>
    <w:autoRedefine/>
    <w:semiHidden/>
    <w:rsid w:val="001D03E7"/>
    <w:pPr>
      <w:ind w:left="1200"/>
    </w:pPr>
    <w:rPr>
      <w:rFonts w:ascii="Times New Roman" w:hAnsi="Times New Roman"/>
      <w:sz w:val="20"/>
      <w:szCs w:val="20"/>
    </w:rPr>
  </w:style>
  <w:style w:type="paragraph" w:styleId="TOC7">
    <w:name w:val="toc 7"/>
    <w:basedOn w:val="Normal"/>
    <w:next w:val="Normal"/>
    <w:autoRedefine/>
    <w:semiHidden/>
    <w:rsid w:val="001D03E7"/>
    <w:pPr>
      <w:ind w:left="1440"/>
    </w:pPr>
    <w:rPr>
      <w:rFonts w:ascii="Times New Roman" w:hAnsi="Times New Roman"/>
      <w:sz w:val="20"/>
      <w:szCs w:val="20"/>
    </w:rPr>
  </w:style>
  <w:style w:type="paragraph" w:styleId="TOC8">
    <w:name w:val="toc 8"/>
    <w:basedOn w:val="Normal"/>
    <w:next w:val="Normal"/>
    <w:autoRedefine/>
    <w:semiHidden/>
    <w:rsid w:val="001D03E7"/>
    <w:pPr>
      <w:ind w:left="1680"/>
    </w:pPr>
    <w:rPr>
      <w:rFonts w:ascii="Times New Roman" w:hAnsi="Times New Roman"/>
      <w:sz w:val="20"/>
      <w:szCs w:val="20"/>
    </w:rPr>
  </w:style>
  <w:style w:type="paragraph" w:styleId="TOC9">
    <w:name w:val="toc 9"/>
    <w:basedOn w:val="Normal"/>
    <w:next w:val="Normal"/>
    <w:autoRedefine/>
    <w:semiHidden/>
    <w:rsid w:val="001D03E7"/>
    <w:pPr>
      <w:ind w:left="1920"/>
    </w:pPr>
    <w:rPr>
      <w:rFonts w:ascii="Times New Roman" w:hAnsi="Times New Roman"/>
      <w:sz w:val="20"/>
      <w:szCs w:val="20"/>
    </w:rPr>
  </w:style>
  <w:style w:type="paragraph" w:styleId="BlockText">
    <w:name w:val="Block Text"/>
    <w:basedOn w:val="Normal"/>
    <w:rsid w:val="001D03E7"/>
    <w:pPr>
      <w:spacing w:after="120"/>
      <w:ind w:left="1440" w:right="1440"/>
    </w:pPr>
    <w:rPr>
      <w:rFonts w:ascii="Times New Roman" w:hAnsi="Times New Roman"/>
      <w:sz w:val="24"/>
      <w:szCs w:val="24"/>
    </w:rPr>
  </w:style>
  <w:style w:type="paragraph" w:customStyle="1" w:styleId="CharCharChar0">
    <w:name w:val="Char Char Char"/>
    <w:basedOn w:val="Normal"/>
    <w:next w:val="Normal"/>
    <w:autoRedefine/>
    <w:semiHidden/>
    <w:rsid w:val="001D03E7"/>
    <w:pPr>
      <w:spacing w:before="120" w:after="120" w:line="312" w:lineRule="auto"/>
    </w:pPr>
    <w:rPr>
      <w:rFonts w:eastAsia=".VnTime"/>
    </w:rPr>
  </w:style>
  <w:style w:type="paragraph" w:customStyle="1" w:styleId="CharCharCharChar1">
    <w:name w:val="Char Char Char Char1"/>
    <w:basedOn w:val="Normal"/>
    <w:rsid w:val="001D03E7"/>
    <w:pPr>
      <w:pageBreakBefore/>
      <w:spacing w:before="100" w:beforeAutospacing="1" w:after="100" w:afterAutospacing="1"/>
      <w:jc w:val="both"/>
    </w:pPr>
    <w:rPr>
      <w:rFonts w:ascii=".VnArial" w:hAnsi=".VnArial" w:cs=".VnArial"/>
      <w:sz w:val="20"/>
      <w:szCs w:val="20"/>
    </w:rPr>
  </w:style>
  <w:style w:type="paragraph" w:customStyle="1" w:styleId="CharCharCharCharCharCharCharCharCharCharCharCharCharCharCharCharCharCharChar0">
    <w:name w:val="Char Char Char Char Char Char Char Char Char Char Char Char Char Char Char Char Char Char Char"/>
    <w:autoRedefine/>
    <w:semiHidden/>
    <w:rsid w:val="001D03E7"/>
    <w:pPr>
      <w:tabs>
        <w:tab w:val="left" w:pos="1152"/>
      </w:tabs>
      <w:spacing w:before="120" w:after="120" w:line="312" w:lineRule="auto"/>
    </w:pPr>
    <w:rPr>
      <w:rFonts w:ascii=".VnArial" w:eastAsia=".VnTime" w:hAnsi=".VnArial" w:cs=".VnArial"/>
      <w:sz w:val="26"/>
      <w:szCs w:val="26"/>
      <w:lang w:val="en-US" w:eastAsia="en-US"/>
    </w:rPr>
  </w:style>
  <w:style w:type="paragraph" w:customStyle="1" w:styleId="xl25">
    <w:name w:val="xl25"/>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b/>
      <w:bCs/>
      <w:sz w:val="22"/>
      <w:szCs w:val="22"/>
    </w:rPr>
  </w:style>
  <w:style w:type="paragraph" w:customStyle="1" w:styleId="xl26">
    <w:name w:val="xl26"/>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pPr>
    <w:rPr>
      <w:rFonts w:ascii=".VnArial Narrow" w:hAnsi=".VnArial Narrow"/>
      <w:sz w:val="22"/>
      <w:szCs w:val="22"/>
    </w:rPr>
  </w:style>
  <w:style w:type="paragraph" w:customStyle="1" w:styleId="xl27">
    <w:name w:val="xl27"/>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xl28">
    <w:name w:val="xl28"/>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xl29">
    <w:name w:val="xl29"/>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b/>
      <w:bCs/>
      <w:sz w:val="22"/>
      <w:szCs w:val="22"/>
    </w:rPr>
  </w:style>
  <w:style w:type="paragraph" w:customStyle="1" w:styleId="xl30">
    <w:name w:val="xl30"/>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xl31">
    <w:name w:val="xl31"/>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b/>
      <w:bCs/>
      <w:sz w:val="22"/>
      <w:szCs w:val="22"/>
    </w:rPr>
  </w:style>
  <w:style w:type="paragraph" w:customStyle="1" w:styleId="xl32">
    <w:name w:val="xl32"/>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Char">
    <w:name w:val="Char"/>
    <w:basedOn w:val="Normal"/>
    <w:rsid w:val="007D6581"/>
    <w:pPr>
      <w:pageBreakBefore/>
      <w:spacing w:before="100" w:beforeAutospacing="1" w:after="100" w:afterAutospacing="1"/>
      <w:jc w:val="both"/>
    </w:pPr>
    <w:rPr>
      <w:rFonts w:ascii="Tahoma" w:hAnsi="Tahoma"/>
      <w:sz w:val="20"/>
      <w:szCs w:val="20"/>
    </w:rPr>
  </w:style>
  <w:style w:type="character" w:customStyle="1" w:styleId="apple-converted-space">
    <w:name w:val="apple-converted-space"/>
    <w:basedOn w:val="DefaultParagraphFont"/>
    <w:rsid w:val="00A15C3C"/>
  </w:style>
  <w:style w:type="paragraph" w:customStyle="1" w:styleId="Char0">
    <w:name w:val="Char"/>
    <w:basedOn w:val="Normal"/>
    <w:rsid w:val="00A15C3C"/>
    <w:pPr>
      <w:pageBreakBefore/>
      <w:spacing w:before="100" w:beforeAutospacing="1" w:after="100" w:afterAutospacing="1"/>
      <w:jc w:val="both"/>
    </w:pPr>
    <w:rPr>
      <w:rFonts w:ascii="Tahoma" w:hAnsi="Tahoma" w:cs="Tahoma"/>
      <w:sz w:val="20"/>
      <w:szCs w:val="20"/>
    </w:rPr>
  </w:style>
  <w:style w:type="character" w:customStyle="1" w:styleId="latitude">
    <w:name w:val="latitude"/>
    <w:basedOn w:val="DefaultParagraphFont"/>
    <w:rsid w:val="00B15FF8"/>
  </w:style>
  <w:style w:type="character" w:customStyle="1" w:styleId="longitude">
    <w:name w:val="longitude"/>
    <w:basedOn w:val="DefaultParagraphFont"/>
    <w:rsid w:val="00B15FF8"/>
  </w:style>
  <w:style w:type="paragraph" w:styleId="NoSpacing">
    <w:name w:val="No Spacing"/>
    <w:link w:val="NoSpacingChar"/>
    <w:uiPriority w:val="1"/>
    <w:qFormat/>
    <w:rsid w:val="000D5F7B"/>
    <w:rPr>
      <w:rFonts w:ascii="Calibri" w:hAnsi="Calibri"/>
      <w:sz w:val="22"/>
      <w:szCs w:val="22"/>
      <w:lang w:val="en-US" w:eastAsia="en-US"/>
    </w:rPr>
  </w:style>
  <w:style w:type="character" w:customStyle="1" w:styleId="NoSpacingChar">
    <w:name w:val="No Spacing Char"/>
    <w:link w:val="NoSpacing"/>
    <w:uiPriority w:val="1"/>
    <w:rsid w:val="000D5F7B"/>
    <w:rPr>
      <w:rFonts w:ascii="Calibri" w:hAnsi="Calibri"/>
      <w:sz w:val="22"/>
      <w:szCs w:val="22"/>
      <w:lang w:val="en-US" w:eastAsia="en-US" w:bidi="ar-SA"/>
    </w:rPr>
  </w:style>
  <w:style w:type="paragraph" w:styleId="BalloonText">
    <w:name w:val="Balloon Text"/>
    <w:basedOn w:val="Normal"/>
    <w:link w:val="BalloonTextChar"/>
    <w:rsid w:val="000D5F7B"/>
    <w:rPr>
      <w:rFonts w:ascii="Tahoma" w:hAnsi="Tahoma"/>
      <w:sz w:val="16"/>
      <w:szCs w:val="16"/>
    </w:rPr>
  </w:style>
  <w:style w:type="character" w:customStyle="1" w:styleId="BalloonTextChar">
    <w:name w:val="Balloon Text Char"/>
    <w:link w:val="BalloonText"/>
    <w:rsid w:val="000D5F7B"/>
    <w:rPr>
      <w:rFonts w:ascii="Tahoma" w:hAnsi="Tahoma" w:cs="Tahoma"/>
      <w:sz w:val="16"/>
      <w:szCs w:val="16"/>
    </w:rPr>
  </w:style>
  <w:style w:type="character" w:customStyle="1" w:styleId="Heading1Char">
    <w:name w:val="Heading 1 Char"/>
    <w:link w:val="Heading1"/>
    <w:rsid w:val="001A3BBC"/>
    <w:rPr>
      <w:b/>
      <w:caps/>
      <w:kern w:val="28"/>
      <w:sz w:val="28"/>
      <w:lang w:val="en-GB"/>
    </w:rPr>
  </w:style>
  <w:style w:type="paragraph" w:styleId="ListParagraph">
    <w:name w:val="List Paragraph"/>
    <w:basedOn w:val="Normal"/>
    <w:uiPriority w:val="34"/>
    <w:qFormat/>
    <w:rsid w:val="006D13F9"/>
    <w:pPr>
      <w:numPr>
        <w:numId w:val="23"/>
      </w:numPr>
      <w:spacing w:before="120" w:after="120" w:line="276" w:lineRule="auto"/>
      <w:contextualSpacing/>
      <w:jc w:val="both"/>
    </w:pPr>
    <w:rPr>
      <w:rFonts w:ascii="Times New Roman" w:hAnsi="Times New Roman"/>
      <w:sz w:val="26"/>
      <w:szCs w:val="24"/>
      <w:lang w:val="fr-FR"/>
    </w:rPr>
  </w:style>
  <w:style w:type="character" w:customStyle="1" w:styleId="HeaderChar">
    <w:name w:val="Header Char"/>
    <w:link w:val="Header"/>
    <w:locked/>
    <w:rsid w:val="00BA31AF"/>
    <w:rPr>
      <w:rFonts w:ascii=".VnTime" w:hAnsi=".VnTime"/>
      <w:sz w:val="28"/>
      <w:szCs w:val="28"/>
    </w:rPr>
  </w:style>
  <w:style w:type="paragraph" w:styleId="Subtitle">
    <w:name w:val="Subtitle"/>
    <w:basedOn w:val="Normal"/>
    <w:next w:val="Normal"/>
    <w:link w:val="SubtitleChar"/>
    <w:qFormat/>
    <w:rsid w:val="00F87149"/>
    <w:pPr>
      <w:numPr>
        <w:numId w:val="29"/>
      </w:numPr>
      <w:spacing w:before="120" w:after="120" w:line="276" w:lineRule="auto"/>
      <w:ind w:left="360"/>
      <w:jc w:val="both"/>
    </w:pPr>
    <w:rPr>
      <w:rFonts w:ascii="Cambria" w:hAnsi="Cambria"/>
      <w:b/>
      <w:i/>
      <w:iCs/>
      <w:color w:val="1F497D"/>
      <w:spacing w:val="15"/>
      <w:sz w:val="26"/>
      <w:szCs w:val="24"/>
    </w:rPr>
  </w:style>
  <w:style w:type="character" w:customStyle="1" w:styleId="SubtitleChar">
    <w:name w:val="Subtitle Char"/>
    <w:link w:val="Subtitle"/>
    <w:rsid w:val="00F87149"/>
    <w:rPr>
      <w:rFonts w:ascii="Cambria" w:hAnsi="Cambria"/>
      <w:b/>
      <w:i/>
      <w:iCs/>
      <w:color w:val="1F497D"/>
      <w:spacing w:val="15"/>
      <w:sz w:val="26"/>
      <w:szCs w:val="24"/>
    </w:rPr>
  </w:style>
  <w:style w:type="paragraph" w:customStyle="1" w:styleId="NumberedList">
    <w:name w:val="Numbered List"/>
    <w:basedOn w:val="Normal"/>
    <w:rsid w:val="00F87149"/>
    <w:pPr>
      <w:numPr>
        <w:numId w:val="28"/>
      </w:numPr>
      <w:spacing w:after="240" w:line="312" w:lineRule="auto"/>
      <w:contextualSpacing/>
    </w:pPr>
    <w:rPr>
      <w:rFonts w:ascii="Garamond" w:hAnsi="Garamond"/>
      <w:sz w:val="22"/>
      <w:szCs w:val="20"/>
    </w:rPr>
  </w:style>
  <w:style w:type="paragraph" w:customStyle="1" w:styleId="bangbieu">
    <w:name w:val="bang bieu"/>
    <w:basedOn w:val="Normal"/>
    <w:link w:val="bangbieuChar"/>
    <w:qFormat/>
    <w:rsid w:val="00F87149"/>
    <w:pPr>
      <w:autoSpaceDE w:val="0"/>
      <w:autoSpaceDN w:val="0"/>
      <w:adjustRightInd w:val="0"/>
      <w:jc w:val="both"/>
    </w:pPr>
    <w:rPr>
      <w:rFonts w:ascii="Calibri" w:hAnsi="Calibri"/>
      <w:color w:val="000000"/>
      <w:sz w:val="22"/>
      <w:szCs w:val="20"/>
    </w:rPr>
  </w:style>
  <w:style w:type="character" w:customStyle="1" w:styleId="bangbieuChar">
    <w:name w:val="bang bieu Char"/>
    <w:link w:val="bangbieu"/>
    <w:rsid w:val="00F87149"/>
    <w:rPr>
      <w:rFonts w:ascii="Calibri" w:hAnsi="Calibri" w:cs="Arial"/>
      <w:color w:val="000000"/>
      <w:sz w:val="22"/>
    </w:rPr>
  </w:style>
  <w:style w:type="paragraph" w:customStyle="1" w:styleId="Gach">
    <w:name w:val="Gach"/>
    <w:basedOn w:val="Normal"/>
    <w:autoRedefine/>
    <w:rsid w:val="00CA22E7"/>
    <w:pPr>
      <w:numPr>
        <w:numId w:val="32"/>
      </w:numPr>
      <w:tabs>
        <w:tab w:val="left" w:pos="340"/>
      </w:tabs>
      <w:spacing w:before="120" w:after="120" w:line="440" w:lineRule="atLeast"/>
      <w:jc w:val="both"/>
    </w:pPr>
    <w:rPr>
      <w:szCs w:val="24"/>
      <w:lang w:eastAsia="zh-CN"/>
    </w:rPr>
  </w:style>
  <w:style w:type="character" w:styleId="Strong">
    <w:name w:val="Strong"/>
    <w:uiPriority w:val="22"/>
    <w:qFormat/>
    <w:rsid w:val="00E7735E"/>
    <w:rPr>
      <w:b/>
      <w:bCs/>
    </w:rPr>
  </w:style>
  <w:style w:type="character" w:customStyle="1" w:styleId="FooterChar">
    <w:name w:val="Footer Char"/>
    <w:link w:val="Footer"/>
    <w:uiPriority w:val="99"/>
    <w:locked/>
    <w:rsid w:val="0021463B"/>
    <w:rPr>
      <w:rFonts w:ascii=".VnTime" w:hAnsi=".VnTime"/>
      <w:sz w:val="28"/>
      <w:szCs w:val="28"/>
    </w:rPr>
  </w:style>
  <w:style w:type="character" w:styleId="Emphasis">
    <w:name w:val="Emphasis"/>
    <w:uiPriority w:val="20"/>
    <w:qFormat/>
    <w:rsid w:val="005F6BB2"/>
    <w:rPr>
      <w:i/>
      <w:iCs/>
    </w:rPr>
  </w:style>
  <w:style w:type="character" w:customStyle="1" w:styleId="BodyTextChar">
    <w:name w:val="Body Text Char"/>
    <w:link w:val="BodyText"/>
    <w:rsid w:val="008447F0"/>
    <w:rPr>
      <w:rFonts w:ascii=".VnTime" w:hAnsi=".VnTime"/>
      <w:sz w:val="28"/>
      <w:szCs w:val="28"/>
    </w:rPr>
  </w:style>
  <w:style w:type="paragraph" w:customStyle="1" w:styleId="Char1">
    <w:name w:val="Char"/>
    <w:basedOn w:val="Normal"/>
    <w:next w:val="Normal"/>
    <w:autoRedefine/>
    <w:rsid w:val="00907861"/>
    <w:pPr>
      <w:spacing w:before="120" w:after="120" w:line="312" w:lineRule="auto"/>
    </w:pPr>
    <w:rPr>
      <w:rFonts w:ascii="Times New Roman" w:hAnsi="Times New Roman"/>
    </w:rPr>
  </w:style>
  <w:style w:type="paragraph" w:customStyle="1" w:styleId="Char2">
    <w:name w:val="Char"/>
    <w:basedOn w:val="Normal"/>
    <w:rsid w:val="00477685"/>
    <w:pPr>
      <w:pageBreakBefore/>
      <w:spacing w:before="100" w:beforeAutospacing="1" w:after="100" w:afterAutospacing="1"/>
      <w:jc w:val="both"/>
    </w:pPr>
    <w:rPr>
      <w:rFonts w:ascii="Tahoma" w:hAnsi="Tahoma"/>
      <w:sz w:val="20"/>
      <w:szCs w:val="20"/>
    </w:rPr>
  </w:style>
  <w:style w:type="character" w:customStyle="1" w:styleId="TitleChar">
    <w:name w:val="Title Char"/>
    <w:aliases w:val="heading 2 Char"/>
    <w:link w:val="Title"/>
    <w:rsid w:val="00516196"/>
    <w:rPr>
      <w:rFonts w:ascii=".VnTimeH" w:hAnsi=".VnTimeH"/>
      <w:b/>
      <w:sz w:val="36"/>
      <w:szCs w:val="24"/>
      <w:lang w:val="en-US" w:eastAsia="en-US"/>
    </w:rPr>
  </w:style>
  <w:style w:type="paragraph" w:customStyle="1" w:styleId="thuong">
    <w:name w:val="thuong"/>
    <w:basedOn w:val="Normal"/>
    <w:link w:val="thuongCharChar"/>
    <w:rsid w:val="00516196"/>
    <w:pPr>
      <w:widowControl w:val="0"/>
      <w:spacing w:before="120" w:line="340" w:lineRule="exact"/>
      <w:ind w:firstLine="567"/>
      <w:jc w:val="both"/>
    </w:pPr>
    <w:rPr>
      <w:snapToGrid w:val="0"/>
      <w:sz w:val="26"/>
      <w:szCs w:val="20"/>
    </w:rPr>
  </w:style>
  <w:style w:type="character" w:customStyle="1" w:styleId="thuongCharChar">
    <w:name w:val="thuong Char Char"/>
    <w:link w:val="thuong"/>
    <w:rsid w:val="00516196"/>
    <w:rPr>
      <w:rFonts w:ascii=".VnTime" w:hAnsi=".VnTime"/>
      <w:snapToGrid w:val="0"/>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20043">
      <w:bodyDiv w:val="1"/>
      <w:marLeft w:val="0"/>
      <w:marRight w:val="0"/>
      <w:marTop w:val="0"/>
      <w:marBottom w:val="0"/>
      <w:divBdr>
        <w:top w:val="none" w:sz="0" w:space="0" w:color="auto"/>
        <w:left w:val="none" w:sz="0" w:space="0" w:color="auto"/>
        <w:bottom w:val="none" w:sz="0" w:space="0" w:color="auto"/>
        <w:right w:val="none" w:sz="0" w:space="0" w:color="auto"/>
      </w:divBdr>
    </w:div>
    <w:div w:id="55468900">
      <w:bodyDiv w:val="1"/>
      <w:marLeft w:val="0"/>
      <w:marRight w:val="0"/>
      <w:marTop w:val="0"/>
      <w:marBottom w:val="0"/>
      <w:divBdr>
        <w:top w:val="none" w:sz="0" w:space="0" w:color="auto"/>
        <w:left w:val="none" w:sz="0" w:space="0" w:color="auto"/>
        <w:bottom w:val="none" w:sz="0" w:space="0" w:color="auto"/>
        <w:right w:val="none" w:sz="0" w:space="0" w:color="auto"/>
      </w:divBdr>
    </w:div>
    <w:div w:id="164442966">
      <w:bodyDiv w:val="1"/>
      <w:marLeft w:val="0"/>
      <w:marRight w:val="0"/>
      <w:marTop w:val="0"/>
      <w:marBottom w:val="0"/>
      <w:divBdr>
        <w:top w:val="none" w:sz="0" w:space="0" w:color="auto"/>
        <w:left w:val="none" w:sz="0" w:space="0" w:color="auto"/>
        <w:bottom w:val="none" w:sz="0" w:space="0" w:color="auto"/>
        <w:right w:val="none" w:sz="0" w:space="0" w:color="auto"/>
      </w:divBdr>
    </w:div>
    <w:div w:id="189996490">
      <w:bodyDiv w:val="1"/>
      <w:marLeft w:val="0"/>
      <w:marRight w:val="0"/>
      <w:marTop w:val="0"/>
      <w:marBottom w:val="0"/>
      <w:divBdr>
        <w:top w:val="none" w:sz="0" w:space="0" w:color="auto"/>
        <w:left w:val="none" w:sz="0" w:space="0" w:color="auto"/>
        <w:bottom w:val="none" w:sz="0" w:space="0" w:color="auto"/>
        <w:right w:val="none" w:sz="0" w:space="0" w:color="auto"/>
      </w:divBdr>
    </w:div>
    <w:div w:id="244653149">
      <w:bodyDiv w:val="1"/>
      <w:marLeft w:val="0"/>
      <w:marRight w:val="0"/>
      <w:marTop w:val="0"/>
      <w:marBottom w:val="0"/>
      <w:divBdr>
        <w:top w:val="none" w:sz="0" w:space="0" w:color="auto"/>
        <w:left w:val="none" w:sz="0" w:space="0" w:color="auto"/>
        <w:bottom w:val="none" w:sz="0" w:space="0" w:color="auto"/>
        <w:right w:val="none" w:sz="0" w:space="0" w:color="auto"/>
      </w:divBdr>
    </w:div>
    <w:div w:id="244843027">
      <w:bodyDiv w:val="1"/>
      <w:marLeft w:val="0"/>
      <w:marRight w:val="0"/>
      <w:marTop w:val="0"/>
      <w:marBottom w:val="0"/>
      <w:divBdr>
        <w:top w:val="none" w:sz="0" w:space="0" w:color="auto"/>
        <w:left w:val="none" w:sz="0" w:space="0" w:color="auto"/>
        <w:bottom w:val="none" w:sz="0" w:space="0" w:color="auto"/>
        <w:right w:val="none" w:sz="0" w:space="0" w:color="auto"/>
      </w:divBdr>
    </w:div>
    <w:div w:id="280573769">
      <w:bodyDiv w:val="1"/>
      <w:marLeft w:val="0"/>
      <w:marRight w:val="0"/>
      <w:marTop w:val="0"/>
      <w:marBottom w:val="0"/>
      <w:divBdr>
        <w:top w:val="none" w:sz="0" w:space="0" w:color="auto"/>
        <w:left w:val="none" w:sz="0" w:space="0" w:color="auto"/>
        <w:bottom w:val="none" w:sz="0" w:space="0" w:color="auto"/>
        <w:right w:val="none" w:sz="0" w:space="0" w:color="auto"/>
      </w:divBdr>
    </w:div>
    <w:div w:id="316887930">
      <w:bodyDiv w:val="1"/>
      <w:marLeft w:val="0"/>
      <w:marRight w:val="0"/>
      <w:marTop w:val="0"/>
      <w:marBottom w:val="0"/>
      <w:divBdr>
        <w:top w:val="none" w:sz="0" w:space="0" w:color="auto"/>
        <w:left w:val="none" w:sz="0" w:space="0" w:color="auto"/>
        <w:bottom w:val="none" w:sz="0" w:space="0" w:color="auto"/>
        <w:right w:val="none" w:sz="0" w:space="0" w:color="auto"/>
      </w:divBdr>
    </w:div>
    <w:div w:id="353195558">
      <w:bodyDiv w:val="1"/>
      <w:marLeft w:val="0"/>
      <w:marRight w:val="0"/>
      <w:marTop w:val="0"/>
      <w:marBottom w:val="0"/>
      <w:divBdr>
        <w:top w:val="none" w:sz="0" w:space="0" w:color="auto"/>
        <w:left w:val="none" w:sz="0" w:space="0" w:color="auto"/>
        <w:bottom w:val="none" w:sz="0" w:space="0" w:color="auto"/>
        <w:right w:val="none" w:sz="0" w:space="0" w:color="auto"/>
      </w:divBdr>
    </w:div>
    <w:div w:id="421490125">
      <w:bodyDiv w:val="1"/>
      <w:marLeft w:val="0"/>
      <w:marRight w:val="0"/>
      <w:marTop w:val="0"/>
      <w:marBottom w:val="0"/>
      <w:divBdr>
        <w:top w:val="none" w:sz="0" w:space="0" w:color="auto"/>
        <w:left w:val="none" w:sz="0" w:space="0" w:color="auto"/>
        <w:bottom w:val="none" w:sz="0" w:space="0" w:color="auto"/>
        <w:right w:val="none" w:sz="0" w:space="0" w:color="auto"/>
      </w:divBdr>
    </w:div>
    <w:div w:id="423847372">
      <w:bodyDiv w:val="1"/>
      <w:marLeft w:val="0"/>
      <w:marRight w:val="0"/>
      <w:marTop w:val="0"/>
      <w:marBottom w:val="0"/>
      <w:divBdr>
        <w:top w:val="none" w:sz="0" w:space="0" w:color="auto"/>
        <w:left w:val="none" w:sz="0" w:space="0" w:color="auto"/>
        <w:bottom w:val="none" w:sz="0" w:space="0" w:color="auto"/>
        <w:right w:val="none" w:sz="0" w:space="0" w:color="auto"/>
      </w:divBdr>
    </w:div>
    <w:div w:id="456726207">
      <w:bodyDiv w:val="1"/>
      <w:marLeft w:val="0"/>
      <w:marRight w:val="0"/>
      <w:marTop w:val="0"/>
      <w:marBottom w:val="0"/>
      <w:divBdr>
        <w:top w:val="none" w:sz="0" w:space="0" w:color="auto"/>
        <w:left w:val="none" w:sz="0" w:space="0" w:color="auto"/>
        <w:bottom w:val="none" w:sz="0" w:space="0" w:color="auto"/>
        <w:right w:val="none" w:sz="0" w:space="0" w:color="auto"/>
      </w:divBdr>
    </w:div>
    <w:div w:id="456871755">
      <w:bodyDiv w:val="1"/>
      <w:marLeft w:val="0"/>
      <w:marRight w:val="0"/>
      <w:marTop w:val="0"/>
      <w:marBottom w:val="0"/>
      <w:divBdr>
        <w:top w:val="none" w:sz="0" w:space="0" w:color="auto"/>
        <w:left w:val="none" w:sz="0" w:space="0" w:color="auto"/>
        <w:bottom w:val="none" w:sz="0" w:space="0" w:color="auto"/>
        <w:right w:val="none" w:sz="0" w:space="0" w:color="auto"/>
      </w:divBdr>
    </w:div>
    <w:div w:id="521095199">
      <w:bodyDiv w:val="1"/>
      <w:marLeft w:val="0"/>
      <w:marRight w:val="0"/>
      <w:marTop w:val="0"/>
      <w:marBottom w:val="0"/>
      <w:divBdr>
        <w:top w:val="none" w:sz="0" w:space="0" w:color="auto"/>
        <w:left w:val="none" w:sz="0" w:space="0" w:color="auto"/>
        <w:bottom w:val="none" w:sz="0" w:space="0" w:color="auto"/>
        <w:right w:val="none" w:sz="0" w:space="0" w:color="auto"/>
      </w:divBdr>
    </w:div>
    <w:div w:id="568341815">
      <w:bodyDiv w:val="1"/>
      <w:marLeft w:val="0"/>
      <w:marRight w:val="0"/>
      <w:marTop w:val="0"/>
      <w:marBottom w:val="0"/>
      <w:divBdr>
        <w:top w:val="none" w:sz="0" w:space="0" w:color="auto"/>
        <w:left w:val="none" w:sz="0" w:space="0" w:color="auto"/>
        <w:bottom w:val="none" w:sz="0" w:space="0" w:color="auto"/>
        <w:right w:val="none" w:sz="0" w:space="0" w:color="auto"/>
      </w:divBdr>
    </w:div>
    <w:div w:id="617757254">
      <w:bodyDiv w:val="1"/>
      <w:marLeft w:val="0"/>
      <w:marRight w:val="0"/>
      <w:marTop w:val="0"/>
      <w:marBottom w:val="0"/>
      <w:divBdr>
        <w:top w:val="none" w:sz="0" w:space="0" w:color="auto"/>
        <w:left w:val="none" w:sz="0" w:space="0" w:color="auto"/>
        <w:bottom w:val="none" w:sz="0" w:space="0" w:color="auto"/>
        <w:right w:val="none" w:sz="0" w:space="0" w:color="auto"/>
      </w:divBdr>
    </w:div>
    <w:div w:id="636647469">
      <w:bodyDiv w:val="1"/>
      <w:marLeft w:val="0"/>
      <w:marRight w:val="0"/>
      <w:marTop w:val="0"/>
      <w:marBottom w:val="0"/>
      <w:divBdr>
        <w:top w:val="none" w:sz="0" w:space="0" w:color="auto"/>
        <w:left w:val="none" w:sz="0" w:space="0" w:color="auto"/>
        <w:bottom w:val="none" w:sz="0" w:space="0" w:color="auto"/>
        <w:right w:val="none" w:sz="0" w:space="0" w:color="auto"/>
      </w:divBdr>
    </w:div>
    <w:div w:id="639959862">
      <w:bodyDiv w:val="1"/>
      <w:marLeft w:val="0"/>
      <w:marRight w:val="0"/>
      <w:marTop w:val="0"/>
      <w:marBottom w:val="0"/>
      <w:divBdr>
        <w:top w:val="none" w:sz="0" w:space="0" w:color="auto"/>
        <w:left w:val="none" w:sz="0" w:space="0" w:color="auto"/>
        <w:bottom w:val="none" w:sz="0" w:space="0" w:color="auto"/>
        <w:right w:val="none" w:sz="0" w:space="0" w:color="auto"/>
      </w:divBdr>
    </w:div>
    <w:div w:id="656107271">
      <w:bodyDiv w:val="1"/>
      <w:marLeft w:val="0"/>
      <w:marRight w:val="0"/>
      <w:marTop w:val="0"/>
      <w:marBottom w:val="0"/>
      <w:divBdr>
        <w:top w:val="none" w:sz="0" w:space="0" w:color="auto"/>
        <w:left w:val="none" w:sz="0" w:space="0" w:color="auto"/>
        <w:bottom w:val="none" w:sz="0" w:space="0" w:color="auto"/>
        <w:right w:val="none" w:sz="0" w:space="0" w:color="auto"/>
      </w:divBdr>
    </w:div>
    <w:div w:id="688870046">
      <w:bodyDiv w:val="1"/>
      <w:marLeft w:val="0"/>
      <w:marRight w:val="0"/>
      <w:marTop w:val="0"/>
      <w:marBottom w:val="0"/>
      <w:divBdr>
        <w:top w:val="none" w:sz="0" w:space="0" w:color="auto"/>
        <w:left w:val="none" w:sz="0" w:space="0" w:color="auto"/>
        <w:bottom w:val="none" w:sz="0" w:space="0" w:color="auto"/>
        <w:right w:val="none" w:sz="0" w:space="0" w:color="auto"/>
      </w:divBdr>
    </w:div>
    <w:div w:id="712467093">
      <w:bodyDiv w:val="1"/>
      <w:marLeft w:val="0"/>
      <w:marRight w:val="0"/>
      <w:marTop w:val="0"/>
      <w:marBottom w:val="0"/>
      <w:divBdr>
        <w:top w:val="none" w:sz="0" w:space="0" w:color="auto"/>
        <w:left w:val="none" w:sz="0" w:space="0" w:color="auto"/>
        <w:bottom w:val="none" w:sz="0" w:space="0" w:color="auto"/>
        <w:right w:val="none" w:sz="0" w:space="0" w:color="auto"/>
      </w:divBdr>
    </w:div>
    <w:div w:id="731079776">
      <w:bodyDiv w:val="1"/>
      <w:marLeft w:val="0"/>
      <w:marRight w:val="0"/>
      <w:marTop w:val="0"/>
      <w:marBottom w:val="0"/>
      <w:divBdr>
        <w:top w:val="none" w:sz="0" w:space="0" w:color="auto"/>
        <w:left w:val="none" w:sz="0" w:space="0" w:color="auto"/>
        <w:bottom w:val="none" w:sz="0" w:space="0" w:color="auto"/>
        <w:right w:val="none" w:sz="0" w:space="0" w:color="auto"/>
      </w:divBdr>
    </w:div>
    <w:div w:id="784277994">
      <w:bodyDiv w:val="1"/>
      <w:marLeft w:val="0"/>
      <w:marRight w:val="0"/>
      <w:marTop w:val="0"/>
      <w:marBottom w:val="0"/>
      <w:divBdr>
        <w:top w:val="none" w:sz="0" w:space="0" w:color="auto"/>
        <w:left w:val="none" w:sz="0" w:space="0" w:color="auto"/>
        <w:bottom w:val="none" w:sz="0" w:space="0" w:color="auto"/>
        <w:right w:val="none" w:sz="0" w:space="0" w:color="auto"/>
      </w:divBdr>
    </w:div>
    <w:div w:id="784546571">
      <w:bodyDiv w:val="1"/>
      <w:marLeft w:val="0"/>
      <w:marRight w:val="0"/>
      <w:marTop w:val="0"/>
      <w:marBottom w:val="0"/>
      <w:divBdr>
        <w:top w:val="none" w:sz="0" w:space="0" w:color="auto"/>
        <w:left w:val="none" w:sz="0" w:space="0" w:color="auto"/>
        <w:bottom w:val="none" w:sz="0" w:space="0" w:color="auto"/>
        <w:right w:val="none" w:sz="0" w:space="0" w:color="auto"/>
      </w:divBdr>
    </w:div>
    <w:div w:id="819342268">
      <w:bodyDiv w:val="1"/>
      <w:marLeft w:val="0"/>
      <w:marRight w:val="0"/>
      <w:marTop w:val="0"/>
      <w:marBottom w:val="0"/>
      <w:divBdr>
        <w:top w:val="none" w:sz="0" w:space="0" w:color="auto"/>
        <w:left w:val="none" w:sz="0" w:space="0" w:color="auto"/>
        <w:bottom w:val="none" w:sz="0" w:space="0" w:color="auto"/>
        <w:right w:val="none" w:sz="0" w:space="0" w:color="auto"/>
      </w:divBdr>
    </w:div>
    <w:div w:id="855266209">
      <w:bodyDiv w:val="1"/>
      <w:marLeft w:val="0"/>
      <w:marRight w:val="0"/>
      <w:marTop w:val="0"/>
      <w:marBottom w:val="0"/>
      <w:divBdr>
        <w:top w:val="none" w:sz="0" w:space="0" w:color="auto"/>
        <w:left w:val="none" w:sz="0" w:space="0" w:color="auto"/>
        <w:bottom w:val="none" w:sz="0" w:space="0" w:color="auto"/>
        <w:right w:val="none" w:sz="0" w:space="0" w:color="auto"/>
      </w:divBdr>
    </w:div>
    <w:div w:id="855851256">
      <w:bodyDiv w:val="1"/>
      <w:marLeft w:val="0"/>
      <w:marRight w:val="0"/>
      <w:marTop w:val="0"/>
      <w:marBottom w:val="0"/>
      <w:divBdr>
        <w:top w:val="none" w:sz="0" w:space="0" w:color="auto"/>
        <w:left w:val="none" w:sz="0" w:space="0" w:color="auto"/>
        <w:bottom w:val="none" w:sz="0" w:space="0" w:color="auto"/>
        <w:right w:val="none" w:sz="0" w:space="0" w:color="auto"/>
      </w:divBdr>
    </w:div>
    <w:div w:id="865869027">
      <w:bodyDiv w:val="1"/>
      <w:marLeft w:val="0"/>
      <w:marRight w:val="0"/>
      <w:marTop w:val="0"/>
      <w:marBottom w:val="0"/>
      <w:divBdr>
        <w:top w:val="none" w:sz="0" w:space="0" w:color="auto"/>
        <w:left w:val="none" w:sz="0" w:space="0" w:color="auto"/>
        <w:bottom w:val="none" w:sz="0" w:space="0" w:color="auto"/>
        <w:right w:val="none" w:sz="0" w:space="0" w:color="auto"/>
      </w:divBdr>
    </w:div>
    <w:div w:id="910196413">
      <w:bodyDiv w:val="1"/>
      <w:marLeft w:val="0"/>
      <w:marRight w:val="0"/>
      <w:marTop w:val="0"/>
      <w:marBottom w:val="0"/>
      <w:divBdr>
        <w:top w:val="none" w:sz="0" w:space="0" w:color="auto"/>
        <w:left w:val="none" w:sz="0" w:space="0" w:color="auto"/>
        <w:bottom w:val="none" w:sz="0" w:space="0" w:color="auto"/>
        <w:right w:val="none" w:sz="0" w:space="0" w:color="auto"/>
      </w:divBdr>
    </w:div>
    <w:div w:id="942108347">
      <w:bodyDiv w:val="1"/>
      <w:marLeft w:val="0"/>
      <w:marRight w:val="0"/>
      <w:marTop w:val="0"/>
      <w:marBottom w:val="0"/>
      <w:divBdr>
        <w:top w:val="none" w:sz="0" w:space="0" w:color="auto"/>
        <w:left w:val="none" w:sz="0" w:space="0" w:color="auto"/>
        <w:bottom w:val="none" w:sz="0" w:space="0" w:color="auto"/>
        <w:right w:val="none" w:sz="0" w:space="0" w:color="auto"/>
      </w:divBdr>
    </w:div>
    <w:div w:id="966475398">
      <w:bodyDiv w:val="1"/>
      <w:marLeft w:val="0"/>
      <w:marRight w:val="0"/>
      <w:marTop w:val="0"/>
      <w:marBottom w:val="0"/>
      <w:divBdr>
        <w:top w:val="none" w:sz="0" w:space="0" w:color="auto"/>
        <w:left w:val="none" w:sz="0" w:space="0" w:color="auto"/>
        <w:bottom w:val="none" w:sz="0" w:space="0" w:color="auto"/>
        <w:right w:val="none" w:sz="0" w:space="0" w:color="auto"/>
      </w:divBdr>
    </w:div>
    <w:div w:id="972947684">
      <w:bodyDiv w:val="1"/>
      <w:marLeft w:val="0"/>
      <w:marRight w:val="0"/>
      <w:marTop w:val="0"/>
      <w:marBottom w:val="0"/>
      <w:divBdr>
        <w:top w:val="none" w:sz="0" w:space="0" w:color="auto"/>
        <w:left w:val="none" w:sz="0" w:space="0" w:color="auto"/>
        <w:bottom w:val="none" w:sz="0" w:space="0" w:color="auto"/>
        <w:right w:val="none" w:sz="0" w:space="0" w:color="auto"/>
      </w:divBdr>
    </w:div>
    <w:div w:id="987783049">
      <w:bodyDiv w:val="1"/>
      <w:marLeft w:val="0"/>
      <w:marRight w:val="0"/>
      <w:marTop w:val="0"/>
      <w:marBottom w:val="0"/>
      <w:divBdr>
        <w:top w:val="none" w:sz="0" w:space="0" w:color="auto"/>
        <w:left w:val="none" w:sz="0" w:space="0" w:color="auto"/>
        <w:bottom w:val="none" w:sz="0" w:space="0" w:color="auto"/>
        <w:right w:val="none" w:sz="0" w:space="0" w:color="auto"/>
      </w:divBdr>
    </w:div>
    <w:div w:id="998580716">
      <w:bodyDiv w:val="1"/>
      <w:marLeft w:val="0"/>
      <w:marRight w:val="0"/>
      <w:marTop w:val="0"/>
      <w:marBottom w:val="0"/>
      <w:divBdr>
        <w:top w:val="none" w:sz="0" w:space="0" w:color="auto"/>
        <w:left w:val="none" w:sz="0" w:space="0" w:color="auto"/>
        <w:bottom w:val="none" w:sz="0" w:space="0" w:color="auto"/>
        <w:right w:val="none" w:sz="0" w:space="0" w:color="auto"/>
      </w:divBdr>
    </w:div>
    <w:div w:id="1062097078">
      <w:bodyDiv w:val="1"/>
      <w:marLeft w:val="0"/>
      <w:marRight w:val="0"/>
      <w:marTop w:val="0"/>
      <w:marBottom w:val="0"/>
      <w:divBdr>
        <w:top w:val="none" w:sz="0" w:space="0" w:color="auto"/>
        <w:left w:val="none" w:sz="0" w:space="0" w:color="auto"/>
        <w:bottom w:val="none" w:sz="0" w:space="0" w:color="auto"/>
        <w:right w:val="none" w:sz="0" w:space="0" w:color="auto"/>
      </w:divBdr>
    </w:div>
    <w:div w:id="1113984177">
      <w:bodyDiv w:val="1"/>
      <w:marLeft w:val="0"/>
      <w:marRight w:val="0"/>
      <w:marTop w:val="0"/>
      <w:marBottom w:val="0"/>
      <w:divBdr>
        <w:top w:val="none" w:sz="0" w:space="0" w:color="auto"/>
        <w:left w:val="none" w:sz="0" w:space="0" w:color="auto"/>
        <w:bottom w:val="none" w:sz="0" w:space="0" w:color="auto"/>
        <w:right w:val="none" w:sz="0" w:space="0" w:color="auto"/>
      </w:divBdr>
    </w:div>
    <w:div w:id="1180776127">
      <w:bodyDiv w:val="1"/>
      <w:marLeft w:val="0"/>
      <w:marRight w:val="0"/>
      <w:marTop w:val="0"/>
      <w:marBottom w:val="0"/>
      <w:divBdr>
        <w:top w:val="none" w:sz="0" w:space="0" w:color="auto"/>
        <w:left w:val="none" w:sz="0" w:space="0" w:color="auto"/>
        <w:bottom w:val="none" w:sz="0" w:space="0" w:color="auto"/>
        <w:right w:val="none" w:sz="0" w:space="0" w:color="auto"/>
      </w:divBdr>
    </w:div>
    <w:div w:id="1402290753">
      <w:bodyDiv w:val="1"/>
      <w:marLeft w:val="0"/>
      <w:marRight w:val="0"/>
      <w:marTop w:val="0"/>
      <w:marBottom w:val="0"/>
      <w:divBdr>
        <w:top w:val="none" w:sz="0" w:space="0" w:color="auto"/>
        <w:left w:val="none" w:sz="0" w:space="0" w:color="auto"/>
        <w:bottom w:val="none" w:sz="0" w:space="0" w:color="auto"/>
        <w:right w:val="none" w:sz="0" w:space="0" w:color="auto"/>
      </w:divBdr>
    </w:div>
    <w:div w:id="1410998609">
      <w:bodyDiv w:val="1"/>
      <w:marLeft w:val="0"/>
      <w:marRight w:val="0"/>
      <w:marTop w:val="0"/>
      <w:marBottom w:val="0"/>
      <w:divBdr>
        <w:top w:val="none" w:sz="0" w:space="0" w:color="auto"/>
        <w:left w:val="none" w:sz="0" w:space="0" w:color="auto"/>
        <w:bottom w:val="none" w:sz="0" w:space="0" w:color="auto"/>
        <w:right w:val="none" w:sz="0" w:space="0" w:color="auto"/>
      </w:divBdr>
    </w:div>
    <w:div w:id="1411274096">
      <w:bodyDiv w:val="1"/>
      <w:marLeft w:val="0"/>
      <w:marRight w:val="0"/>
      <w:marTop w:val="0"/>
      <w:marBottom w:val="0"/>
      <w:divBdr>
        <w:top w:val="none" w:sz="0" w:space="0" w:color="auto"/>
        <w:left w:val="none" w:sz="0" w:space="0" w:color="auto"/>
        <w:bottom w:val="none" w:sz="0" w:space="0" w:color="auto"/>
        <w:right w:val="none" w:sz="0" w:space="0" w:color="auto"/>
      </w:divBdr>
    </w:div>
    <w:div w:id="1414400839">
      <w:bodyDiv w:val="1"/>
      <w:marLeft w:val="0"/>
      <w:marRight w:val="0"/>
      <w:marTop w:val="0"/>
      <w:marBottom w:val="0"/>
      <w:divBdr>
        <w:top w:val="none" w:sz="0" w:space="0" w:color="auto"/>
        <w:left w:val="none" w:sz="0" w:space="0" w:color="auto"/>
        <w:bottom w:val="none" w:sz="0" w:space="0" w:color="auto"/>
        <w:right w:val="none" w:sz="0" w:space="0" w:color="auto"/>
      </w:divBdr>
    </w:div>
    <w:div w:id="1426994886">
      <w:bodyDiv w:val="1"/>
      <w:marLeft w:val="0"/>
      <w:marRight w:val="0"/>
      <w:marTop w:val="0"/>
      <w:marBottom w:val="0"/>
      <w:divBdr>
        <w:top w:val="none" w:sz="0" w:space="0" w:color="auto"/>
        <w:left w:val="none" w:sz="0" w:space="0" w:color="auto"/>
        <w:bottom w:val="none" w:sz="0" w:space="0" w:color="auto"/>
        <w:right w:val="none" w:sz="0" w:space="0" w:color="auto"/>
      </w:divBdr>
    </w:div>
    <w:div w:id="1496335216">
      <w:bodyDiv w:val="1"/>
      <w:marLeft w:val="0"/>
      <w:marRight w:val="0"/>
      <w:marTop w:val="0"/>
      <w:marBottom w:val="0"/>
      <w:divBdr>
        <w:top w:val="none" w:sz="0" w:space="0" w:color="auto"/>
        <w:left w:val="none" w:sz="0" w:space="0" w:color="auto"/>
        <w:bottom w:val="none" w:sz="0" w:space="0" w:color="auto"/>
        <w:right w:val="none" w:sz="0" w:space="0" w:color="auto"/>
      </w:divBdr>
    </w:div>
    <w:div w:id="1508129978">
      <w:bodyDiv w:val="1"/>
      <w:marLeft w:val="0"/>
      <w:marRight w:val="0"/>
      <w:marTop w:val="0"/>
      <w:marBottom w:val="0"/>
      <w:divBdr>
        <w:top w:val="none" w:sz="0" w:space="0" w:color="auto"/>
        <w:left w:val="none" w:sz="0" w:space="0" w:color="auto"/>
        <w:bottom w:val="none" w:sz="0" w:space="0" w:color="auto"/>
        <w:right w:val="none" w:sz="0" w:space="0" w:color="auto"/>
      </w:divBdr>
    </w:div>
    <w:div w:id="1536849413">
      <w:bodyDiv w:val="1"/>
      <w:marLeft w:val="0"/>
      <w:marRight w:val="0"/>
      <w:marTop w:val="0"/>
      <w:marBottom w:val="0"/>
      <w:divBdr>
        <w:top w:val="none" w:sz="0" w:space="0" w:color="auto"/>
        <w:left w:val="none" w:sz="0" w:space="0" w:color="auto"/>
        <w:bottom w:val="none" w:sz="0" w:space="0" w:color="auto"/>
        <w:right w:val="none" w:sz="0" w:space="0" w:color="auto"/>
      </w:divBdr>
    </w:div>
    <w:div w:id="1542593259">
      <w:bodyDiv w:val="1"/>
      <w:marLeft w:val="0"/>
      <w:marRight w:val="0"/>
      <w:marTop w:val="0"/>
      <w:marBottom w:val="0"/>
      <w:divBdr>
        <w:top w:val="none" w:sz="0" w:space="0" w:color="auto"/>
        <w:left w:val="none" w:sz="0" w:space="0" w:color="auto"/>
        <w:bottom w:val="none" w:sz="0" w:space="0" w:color="auto"/>
        <w:right w:val="none" w:sz="0" w:space="0" w:color="auto"/>
      </w:divBdr>
    </w:div>
    <w:div w:id="1554921734">
      <w:bodyDiv w:val="1"/>
      <w:marLeft w:val="0"/>
      <w:marRight w:val="0"/>
      <w:marTop w:val="0"/>
      <w:marBottom w:val="0"/>
      <w:divBdr>
        <w:top w:val="none" w:sz="0" w:space="0" w:color="auto"/>
        <w:left w:val="none" w:sz="0" w:space="0" w:color="auto"/>
        <w:bottom w:val="none" w:sz="0" w:space="0" w:color="auto"/>
        <w:right w:val="none" w:sz="0" w:space="0" w:color="auto"/>
      </w:divBdr>
    </w:div>
    <w:div w:id="1608778337">
      <w:bodyDiv w:val="1"/>
      <w:marLeft w:val="0"/>
      <w:marRight w:val="0"/>
      <w:marTop w:val="0"/>
      <w:marBottom w:val="0"/>
      <w:divBdr>
        <w:top w:val="none" w:sz="0" w:space="0" w:color="auto"/>
        <w:left w:val="none" w:sz="0" w:space="0" w:color="auto"/>
        <w:bottom w:val="none" w:sz="0" w:space="0" w:color="auto"/>
        <w:right w:val="none" w:sz="0" w:space="0" w:color="auto"/>
      </w:divBdr>
    </w:div>
    <w:div w:id="1614166579">
      <w:bodyDiv w:val="1"/>
      <w:marLeft w:val="0"/>
      <w:marRight w:val="0"/>
      <w:marTop w:val="0"/>
      <w:marBottom w:val="0"/>
      <w:divBdr>
        <w:top w:val="none" w:sz="0" w:space="0" w:color="auto"/>
        <w:left w:val="none" w:sz="0" w:space="0" w:color="auto"/>
        <w:bottom w:val="none" w:sz="0" w:space="0" w:color="auto"/>
        <w:right w:val="none" w:sz="0" w:space="0" w:color="auto"/>
      </w:divBdr>
    </w:div>
    <w:div w:id="1679769619">
      <w:bodyDiv w:val="1"/>
      <w:marLeft w:val="0"/>
      <w:marRight w:val="0"/>
      <w:marTop w:val="0"/>
      <w:marBottom w:val="0"/>
      <w:divBdr>
        <w:top w:val="none" w:sz="0" w:space="0" w:color="auto"/>
        <w:left w:val="none" w:sz="0" w:space="0" w:color="auto"/>
        <w:bottom w:val="none" w:sz="0" w:space="0" w:color="auto"/>
        <w:right w:val="none" w:sz="0" w:space="0" w:color="auto"/>
      </w:divBdr>
    </w:div>
    <w:div w:id="1722359261">
      <w:bodyDiv w:val="1"/>
      <w:marLeft w:val="0"/>
      <w:marRight w:val="0"/>
      <w:marTop w:val="0"/>
      <w:marBottom w:val="0"/>
      <w:divBdr>
        <w:top w:val="none" w:sz="0" w:space="0" w:color="auto"/>
        <w:left w:val="none" w:sz="0" w:space="0" w:color="auto"/>
        <w:bottom w:val="none" w:sz="0" w:space="0" w:color="auto"/>
        <w:right w:val="none" w:sz="0" w:space="0" w:color="auto"/>
      </w:divBdr>
    </w:div>
    <w:div w:id="1749302926">
      <w:bodyDiv w:val="1"/>
      <w:marLeft w:val="0"/>
      <w:marRight w:val="0"/>
      <w:marTop w:val="0"/>
      <w:marBottom w:val="0"/>
      <w:divBdr>
        <w:top w:val="none" w:sz="0" w:space="0" w:color="auto"/>
        <w:left w:val="none" w:sz="0" w:space="0" w:color="auto"/>
        <w:bottom w:val="none" w:sz="0" w:space="0" w:color="auto"/>
        <w:right w:val="none" w:sz="0" w:space="0" w:color="auto"/>
      </w:divBdr>
    </w:div>
    <w:div w:id="1752383145">
      <w:bodyDiv w:val="1"/>
      <w:marLeft w:val="0"/>
      <w:marRight w:val="0"/>
      <w:marTop w:val="0"/>
      <w:marBottom w:val="0"/>
      <w:divBdr>
        <w:top w:val="none" w:sz="0" w:space="0" w:color="auto"/>
        <w:left w:val="none" w:sz="0" w:space="0" w:color="auto"/>
        <w:bottom w:val="none" w:sz="0" w:space="0" w:color="auto"/>
        <w:right w:val="none" w:sz="0" w:space="0" w:color="auto"/>
      </w:divBdr>
    </w:div>
    <w:div w:id="1797337547">
      <w:bodyDiv w:val="1"/>
      <w:marLeft w:val="0"/>
      <w:marRight w:val="0"/>
      <w:marTop w:val="0"/>
      <w:marBottom w:val="0"/>
      <w:divBdr>
        <w:top w:val="none" w:sz="0" w:space="0" w:color="auto"/>
        <w:left w:val="none" w:sz="0" w:space="0" w:color="auto"/>
        <w:bottom w:val="none" w:sz="0" w:space="0" w:color="auto"/>
        <w:right w:val="none" w:sz="0" w:space="0" w:color="auto"/>
      </w:divBdr>
    </w:div>
    <w:div w:id="1846432362">
      <w:bodyDiv w:val="1"/>
      <w:marLeft w:val="0"/>
      <w:marRight w:val="0"/>
      <w:marTop w:val="0"/>
      <w:marBottom w:val="0"/>
      <w:divBdr>
        <w:top w:val="none" w:sz="0" w:space="0" w:color="auto"/>
        <w:left w:val="none" w:sz="0" w:space="0" w:color="auto"/>
        <w:bottom w:val="none" w:sz="0" w:space="0" w:color="auto"/>
        <w:right w:val="none" w:sz="0" w:space="0" w:color="auto"/>
      </w:divBdr>
    </w:div>
    <w:div w:id="1866598588">
      <w:bodyDiv w:val="1"/>
      <w:marLeft w:val="0"/>
      <w:marRight w:val="0"/>
      <w:marTop w:val="0"/>
      <w:marBottom w:val="0"/>
      <w:divBdr>
        <w:top w:val="none" w:sz="0" w:space="0" w:color="auto"/>
        <w:left w:val="none" w:sz="0" w:space="0" w:color="auto"/>
        <w:bottom w:val="none" w:sz="0" w:space="0" w:color="auto"/>
        <w:right w:val="none" w:sz="0" w:space="0" w:color="auto"/>
      </w:divBdr>
    </w:div>
    <w:div w:id="1937324908">
      <w:bodyDiv w:val="1"/>
      <w:marLeft w:val="0"/>
      <w:marRight w:val="0"/>
      <w:marTop w:val="0"/>
      <w:marBottom w:val="0"/>
      <w:divBdr>
        <w:top w:val="none" w:sz="0" w:space="0" w:color="auto"/>
        <w:left w:val="none" w:sz="0" w:space="0" w:color="auto"/>
        <w:bottom w:val="none" w:sz="0" w:space="0" w:color="auto"/>
        <w:right w:val="none" w:sz="0" w:space="0" w:color="auto"/>
      </w:divBdr>
    </w:div>
    <w:div w:id="2001542666">
      <w:bodyDiv w:val="1"/>
      <w:marLeft w:val="0"/>
      <w:marRight w:val="0"/>
      <w:marTop w:val="0"/>
      <w:marBottom w:val="0"/>
      <w:divBdr>
        <w:top w:val="none" w:sz="0" w:space="0" w:color="auto"/>
        <w:left w:val="none" w:sz="0" w:space="0" w:color="auto"/>
        <w:bottom w:val="none" w:sz="0" w:space="0" w:color="auto"/>
        <w:right w:val="none" w:sz="0" w:space="0" w:color="auto"/>
      </w:divBdr>
    </w:div>
    <w:div w:id="2009672858">
      <w:bodyDiv w:val="1"/>
      <w:marLeft w:val="0"/>
      <w:marRight w:val="0"/>
      <w:marTop w:val="0"/>
      <w:marBottom w:val="0"/>
      <w:divBdr>
        <w:top w:val="none" w:sz="0" w:space="0" w:color="auto"/>
        <w:left w:val="none" w:sz="0" w:space="0" w:color="auto"/>
        <w:bottom w:val="none" w:sz="0" w:space="0" w:color="auto"/>
        <w:right w:val="none" w:sz="0" w:space="0" w:color="auto"/>
      </w:divBdr>
    </w:div>
    <w:div w:id="204697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euchuanxaydung.com/tcvn-4447-2012-cong-tac-dat-thi-cong-va-nghiem-th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4860B-79DB-43DC-A323-186FE00B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8</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ThuyÕt minh b¸o c¸o kinh tÕ kü thuËt</vt:lpstr>
    </vt:vector>
  </TitlesOfParts>
  <Company>Microsoft</Company>
  <LinksUpToDate>false</LinksUpToDate>
  <CharactersWithSpaces>12449</CharactersWithSpaces>
  <SharedDoc>false</SharedDoc>
  <HLinks>
    <vt:vector size="6" baseType="variant">
      <vt:variant>
        <vt:i4>65649</vt:i4>
      </vt:variant>
      <vt:variant>
        <vt:i4>0</vt:i4>
      </vt:variant>
      <vt:variant>
        <vt:i4>0</vt:i4>
      </vt:variant>
      <vt:variant>
        <vt:i4>5</vt:i4>
      </vt:variant>
      <vt:variant>
        <vt:lpwstr>mailto:lcdi.44dth@gmail.com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ThuyÕt minh b¸o c¸o kinh tÕ kü thuËt</dc:title>
  <dc:subject>1</dc:subject>
  <dc:creator>Dell</dc:creator>
  <cp:lastModifiedBy>Microsoft account</cp:lastModifiedBy>
  <cp:revision>98</cp:revision>
  <cp:lastPrinted>2021-10-04T09:42:00Z</cp:lastPrinted>
  <dcterms:created xsi:type="dcterms:W3CDTF">2017-01-21T01:21:00Z</dcterms:created>
  <dcterms:modified xsi:type="dcterms:W3CDTF">2022-06-30T02:54:00Z</dcterms:modified>
</cp:coreProperties>
</file>