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E4D6B" w14:textId="77777777" w:rsidR="00805E03" w:rsidRPr="00F155C3" w:rsidRDefault="00805E03" w:rsidP="00805E03">
      <w:pPr>
        <w:rPr>
          <w:color w:val="00B0F0"/>
          <w:sz w:val="28"/>
          <w:szCs w:val="28"/>
        </w:rPr>
      </w:pPr>
      <w:r w:rsidRPr="00F155C3">
        <w:rPr>
          <w:color w:val="00B0F0"/>
          <w:sz w:val="28"/>
          <w:szCs w:val="28"/>
        </w:rPr>
        <w:t>Nguyễn Tiến Nhật</w:t>
      </w:r>
    </w:p>
    <w:p w14:paraId="393CD857" w14:textId="77777777" w:rsidR="00805E03" w:rsidRPr="00F155C3" w:rsidRDefault="00805E03" w:rsidP="00805E03">
      <w:pPr>
        <w:rPr>
          <w:color w:val="00B0F0"/>
          <w:sz w:val="28"/>
          <w:szCs w:val="28"/>
        </w:rPr>
      </w:pPr>
      <w:r w:rsidRPr="00F155C3">
        <w:rPr>
          <w:color w:val="00B0F0"/>
          <w:sz w:val="28"/>
          <w:szCs w:val="28"/>
        </w:rPr>
        <w:t>Mssv:1613133</w:t>
      </w:r>
    </w:p>
    <w:p w14:paraId="6E444C9B" w14:textId="77777777" w:rsidR="00805E03" w:rsidRPr="00F155C3" w:rsidRDefault="00805E03" w:rsidP="00805E03">
      <w:pPr>
        <w:rPr>
          <w:color w:val="00B0F0"/>
          <w:sz w:val="32"/>
          <w:szCs w:val="32"/>
        </w:rPr>
      </w:pPr>
      <w:r w:rsidRPr="00F155C3">
        <w:rPr>
          <w:color w:val="00B0F0"/>
          <w:sz w:val="32"/>
          <w:szCs w:val="32"/>
        </w:rPr>
        <w:t>THỰC HÀNH ĐIỆN TỬ &amp; KĨ THUẬT SỐ</w:t>
      </w:r>
    </w:p>
    <w:p w14:paraId="4D3BCFB1" w14:textId="57D6FAB4" w:rsidR="00805E03" w:rsidRDefault="00805E03" w:rsidP="00805E03">
      <w:pPr>
        <w:rPr>
          <w:color w:val="00B0F0"/>
          <w:sz w:val="28"/>
          <w:szCs w:val="28"/>
        </w:rPr>
      </w:pPr>
      <w:r w:rsidRPr="00F155C3">
        <w:rPr>
          <w:color w:val="00B0F0"/>
          <w:sz w:val="28"/>
          <w:szCs w:val="28"/>
        </w:rPr>
        <w:t>Báo cáo thực hành tuần số 1</w:t>
      </w:r>
    </w:p>
    <w:p w14:paraId="6D5CBB1B" w14:textId="77777777" w:rsidR="00F155C3" w:rsidRPr="00F155C3" w:rsidRDefault="00F155C3" w:rsidP="00805E03">
      <w:pPr>
        <w:rPr>
          <w:color w:val="00B0F0"/>
          <w:sz w:val="28"/>
          <w:szCs w:val="28"/>
        </w:rPr>
      </w:pPr>
    </w:p>
    <w:p w14:paraId="0A9B9D09" w14:textId="68546C64" w:rsidR="00BA58DC" w:rsidRPr="00721B50" w:rsidRDefault="00805E03" w:rsidP="00805E03">
      <w:pPr>
        <w:rPr>
          <w:b/>
          <w:bCs/>
          <w:color w:val="0070C0"/>
          <w:sz w:val="36"/>
          <w:szCs w:val="36"/>
          <w:lang w:val="vi-VN"/>
        </w:rPr>
      </w:pPr>
      <w:r>
        <w:t xml:space="preserve">                               </w:t>
      </w:r>
      <w:r w:rsidR="005E37D6">
        <w:rPr>
          <w:lang w:val="vi-VN"/>
        </w:rPr>
        <w:t xml:space="preserve">              </w:t>
      </w:r>
      <w:r w:rsidRPr="00721B50">
        <w:rPr>
          <w:b/>
          <w:bCs/>
          <w:color w:val="0070C0"/>
          <w:sz w:val="36"/>
          <w:szCs w:val="36"/>
        </w:rPr>
        <w:t>Bài 1:KHUẾ</w:t>
      </w:r>
      <w:r w:rsidR="00F155C3">
        <w:rPr>
          <w:b/>
          <w:bCs/>
          <w:color w:val="0070C0"/>
          <w:sz w:val="36"/>
          <w:szCs w:val="36"/>
          <w:lang w:val="vi-VN"/>
        </w:rPr>
        <w:t>CH</w:t>
      </w:r>
      <w:r w:rsidRPr="00721B50">
        <w:rPr>
          <w:b/>
          <w:bCs/>
          <w:color w:val="0070C0"/>
          <w:sz w:val="36"/>
          <w:szCs w:val="36"/>
        </w:rPr>
        <w:t xml:space="preserve"> ĐẠI THUẬT TOÁN</w:t>
      </w:r>
    </w:p>
    <w:p w14:paraId="0EE40CAF" w14:textId="77777777" w:rsidR="00805E03" w:rsidRDefault="00805E03" w:rsidP="00805E03">
      <w:pPr>
        <w:rPr>
          <w:lang w:val="vi-VN"/>
        </w:rPr>
      </w:pPr>
    </w:p>
    <w:p w14:paraId="40309612" w14:textId="320E2920" w:rsidR="00805E03" w:rsidRPr="00721B50" w:rsidRDefault="00E40E5C" w:rsidP="00805E03">
      <w:pPr>
        <w:rPr>
          <w:b/>
          <w:bCs/>
          <w:color w:val="E36C0A" w:themeColor="accent6" w:themeShade="BF"/>
          <w:sz w:val="28"/>
          <w:szCs w:val="28"/>
          <w:u w:val="single"/>
          <w:lang w:val="vi-VN"/>
        </w:rPr>
      </w:pPr>
      <w:r>
        <w:rPr>
          <w:b/>
          <w:bCs/>
          <w:color w:val="E36C0A" w:themeColor="accent6" w:themeShade="BF"/>
          <w:sz w:val="28"/>
          <w:szCs w:val="28"/>
        </w:rPr>
        <w:t>I</w:t>
      </w:r>
      <w:r w:rsidR="00805E03" w:rsidRPr="00721B50">
        <w:rPr>
          <w:b/>
          <w:bCs/>
          <w:color w:val="E36C0A" w:themeColor="accent6" w:themeShade="BF"/>
          <w:sz w:val="28"/>
          <w:szCs w:val="28"/>
          <w:lang w:val="vi-VN"/>
        </w:rPr>
        <w:t>)</w:t>
      </w:r>
      <w:r>
        <w:rPr>
          <w:b/>
          <w:bCs/>
          <w:color w:val="E36C0A" w:themeColor="accent6" w:themeShade="BF"/>
          <w:sz w:val="28"/>
          <w:szCs w:val="28"/>
        </w:rPr>
        <w:t xml:space="preserve"> </w:t>
      </w:r>
      <w:r w:rsidR="00805E03" w:rsidRPr="00721B50">
        <w:rPr>
          <w:b/>
          <w:bCs/>
          <w:color w:val="E36C0A" w:themeColor="accent6" w:themeShade="BF"/>
          <w:sz w:val="28"/>
          <w:szCs w:val="28"/>
          <w:u w:val="single"/>
          <w:lang w:val="vi-VN"/>
        </w:rPr>
        <w:t>Khuếch đại vi sai dùng transistor rời</w:t>
      </w:r>
    </w:p>
    <w:p w14:paraId="22F9F7CC" w14:textId="77777777" w:rsidR="00805E03" w:rsidRPr="00721B50" w:rsidRDefault="00805E03" w:rsidP="00805E03">
      <w:pPr>
        <w:rPr>
          <w:b/>
          <w:bCs/>
          <w:lang w:val="vi-VN"/>
        </w:rPr>
      </w:pPr>
    </w:p>
    <w:p w14:paraId="6AA41CFB" w14:textId="77777777" w:rsidR="00805E03" w:rsidRDefault="00805E03" w:rsidP="00805E03">
      <w:pPr>
        <w:rPr>
          <w:lang w:val="vi-VN"/>
        </w:rPr>
      </w:pPr>
      <w:r>
        <w:rPr>
          <w:noProof/>
        </w:rPr>
        <w:drawing>
          <wp:inline distT="0" distB="0" distL="0" distR="0" wp14:anchorId="1BB2055B" wp14:editId="178425D0">
            <wp:extent cx="5943600" cy="4098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098925"/>
                    </a:xfrm>
                    <a:prstGeom prst="rect">
                      <a:avLst/>
                    </a:prstGeom>
                  </pic:spPr>
                </pic:pic>
              </a:graphicData>
            </a:graphic>
          </wp:inline>
        </w:drawing>
      </w:r>
    </w:p>
    <w:p w14:paraId="45308535" w14:textId="640D8857" w:rsidR="00805E03" w:rsidRPr="008C3707" w:rsidRDefault="008C3707" w:rsidP="00805E03">
      <w:pPr>
        <w:tabs>
          <w:tab w:val="left" w:pos="2742"/>
        </w:tabs>
        <w:rPr>
          <w:sz w:val="28"/>
          <w:szCs w:val="28"/>
          <w:lang w:val="vi-VN"/>
        </w:rPr>
      </w:pPr>
      <w:r>
        <w:rPr>
          <w:lang w:val="vi-VN"/>
        </w:rPr>
        <w:t xml:space="preserve">                                                 </w:t>
      </w:r>
      <w:r w:rsidR="00805E03" w:rsidRPr="008C3707">
        <w:rPr>
          <w:sz w:val="28"/>
          <w:szCs w:val="28"/>
          <w:lang w:val="vi-VN"/>
        </w:rPr>
        <w:t>Mạch khuếch đại vi sai cơ bản</w:t>
      </w:r>
    </w:p>
    <w:p w14:paraId="71732B60" w14:textId="77777777" w:rsidR="00805E03" w:rsidRPr="00721B50" w:rsidRDefault="00805E03" w:rsidP="00805E03">
      <w:pPr>
        <w:tabs>
          <w:tab w:val="left" w:pos="2742"/>
        </w:tabs>
        <w:rPr>
          <w:b/>
          <w:bCs/>
          <w:sz w:val="28"/>
          <w:szCs w:val="28"/>
          <w:lang w:val="vi-VN"/>
        </w:rPr>
      </w:pPr>
    </w:p>
    <w:p w14:paraId="6A53FC02" w14:textId="09A59A5F" w:rsidR="00805E03" w:rsidRPr="00E40E5C" w:rsidRDefault="00805E03" w:rsidP="00805E03">
      <w:pPr>
        <w:tabs>
          <w:tab w:val="left" w:pos="2742"/>
        </w:tabs>
        <w:rPr>
          <w:b/>
          <w:bCs/>
          <w:sz w:val="28"/>
          <w:szCs w:val="28"/>
          <w:lang w:val="vi-VN"/>
        </w:rPr>
      </w:pPr>
      <w:r w:rsidRPr="00E40E5C">
        <w:rPr>
          <w:b/>
          <w:bCs/>
          <w:sz w:val="28"/>
          <w:szCs w:val="28"/>
          <w:lang w:val="vi-VN"/>
        </w:rPr>
        <w:t>1.chưa cấp điện 5v. đo điện thế ở hai cực nền của Q1,Q2( điện thế này do dòng rỉ  của transistor, thường không đáng kể) và cũng là điện thế vào. Nhận xét</w:t>
      </w:r>
      <w:r w:rsidR="00F155C3" w:rsidRPr="00E40E5C">
        <w:rPr>
          <w:b/>
          <w:bCs/>
          <w:sz w:val="28"/>
          <w:szCs w:val="28"/>
          <w:lang w:val="vi-VN"/>
        </w:rPr>
        <w:t>:</w:t>
      </w:r>
    </w:p>
    <w:p w14:paraId="63FD312C" w14:textId="77777777" w:rsidR="00805E03" w:rsidRPr="008C3707" w:rsidRDefault="00805E03" w:rsidP="00805E03">
      <w:pPr>
        <w:tabs>
          <w:tab w:val="left" w:pos="2742"/>
        </w:tabs>
        <w:rPr>
          <w:sz w:val="28"/>
          <w:szCs w:val="28"/>
          <w:lang w:val="vi-VN"/>
        </w:rPr>
      </w:pPr>
      <w:r w:rsidRPr="008C3707">
        <w:rPr>
          <w:sz w:val="28"/>
          <w:szCs w:val="28"/>
          <w:lang w:val="vi-VN"/>
        </w:rPr>
        <w:t>- khi chưa cấp điện thế 5v thì điện thế ở hai cực nền của Q1,Q2 là -1,96(mV). Bởi vì điện thế ở hai cực nền rất nhỏ không đáng kể, lúc này ta chỉ có sự chênh lệch điện thế giữa VCC và VEE, tại 2 cực nền Q1 và Q2 thì không cấp điện thế, nên 2 transistor Q1 và Q2 lúc này cho dòng điện dẫn qua và đi xuống</w:t>
      </w:r>
      <w:r w:rsidRPr="00721B50">
        <w:rPr>
          <w:b/>
          <w:bCs/>
          <w:sz w:val="28"/>
          <w:szCs w:val="28"/>
          <w:lang w:val="vi-VN"/>
        </w:rPr>
        <w:t xml:space="preserve"> </w:t>
      </w:r>
      <w:r w:rsidRPr="008C3707">
        <w:rPr>
          <w:sz w:val="28"/>
          <w:szCs w:val="28"/>
          <w:lang w:val="vi-VN"/>
        </w:rPr>
        <w:t>phía dưới vùng có mức chênh lệch điện thế cao hơn, từ 12V xuống  - 12V. Q1 và Q2 có điện thế nhỏ là do có dòng rỉ của transistor.</w:t>
      </w:r>
    </w:p>
    <w:p w14:paraId="0354595A" w14:textId="77777777" w:rsidR="00805E03" w:rsidRDefault="00805E03" w:rsidP="00805E03">
      <w:pPr>
        <w:tabs>
          <w:tab w:val="left" w:pos="2742"/>
        </w:tabs>
        <w:rPr>
          <w:lang w:val="vi-VN"/>
        </w:rPr>
      </w:pPr>
      <w:r>
        <w:rPr>
          <w:noProof/>
        </w:rPr>
        <w:lastRenderedPageBreak/>
        <w:drawing>
          <wp:inline distT="0" distB="0" distL="0" distR="0" wp14:anchorId="43AB676A" wp14:editId="21AB38F5">
            <wp:extent cx="5943600" cy="4230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230370"/>
                    </a:xfrm>
                    <a:prstGeom prst="rect">
                      <a:avLst/>
                    </a:prstGeom>
                  </pic:spPr>
                </pic:pic>
              </a:graphicData>
            </a:graphic>
          </wp:inline>
        </w:drawing>
      </w:r>
    </w:p>
    <w:p w14:paraId="55F4888B" w14:textId="77777777" w:rsidR="005E37D6" w:rsidRDefault="005E37D6" w:rsidP="00805E03">
      <w:pPr>
        <w:tabs>
          <w:tab w:val="left" w:pos="2742"/>
        </w:tabs>
        <w:rPr>
          <w:lang w:val="vi-VN"/>
        </w:rPr>
      </w:pPr>
    </w:p>
    <w:p w14:paraId="212714D7" w14:textId="77777777" w:rsidR="005E37D6" w:rsidRDefault="005E37D6" w:rsidP="005E37D6">
      <w:pPr>
        <w:rPr>
          <w:lang w:val="vi-VN"/>
        </w:rPr>
      </w:pPr>
    </w:p>
    <w:p w14:paraId="73574C80" w14:textId="77777777" w:rsidR="005E37D6" w:rsidRDefault="005E37D6" w:rsidP="005E37D6">
      <w:pPr>
        <w:rPr>
          <w:lang w:val="vi-VN"/>
        </w:rPr>
      </w:pPr>
    </w:p>
    <w:p w14:paraId="771EC6E1" w14:textId="7C9B5236" w:rsidR="005E37D6" w:rsidRDefault="005E37D6" w:rsidP="005E37D6">
      <w:pPr>
        <w:rPr>
          <w:lang w:val="vi-VN"/>
        </w:rPr>
      </w:pPr>
    </w:p>
    <w:p w14:paraId="6DADE2B7" w14:textId="77777777" w:rsidR="00E40E5C" w:rsidRDefault="00E40E5C" w:rsidP="005E37D6">
      <w:pPr>
        <w:rPr>
          <w:lang w:val="vi-VN"/>
        </w:rPr>
      </w:pPr>
    </w:p>
    <w:p w14:paraId="72C093A8" w14:textId="42DF857C" w:rsidR="005E37D6" w:rsidRPr="00E40E5C" w:rsidRDefault="005E37D6" w:rsidP="005E37D6">
      <w:pPr>
        <w:rPr>
          <w:b/>
          <w:bCs/>
          <w:sz w:val="28"/>
          <w:szCs w:val="28"/>
        </w:rPr>
      </w:pPr>
      <w:r w:rsidRPr="00E40E5C">
        <w:rPr>
          <w:b/>
          <w:bCs/>
          <w:sz w:val="28"/>
          <w:szCs w:val="28"/>
        </w:rPr>
        <w:t>2.Đo điện thế ngang qua R</w:t>
      </w:r>
      <w:r w:rsidRPr="00E40E5C">
        <w:rPr>
          <w:b/>
          <w:bCs/>
          <w:sz w:val="28"/>
          <w:szCs w:val="28"/>
          <w:vertAlign w:val="subscript"/>
        </w:rPr>
        <w:t xml:space="preserve">E </w:t>
      </w:r>
      <w:r w:rsidRPr="00E40E5C">
        <w:rPr>
          <w:b/>
          <w:bCs/>
          <w:sz w:val="28"/>
          <w:szCs w:val="28"/>
        </w:rPr>
        <w:t>rồi suy ra dòng I</w:t>
      </w:r>
      <w:r w:rsidRPr="00E40E5C">
        <w:rPr>
          <w:b/>
          <w:bCs/>
          <w:sz w:val="28"/>
          <w:szCs w:val="28"/>
          <w:vertAlign w:val="subscript"/>
        </w:rPr>
        <w:t>E</w:t>
      </w:r>
      <w:r w:rsidRPr="00E40E5C">
        <w:rPr>
          <w:b/>
          <w:bCs/>
          <w:sz w:val="28"/>
          <w:szCs w:val="28"/>
        </w:rPr>
        <w:t xml:space="preserve"> và so sánh với trị tính toán ở trên:</w:t>
      </w:r>
    </w:p>
    <w:p w14:paraId="1410BB65" w14:textId="77777777" w:rsidR="00E40E5C" w:rsidRPr="008C3707" w:rsidRDefault="00E40E5C" w:rsidP="005E37D6">
      <w:pPr>
        <w:rPr>
          <w:sz w:val="28"/>
          <w:szCs w:val="28"/>
        </w:rPr>
      </w:pPr>
    </w:p>
    <w:p w14:paraId="60ED7FDA" w14:textId="3F4A9091" w:rsidR="005E37D6" w:rsidRPr="008C3707" w:rsidRDefault="005E37D6" w:rsidP="005E37D6">
      <w:pPr>
        <w:rPr>
          <w:sz w:val="28"/>
          <w:szCs w:val="28"/>
        </w:rPr>
      </w:pPr>
      <w:r w:rsidRPr="008C3707">
        <w:rPr>
          <w:sz w:val="28"/>
          <w:szCs w:val="28"/>
        </w:rPr>
        <w:t>-Đo: I</w:t>
      </w:r>
      <w:r w:rsidRPr="008C3707">
        <w:rPr>
          <w:sz w:val="28"/>
          <w:szCs w:val="28"/>
          <w:vertAlign w:val="subscript"/>
        </w:rPr>
        <w:t>E</w:t>
      </w:r>
      <w:r w:rsidRPr="008C3707">
        <w:rPr>
          <w:sz w:val="28"/>
          <w:szCs w:val="28"/>
        </w:rPr>
        <w:t xml:space="preserve"> =  </w:t>
      </w:r>
      <m:oMath>
        <m:f>
          <m:fPr>
            <m:ctrlPr>
              <w:rPr>
                <w:rFonts w:ascii="Cambria Math" w:hAnsi="Cambria Math"/>
                <w:i/>
                <w:sz w:val="28"/>
                <w:szCs w:val="28"/>
              </w:rPr>
            </m:ctrlPr>
          </m:fPr>
          <m:num>
            <m:r>
              <w:rPr>
                <w:rFonts w:ascii="Cambria Math" w:hAnsi="Cambria Math"/>
                <w:sz w:val="28"/>
                <w:szCs w:val="28"/>
              </w:rPr>
              <m:t>VRE</m:t>
            </m:r>
          </m:num>
          <m:den>
            <m:r>
              <w:rPr>
                <w:rFonts w:ascii="Cambria Math" w:hAnsi="Cambria Math"/>
                <w:sz w:val="28"/>
                <w:szCs w:val="28"/>
              </w:rPr>
              <m:t>2RE</m:t>
            </m:r>
          </m:den>
        </m:f>
      </m:oMath>
      <w:r w:rsidRPr="008C3707">
        <w:rPr>
          <w:sz w:val="28"/>
          <w:szCs w:val="28"/>
        </w:rPr>
        <w:t xml:space="preserve"> =</w:t>
      </w:r>
      <m:oMath>
        <m:f>
          <m:fPr>
            <m:ctrlPr>
              <w:rPr>
                <w:rFonts w:ascii="Cambria Math" w:hAnsi="Cambria Math"/>
                <w:i/>
                <w:sz w:val="28"/>
                <w:szCs w:val="28"/>
              </w:rPr>
            </m:ctrlPr>
          </m:fPr>
          <m:num>
            <m:r>
              <w:rPr>
                <w:rFonts w:ascii="Cambria Math" w:hAnsi="Cambria Math"/>
                <w:sz w:val="28"/>
                <w:szCs w:val="28"/>
              </w:rPr>
              <m:t>11,4</m:t>
            </m:r>
          </m:num>
          <m:den>
            <m:r>
              <w:rPr>
                <w:rFonts w:ascii="Cambria Math" w:hAnsi="Cambria Math"/>
                <w:sz w:val="28"/>
                <w:szCs w:val="28"/>
              </w:rPr>
              <m:t>2.22.</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den>
        </m:f>
        <m:r>
          <w:rPr>
            <w:rFonts w:ascii="Cambria Math" w:hAnsi="Cambria Math"/>
            <w:sz w:val="28"/>
            <w:szCs w:val="28"/>
          </w:rPr>
          <m:t xml:space="preserve"> </m:t>
        </m:r>
      </m:oMath>
      <w:r w:rsidRPr="008C3707">
        <w:rPr>
          <w:sz w:val="28"/>
          <w:szCs w:val="28"/>
        </w:rPr>
        <w:t>=0,2</w:t>
      </w:r>
      <w:r w:rsidRPr="008C3707">
        <w:rPr>
          <w:sz w:val="28"/>
          <w:szCs w:val="28"/>
          <w:lang w:val="vi-VN"/>
        </w:rPr>
        <w:t>59</w:t>
      </w:r>
      <w:r w:rsidRPr="008C3707">
        <w:rPr>
          <w:sz w:val="28"/>
          <w:szCs w:val="28"/>
        </w:rPr>
        <w:t xml:space="preserve"> (mA)</w:t>
      </w:r>
    </w:p>
    <w:p w14:paraId="124EB6B9" w14:textId="77777777" w:rsidR="005E37D6" w:rsidRPr="008C3707" w:rsidRDefault="005E37D6" w:rsidP="005E37D6">
      <w:pPr>
        <w:rPr>
          <w:sz w:val="28"/>
          <w:szCs w:val="28"/>
        </w:rPr>
      </w:pPr>
    </w:p>
    <w:p w14:paraId="70C49997" w14:textId="60F1C0E5" w:rsidR="005E37D6" w:rsidRDefault="005E37D6" w:rsidP="005E37D6">
      <w:pPr>
        <w:rPr>
          <w:sz w:val="28"/>
          <w:szCs w:val="28"/>
        </w:rPr>
      </w:pPr>
      <w:r w:rsidRPr="008C3707">
        <w:rPr>
          <w:sz w:val="28"/>
          <w:szCs w:val="28"/>
        </w:rPr>
        <w:t>-Tính: I</w:t>
      </w:r>
      <w:r w:rsidRPr="008C3707">
        <w:rPr>
          <w:sz w:val="28"/>
          <w:szCs w:val="28"/>
          <w:vertAlign w:val="subscript"/>
        </w:rPr>
        <w:t xml:space="preserve">E </w:t>
      </w:r>
      <w:r w:rsidRPr="008C3707">
        <w:rPr>
          <w:sz w:val="28"/>
          <w:szCs w:val="28"/>
        </w:rPr>
        <w:t>=</w:t>
      </w:r>
      <m:oMath>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 xml:space="preserve">1  </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BE1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EE</m:t>
                </m:r>
              </m:sub>
            </m:sSub>
          </m:num>
          <m:den>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E</m:t>
                </m:r>
              </m:sub>
            </m:sSub>
          </m:den>
        </m:f>
      </m:oMath>
      <w:r w:rsidRPr="008C3707">
        <w:rPr>
          <w:sz w:val="28"/>
          <w:szCs w:val="28"/>
        </w:rPr>
        <w:t xml:space="preserve"> = </w:t>
      </w:r>
      <m:oMath>
        <m:f>
          <m:fPr>
            <m:ctrlPr>
              <w:rPr>
                <w:rFonts w:ascii="Cambria Math" w:hAnsi="Cambria Math"/>
                <w:i/>
                <w:sz w:val="28"/>
                <w:szCs w:val="28"/>
              </w:rPr>
            </m:ctrlPr>
          </m:fPr>
          <m:num>
            <m:r>
              <w:rPr>
                <w:rFonts w:ascii="Cambria Math" w:hAnsi="Cambria Math"/>
                <w:sz w:val="28"/>
                <w:szCs w:val="28"/>
              </w:rPr>
              <m:t>-1,96.</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-0.6+12</m:t>
            </m:r>
          </m:num>
          <m:den>
            <m:r>
              <w:rPr>
                <w:rFonts w:ascii="Cambria Math" w:hAnsi="Cambria Math"/>
                <w:sz w:val="28"/>
                <w:szCs w:val="28"/>
              </w:rPr>
              <m:t>2.22.</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den>
        </m:f>
      </m:oMath>
      <w:r w:rsidRPr="008C3707">
        <w:rPr>
          <w:sz w:val="28"/>
          <w:szCs w:val="28"/>
        </w:rPr>
        <w:t xml:space="preserve"> =0,259 (mA)</w:t>
      </w:r>
    </w:p>
    <w:p w14:paraId="3581FBAA" w14:textId="77777777" w:rsidR="00E40E5C" w:rsidRPr="008C3707" w:rsidRDefault="00E40E5C" w:rsidP="005E37D6">
      <w:pPr>
        <w:rPr>
          <w:sz w:val="28"/>
          <w:szCs w:val="28"/>
        </w:rPr>
      </w:pPr>
    </w:p>
    <w:p w14:paraId="41453383" w14:textId="77777777" w:rsidR="005E37D6" w:rsidRPr="008C3707" w:rsidRDefault="005E37D6" w:rsidP="005E37D6">
      <w:pPr>
        <w:rPr>
          <w:sz w:val="28"/>
          <w:szCs w:val="28"/>
          <w:lang w:val="vi-VN"/>
        </w:rPr>
      </w:pPr>
      <w:r w:rsidRPr="008C3707">
        <w:rPr>
          <w:sz w:val="28"/>
          <w:szCs w:val="28"/>
        </w:rPr>
        <w:t>Ta nhận thấy rằng kết quả tính và kết quả sau khi đo V</w:t>
      </w:r>
      <w:r w:rsidRPr="008C3707">
        <w:rPr>
          <w:sz w:val="28"/>
          <w:szCs w:val="28"/>
          <w:vertAlign w:val="subscript"/>
        </w:rPr>
        <w:t>RE</w:t>
      </w:r>
      <w:r w:rsidRPr="008C3707">
        <w:rPr>
          <w:sz w:val="28"/>
          <w:szCs w:val="28"/>
          <w:lang w:val="vi-VN"/>
        </w:rPr>
        <w:t xml:space="preserve"> </w:t>
      </w:r>
      <w:r w:rsidRPr="008C3707">
        <w:rPr>
          <w:sz w:val="28"/>
          <w:szCs w:val="28"/>
        </w:rPr>
        <w:t>bằng nhau.</w:t>
      </w:r>
    </w:p>
    <w:p w14:paraId="16D5F399" w14:textId="77777777" w:rsidR="005E37D6" w:rsidRPr="005E37D6" w:rsidRDefault="005E37D6" w:rsidP="005E37D6">
      <w:pPr>
        <w:rPr>
          <w:lang w:val="vi-VN"/>
        </w:rPr>
      </w:pPr>
      <w:r>
        <w:rPr>
          <w:noProof/>
        </w:rPr>
        <w:lastRenderedPageBreak/>
        <w:drawing>
          <wp:inline distT="0" distB="0" distL="0" distR="0" wp14:anchorId="40B4D49D" wp14:editId="744D5B0E">
            <wp:extent cx="5943600" cy="4098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98925"/>
                    </a:xfrm>
                    <a:prstGeom prst="rect">
                      <a:avLst/>
                    </a:prstGeom>
                  </pic:spPr>
                </pic:pic>
              </a:graphicData>
            </a:graphic>
          </wp:inline>
        </w:drawing>
      </w:r>
    </w:p>
    <w:p w14:paraId="28EEE13E" w14:textId="77777777" w:rsidR="005E37D6" w:rsidRDefault="005E37D6" w:rsidP="005E37D6">
      <w:pPr>
        <w:tabs>
          <w:tab w:val="left" w:pos="2742"/>
        </w:tabs>
        <w:rPr>
          <w:lang w:val="vi-VN"/>
        </w:rPr>
      </w:pPr>
    </w:p>
    <w:p w14:paraId="6F43C4E3" w14:textId="77777777" w:rsidR="005E37D6" w:rsidRPr="00E40E5C" w:rsidRDefault="005E37D6" w:rsidP="005E37D6">
      <w:pPr>
        <w:rPr>
          <w:b/>
          <w:bCs/>
          <w:sz w:val="28"/>
          <w:szCs w:val="28"/>
          <w:lang w:val="vi-VN"/>
        </w:rPr>
      </w:pPr>
      <w:r w:rsidRPr="00E40E5C">
        <w:rPr>
          <w:b/>
          <w:bCs/>
          <w:sz w:val="28"/>
          <w:szCs w:val="28"/>
          <w:lang w:val="vi-VN"/>
        </w:rPr>
        <w:t>3. Đo chính xác điện thế vi sai ở ngõ ra. Điện thế Vod có bằng không không ? Giải thích.</w:t>
      </w:r>
    </w:p>
    <w:p w14:paraId="15E52F9B" w14:textId="77777777" w:rsidR="005E37D6" w:rsidRPr="008C3707" w:rsidRDefault="005E37D6" w:rsidP="005E37D6">
      <w:pPr>
        <w:rPr>
          <w:sz w:val="28"/>
          <w:szCs w:val="28"/>
          <w:lang w:val="vi-VN"/>
        </w:rPr>
      </w:pPr>
      <w:r w:rsidRPr="008C3707">
        <w:rPr>
          <w:sz w:val="28"/>
          <w:szCs w:val="28"/>
          <w:lang w:val="vi-VN"/>
        </w:rPr>
        <w:t xml:space="preserve">Theo kết quả đo </w:t>
      </w:r>
      <w:r w:rsidR="008610F5" w:rsidRPr="008C3707">
        <w:rPr>
          <w:sz w:val="28"/>
          <w:szCs w:val="28"/>
          <w:lang w:val="vi-VN"/>
        </w:rPr>
        <w:t>như trên hình ta thấy hiệu điện thế vi sai ở hai ngõ ra V</w:t>
      </w:r>
      <w:r w:rsidR="008610F5" w:rsidRPr="008C3707">
        <w:rPr>
          <w:sz w:val="28"/>
          <w:szCs w:val="28"/>
          <w:vertAlign w:val="subscript"/>
          <w:lang w:val="vi-VN"/>
        </w:rPr>
        <w:t>C1</w:t>
      </w:r>
      <w:r w:rsidR="008610F5" w:rsidRPr="008C3707">
        <w:rPr>
          <w:sz w:val="28"/>
          <w:szCs w:val="28"/>
          <w:lang w:val="vi-VN"/>
        </w:rPr>
        <w:t xml:space="preserve"> =V</w:t>
      </w:r>
      <w:r w:rsidR="008610F5" w:rsidRPr="008C3707">
        <w:rPr>
          <w:sz w:val="28"/>
          <w:szCs w:val="28"/>
          <w:vertAlign w:val="subscript"/>
          <w:lang w:val="vi-VN"/>
        </w:rPr>
        <w:t>C2</w:t>
      </w:r>
      <w:r w:rsidR="008610F5" w:rsidRPr="008C3707">
        <w:rPr>
          <w:sz w:val="28"/>
          <w:szCs w:val="28"/>
          <w:lang w:val="vi-VN"/>
        </w:rPr>
        <w:t xml:space="preserve"> =9,43(V) mà ta có điện thế ra vi sai: Vod=</w:t>
      </w:r>
      <w:r w:rsidR="008610F5" w:rsidRPr="008C3707">
        <w:rPr>
          <w:sz w:val="28"/>
          <w:szCs w:val="28"/>
        </w:rPr>
        <w:t xml:space="preserve"> </w:t>
      </w:r>
      <w:r w:rsidR="008610F5" w:rsidRPr="008C3707">
        <w:rPr>
          <w:sz w:val="28"/>
          <w:szCs w:val="28"/>
          <w:lang w:val="vi-VN"/>
        </w:rPr>
        <w:t>VC1 -VC2=0(V)</w:t>
      </w:r>
    </w:p>
    <w:p w14:paraId="145FF998" w14:textId="77777777" w:rsidR="008610F5" w:rsidRPr="008C3707" w:rsidRDefault="008610F5" w:rsidP="008C3707">
      <w:pPr>
        <w:spacing w:line="276" w:lineRule="auto"/>
        <w:rPr>
          <w:sz w:val="28"/>
          <w:szCs w:val="28"/>
          <w:lang w:val="vi-VN"/>
        </w:rPr>
      </w:pPr>
      <w:r w:rsidRPr="008C3707">
        <w:rPr>
          <w:sz w:val="28"/>
          <w:szCs w:val="28"/>
          <w:lang w:val="vi-VN"/>
        </w:rPr>
        <w:t>-Bởi vì hiệu điện thế vi sai trong trường hợp này cấu tạo mạch khuếch đại vi sai đối xứng, 2 bên là 2 transistor Q1 và Q2 đều không được cấp nguồn và mạch vi sai hoạt động dựa trên chung nguồn cấp là V</w:t>
      </w:r>
      <w:r w:rsidRPr="008C3707">
        <w:rPr>
          <w:sz w:val="28"/>
          <w:szCs w:val="28"/>
          <w:vertAlign w:val="subscript"/>
          <w:lang w:val="vi-VN"/>
        </w:rPr>
        <w:t>CC</w:t>
      </w:r>
      <w:r w:rsidRPr="008C3707">
        <w:rPr>
          <w:sz w:val="28"/>
          <w:szCs w:val="28"/>
          <w:lang w:val="vi-VN"/>
        </w:rPr>
        <w:t xml:space="preserve"> và V</w:t>
      </w:r>
      <w:r w:rsidRPr="008C3707">
        <w:rPr>
          <w:sz w:val="28"/>
          <w:szCs w:val="28"/>
          <w:vertAlign w:val="subscript"/>
          <w:lang w:val="vi-VN"/>
        </w:rPr>
        <w:t>EE</w:t>
      </w:r>
      <w:r w:rsidRPr="008C3707">
        <w:rPr>
          <w:sz w:val="28"/>
          <w:szCs w:val="28"/>
          <w:lang w:val="vi-VN"/>
        </w:rPr>
        <w:t xml:space="preserve"> nên điện thế ngõ ra của 2 cực thu transistor sẽ luôn bằng nhau, vậy nên </w:t>
      </w:r>
    </w:p>
    <w:p w14:paraId="40F6FD1B" w14:textId="77777777" w:rsidR="008610F5" w:rsidRPr="008C3707" w:rsidRDefault="008610F5" w:rsidP="008610F5">
      <w:pPr>
        <w:rPr>
          <w:sz w:val="28"/>
          <w:szCs w:val="28"/>
          <w:lang w:val="vi-VN"/>
        </w:rPr>
      </w:pPr>
      <w:r w:rsidRPr="008C3707">
        <w:rPr>
          <w:sz w:val="28"/>
          <w:szCs w:val="28"/>
          <w:lang w:val="vi-VN"/>
        </w:rPr>
        <w:t>hiệu điện thế vi sai bằng không.</w:t>
      </w:r>
    </w:p>
    <w:p w14:paraId="5E58DA2F" w14:textId="77777777" w:rsidR="008610F5" w:rsidRPr="008C3707" w:rsidRDefault="008610F5" w:rsidP="008610F5">
      <w:pPr>
        <w:rPr>
          <w:lang w:val="vi-VN"/>
        </w:rPr>
      </w:pPr>
    </w:p>
    <w:p w14:paraId="11B73410" w14:textId="4436BB66" w:rsidR="008610F5" w:rsidRPr="00E40E5C" w:rsidRDefault="008610F5" w:rsidP="008C3707">
      <w:pPr>
        <w:spacing w:line="276" w:lineRule="auto"/>
        <w:rPr>
          <w:b/>
          <w:bCs/>
          <w:sz w:val="28"/>
          <w:szCs w:val="28"/>
          <w:lang w:val="vi-VN"/>
        </w:rPr>
      </w:pPr>
      <w:r w:rsidRPr="00E40E5C">
        <w:rPr>
          <w:b/>
          <w:bCs/>
          <w:sz w:val="28"/>
          <w:szCs w:val="28"/>
          <w:lang w:val="vi-VN"/>
        </w:rPr>
        <w:t>4) Cấp điện 5V cho mạch. Chỉnh biến trở P1 để V1 = 0V, chỉnh biến trở P2 để V2 lần lượt là 0V, 0.1V, 0.2V, 0.3V, mỗi lần đo điện thế vi sai ngõ ra V</w:t>
      </w:r>
      <w:r w:rsidRPr="00E40E5C">
        <w:rPr>
          <w:b/>
          <w:bCs/>
          <w:sz w:val="28"/>
          <w:szCs w:val="28"/>
          <w:vertAlign w:val="subscript"/>
          <w:lang w:val="vi-VN"/>
        </w:rPr>
        <w:t>od</w:t>
      </w:r>
      <w:r w:rsidRPr="00E40E5C">
        <w:rPr>
          <w:b/>
          <w:bCs/>
          <w:sz w:val="28"/>
          <w:szCs w:val="28"/>
          <w:lang w:val="vi-VN"/>
        </w:rPr>
        <w:t xml:space="preserve"> và tính độ lợi vi sai </w:t>
      </w:r>
      <w:r w:rsidR="00525595" w:rsidRPr="00E40E5C">
        <w:rPr>
          <w:b/>
          <w:bCs/>
          <w:sz w:val="28"/>
          <w:szCs w:val="28"/>
          <w:lang w:val="vi-VN"/>
        </w:rPr>
        <w:t xml:space="preserve"> </w:t>
      </w:r>
      <w:r w:rsidRPr="00E40E5C">
        <w:rPr>
          <w:b/>
          <w:bCs/>
          <w:sz w:val="28"/>
          <w:szCs w:val="28"/>
          <w:lang w:val="vi-VN"/>
        </w:rPr>
        <w:t>G</w:t>
      </w:r>
      <w:r w:rsidRPr="00E40E5C">
        <w:rPr>
          <w:b/>
          <w:bCs/>
          <w:sz w:val="28"/>
          <w:szCs w:val="28"/>
          <w:vertAlign w:val="subscript"/>
          <w:lang w:val="vi-VN"/>
        </w:rPr>
        <w:t xml:space="preserve">Vd </w:t>
      </w:r>
      <w:r w:rsidRPr="00E40E5C">
        <w:rPr>
          <w:b/>
          <w:bCs/>
          <w:sz w:val="28"/>
          <w:szCs w:val="28"/>
          <w:lang w:val="vi-VN"/>
        </w:rPr>
        <w:t>=V</w:t>
      </w:r>
      <w:r w:rsidRPr="00E40E5C">
        <w:rPr>
          <w:b/>
          <w:bCs/>
          <w:sz w:val="28"/>
          <w:szCs w:val="28"/>
          <w:vertAlign w:val="subscript"/>
          <w:lang w:val="vi-VN"/>
        </w:rPr>
        <w:t>od</w:t>
      </w:r>
      <w:r w:rsidR="00525595" w:rsidRPr="00E40E5C">
        <w:rPr>
          <w:b/>
          <w:bCs/>
          <w:sz w:val="28"/>
          <w:szCs w:val="28"/>
          <w:lang w:val="vi-VN"/>
        </w:rPr>
        <w:t>/(V1-V2) = (V</w:t>
      </w:r>
      <w:r w:rsidR="00525595" w:rsidRPr="00E40E5C">
        <w:rPr>
          <w:b/>
          <w:bCs/>
          <w:sz w:val="28"/>
          <w:szCs w:val="28"/>
          <w:vertAlign w:val="subscript"/>
          <w:lang w:val="vi-VN"/>
        </w:rPr>
        <w:t>C1</w:t>
      </w:r>
      <w:r w:rsidR="00525595" w:rsidRPr="00E40E5C">
        <w:rPr>
          <w:b/>
          <w:bCs/>
          <w:sz w:val="28"/>
          <w:szCs w:val="28"/>
          <w:lang w:val="vi-VN"/>
        </w:rPr>
        <w:t>-V</w:t>
      </w:r>
      <w:r w:rsidR="00525595" w:rsidRPr="00E40E5C">
        <w:rPr>
          <w:b/>
          <w:bCs/>
          <w:sz w:val="28"/>
          <w:szCs w:val="28"/>
          <w:vertAlign w:val="subscript"/>
          <w:lang w:val="vi-VN"/>
        </w:rPr>
        <w:t>c2</w:t>
      </w:r>
      <w:r w:rsidR="00525595" w:rsidRPr="00E40E5C">
        <w:rPr>
          <w:b/>
          <w:bCs/>
          <w:sz w:val="28"/>
          <w:szCs w:val="28"/>
          <w:lang w:val="vi-VN"/>
        </w:rPr>
        <w:t>)/(V</w:t>
      </w:r>
      <w:r w:rsidR="00525595" w:rsidRPr="00E40E5C">
        <w:rPr>
          <w:b/>
          <w:bCs/>
          <w:sz w:val="28"/>
          <w:szCs w:val="28"/>
          <w:vertAlign w:val="subscript"/>
          <w:lang w:val="vi-VN"/>
        </w:rPr>
        <w:t>1</w:t>
      </w:r>
      <w:r w:rsidR="00525595" w:rsidRPr="00E40E5C">
        <w:rPr>
          <w:b/>
          <w:bCs/>
          <w:sz w:val="28"/>
          <w:szCs w:val="28"/>
          <w:lang w:val="vi-VN"/>
        </w:rPr>
        <w:t>-V</w:t>
      </w:r>
      <w:r w:rsidR="00525595" w:rsidRPr="00E40E5C">
        <w:rPr>
          <w:b/>
          <w:bCs/>
          <w:sz w:val="28"/>
          <w:szCs w:val="28"/>
          <w:vertAlign w:val="subscript"/>
          <w:lang w:val="vi-VN"/>
        </w:rPr>
        <w:t>2</w:t>
      </w:r>
      <w:r w:rsidR="00525595" w:rsidRPr="00E40E5C">
        <w:rPr>
          <w:b/>
          <w:bCs/>
          <w:sz w:val="28"/>
          <w:szCs w:val="28"/>
          <w:lang w:val="vi-VN"/>
        </w:rPr>
        <w:t xml:space="preserve">), </w:t>
      </w:r>
      <w:r w:rsidRPr="00E40E5C">
        <w:rPr>
          <w:b/>
          <w:bCs/>
          <w:sz w:val="28"/>
          <w:szCs w:val="28"/>
          <w:lang w:val="vi-VN"/>
        </w:rPr>
        <w:t xml:space="preserve"> ghi kết quả vào</w:t>
      </w:r>
      <w:r w:rsidR="00525595" w:rsidRPr="00E40E5C">
        <w:rPr>
          <w:b/>
          <w:bCs/>
          <w:sz w:val="28"/>
          <w:szCs w:val="28"/>
          <w:lang w:val="vi-VN"/>
        </w:rPr>
        <w:t xml:space="preserve"> bảng 1,1.</w:t>
      </w:r>
    </w:p>
    <w:p w14:paraId="3C550E5F" w14:textId="77777777" w:rsidR="00525595" w:rsidRDefault="00525595" w:rsidP="008610F5">
      <w:pPr>
        <w:rPr>
          <w:lang w:val="vi-VN"/>
        </w:rPr>
      </w:pPr>
      <w:r>
        <w:rPr>
          <w:noProof/>
        </w:rPr>
        <w:lastRenderedPageBreak/>
        <w:drawing>
          <wp:inline distT="0" distB="0" distL="0" distR="0" wp14:anchorId="56AB27FD" wp14:editId="7F29F125">
            <wp:extent cx="5943600" cy="41262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26230"/>
                    </a:xfrm>
                    <a:prstGeom prst="rect">
                      <a:avLst/>
                    </a:prstGeom>
                  </pic:spPr>
                </pic:pic>
              </a:graphicData>
            </a:graphic>
          </wp:inline>
        </w:drawing>
      </w:r>
    </w:p>
    <w:p w14:paraId="26153412" w14:textId="77777777" w:rsidR="007A79CE" w:rsidRDefault="007A79CE" w:rsidP="008610F5">
      <w:pPr>
        <w:rPr>
          <w:lang w:val="vi-VN"/>
        </w:rPr>
      </w:pPr>
      <w:r>
        <w:rPr>
          <w:lang w:val="vi-VN"/>
        </w:rPr>
        <w:t xml:space="preserve"> </w:t>
      </w:r>
    </w:p>
    <w:p w14:paraId="167B5D0D" w14:textId="77777777" w:rsidR="007A79CE" w:rsidRPr="008C3707" w:rsidRDefault="007A79CE" w:rsidP="008610F5">
      <w:pPr>
        <w:rPr>
          <w:sz w:val="28"/>
          <w:szCs w:val="28"/>
          <w:lang w:val="vi-VN"/>
        </w:rPr>
      </w:pPr>
      <w:r w:rsidRPr="008C3707">
        <w:rPr>
          <w:sz w:val="28"/>
          <w:szCs w:val="28"/>
          <w:lang w:val="vi-VN"/>
        </w:rPr>
        <w:t>Bảng 1.1 Kết quả đo của mạch khuếch đại dùng transistor rời:</w:t>
      </w:r>
    </w:p>
    <w:tbl>
      <w:tblPr>
        <w:tblStyle w:val="TableGrid"/>
        <w:tblW w:w="0" w:type="auto"/>
        <w:tblLook w:val="04A0" w:firstRow="1" w:lastRow="0" w:firstColumn="1" w:lastColumn="0" w:noHBand="0" w:noVBand="1"/>
      </w:tblPr>
      <w:tblGrid>
        <w:gridCol w:w="1915"/>
        <w:gridCol w:w="1915"/>
        <w:gridCol w:w="1915"/>
        <w:gridCol w:w="1915"/>
        <w:gridCol w:w="1916"/>
      </w:tblGrid>
      <w:tr w:rsidR="007A79CE" w:rsidRPr="008C3707" w14:paraId="4CAB29DE" w14:textId="77777777" w:rsidTr="007A79CE">
        <w:tc>
          <w:tcPr>
            <w:tcW w:w="1915" w:type="dxa"/>
          </w:tcPr>
          <w:p w14:paraId="15AD6C47" w14:textId="77777777" w:rsidR="007A79CE" w:rsidRPr="008C3707" w:rsidRDefault="007A79CE" w:rsidP="008610F5">
            <w:pPr>
              <w:rPr>
                <w:lang w:val="vi-VN"/>
              </w:rPr>
            </w:pPr>
            <w:r w:rsidRPr="008C3707">
              <w:rPr>
                <w:lang w:val="vi-VN"/>
              </w:rPr>
              <w:t>V</w:t>
            </w:r>
            <w:r w:rsidRPr="008C3707">
              <w:rPr>
                <w:vertAlign w:val="subscript"/>
                <w:lang w:val="vi-VN"/>
              </w:rPr>
              <w:t>1</w:t>
            </w:r>
            <w:r w:rsidRPr="008C3707">
              <w:rPr>
                <w:lang w:val="vi-VN"/>
              </w:rPr>
              <w:t xml:space="preserve"> –V</w:t>
            </w:r>
            <w:r w:rsidRPr="008C3707">
              <w:rPr>
                <w:vertAlign w:val="subscript"/>
                <w:lang w:val="vi-VN"/>
              </w:rPr>
              <w:t>2</w:t>
            </w:r>
            <w:r w:rsidRPr="008C3707">
              <w:rPr>
                <w:lang w:val="vi-VN"/>
              </w:rPr>
              <w:t>(V)</w:t>
            </w:r>
          </w:p>
        </w:tc>
        <w:tc>
          <w:tcPr>
            <w:tcW w:w="1915" w:type="dxa"/>
          </w:tcPr>
          <w:p w14:paraId="391FAE3E" w14:textId="77777777" w:rsidR="007A79CE" w:rsidRPr="008C3707" w:rsidRDefault="007A79CE" w:rsidP="008610F5">
            <w:pPr>
              <w:rPr>
                <w:lang w:val="vi-VN"/>
              </w:rPr>
            </w:pPr>
            <w:r w:rsidRPr="008C3707">
              <w:rPr>
                <w:lang w:val="vi-VN"/>
              </w:rPr>
              <w:t>0</w:t>
            </w:r>
          </w:p>
        </w:tc>
        <w:tc>
          <w:tcPr>
            <w:tcW w:w="1915" w:type="dxa"/>
          </w:tcPr>
          <w:p w14:paraId="0F6C612F" w14:textId="77777777" w:rsidR="007A79CE" w:rsidRPr="008C3707" w:rsidRDefault="007A79CE" w:rsidP="008610F5">
            <w:pPr>
              <w:rPr>
                <w:lang w:val="vi-VN"/>
              </w:rPr>
            </w:pPr>
            <w:r w:rsidRPr="008C3707">
              <w:rPr>
                <w:lang w:val="vi-VN"/>
              </w:rPr>
              <w:t>-0,1</w:t>
            </w:r>
          </w:p>
        </w:tc>
        <w:tc>
          <w:tcPr>
            <w:tcW w:w="1915" w:type="dxa"/>
          </w:tcPr>
          <w:p w14:paraId="4BD907B0" w14:textId="77777777" w:rsidR="007A79CE" w:rsidRPr="008C3707" w:rsidRDefault="007A79CE" w:rsidP="008610F5">
            <w:pPr>
              <w:rPr>
                <w:lang w:val="vi-VN"/>
              </w:rPr>
            </w:pPr>
            <w:r w:rsidRPr="008C3707">
              <w:rPr>
                <w:lang w:val="vi-VN"/>
              </w:rPr>
              <w:t>-0,2</w:t>
            </w:r>
          </w:p>
        </w:tc>
        <w:tc>
          <w:tcPr>
            <w:tcW w:w="1916" w:type="dxa"/>
          </w:tcPr>
          <w:p w14:paraId="6008CCF1" w14:textId="77777777" w:rsidR="007A79CE" w:rsidRPr="008C3707" w:rsidRDefault="007A79CE" w:rsidP="008610F5">
            <w:pPr>
              <w:rPr>
                <w:lang w:val="vi-VN"/>
              </w:rPr>
            </w:pPr>
            <w:r w:rsidRPr="008C3707">
              <w:rPr>
                <w:lang w:val="vi-VN"/>
              </w:rPr>
              <w:t>-0,3</w:t>
            </w:r>
          </w:p>
        </w:tc>
      </w:tr>
      <w:tr w:rsidR="007A79CE" w:rsidRPr="008C3707" w14:paraId="278E5B5A" w14:textId="77777777" w:rsidTr="007A79CE">
        <w:trPr>
          <w:trHeight w:val="430"/>
        </w:trPr>
        <w:tc>
          <w:tcPr>
            <w:tcW w:w="1915" w:type="dxa"/>
          </w:tcPr>
          <w:p w14:paraId="5D720E33" w14:textId="258689B3" w:rsidR="007A79CE" w:rsidRPr="00E40E5C" w:rsidRDefault="007A79CE" w:rsidP="008610F5">
            <w:r w:rsidRPr="008C3707">
              <w:rPr>
                <w:lang w:val="vi-VN"/>
              </w:rPr>
              <w:t>V</w:t>
            </w:r>
            <w:r w:rsidRPr="008C3707">
              <w:rPr>
                <w:vertAlign w:val="subscript"/>
                <w:lang w:val="vi-VN"/>
              </w:rPr>
              <w:t>C1</w:t>
            </w:r>
            <w:r w:rsidRPr="008C3707">
              <w:rPr>
                <w:lang w:val="vi-VN"/>
              </w:rPr>
              <w:t xml:space="preserve"> –V</w:t>
            </w:r>
            <w:r w:rsidRPr="008C3707">
              <w:rPr>
                <w:vertAlign w:val="subscript"/>
                <w:lang w:val="vi-VN"/>
              </w:rPr>
              <w:t>C2</w:t>
            </w:r>
            <w:r w:rsidR="00E40E5C">
              <w:rPr>
                <w:vertAlign w:val="subscript"/>
              </w:rPr>
              <w:t xml:space="preserve"> </w:t>
            </w:r>
            <w:r w:rsidR="00E40E5C">
              <w:t>(V)</w:t>
            </w:r>
          </w:p>
        </w:tc>
        <w:tc>
          <w:tcPr>
            <w:tcW w:w="1915" w:type="dxa"/>
          </w:tcPr>
          <w:p w14:paraId="7B97B196" w14:textId="77777777" w:rsidR="007A79CE" w:rsidRPr="008C3707" w:rsidRDefault="007A79CE" w:rsidP="008610F5">
            <w:pPr>
              <w:rPr>
                <w:lang w:val="vi-VN"/>
              </w:rPr>
            </w:pPr>
            <w:r w:rsidRPr="008C3707">
              <w:rPr>
                <w:lang w:val="vi-VN"/>
              </w:rPr>
              <w:t>9,43-9,43=0</w:t>
            </w:r>
          </w:p>
        </w:tc>
        <w:tc>
          <w:tcPr>
            <w:tcW w:w="1915" w:type="dxa"/>
          </w:tcPr>
          <w:p w14:paraId="0584B963" w14:textId="77777777" w:rsidR="007A79CE" w:rsidRPr="008C3707" w:rsidRDefault="007A79CE" w:rsidP="008610F5">
            <w:pPr>
              <w:rPr>
                <w:lang w:val="vi-VN"/>
              </w:rPr>
            </w:pPr>
            <w:r w:rsidRPr="008C3707">
              <w:rPr>
                <w:lang w:val="vi-VN"/>
              </w:rPr>
              <w:t>11,96-6,94=4,96</w:t>
            </w:r>
          </w:p>
        </w:tc>
        <w:tc>
          <w:tcPr>
            <w:tcW w:w="1915" w:type="dxa"/>
          </w:tcPr>
          <w:p w14:paraId="4FC8C209" w14:textId="77777777" w:rsidR="007A79CE" w:rsidRPr="008C3707" w:rsidRDefault="007A79CE" w:rsidP="008610F5">
            <w:pPr>
              <w:rPr>
                <w:lang w:val="vi-VN"/>
              </w:rPr>
            </w:pPr>
            <w:r w:rsidRPr="008C3707">
              <w:rPr>
                <w:lang w:val="vi-VN"/>
              </w:rPr>
              <w:t>12-6,79=5,21</w:t>
            </w:r>
          </w:p>
        </w:tc>
        <w:tc>
          <w:tcPr>
            <w:tcW w:w="1916" w:type="dxa"/>
          </w:tcPr>
          <w:p w14:paraId="63C8C083" w14:textId="77777777" w:rsidR="007A79CE" w:rsidRPr="008C3707" w:rsidRDefault="007A79CE" w:rsidP="008610F5">
            <w:pPr>
              <w:rPr>
                <w:lang w:val="vi-VN"/>
              </w:rPr>
            </w:pPr>
            <w:r w:rsidRPr="008C3707">
              <w:rPr>
                <w:lang w:val="vi-VN"/>
              </w:rPr>
              <w:t>12-6,74=5,26</w:t>
            </w:r>
          </w:p>
        </w:tc>
      </w:tr>
      <w:tr w:rsidR="007A79CE" w:rsidRPr="008C3707" w14:paraId="71ADF7C9" w14:textId="77777777" w:rsidTr="007A79CE">
        <w:trPr>
          <w:trHeight w:val="423"/>
        </w:trPr>
        <w:tc>
          <w:tcPr>
            <w:tcW w:w="1915" w:type="dxa"/>
          </w:tcPr>
          <w:p w14:paraId="1B53458B" w14:textId="77777777" w:rsidR="007A79CE" w:rsidRPr="008C3707" w:rsidRDefault="007A79CE" w:rsidP="008610F5">
            <w:pPr>
              <w:rPr>
                <w:lang w:val="vi-VN"/>
              </w:rPr>
            </w:pPr>
            <w:r w:rsidRPr="008C3707">
              <w:rPr>
                <w:lang w:val="vi-VN"/>
              </w:rPr>
              <w:t>G</w:t>
            </w:r>
            <w:r w:rsidRPr="008C3707">
              <w:rPr>
                <w:vertAlign w:val="subscript"/>
                <w:lang w:val="vi-VN"/>
              </w:rPr>
              <w:t>vd</w:t>
            </w:r>
          </w:p>
        </w:tc>
        <w:tc>
          <w:tcPr>
            <w:tcW w:w="1915" w:type="dxa"/>
          </w:tcPr>
          <w:p w14:paraId="649FA1A9" w14:textId="77777777" w:rsidR="007A79CE" w:rsidRPr="008C3707" w:rsidRDefault="007A79CE" w:rsidP="008610F5">
            <w:pPr>
              <w:rPr>
                <w:lang w:val="vi-VN"/>
              </w:rPr>
            </w:pPr>
            <w:r w:rsidRPr="008C3707">
              <w:rPr>
                <w:lang w:val="vi-VN"/>
              </w:rPr>
              <w:t>0</w:t>
            </w:r>
          </w:p>
        </w:tc>
        <w:tc>
          <w:tcPr>
            <w:tcW w:w="1915" w:type="dxa"/>
          </w:tcPr>
          <w:p w14:paraId="5B09CB20" w14:textId="77777777" w:rsidR="007A79CE" w:rsidRPr="008C3707" w:rsidRDefault="007A79CE" w:rsidP="008610F5">
            <w:pPr>
              <w:rPr>
                <w:lang w:val="vi-VN"/>
              </w:rPr>
            </w:pPr>
            <w:r w:rsidRPr="008C3707">
              <w:rPr>
                <w:lang w:val="vi-VN"/>
              </w:rPr>
              <w:t>-49,6</w:t>
            </w:r>
          </w:p>
        </w:tc>
        <w:tc>
          <w:tcPr>
            <w:tcW w:w="1915" w:type="dxa"/>
          </w:tcPr>
          <w:p w14:paraId="21C278B2" w14:textId="77777777" w:rsidR="007A79CE" w:rsidRPr="008C3707" w:rsidRDefault="007A79CE" w:rsidP="008610F5">
            <w:pPr>
              <w:rPr>
                <w:lang w:val="vi-VN"/>
              </w:rPr>
            </w:pPr>
            <w:r w:rsidRPr="008C3707">
              <w:rPr>
                <w:lang w:val="vi-VN"/>
              </w:rPr>
              <w:t>-26,05</w:t>
            </w:r>
          </w:p>
        </w:tc>
        <w:tc>
          <w:tcPr>
            <w:tcW w:w="1916" w:type="dxa"/>
          </w:tcPr>
          <w:p w14:paraId="3C9D17FC" w14:textId="77777777" w:rsidR="007A79CE" w:rsidRPr="008C3707" w:rsidRDefault="007A79CE" w:rsidP="008610F5">
            <w:pPr>
              <w:rPr>
                <w:lang w:val="vi-VN"/>
              </w:rPr>
            </w:pPr>
            <w:r w:rsidRPr="008C3707">
              <w:rPr>
                <w:lang w:val="vi-VN"/>
              </w:rPr>
              <w:t>-17,53</w:t>
            </w:r>
          </w:p>
        </w:tc>
      </w:tr>
    </w:tbl>
    <w:p w14:paraId="3A07C0AC" w14:textId="77777777" w:rsidR="007A79CE" w:rsidRPr="008C3707" w:rsidRDefault="007A79CE" w:rsidP="008610F5">
      <w:pPr>
        <w:rPr>
          <w:b/>
          <w:bCs/>
          <w:lang w:val="vi-VN"/>
        </w:rPr>
      </w:pPr>
      <w:r w:rsidRPr="008C3707">
        <w:rPr>
          <w:b/>
          <w:bCs/>
          <w:lang w:val="vi-VN"/>
        </w:rPr>
        <w:t xml:space="preserve">  </w:t>
      </w:r>
    </w:p>
    <w:p w14:paraId="56775AA1" w14:textId="75F5E5A0" w:rsidR="005E37D6" w:rsidRPr="008C3707" w:rsidRDefault="003E1025" w:rsidP="005E37D6">
      <w:pPr>
        <w:tabs>
          <w:tab w:val="left" w:pos="2742"/>
        </w:tabs>
        <w:rPr>
          <w:b/>
          <w:bCs/>
          <w:color w:val="E36C0A" w:themeColor="accent6" w:themeShade="BF"/>
          <w:sz w:val="28"/>
          <w:szCs w:val="28"/>
          <w:u w:val="single"/>
          <w:lang w:val="vi-VN"/>
        </w:rPr>
      </w:pPr>
      <w:r>
        <w:rPr>
          <w:b/>
          <w:bCs/>
          <w:color w:val="E36C0A" w:themeColor="accent6" w:themeShade="BF"/>
          <w:sz w:val="28"/>
          <w:szCs w:val="28"/>
          <w:u w:val="single"/>
        </w:rPr>
        <w:t>II</w:t>
      </w:r>
      <w:r w:rsidR="007A79CE" w:rsidRPr="008C3707">
        <w:rPr>
          <w:b/>
          <w:bCs/>
          <w:color w:val="E36C0A" w:themeColor="accent6" w:themeShade="BF"/>
          <w:sz w:val="28"/>
          <w:szCs w:val="28"/>
          <w:u w:val="single"/>
          <w:lang w:val="vi-VN"/>
        </w:rPr>
        <w:t xml:space="preserve">)khuếch đại hiệu </w:t>
      </w:r>
      <w:proofErr w:type="gramStart"/>
      <w:r w:rsidR="007A79CE" w:rsidRPr="008C3707">
        <w:rPr>
          <w:b/>
          <w:bCs/>
          <w:color w:val="E36C0A" w:themeColor="accent6" w:themeShade="BF"/>
          <w:sz w:val="28"/>
          <w:szCs w:val="28"/>
          <w:u w:val="single"/>
          <w:lang w:val="vi-VN"/>
        </w:rPr>
        <w:t>số(</w:t>
      </w:r>
      <w:proofErr w:type="gramEnd"/>
      <w:r w:rsidR="007A79CE" w:rsidRPr="008C3707">
        <w:rPr>
          <w:b/>
          <w:bCs/>
          <w:color w:val="E36C0A" w:themeColor="accent6" w:themeShade="BF"/>
          <w:sz w:val="28"/>
          <w:szCs w:val="28"/>
          <w:u w:val="single"/>
          <w:lang w:val="vi-VN"/>
        </w:rPr>
        <w:t>vi sai)</w:t>
      </w:r>
    </w:p>
    <w:p w14:paraId="3BDCABA7" w14:textId="27165B03" w:rsidR="007A79CE" w:rsidRPr="008C3707" w:rsidRDefault="005A4F35" w:rsidP="005A4F35">
      <w:pPr>
        <w:tabs>
          <w:tab w:val="left" w:pos="2742"/>
        </w:tabs>
        <w:rPr>
          <w:sz w:val="28"/>
          <w:szCs w:val="28"/>
          <w:lang w:val="vi-VN"/>
        </w:rPr>
      </w:pPr>
      <w:r w:rsidRPr="008C3707">
        <w:rPr>
          <w:sz w:val="28"/>
          <w:szCs w:val="28"/>
          <w:lang w:val="vi-VN"/>
        </w:rPr>
        <w:t>Mắc mạch theo hình , sau đó thay đổi hai biến trở 10kΩ để có các giá trị khác nhau của Vi1 và Vi2. Đo điện thế ra V0 tương ứng, ghi kết quả vào bảng. So sánh kết quả đo với lý thuyết</w:t>
      </w:r>
      <w:r w:rsidR="008C3707" w:rsidRPr="008C3707">
        <w:rPr>
          <w:sz w:val="28"/>
          <w:szCs w:val="28"/>
          <w:lang w:val="vi-VN"/>
        </w:rPr>
        <w:t xml:space="preserve"> </w:t>
      </w:r>
      <w:r w:rsidRPr="008C3707">
        <w:rPr>
          <w:sz w:val="28"/>
          <w:szCs w:val="28"/>
          <w:lang w:val="vi-VN"/>
        </w:rPr>
        <w:t>và giải thích sự khác biệt.</w:t>
      </w:r>
    </w:p>
    <w:p w14:paraId="4B4040B0" w14:textId="7AFE840A" w:rsidR="00D97FD9" w:rsidRPr="008C3707" w:rsidRDefault="00D97FD9" w:rsidP="005A4F35">
      <w:pPr>
        <w:tabs>
          <w:tab w:val="left" w:pos="2742"/>
        </w:tabs>
        <w:rPr>
          <w:lang w:val="vi-VN"/>
        </w:rPr>
      </w:pPr>
    </w:p>
    <w:tbl>
      <w:tblPr>
        <w:tblStyle w:val="TableGrid"/>
        <w:tblW w:w="0" w:type="auto"/>
        <w:tblLook w:val="04A0" w:firstRow="1" w:lastRow="0" w:firstColumn="1" w:lastColumn="0" w:noHBand="0" w:noVBand="1"/>
      </w:tblPr>
      <w:tblGrid>
        <w:gridCol w:w="1915"/>
        <w:gridCol w:w="1915"/>
        <w:gridCol w:w="1915"/>
        <w:gridCol w:w="1915"/>
        <w:gridCol w:w="1916"/>
      </w:tblGrid>
      <w:tr w:rsidR="00D97FD9" w14:paraId="7FAB0AC2" w14:textId="77777777" w:rsidTr="00D97FD9">
        <w:trPr>
          <w:trHeight w:val="456"/>
        </w:trPr>
        <w:tc>
          <w:tcPr>
            <w:tcW w:w="1915" w:type="dxa"/>
          </w:tcPr>
          <w:p w14:paraId="7EA1E0E3" w14:textId="71254F2A" w:rsidR="00D97FD9" w:rsidRPr="008C3707" w:rsidRDefault="00D97FD9" w:rsidP="005A4F35">
            <w:pPr>
              <w:tabs>
                <w:tab w:val="left" w:pos="2742"/>
              </w:tabs>
              <w:rPr>
                <w:lang w:val="vi-VN"/>
              </w:rPr>
            </w:pPr>
            <w:r w:rsidRPr="008C3707">
              <w:rPr>
                <w:lang w:val="vi-VN"/>
              </w:rPr>
              <w:t>V</w:t>
            </w:r>
            <w:r w:rsidRPr="008C3707">
              <w:rPr>
                <w:vertAlign w:val="subscript"/>
                <w:lang w:val="vi-VN"/>
              </w:rPr>
              <w:t>i1</w:t>
            </w:r>
            <w:r w:rsidRPr="008C3707">
              <w:rPr>
                <w:lang w:val="vi-VN"/>
              </w:rPr>
              <w:t>(V)</w:t>
            </w:r>
          </w:p>
        </w:tc>
        <w:tc>
          <w:tcPr>
            <w:tcW w:w="1915" w:type="dxa"/>
          </w:tcPr>
          <w:p w14:paraId="233D4ECA" w14:textId="72F766D7" w:rsidR="00D97FD9" w:rsidRPr="008C3707" w:rsidRDefault="00D97FD9" w:rsidP="005A4F35">
            <w:pPr>
              <w:tabs>
                <w:tab w:val="left" w:pos="2742"/>
              </w:tabs>
              <w:rPr>
                <w:lang w:val="vi-VN"/>
              </w:rPr>
            </w:pPr>
            <w:r w:rsidRPr="008C3707">
              <w:rPr>
                <w:lang w:val="vi-VN"/>
              </w:rPr>
              <w:t>0</w:t>
            </w:r>
          </w:p>
        </w:tc>
        <w:tc>
          <w:tcPr>
            <w:tcW w:w="1915" w:type="dxa"/>
          </w:tcPr>
          <w:p w14:paraId="02046BA3" w14:textId="18312DA9" w:rsidR="00D97FD9" w:rsidRPr="008C3707" w:rsidRDefault="00D97FD9" w:rsidP="005A4F35">
            <w:pPr>
              <w:tabs>
                <w:tab w:val="left" w:pos="2742"/>
              </w:tabs>
              <w:rPr>
                <w:lang w:val="vi-VN"/>
              </w:rPr>
            </w:pPr>
            <w:r w:rsidRPr="008C3707">
              <w:rPr>
                <w:lang w:val="vi-VN"/>
              </w:rPr>
              <w:t>1</w:t>
            </w:r>
          </w:p>
        </w:tc>
        <w:tc>
          <w:tcPr>
            <w:tcW w:w="1915" w:type="dxa"/>
          </w:tcPr>
          <w:p w14:paraId="7EA1EDEE" w14:textId="31B16112" w:rsidR="00D97FD9" w:rsidRPr="008C3707" w:rsidRDefault="00D97FD9" w:rsidP="005A4F35">
            <w:pPr>
              <w:tabs>
                <w:tab w:val="left" w:pos="2742"/>
              </w:tabs>
              <w:rPr>
                <w:lang w:val="vi-VN"/>
              </w:rPr>
            </w:pPr>
            <w:r w:rsidRPr="008C3707">
              <w:rPr>
                <w:lang w:val="vi-VN"/>
              </w:rPr>
              <w:t>1</w:t>
            </w:r>
          </w:p>
        </w:tc>
        <w:tc>
          <w:tcPr>
            <w:tcW w:w="1916" w:type="dxa"/>
          </w:tcPr>
          <w:p w14:paraId="2531B9A1" w14:textId="7CE5BD9C" w:rsidR="00D97FD9" w:rsidRPr="008C3707" w:rsidRDefault="00D97FD9" w:rsidP="005A4F35">
            <w:pPr>
              <w:tabs>
                <w:tab w:val="left" w:pos="2742"/>
              </w:tabs>
              <w:rPr>
                <w:lang w:val="vi-VN"/>
              </w:rPr>
            </w:pPr>
            <w:r w:rsidRPr="008C3707">
              <w:rPr>
                <w:lang w:val="vi-VN"/>
              </w:rPr>
              <w:t>3</w:t>
            </w:r>
          </w:p>
        </w:tc>
      </w:tr>
      <w:tr w:rsidR="00D97FD9" w14:paraId="2E564AD0" w14:textId="77777777" w:rsidTr="00D97FD9">
        <w:trPr>
          <w:trHeight w:val="408"/>
        </w:trPr>
        <w:tc>
          <w:tcPr>
            <w:tcW w:w="1915" w:type="dxa"/>
          </w:tcPr>
          <w:p w14:paraId="5FC8BA4C" w14:textId="2FAC3E32" w:rsidR="00D97FD9" w:rsidRPr="008C3707" w:rsidRDefault="00D97FD9" w:rsidP="005A4F35">
            <w:pPr>
              <w:tabs>
                <w:tab w:val="left" w:pos="2742"/>
              </w:tabs>
              <w:rPr>
                <w:lang w:val="vi-VN"/>
              </w:rPr>
            </w:pPr>
            <w:r w:rsidRPr="008C3707">
              <w:rPr>
                <w:lang w:val="vi-VN"/>
              </w:rPr>
              <w:t>V</w:t>
            </w:r>
            <w:r w:rsidRPr="008C3707">
              <w:rPr>
                <w:vertAlign w:val="subscript"/>
                <w:lang w:val="vi-VN"/>
              </w:rPr>
              <w:t>i2</w:t>
            </w:r>
            <w:r w:rsidRPr="008C3707">
              <w:rPr>
                <w:lang w:val="vi-VN"/>
              </w:rPr>
              <w:t>(V)</w:t>
            </w:r>
          </w:p>
        </w:tc>
        <w:tc>
          <w:tcPr>
            <w:tcW w:w="1915" w:type="dxa"/>
          </w:tcPr>
          <w:p w14:paraId="329FDF56" w14:textId="5E3612D9" w:rsidR="00D97FD9" w:rsidRPr="008C3707" w:rsidRDefault="00D97FD9" w:rsidP="005A4F35">
            <w:pPr>
              <w:tabs>
                <w:tab w:val="left" w:pos="2742"/>
              </w:tabs>
              <w:rPr>
                <w:lang w:val="vi-VN"/>
              </w:rPr>
            </w:pPr>
            <w:r w:rsidRPr="008C3707">
              <w:rPr>
                <w:lang w:val="vi-VN"/>
              </w:rPr>
              <w:t>1</w:t>
            </w:r>
          </w:p>
        </w:tc>
        <w:tc>
          <w:tcPr>
            <w:tcW w:w="1915" w:type="dxa"/>
          </w:tcPr>
          <w:p w14:paraId="3A47A508" w14:textId="4D26A288" w:rsidR="00D97FD9" w:rsidRPr="008C3707" w:rsidRDefault="00D97FD9" w:rsidP="005A4F35">
            <w:pPr>
              <w:tabs>
                <w:tab w:val="left" w:pos="2742"/>
              </w:tabs>
              <w:rPr>
                <w:lang w:val="vi-VN"/>
              </w:rPr>
            </w:pPr>
            <w:r w:rsidRPr="008C3707">
              <w:rPr>
                <w:lang w:val="vi-VN"/>
              </w:rPr>
              <w:t>0</w:t>
            </w:r>
          </w:p>
        </w:tc>
        <w:tc>
          <w:tcPr>
            <w:tcW w:w="1915" w:type="dxa"/>
          </w:tcPr>
          <w:p w14:paraId="699305FC" w14:textId="0F1C5647" w:rsidR="00D97FD9" w:rsidRPr="008C3707" w:rsidRDefault="00D97FD9" w:rsidP="005A4F35">
            <w:pPr>
              <w:tabs>
                <w:tab w:val="left" w:pos="2742"/>
              </w:tabs>
              <w:rPr>
                <w:lang w:val="vi-VN"/>
              </w:rPr>
            </w:pPr>
            <w:r w:rsidRPr="008C3707">
              <w:rPr>
                <w:lang w:val="vi-VN"/>
              </w:rPr>
              <w:t>3</w:t>
            </w:r>
          </w:p>
        </w:tc>
        <w:tc>
          <w:tcPr>
            <w:tcW w:w="1916" w:type="dxa"/>
          </w:tcPr>
          <w:p w14:paraId="48598BD5" w14:textId="14A81438" w:rsidR="00D97FD9" w:rsidRPr="008C3707" w:rsidRDefault="00D97FD9" w:rsidP="005A4F35">
            <w:pPr>
              <w:tabs>
                <w:tab w:val="left" w:pos="2742"/>
              </w:tabs>
              <w:rPr>
                <w:lang w:val="vi-VN"/>
              </w:rPr>
            </w:pPr>
            <w:r w:rsidRPr="008C3707">
              <w:rPr>
                <w:lang w:val="vi-VN"/>
              </w:rPr>
              <w:t>1</w:t>
            </w:r>
          </w:p>
        </w:tc>
      </w:tr>
      <w:tr w:rsidR="00D97FD9" w14:paraId="29E73F4F" w14:textId="77777777" w:rsidTr="008C3707">
        <w:trPr>
          <w:trHeight w:val="472"/>
        </w:trPr>
        <w:tc>
          <w:tcPr>
            <w:tcW w:w="1915" w:type="dxa"/>
          </w:tcPr>
          <w:p w14:paraId="3F80DEA3" w14:textId="27BA4616" w:rsidR="00D97FD9" w:rsidRPr="008C3707" w:rsidRDefault="00D97FD9" w:rsidP="005A4F35">
            <w:pPr>
              <w:tabs>
                <w:tab w:val="left" w:pos="2742"/>
              </w:tabs>
              <w:rPr>
                <w:lang w:val="vi-VN"/>
              </w:rPr>
            </w:pPr>
            <w:r w:rsidRPr="008C3707">
              <w:rPr>
                <w:lang w:val="vi-VN"/>
              </w:rPr>
              <w:t>V</w:t>
            </w:r>
            <w:r w:rsidRPr="008C3707">
              <w:rPr>
                <w:vertAlign w:val="subscript"/>
                <w:lang w:val="vi-VN"/>
              </w:rPr>
              <w:t>i1</w:t>
            </w:r>
            <w:r w:rsidRPr="008C3707">
              <w:t xml:space="preserve"> </w:t>
            </w:r>
            <w:r w:rsidRPr="008C3707">
              <w:rPr>
                <w:lang w:val="vi-VN"/>
              </w:rPr>
              <w:t>-Vi</w:t>
            </w:r>
            <w:r w:rsidRPr="008C3707">
              <w:rPr>
                <w:vertAlign w:val="subscript"/>
                <w:lang w:val="vi-VN"/>
              </w:rPr>
              <w:t>2</w:t>
            </w:r>
            <w:r w:rsidRPr="008C3707">
              <w:rPr>
                <w:lang w:val="vi-VN"/>
              </w:rPr>
              <w:t xml:space="preserve"> (V)</w:t>
            </w:r>
          </w:p>
        </w:tc>
        <w:tc>
          <w:tcPr>
            <w:tcW w:w="1915" w:type="dxa"/>
          </w:tcPr>
          <w:p w14:paraId="4DE9DB38" w14:textId="082E81D7" w:rsidR="00D97FD9" w:rsidRPr="008C3707" w:rsidRDefault="00D97FD9" w:rsidP="005A4F35">
            <w:pPr>
              <w:tabs>
                <w:tab w:val="left" w:pos="2742"/>
              </w:tabs>
              <w:rPr>
                <w:lang w:val="vi-VN"/>
              </w:rPr>
            </w:pPr>
            <w:r w:rsidRPr="008C3707">
              <w:rPr>
                <w:lang w:val="vi-VN"/>
              </w:rPr>
              <w:t>-1</w:t>
            </w:r>
          </w:p>
        </w:tc>
        <w:tc>
          <w:tcPr>
            <w:tcW w:w="1915" w:type="dxa"/>
          </w:tcPr>
          <w:p w14:paraId="1F8BE28A" w14:textId="7B37D757" w:rsidR="00D97FD9" w:rsidRPr="008C3707" w:rsidRDefault="00D97FD9" w:rsidP="005A4F35">
            <w:pPr>
              <w:tabs>
                <w:tab w:val="left" w:pos="2742"/>
              </w:tabs>
              <w:rPr>
                <w:lang w:val="vi-VN"/>
              </w:rPr>
            </w:pPr>
            <w:r w:rsidRPr="008C3707">
              <w:rPr>
                <w:lang w:val="vi-VN"/>
              </w:rPr>
              <w:t>1</w:t>
            </w:r>
          </w:p>
        </w:tc>
        <w:tc>
          <w:tcPr>
            <w:tcW w:w="1915" w:type="dxa"/>
          </w:tcPr>
          <w:p w14:paraId="547E90E3" w14:textId="30118766" w:rsidR="00D97FD9" w:rsidRPr="008C3707" w:rsidRDefault="00D97FD9" w:rsidP="005A4F35">
            <w:pPr>
              <w:tabs>
                <w:tab w:val="left" w:pos="2742"/>
              </w:tabs>
              <w:rPr>
                <w:lang w:val="vi-VN"/>
              </w:rPr>
            </w:pPr>
            <w:r w:rsidRPr="008C3707">
              <w:rPr>
                <w:lang w:val="vi-VN"/>
              </w:rPr>
              <w:t>-2</w:t>
            </w:r>
          </w:p>
        </w:tc>
        <w:tc>
          <w:tcPr>
            <w:tcW w:w="1916" w:type="dxa"/>
          </w:tcPr>
          <w:p w14:paraId="16893C9E" w14:textId="2B842654" w:rsidR="00D97FD9" w:rsidRPr="008C3707" w:rsidRDefault="00D97FD9" w:rsidP="005A4F35">
            <w:pPr>
              <w:tabs>
                <w:tab w:val="left" w:pos="2742"/>
              </w:tabs>
              <w:rPr>
                <w:lang w:val="vi-VN"/>
              </w:rPr>
            </w:pPr>
            <w:r w:rsidRPr="008C3707">
              <w:rPr>
                <w:lang w:val="vi-VN"/>
              </w:rPr>
              <w:t>2</w:t>
            </w:r>
          </w:p>
        </w:tc>
      </w:tr>
      <w:tr w:rsidR="00D97FD9" w14:paraId="2E2D101E" w14:textId="77777777" w:rsidTr="00D97FD9">
        <w:trPr>
          <w:trHeight w:val="561"/>
        </w:trPr>
        <w:tc>
          <w:tcPr>
            <w:tcW w:w="1915" w:type="dxa"/>
          </w:tcPr>
          <w:p w14:paraId="27747F3C" w14:textId="49EE68D1" w:rsidR="00D97FD9" w:rsidRPr="008C3707" w:rsidRDefault="00D97FD9" w:rsidP="005A4F35">
            <w:pPr>
              <w:tabs>
                <w:tab w:val="left" w:pos="2742"/>
              </w:tabs>
              <w:rPr>
                <w:lang w:val="vi-VN"/>
              </w:rPr>
            </w:pPr>
            <w:r w:rsidRPr="008C3707">
              <w:rPr>
                <w:lang w:val="vi-VN"/>
              </w:rPr>
              <w:t>V</w:t>
            </w:r>
            <w:r w:rsidRPr="008C3707">
              <w:rPr>
                <w:vertAlign w:val="subscript"/>
                <w:lang w:val="vi-VN"/>
              </w:rPr>
              <w:t>0</w:t>
            </w:r>
            <w:r w:rsidRPr="008C3707">
              <w:rPr>
                <w:lang w:val="vi-VN"/>
              </w:rPr>
              <w:t>(V)</w:t>
            </w:r>
          </w:p>
        </w:tc>
        <w:tc>
          <w:tcPr>
            <w:tcW w:w="1915" w:type="dxa"/>
          </w:tcPr>
          <w:p w14:paraId="3B41E9DA" w14:textId="08749BE1" w:rsidR="00D97FD9" w:rsidRPr="008C3707" w:rsidRDefault="00D97FD9" w:rsidP="005A4F35">
            <w:pPr>
              <w:tabs>
                <w:tab w:val="left" w:pos="2742"/>
              </w:tabs>
              <w:rPr>
                <w:lang w:val="vi-VN"/>
              </w:rPr>
            </w:pPr>
            <w:r w:rsidRPr="008C3707">
              <w:rPr>
                <w:lang w:val="vi-VN"/>
              </w:rPr>
              <w:t>3</w:t>
            </w:r>
            <w:r w:rsidR="003D566E" w:rsidRPr="008C3707">
              <w:rPr>
                <w:lang w:val="vi-VN"/>
              </w:rPr>
              <w:t>,</w:t>
            </w:r>
            <w:r w:rsidRPr="008C3707">
              <w:rPr>
                <w:lang w:val="vi-VN"/>
              </w:rPr>
              <w:t>34</w:t>
            </w:r>
          </w:p>
        </w:tc>
        <w:tc>
          <w:tcPr>
            <w:tcW w:w="1915" w:type="dxa"/>
          </w:tcPr>
          <w:p w14:paraId="6AB52DDA" w14:textId="3E6BDAAB" w:rsidR="00D97FD9" w:rsidRPr="008C3707" w:rsidRDefault="00D97FD9" w:rsidP="005A4F35">
            <w:pPr>
              <w:tabs>
                <w:tab w:val="left" w:pos="2742"/>
              </w:tabs>
              <w:rPr>
                <w:lang w:val="vi-VN"/>
              </w:rPr>
            </w:pPr>
            <w:r w:rsidRPr="008C3707">
              <w:rPr>
                <w:lang w:val="vi-VN"/>
              </w:rPr>
              <w:t>-3</w:t>
            </w:r>
            <w:r w:rsidR="003D566E" w:rsidRPr="008C3707">
              <w:rPr>
                <w:lang w:val="vi-VN"/>
              </w:rPr>
              <w:t>,</w:t>
            </w:r>
            <w:r w:rsidRPr="008C3707">
              <w:rPr>
                <w:lang w:val="vi-VN"/>
              </w:rPr>
              <w:t>34</w:t>
            </w:r>
          </w:p>
        </w:tc>
        <w:tc>
          <w:tcPr>
            <w:tcW w:w="1915" w:type="dxa"/>
          </w:tcPr>
          <w:p w14:paraId="43AD0659" w14:textId="77D5C19F" w:rsidR="00D97FD9" w:rsidRPr="008C3707" w:rsidRDefault="00D97FD9" w:rsidP="005A4F35">
            <w:pPr>
              <w:tabs>
                <w:tab w:val="left" w:pos="2742"/>
              </w:tabs>
              <w:rPr>
                <w:lang w:val="vi-VN"/>
              </w:rPr>
            </w:pPr>
            <w:r w:rsidRPr="008C3707">
              <w:rPr>
                <w:lang w:val="vi-VN"/>
              </w:rPr>
              <w:t>6</w:t>
            </w:r>
            <w:r w:rsidR="003D566E" w:rsidRPr="008C3707">
              <w:rPr>
                <w:lang w:val="vi-VN"/>
              </w:rPr>
              <w:t>,64</w:t>
            </w:r>
          </w:p>
        </w:tc>
        <w:tc>
          <w:tcPr>
            <w:tcW w:w="1916" w:type="dxa"/>
          </w:tcPr>
          <w:p w14:paraId="5FD94B5D" w14:textId="5258DAF2" w:rsidR="00D97FD9" w:rsidRPr="008C3707" w:rsidRDefault="003D566E" w:rsidP="005A4F35">
            <w:pPr>
              <w:tabs>
                <w:tab w:val="left" w:pos="2742"/>
              </w:tabs>
              <w:rPr>
                <w:lang w:val="vi-VN"/>
              </w:rPr>
            </w:pPr>
            <w:r w:rsidRPr="008C3707">
              <w:rPr>
                <w:lang w:val="vi-VN"/>
              </w:rPr>
              <w:t>-6,65</w:t>
            </w:r>
          </w:p>
        </w:tc>
      </w:tr>
      <w:tr w:rsidR="00D97FD9" w:rsidRPr="008C3707" w14:paraId="5475EF77" w14:textId="77777777" w:rsidTr="008C3707">
        <w:trPr>
          <w:trHeight w:val="699"/>
        </w:trPr>
        <w:tc>
          <w:tcPr>
            <w:tcW w:w="1915" w:type="dxa"/>
          </w:tcPr>
          <w:p w14:paraId="631F96A9" w14:textId="77777777" w:rsidR="00D97FD9" w:rsidRPr="008C3707" w:rsidRDefault="00D97FD9" w:rsidP="005A4F35">
            <w:pPr>
              <w:tabs>
                <w:tab w:val="left" w:pos="2742"/>
              </w:tabs>
              <w:rPr>
                <w:lang w:val="vi-VN"/>
              </w:rPr>
            </w:pPr>
          </w:p>
          <w:p w14:paraId="11D026DE" w14:textId="05259B44" w:rsidR="00D97FD9" w:rsidRPr="008C3707" w:rsidRDefault="00D97FD9" w:rsidP="005A4F35">
            <w:pPr>
              <w:tabs>
                <w:tab w:val="left" w:pos="2742"/>
              </w:tabs>
              <w:rPr>
                <w:lang w:val="vi-VN"/>
              </w:rPr>
            </w:pPr>
            <w:r w:rsidRPr="008C3707">
              <w:rPr>
                <w:lang w:val="vi-VN"/>
              </w:rPr>
              <w:t>V</w:t>
            </w:r>
            <w:r w:rsidRPr="008C3707">
              <w:rPr>
                <w:vertAlign w:val="subscript"/>
                <w:lang w:val="vi-VN"/>
              </w:rPr>
              <w:t>0</w:t>
            </w:r>
            <w:r w:rsidRPr="008C3707">
              <w:rPr>
                <w:lang w:val="vi-VN"/>
              </w:rPr>
              <w:t xml:space="preserve">= </w:t>
            </w:r>
            <m:oMath>
              <m:f>
                <m:fPr>
                  <m:ctrlPr>
                    <w:rPr>
                      <w:rFonts w:ascii="Cambria Math" w:hAnsi="Cambria Math"/>
                      <w:i/>
                      <w:lang w:val="vi-VN"/>
                    </w:rPr>
                  </m:ctrlPr>
                </m:fPr>
                <m:num>
                  <m:sSub>
                    <m:sSubPr>
                      <m:ctrlPr>
                        <w:rPr>
                          <w:rFonts w:ascii="Cambria Math" w:hAnsi="Cambria Math"/>
                          <w:i/>
                          <w:lang w:val="vi-VN"/>
                        </w:rPr>
                      </m:ctrlPr>
                    </m:sSubPr>
                    <m:e>
                      <m:r>
                        <w:rPr>
                          <w:rFonts w:ascii="Cambria Math" w:hAnsi="Cambria Math"/>
                          <w:lang w:val="vi-VN"/>
                        </w:rPr>
                        <m:t>R</m:t>
                      </m:r>
                    </m:e>
                    <m:sub>
                      <m:r>
                        <w:rPr>
                          <w:rFonts w:ascii="Cambria Math" w:hAnsi="Cambria Math"/>
                          <w:lang w:val="vi-VN"/>
                        </w:rPr>
                        <m:t>2</m:t>
                      </m:r>
                    </m:sub>
                  </m:sSub>
                </m:num>
                <m:den>
                  <m:sSub>
                    <m:sSubPr>
                      <m:ctrlPr>
                        <w:rPr>
                          <w:rFonts w:ascii="Cambria Math" w:hAnsi="Cambria Math"/>
                          <w:i/>
                          <w:lang w:val="vi-VN"/>
                        </w:rPr>
                      </m:ctrlPr>
                    </m:sSubPr>
                    <m:e>
                      <m:r>
                        <w:rPr>
                          <w:rFonts w:ascii="Cambria Math" w:hAnsi="Cambria Math"/>
                          <w:lang w:val="vi-VN"/>
                        </w:rPr>
                        <m:t>R</m:t>
                      </m:r>
                    </m:e>
                    <m:sub>
                      <m:r>
                        <w:rPr>
                          <w:rFonts w:ascii="Cambria Math" w:hAnsi="Cambria Math"/>
                          <w:lang w:val="vi-VN"/>
                        </w:rPr>
                        <m:t>1</m:t>
                      </m:r>
                    </m:sub>
                  </m:sSub>
                </m:den>
              </m:f>
            </m:oMath>
            <w:r w:rsidRPr="008C3707">
              <w:rPr>
                <w:lang w:val="vi-VN"/>
              </w:rPr>
              <w:t>(Vi</w:t>
            </w:r>
            <w:r w:rsidRPr="008C3707">
              <w:rPr>
                <w:vertAlign w:val="subscript"/>
                <w:lang w:val="vi-VN"/>
              </w:rPr>
              <w:t>2</w:t>
            </w:r>
            <w:r w:rsidRPr="008C3707">
              <w:rPr>
                <w:lang w:val="vi-VN"/>
              </w:rPr>
              <w:t>-V</w:t>
            </w:r>
            <w:r w:rsidRPr="008C3707">
              <w:rPr>
                <w:vertAlign w:val="subscript"/>
                <w:lang w:val="vi-VN"/>
              </w:rPr>
              <w:t>i1</w:t>
            </w:r>
            <w:r w:rsidRPr="008C3707">
              <w:rPr>
                <w:lang w:val="vi-VN"/>
              </w:rPr>
              <w:t>)</w:t>
            </w:r>
          </w:p>
        </w:tc>
        <w:tc>
          <w:tcPr>
            <w:tcW w:w="1915" w:type="dxa"/>
          </w:tcPr>
          <w:p w14:paraId="2D0750A8" w14:textId="77777777" w:rsidR="00D97FD9" w:rsidRPr="008C3707" w:rsidRDefault="00D97FD9" w:rsidP="005A4F35">
            <w:pPr>
              <w:tabs>
                <w:tab w:val="left" w:pos="2742"/>
              </w:tabs>
              <w:rPr>
                <w:lang w:val="vi-VN"/>
              </w:rPr>
            </w:pPr>
          </w:p>
          <w:p w14:paraId="796FCF90" w14:textId="7600E9A1" w:rsidR="003D566E" w:rsidRPr="008C3707" w:rsidRDefault="003D566E" w:rsidP="005A4F35">
            <w:pPr>
              <w:tabs>
                <w:tab w:val="left" w:pos="2742"/>
              </w:tabs>
              <w:rPr>
                <w:lang w:val="vi-VN"/>
              </w:rPr>
            </w:pPr>
            <w:r w:rsidRPr="008C3707">
              <w:rPr>
                <w:lang w:val="vi-VN"/>
              </w:rPr>
              <w:t>3,3</w:t>
            </w:r>
          </w:p>
        </w:tc>
        <w:tc>
          <w:tcPr>
            <w:tcW w:w="1915" w:type="dxa"/>
          </w:tcPr>
          <w:p w14:paraId="24B56253" w14:textId="77777777" w:rsidR="00D97FD9" w:rsidRPr="008C3707" w:rsidRDefault="00D97FD9" w:rsidP="005A4F35">
            <w:pPr>
              <w:tabs>
                <w:tab w:val="left" w:pos="2742"/>
              </w:tabs>
              <w:rPr>
                <w:lang w:val="vi-VN"/>
              </w:rPr>
            </w:pPr>
          </w:p>
          <w:p w14:paraId="517ABB00" w14:textId="77D8645E" w:rsidR="003D566E" w:rsidRPr="008C3707" w:rsidRDefault="003D566E" w:rsidP="005A4F35">
            <w:pPr>
              <w:tabs>
                <w:tab w:val="left" w:pos="2742"/>
              </w:tabs>
              <w:rPr>
                <w:lang w:val="vi-VN"/>
              </w:rPr>
            </w:pPr>
            <w:r w:rsidRPr="008C3707">
              <w:rPr>
                <w:lang w:val="vi-VN"/>
              </w:rPr>
              <w:t>-3,3</w:t>
            </w:r>
          </w:p>
        </w:tc>
        <w:tc>
          <w:tcPr>
            <w:tcW w:w="1915" w:type="dxa"/>
          </w:tcPr>
          <w:p w14:paraId="7100E43A" w14:textId="77777777" w:rsidR="00D97FD9" w:rsidRPr="008C3707" w:rsidRDefault="00D97FD9" w:rsidP="005A4F35">
            <w:pPr>
              <w:tabs>
                <w:tab w:val="left" w:pos="2742"/>
              </w:tabs>
              <w:rPr>
                <w:lang w:val="vi-VN"/>
              </w:rPr>
            </w:pPr>
          </w:p>
          <w:p w14:paraId="6C64DA38" w14:textId="0817FFEE" w:rsidR="003D566E" w:rsidRPr="008C3707" w:rsidRDefault="003D566E" w:rsidP="005A4F35">
            <w:pPr>
              <w:tabs>
                <w:tab w:val="left" w:pos="2742"/>
              </w:tabs>
              <w:rPr>
                <w:lang w:val="vi-VN"/>
              </w:rPr>
            </w:pPr>
            <w:r w:rsidRPr="008C3707">
              <w:rPr>
                <w:lang w:val="vi-VN"/>
              </w:rPr>
              <w:t>6,6</w:t>
            </w:r>
          </w:p>
        </w:tc>
        <w:tc>
          <w:tcPr>
            <w:tcW w:w="1916" w:type="dxa"/>
          </w:tcPr>
          <w:p w14:paraId="7DA7BD7A" w14:textId="77777777" w:rsidR="00D97FD9" w:rsidRPr="008C3707" w:rsidRDefault="00D97FD9" w:rsidP="005A4F35">
            <w:pPr>
              <w:tabs>
                <w:tab w:val="left" w:pos="2742"/>
              </w:tabs>
              <w:rPr>
                <w:lang w:val="vi-VN"/>
              </w:rPr>
            </w:pPr>
          </w:p>
          <w:p w14:paraId="741493C5" w14:textId="6D347CD9" w:rsidR="003D566E" w:rsidRPr="008C3707" w:rsidRDefault="003D566E" w:rsidP="005A4F35">
            <w:pPr>
              <w:tabs>
                <w:tab w:val="left" w:pos="2742"/>
              </w:tabs>
              <w:rPr>
                <w:lang w:val="vi-VN"/>
              </w:rPr>
            </w:pPr>
            <w:r w:rsidRPr="008C3707">
              <w:rPr>
                <w:lang w:val="vi-VN"/>
              </w:rPr>
              <w:t>-6,6</w:t>
            </w:r>
          </w:p>
        </w:tc>
      </w:tr>
    </w:tbl>
    <w:p w14:paraId="111C6740" w14:textId="77777777" w:rsidR="00D97FD9" w:rsidRDefault="00D97FD9" w:rsidP="005A4F35">
      <w:pPr>
        <w:tabs>
          <w:tab w:val="left" w:pos="2742"/>
        </w:tabs>
        <w:rPr>
          <w:lang w:val="vi-VN"/>
        </w:rPr>
      </w:pPr>
    </w:p>
    <w:p w14:paraId="4586EE0C" w14:textId="77777777" w:rsidR="00D97FD9" w:rsidRDefault="00D97FD9" w:rsidP="005A4F35">
      <w:pPr>
        <w:tabs>
          <w:tab w:val="left" w:pos="2742"/>
        </w:tabs>
        <w:rPr>
          <w:lang w:val="vi-VN"/>
        </w:rPr>
      </w:pPr>
      <w:r>
        <w:rPr>
          <w:noProof/>
          <w:lang w:val="vi-VN"/>
        </w:rPr>
        <w:drawing>
          <wp:inline distT="0" distB="0" distL="0" distR="0" wp14:anchorId="07AD8C12" wp14:editId="05726807">
            <wp:extent cx="5943600" cy="4620895"/>
            <wp:effectExtent l="0" t="0" r="0" b="8255"/>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9).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20895"/>
                    </a:xfrm>
                    <a:prstGeom prst="rect">
                      <a:avLst/>
                    </a:prstGeom>
                  </pic:spPr>
                </pic:pic>
              </a:graphicData>
            </a:graphic>
          </wp:inline>
        </w:drawing>
      </w:r>
    </w:p>
    <w:p w14:paraId="24589258" w14:textId="77777777" w:rsidR="003D566E" w:rsidRDefault="003D566E" w:rsidP="005A4F35">
      <w:pPr>
        <w:tabs>
          <w:tab w:val="left" w:pos="2742"/>
        </w:tabs>
        <w:rPr>
          <w:lang w:val="vi-VN"/>
        </w:rPr>
      </w:pPr>
      <w:r>
        <w:rPr>
          <w:lang w:val="vi-VN"/>
        </w:rPr>
        <w:t xml:space="preserve"> </w:t>
      </w:r>
    </w:p>
    <w:p w14:paraId="4BEF33AB" w14:textId="36992D99" w:rsidR="005A4F35" w:rsidRPr="008C3707" w:rsidRDefault="003D566E" w:rsidP="005A4F35">
      <w:pPr>
        <w:tabs>
          <w:tab w:val="left" w:pos="2742"/>
        </w:tabs>
        <w:rPr>
          <w:sz w:val="28"/>
          <w:szCs w:val="28"/>
          <w:lang w:val="vi-VN"/>
        </w:rPr>
      </w:pPr>
      <w:r w:rsidRPr="008C3707">
        <w:rPr>
          <w:sz w:val="28"/>
          <w:szCs w:val="28"/>
          <w:lang w:val="vi-VN"/>
        </w:rPr>
        <w:t xml:space="preserve">-Nhận xét:kết quả đo và kết quả tính toán gần giống nhau, sai số rất bé </w:t>
      </w:r>
    </w:p>
    <w:p w14:paraId="26BCDDE4" w14:textId="4D843979" w:rsidR="003D566E" w:rsidRPr="008C3707" w:rsidRDefault="003D566E" w:rsidP="005A4F35">
      <w:pPr>
        <w:tabs>
          <w:tab w:val="left" w:pos="2742"/>
        </w:tabs>
        <w:rPr>
          <w:sz w:val="28"/>
          <w:szCs w:val="28"/>
          <w:lang w:val="vi-VN"/>
        </w:rPr>
      </w:pPr>
      <w:r w:rsidRPr="008C3707">
        <w:rPr>
          <w:sz w:val="28"/>
          <w:szCs w:val="28"/>
          <w:lang w:val="vi-VN"/>
        </w:rPr>
        <w:t>-giải thích:Bởi vì khi đo chúng ta chỉnh đồng thời hai biến trở để chọn dòng vào, khi chỉnh chúng ta rất khó có thể chỉnh đúng hai giá trị điện thế vào bằng biến trở</w:t>
      </w:r>
      <w:r w:rsidR="00962DB4" w:rsidRPr="008C3707">
        <w:rPr>
          <w:sz w:val="28"/>
          <w:szCs w:val="28"/>
          <w:lang w:val="vi-VN"/>
        </w:rPr>
        <w:t>, vì vậy mà kết quả đo có chút sai số so với lý thuyết.</w:t>
      </w:r>
    </w:p>
    <w:p w14:paraId="225EFD03" w14:textId="77777777" w:rsidR="009E535C" w:rsidRPr="008C3707" w:rsidRDefault="009E535C" w:rsidP="005A4F35">
      <w:pPr>
        <w:tabs>
          <w:tab w:val="left" w:pos="2742"/>
        </w:tabs>
        <w:rPr>
          <w:sz w:val="28"/>
          <w:szCs w:val="28"/>
          <w:lang w:val="vi-VN"/>
        </w:rPr>
      </w:pPr>
    </w:p>
    <w:p w14:paraId="38E0B396" w14:textId="0848456B" w:rsidR="009E535C" w:rsidRPr="008C3707" w:rsidRDefault="003E1025" w:rsidP="005A4F35">
      <w:pPr>
        <w:tabs>
          <w:tab w:val="left" w:pos="2742"/>
        </w:tabs>
        <w:rPr>
          <w:b/>
          <w:bCs/>
          <w:color w:val="E36C0A" w:themeColor="accent6" w:themeShade="BF"/>
          <w:sz w:val="28"/>
          <w:szCs w:val="28"/>
          <w:u w:val="single"/>
          <w:lang w:val="vi-VN"/>
        </w:rPr>
      </w:pPr>
      <w:r>
        <w:rPr>
          <w:b/>
          <w:bCs/>
          <w:color w:val="E36C0A" w:themeColor="accent6" w:themeShade="BF"/>
          <w:sz w:val="28"/>
          <w:szCs w:val="28"/>
          <w:u w:val="single"/>
        </w:rPr>
        <w:t>III</w:t>
      </w:r>
      <w:r w:rsidR="00962DB4" w:rsidRPr="008C3707">
        <w:rPr>
          <w:b/>
          <w:bCs/>
          <w:color w:val="E36C0A" w:themeColor="accent6" w:themeShade="BF"/>
          <w:sz w:val="28"/>
          <w:szCs w:val="28"/>
          <w:u w:val="single"/>
          <w:lang w:val="vi-VN"/>
        </w:rPr>
        <w:t xml:space="preserve">)Đặc tính kĩ thuật của khuếch đại thuật toán </w:t>
      </w:r>
    </w:p>
    <w:p w14:paraId="01DEFEAE" w14:textId="4D0C33CB" w:rsidR="00962DB4" w:rsidRPr="008C3707" w:rsidRDefault="00962DB4" w:rsidP="005A4F35">
      <w:pPr>
        <w:tabs>
          <w:tab w:val="left" w:pos="2742"/>
        </w:tabs>
        <w:rPr>
          <w:color w:val="E36C0A" w:themeColor="accent6" w:themeShade="BF"/>
          <w:sz w:val="28"/>
          <w:szCs w:val="28"/>
          <w:u w:val="single"/>
          <w:lang w:val="vi-VN"/>
        </w:rPr>
      </w:pPr>
      <w:r w:rsidRPr="008C3707">
        <w:rPr>
          <w:color w:val="E36C0A" w:themeColor="accent6" w:themeShade="BF"/>
          <w:sz w:val="28"/>
          <w:szCs w:val="28"/>
          <w:u w:val="single"/>
          <w:lang w:val="vi-VN"/>
        </w:rPr>
        <w:t xml:space="preserve">a)Dòng điện phân cực và dòng offset ngõ vào </w:t>
      </w:r>
    </w:p>
    <w:p w14:paraId="3C0B7092" w14:textId="1D698AE1" w:rsidR="00334442" w:rsidRDefault="00334442" w:rsidP="005A4F35">
      <w:pPr>
        <w:tabs>
          <w:tab w:val="left" w:pos="2742"/>
        </w:tabs>
        <w:rPr>
          <w:sz w:val="28"/>
          <w:szCs w:val="28"/>
          <w:lang w:val="vi-VN"/>
        </w:rPr>
      </w:pPr>
      <w:r w:rsidRPr="008C3707">
        <w:rPr>
          <w:sz w:val="28"/>
          <w:szCs w:val="28"/>
          <w:lang w:val="vi-VN"/>
        </w:rPr>
        <w:t xml:space="preserve">ta có: R1 = 2,2 kΩ, R2 = 220 kΩ </w:t>
      </w:r>
    </w:p>
    <w:p w14:paraId="53EB3E37" w14:textId="02BEA5C4" w:rsidR="003E1025" w:rsidRPr="003E1025" w:rsidRDefault="003E1025" w:rsidP="005A4F35">
      <w:pPr>
        <w:tabs>
          <w:tab w:val="left" w:pos="2742"/>
        </w:tabs>
        <w:rPr>
          <w:sz w:val="28"/>
          <w:szCs w:val="28"/>
        </w:rPr>
      </w:pPr>
      <w:r>
        <w:rPr>
          <w:sz w:val="28"/>
          <w:szCs w:val="28"/>
        </w:rPr>
        <w:t>-Nguồn cấp vào cho Op-amp là 12(V) và -12(V)</w:t>
      </w:r>
    </w:p>
    <w:p w14:paraId="54F4861C" w14:textId="147E194E" w:rsidR="003E1025" w:rsidRPr="003E1025" w:rsidRDefault="003E1025" w:rsidP="005A4F35">
      <w:pPr>
        <w:tabs>
          <w:tab w:val="left" w:pos="2742"/>
        </w:tabs>
        <w:rPr>
          <w:sz w:val="28"/>
          <w:szCs w:val="28"/>
        </w:rPr>
      </w:pPr>
      <w:r>
        <w:rPr>
          <w:sz w:val="28"/>
          <w:szCs w:val="28"/>
        </w:rPr>
        <w:t>Đo hiệu điện thế ra Vo ta nhận được giá trị là Vo=3,1</w:t>
      </w:r>
      <w:r w:rsidR="00E56F74">
        <w:rPr>
          <w:sz w:val="28"/>
          <w:szCs w:val="28"/>
        </w:rPr>
        <w:t>5</w:t>
      </w:r>
      <w:r>
        <w:rPr>
          <w:sz w:val="28"/>
          <w:szCs w:val="28"/>
        </w:rPr>
        <w:t>(mV)</w:t>
      </w:r>
    </w:p>
    <w:p w14:paraId="310B1FCE" w14:textId="058B3FAB" w:rsidR="00602C45" w:rsidRPr="008C3707" w:rsidRDefault="00602C45" w:rsidP="005A4F35">
      <w:pPr>
        <w:tabs>
          <w:tab w:val="left" w:pos="2742"/>
        </w:tabs>
        <w:rPr>
          <w:sz w:val="28"/>
          <w:szCs w:val="28"/>
          <w:lang w:val="vi-VN"/>
        </w:rPr>
      </w:pPr>
      <w:r w:rsidRPr="008C3707">
        <w:rPr>
          <w:sz w:val="28"/>
          <w:szCs w:val="28"/>
          <w:lang w:val="vi-VN"/>
        </w:rPr>
        <w:t xml:space="preserve">với </w:t>
      </w:r>
      <w:r w:rsidR="00D96014" w:rsidRPr="008C3707">
        <w:rPr>
          <w:sz w:val="28"/>
          <w:szCs w:val="28"/>
          <w:lang w:val="vi-VN"/>
        </w:rPr>
        <w:t xml:space="preserve"> Vo= (1+</w:t>
      </w:r>
      <m:oMath>
        <m:f>
          <m:fPr>
            <m:ctrlPr>
              <w:rPr>
                <w:rFonts w:ascii="Cambria Math" w:hAnsi="Cambria Math"/>
                <w:i/>
                <w:sz w:val="28"/>
                <w:szCs w:val="28"/>
                <w:lang w:val="vi-VN"/>
              </w:rPr>
            </m:ctrlPr>
          </m:fPr>
          <m:num>
            <m:sSub>
              <m:sSubPr>
                <m:ctrlPr>
                  <w:rPr>
                    <w:rFonts w:ascii="Cambria Math" w:hAnsi="Cambria Math"/>
                    <w:i/>
                    <w:sz w:val="28"/>
                    <w:szCs w:val="28"/>
                    <w:lang w:val="vi-VN"/>
                  </w:rPr>
                </m:ctrlPr>
              </m:sSubPr>
              <m:e>
                <m:r>
                  <w:rPr>
                    <w:rFonts w:ascii="Cambria Math" w:hAnsi="Cambria Math"/>
                    <w:sz w:val="28"/>
                    <w:szCs w:val="28"/>
                    <w:lang w:val="vi-VN"/>
                  </w:rPr>
                  <m:t>R</m:t>
                </m:r>
              </m:e>
              <m:sub>
                <m:r>
                  <w:rPr>
                    <w:rFonts w:ascii="Cambria Math" w:hAnsi="Cambria Math"/>
                    <w:sz w:val="28"/>
                    <w:szCs w:val="28"/>
                    <w:lang w:val="vi-VN"/>
                  </w:rPr>
                  <m:t>2</m:t>
                </m:r>
              </m:sub>
            </m:sSub>
          </m:num>
          <m:den>
            <m:sSub>
              <m:sSubPr>
                <m:ctrlPr>
                  <w:rPr>
                    <w:rFonts w:ascii="Cambria Math" w:hAnsi="Cambria Math"/>
                    <w:i/>
                    <w:sz w:val="28"/>
                    <w:szCs w:val="28"/>
                    <w:lang w:val="vi-VN"/>
                  </w:rPr>
                </m:ctrlPr>
              </m:sSubPr>
              <m:e>
                <m:r>
                  <w:rPr>
                    <w:rFonts w:ascii="Cambria Math" w:hAnsi="Cambria Math"/>
                    <w:sz w:val="28"/>
                    <w:szCs w:val="28"/>
                    <w:lang w:val="vi-VN"/>
                  </w:rPr>
                  <m:t>R</m:t>
                </m:r>
              </m:e>
              <m:sub>
                <m:r>
                  <w:rPr>
                    <w:rFonts w:ascii="Cambria Math" w:hAnsi="Cambria Math"/>
                    <w:sz w:val="28"/>
                    <w:szCs w:val="28"/>
                    <w:lang w:val="vi-VN"/>
                  </w:rPr>
                  <m:t>1</m:t>
                </m:r>
              </m:sub>
            </m:sSub>
          </m:den>
        </m:f>
      </m:oMath>
      <w:r w:rsidR="00D96014" w:rsidRPr="008C3707">
        <w:rPr>
          <w:sz w:val="28"/>
          <w:szCs w:val="28"/>
          <w:lang w:val="vi-VN"/>
        </w:rPr>
        <w:t xml:space="preserve"> ).(-R</w:t>
      </w:r>
      <w:r w:rsidR="00D96014" w:rsidRPr="008C3707">
        <w:rPr>
          <w:sz w:val="28"/>
          <w:szCs w:val="28"/>
          <w:vertAlign w:val="subscript"/>
          <w:lang w:val="vi-VN"/>
        </w:rPr>
        <w:t>1</w:t>
      </w:r>
      <w:r w:rsidR="00D96014" w:rsidRPr="008C3707">
        <w:rPr>
          <w:sz w:val="28"/>
          <w:szCs w:val="28"/>
          <w:lang w:val="vi-VN"/>
        </w:rPr>
        <w:t>//R</w:t>
      </w:r>
      <w:r w:rsidR="00D96014" w:rsidRPr="008C3707">
        <w:rPr>
          <w:sz w:val="28"/>
          <w:szCs w:val="28"/>
          <w:vertAlign w:val="subscript"/>
          <w:lang w:val="vi-VN"/>
        </w:rPr>
        <w:t>2</w:t>
      </w:r>
      <w:r w:rsidR="00D96014" w:rsidRPr="008C3707">
        <w:rPr>
          <w:sz w:val="28"/>
          <w:szCs w:val="28"/>
          <w:lang w:val="vi-VN"/>
        </w:rPr>
        <w:t>).I</w:t>
      </w:r>
      <w:r w:rsidR="00D96014" w:rsidRPr="008C3707">
        <w:rPr>
          <w:sz w:val="28"/>
          <w:szCs w:val="28"/>
          <w:vertAlign w:val="subscript"/>
          <w:lang w:val="vi-VN"/>
        </w:rPr>
        <w:t>i0</w:t>
      </w:r>
      <w:r w:rsidRPr="008C3707">
        <w:rPr>
          <w:sz w:val="28"/>
          <w:szCs w:val="28"/>
          <w:vertAlign w:val="subscript"/>
          <w:lang w:val="vi-VN"/>
        </w:rPr>
        <w:t xml:space="preserve">  </w:t>
      </w:r>
      <w:r w:rsidRPr="008C3707">
        <w:rPr>
          <w:sz w:val="28"/>
          <w:szCs w:val="28"/>
          <w:lang w:val="vi-VN"/>
        </w:rPr>
        <w:t>ta suy ra:</w:t>
      </w:r>
    </w:p>
    <w:p w14:paraId="586C98D8" w14:textId="6A3E9D91" w:rsidR="00FF549D" w:rsidRPr="008C3707" w:rsidRDefault="00FF549D" w:rsidP="005A4F35">
      <w:pPr>
        <w:tabs>
          <w:tab w:val="left" w:pos="2742"/>
        </w:tabs>
        <w:rPr>
          <w:sz w:val="28"/>
          <w:szCs w:val="28"/>
          <w:vertAlign w:val="subscript"/>
          <w:lang w:val="vi-VN"/>
        </w:rPr>
      </w:pPr>
      <w:r w:rsidRPr="008C3707">
        <w:rPr>
          <w:sz w:val="28"/>
          <w:szCs w:val="28"/>
          <w:lang w:val="vi-VN"/>
        </w:rPr>
        <w:t>=&gt;</w:t>
      </w:r>
      <w:r w:rsidR="003E1025">
        <w:rPr>
          <w:sz w:val="28"/>
          <w:szCs w:val="28"/>
        </w:rPr>
        <w:t xml:space="preserve"> 3,1</w:t>
      </w:r>
      <w:r w:rsidR="00E56F74">
        <w:rPr>
          <w:sz w:val="28"/>
          <w:szCs w:val="28"/>
        </w:rPr>
        <w:t>5</w:t>
      </w:r>
      <w:r w:rsidR="007C78C3">
        <w:rPr>
          <w:sz w:val="28"/>
          <w:szCs w:val="28"/>
        </w:rPr>
        <w:t>.10</w:t>
      </w:r>
      <w:r w:rsidR="007C78C3">
        <w:rPr>
          <w:sz w:val="32"/>
          <w:szCs w:val="32"/>
          <w:vertAlign w:val="superscript"/>
        </w:rPr>
        <w:t>-3</w:t>
      </w:r>
      <w:r w:rsidRPr="008C3707">
        <w:rPr>
          <w:sz w:val="28"/>
          <w:szCs w:val="28"/>
          <w:lang w:val="vi-VN"/>
        </w:rPr>
        <w:t xml:space="preserve"> </w:t>
      </w:r>
      <w:r w:rsidR="00602C45" w:rsidRPr="008C3707">
        <w:rPr>
          <w:sz w:val="28"/>
          <w:szCs w:val="28"/>
          <w:lang w:val="vi-VN"/>
        </w:rPr>
        <w:t xml:space="preserve">=(1+ </w:t>
      </w:r>
      <m:oMath>
        <m:f>
          <m:fPr>
            <m:ctrlPr>
              <w:rPr>
                <w:rFonts w:ascii="Cambria Math" w:hAnsi="Cambria Math"/>
                <w:i/>
                <w:sz w:val="28"/>
                <w:szCs w:val="28"/>
                <w:lang w:val="vi-VN"/>
              </w:rPr>
            </m:ctrlPr>
          </m:fPr>
          <m:num>
            <m:r>
              <w:rPr>
                <w:rFonts w:ascii="Cambria Math" w:hAnsi="Cambria Math"/>
                <w:sz w:val="28"/>
                <w:szCs w:val="28"/>
                <w:lang w:val="vi-VN"/>
              </w:rPr>
              <m:t>220.</m:t>
            </m:r>
            <m:sSup>
              <m:sSupPr>
                <m:ctrlPr>
                  <w:rPr>
                    <w:rFonts w:ascii="Cambria Math" w:hAnsi="Cambria Math"/>
                    <w:i/>
                    <w:sz w:val="28"/>
                    <w:szCs w:val="28"/>
                    <w:lang w:val="vi-VN"/>
                  </w:rPr>
                </m:ctrlPr>
              </m:sSupPr>
              <m:e>
                <m:r>
                  <w:rPr>
                    <w:rFonts w:ascii="Cambria Math" w:hAnsi="Cambria Math"/>
                    <w:sz w:val="28"/>
                    <w:szCs w:val="28"/>
                    <w:lang w:val="vi-VN"/>
                  </w:rPr>
                  <m:t>10</m:t>
                </m:r>
              </m:e>
              <m:sup>
                <m:r>
                  <w:rPr>
                    <w:rFonts w:ascii="Cambria Math" w:hAnsi="Cambria Math"/>
                    <w:sz w:val="28"/>
                    <w:szCs w:val="28"/>
                    <w:lang w:val="vi-VN"/>
                  </w:rPr>
                  <m:t>3</m:t>
                </m:r>
              </m:sup>
            </m:sSup>
          </m:num>
          <m:den>
            <m:r>
              <w:rPr>
                <w:rFonts w:ascii="Cambria Math" w:hAnsi="Cambria Math"/>
                <w:sz w:val="28"/>
                <w:szCs w:val="28"/>
                <w:lang w:val="vi-VN"/>
              </w:rPr>
              <m:t>2,2.</m:t>
            </m:r>
            <m:sSup>
              <m:sSupPr>
                <m:ctrlPr>
                  <w:rPr>
                    <w:rFonts w:ascii="Cambria Math" w:hAnsi="Cambria Math"/>
                    <w:i/>
                    <w:sz w:val="28"/>
                    <w:szCs w:val="28"/>
                    <w:lang w:val="vi-VN"/>
                  </w:rPr>
                </m:ctrlPr>
              </m:sSupPr>
              <m:e>
                <m:r>
                  <w:rPr>
                    <w:rFonts w:ascii="Cambria Math" w:hAnsi="Cambria Math"/>
                    <w:sz w:val="28"/>
                    <w:szCs w:val="28"/>
                    <w:lang w:val="vi-VN"/>
                  </w:rPr>
                  <m:t>10</m:t>
                </m:r>
              </m:e>
              <m:sup>
                <m:r>
                  <w:rPr>
                    <w:rFonts w:ascii="Cambria Math" w:hAnsi="Cambria Math"/>
                    <w:sz w:val="28"/>
                    <w:szCs w:val="28"/>
                    <w:lang w:val="vi-VN"/>
                  </w:rPr>
                  <m:t>3</m:t>
                </m:r>
              </m:sup>
            </m:sSup>
          </m:den>
        </m:f>
      </m:oMath>
      <w:r w:rsidR="00602C45" w:rsidRPr="008C3707">
        <w:rPr>
          <w:sz w:val="28"/>
          <w:szCs w:val="28"/>
          <w:lang w:val="vi-VN"/>
        </w:rPr>
        <w:t>).(-</w:t>
      </w:r>
      <m:oMath>
        <m:f>
          <m:fPr>
            <m:ctrlPr>
              <w:rPr>
                <w:rFonts w:ascii="Cambria Math" w:hAnsi="Cambria Math"/>
                <w:i/>
                <w:sz w:val="28"/>
                <w:szCs w:val="28"/>
                <w:lang w:val="vi-VN"/>
              </w:rPr>
            </m:ctrlPr>
          </m:fPr>
          <m:num>
            <m:r>
              <w:rPr>
                <w:rFonts w:ascii="Cambria Math" w:hAnsi="Cambria Math"/>
                <w:sz w:val="28"/>
                <w:szCs w:val="28"/>
                <w:lang w:val="vi-VN"/>
              </w:rPr>
              <m:t>2,2.</m:t>
            </m:r>
            <m:sSup>
              <m:sSupPr>
                <m:ctrlPr>
                  <w:rPr>
                    <w:rFonts w:ascii="Cambria Math" w:hAnsi="Cambria Math"/>
                    <w:i/>
                    <w:sz w:val="28"/>
                    <w:szCs w:val="28"/>
                    <w:lang w:val="vi-VN"/>
                  </w:rPr>
                </m:ctrlPr>
              </m:sSupPr>
              <m:e>
                <m:r>
                  <w:rPr>
                    <w:rFonts w:ascii="Cambria Math" w:hAnsi="Cambria Math"/>
                    <w:sz w:val="28"/>
                    <w:szCs w:val="28"/>
                    <w:lang w:val="vi-VN"/>
                  </w:rPr>
                  <m:t>10</m:t>
                </m:r>
              </m:e>
              <m:sup>
                <m:r>
                  <w:rPr>
                    <w:rFonts w:ascii="Cambria Math" w:hAnsi="Cambria Math"/>
                    <w:sz w:val="28"/>
                    <w:szCs w:val="28"/>
                    <w:lang w:val="vi-VN"/>
                  </w:rPr>
                  <m:t>3</m:t>
                </m:r>
              </m:sup>
            </m:sSup>
            <m:r>
              <w:rPr>
                <w:rFonts w:ascii="Cambria Math" w:hAnsi="Cambria Math"/>
                <w:sz w:val="28"/>
                <w:szCs w:val="28"/>
                <w:lang w:val="vi-VN"/>
              </w:rPr>
              <m:t>.220.</m:t>
            </m:r>
            <m:sSup>
              <m:sSupPr>
                <m:ctrlPr>
                  <w:rPr>
                    <w:rFonts w:ascii="Cambria Math" w:hAnsi="Cambria Math"/>
                    <w:i/>
                    <w:sz w:val="28"/>
                    <w:szCs w:val="28"/>
                    <w:lang w:val="vi-VN"/>
                  </w:rPr>
                </m:ctrlPr>
              </m:sSupPr>
              <m:e>
                <m:r>
                  <w:rPr>
                    <w:rFonts w:ascii="Cambria Math" w:hAnsi="Cambria Math"/>
                    <w:sz w:val="28"/>
                    <w:szCs w:val="28"/>
                    <w:lang w:val="vi-VN"/>
                  </w:rPr>
                  <m:t>10</m:t>
                </m:r>
              </m:e>
              <m:sup>
                <m:r>
                  <w:rPr>
                    <w:rFonts w:ascii="Cambria Math" w:hAnsi="Cambria Math"/>
                    <w:sz w:val="28"/>
                    <w:szCs w:val="28"/>
                    <w:lang w:val="vi-VN"/>
                  </w:rPr>
                  <m:t>3</m:t>
                </m:r>
              </m:sup>
            </m:sSup>
          </m:num>
          <m:den>
            <m:r>
              <w:rPr>
                <w:rFonts w:ascii="Cambria Math" w:hAnsi="Cambria Math"/>
                <w:sz w:val="28"/>
                <w:szCs w:val="28"/>
                <w:lang w:val="vi-VN"/>
              </w:rPr>
              <m:t>2,2.</m:t>
            </m:r>
            <m:sSup>
              <m:sSupPr>
                <m:ctrlPr>
                  <w:rPr>
                    <w:rFonts w:ascii="Cambria Math" w:hAnsi="Cambria Math"/>
                    <w:i/>
                    <w:sz w:val="28"/>
                    <w:szCs w:val="28"/>
                    <w:lang w:val="vi-VN"/>
                  </w:rPr>
                </m:ctrlPr>
              </m:sSupPr>
              <m:e>
                <m:r>
                  <w:rPr>
                    <w:rFonts w:ascii="Cambria Math" w:hAnsi="Cambria Math"/>
                    <w:sz w:val="28"/>
                    <w:szCs w:val="28"/>
                    <w:lang w:val="vi-VN"/>
                  </w:rPr>
                  <m:t>10</m:t>
                </m:r>
              </m:e>
              <m:sup>
                <m:r>
                  <w:rPr>
                    <w:rFonts w:ascii="Cambria Math" w:hAnsi="Cambria Math"/>
                    <w:sz w:val="28"/>
                    <w:szCs w:val="28"/>
                    <w:lang w:val="vi-VN"/>
                  </w:rPr>
                  <m:t>3</m:t>
                </m:r>
              </m:sup>
            </m:sSup>
            <m:r>
              <w:rPr>
                <w:rFonts w:ascii="Cambria Math" w:hAnsi="Cambria Math"/>
                <w:sz w:val="28"/>
                <w:szCs w:val="28"/>
                <w:lang w:val="vi-VN"/>
              </w:rPr>
              <m:t>+220.</m:t>
            </m:r>
            <m:sSup>
              <m:sSupPr>
                <m:ctrlPr>
                  <w:rPr>
                    <w:rFonts w:ascii="Cambria Math" w:hAnsi="Cambria Math"/>
                    <w:i/>
                    <w:sz w:val="28"/>
                    <w:szCs w:val="28"/>
                    <w:lang w:val="vi-VN"/>
                  </w:rPr>
                </m:ctrlPr>
              </m:sSupPr>
              <m:e>
                <m:r>
                  <w:rPr>
                    <w:rFonts w:ascii="Cambria Math" w:hAnsi="Cambria Math"/>
                    <w:sz w:val="28"/>
                    <w:szCs w:val="28"/>
                    <w:lang w:val="vi-VN"/>
                  </w:rPr>
                  <m:t>10</m:t>
                </m:r>
              </m:e>
              <m:sup>
                <m:r>
                  <w:rPr>
                    <w:rFonts w:ascii="Cambria Math" w:hAnsi="Cambria Math"/>
                    <w:sz w:val="28"/>
                    <w:szCs w:val="28"/>
                    <w:lang w:val="vi-VN"/>
                  </w:rPr>
                  <m:t>3</m:t>
                </m:r>
              </m:sup>
            </m:sSup>
          </m:den>
        </m:f>
      </m:oMath>
      <w:r w:rsidR="00602C45" w:rsidRPr="008C3707">
        <w:rPr>
          <w:sz w:val="28"/>
          <w:szCs w:val="28"/>
          <w:lang w:val="vi-VN"/>
        </w:rPr>
        <w:t>).I</w:t>
      </w:r>
      <w:r w:rsidR="00602C45" w:rsidRPr="008C3707">
        <w:rPr>
          <w:sz w:val="28"/>
          <w:szCs w:val="28"/>
          <w:vertAlign w:val="subscript"/>
          <w:lang w:val="vi-VN"/>
        </w:rPr>
        <w:t>i0</w:t>
      </w:r>
    </w:p>
    <w:p w14:paraId="70347E65" w14:textId="77777777" w:rsidR="00FF549D" w:rsidRPr="008C3707" w:rsidRDefault="00FF549D" w:rsidP="005A4F35">
      <w:pPr>
        <w:tabs>
          <w:tab w:val="left" w:pos="2742"/>
        </w:tabs>
        <w:rPr>
          <w:sz w:val="28"/>
          <w:szCs w:val="28"/>
          <w:vertAlign w:val="subscript"/>
          <w:lang w:val="vi-VN"/>
        </w:rPr>
      </w:pPr>
    </w:p>
    <w:p w14:paraId="633D03B9" w14:textId="36334039" w:rsidR="008C3707" w:rsidRPr="003E1025" w:rsidRDefault="00FF549D" w:rsidP="005A4F35">
      <w:pPr>
        <w:tabs>
          <w:tab w:val="left" w:pos="2742"/>
        </w:tabs>
        <w:rPr>
          <w:sz w:val="28"/>
          <w:szCs w:val="28"/>
          <w:lang w:val="vi-VN"/>
        </w:rPr>
      </w:pPr>
      <w:r w:rsidRPr="008C3707">
        <w:rPr>
          <w:sz w:val="28"/>
          <w:szCs w:val="28"/>
          <w:lang w:val="vi-VN"/>
        </w:rPr>
        <w:t>=&gt; I</w:t>
      </w:r>
      <w:r w:rsidRPr="008C3707">
        <w:rPr>
          <w:sz w:val="28"/>
          <w:szCs w:val="28"/>
          <w:vertAlign w:val="subscript"/>
          <w:lang w:val="vi-VN"/>
        </w:rPr>
        <w:t>i0</w:t>
      </w:r>
      <w:r w:rsidRPr="008C3707">
        <w:rPr>
          <w:sz w:val="28"/>
          <w:szCs w:val="28"/>
          <w:lang w:val="vi-VN"/>
        </w:rPr>
        <w:t>=</w:t>
      </w:r>
      <m:oMath>
        <m:f>
          <m:fPr>
            <m:ctrlPr>
              <w:rPr>
                <w:rFonts w:ascii="Cambria Math" w:hAnsi="Cambria Math"/>
                <w:i/>
                <w:sz w:val="28"/>
                <w:szCs w:val="28"/>
                <w:lang w:val="vi-VN"/>
              </w:rPr>
            </m:ctrlPr>
          </m:fPr>
          <m:num>
            <m:r>
              <w:rPr>
                <w:rFonts w:ascii="Cambria Math" w:hAnsi="Cambria Math"/>
                <w:sz w:val="28"/>
                <w:szCs w:val="28"/>
                <w:lang w:val="vi-VN"/>
              </w:rPr>
              <m:t>3,1</m:t>
            </m:r>
            <m:r>
              <w:rPr>
                <w:rFonts w:ascii="Cambria Math" w:hAnsi="Cambria Math"/>
                <w:sz w:val="28"/>
                <w:szCs w:val="28"/>
                <w:lang w:val="vi-VN"/>
              </w:rPr>
              <m:t>5</m:t>
            </m:r>
            <m:r>
              <w:rPr>
                <w:rFonts w:ascii="Cambria Math" w:hAnsi="Cambria Math"/>
                <w:sz w:val="28"/>
                <w:szCs w:val="28"/>
                <w:lang w:val="vi-VN"/>
              </w:rPr>
              <m:t>.10^(-3)</m:t>
            </m:r>
          </m:num>
          <m:den>
            <m:r>
              <w:rPr>
                <w:rFonts w:ascii="Cambria Math" w:hAnsi="Cambria Math"/>
                <w:sz w:val="28"/>
                <w:szCs w:val="28"/>
                <w:lang w:val="vi-VN"/>
              </w:rPr>
              <m:t>-220000</m:t>
            </m:r>
          </m:den>
        </m:f>
      </m:oMath>
      <w:r w:rsidRPr="008C3707">
        <w:rPr>
          <w:sz w:val="28"/>
          <w:szCs w:val="28"/>
          <w:lang w:val="vi-VN"/>
        </w:rPr>
        <w:t xml:space="preserve"> = -</w:t>
      </w:r>
      <w:r w:rsidR="007C78C3">
        <w:rPr>
          <w:sz w:val="28"/>
          <w:szCs w:val="28"/>
        </w:rPr>
        <w:t>1,43</w:t>
      </w:r>
      <w:r w:rsidR="00E56F74">
        <w:rPr>
          <w:sz w:val="28"/>
          <w:szCs w:val="28"/>
        </w:rPr>
        <w:t>2</w:t>
      </w:r>
      <w:r w:rsidRPr="008C3707">
        <w:rPr>
          <w:sz w:val="28"/>
          <w:szCs w:val="28"/>
          <w:lang w:val="vi-VN"/>
        </w:rPr>
        <w:t>.10</w:t>
      </w:r>
      <w:r w:rsidRPr="008C3707">
        <w:rPr>
          <w:sz w:val="28"/>
          <w:szCs w:val="28"/>
          <w:vertAlign w:val="superscript"/>
          <w:lang w:val="vi-VN"/>
        </w:rPr>
        <w:t>-</w:t>
      </w:r>
      <w:r w:rsidR="007C78C3">
        <w:rPr>
          <w:sz w:val="28"/>
          <w:szCs w:val="28"/>
          <w:vertAlign w:val="superscript"/>
        </w:rPr>
        <w:t>9</w:t>
      </w:r>
      <w:r w:rsidRPr="008C3707">
        <w:rPr>
          <w:sz w:val="28"/>
          <w:szCs w:val="28"/>
          <w:lang w:val="vi-VN"/>
        </w:rPr>
        <w:t>(A)= -</w:t>
      </w:r>
      <w:bookmarkStart w:id="0" w:name="_Hlk20347530"/>
      <w:r w:rsidR="007C78C3">
        <w:rPr>
          <w:sz w:val="28"/>
          <w:szCs w:val="28"/>
        </w:rPr>
        <w:t>14,3</w:t>
      </w:r>
      <w:r w:rsidR="00E56F74">
        <w:rPr>
          <w:sz w:val="28"/>
          <w:szCs w:val="28"/>
        </w:rPr>
        <w:t>2</w:t>
      </w:r>
      <w:r w:rsidRPr="008C3707">
        <w:rPr>
          <w:sz w:val="28"/>
          <w:szCs w:val="28"/>
          <w:lang w:val="vi-VN"/>
        </w:rPr>
        <w:t>(</w:t>
      </w:r>
      <w:r w:rsidR="007C78C3">
        <w:rPr>
          <w:sz w:val="28"/>
          <w:szCs w:val="28"/>
        </w:rPr>
        <w:t>n</w:t>
      </w:r>
      <w:r w:rsidRPr="008C3707">
        <w:rPr>
          <w:sz w:val="28"/>
          <w:szCs w:val="28"/>
          <w:lang w:val="vi-VN"/>
        </w:rPr>
        <w:t xml:space="preserve">A) </w:t>
      </w:r>
      <w:bookmarkEnd w:id="0"/>
      <w:r w:rsidRPr="008C3707">
        <w:rPr>
          <w:sz w:val="28"/>
          <w:szCs w:val="28"/>
          <w:lang w:val="vi-VN"/>
        </w:rPr>
        <w:t>=&gt; |I</w:t>
      </w:r>
      <w:r w:rsidRPr="008C3707">
        <w:rPr>
          <w:sz w:val="28"/>
          <w:szCs w:val="28"/>
          <w:vertAlign w:val="subscript"/>
          <w:lang w:val="vi-VN"/>
        </w:rPr>
        <w:t>i0</w:t>
      </w:r>
      <w:r w:rsidRPr="008C3707">
        <w:rPr>
          <w:sz w:val="28"/>
          <w:szCs w:val="28"/>
          <w:lang w:val="vi-VN"/>
        </w:rPr>
        <w:t xml:space="preserve">|=  </w:t>
      </w:r>
      <w:r w:rsidR="007C78C3">
        <w:rPr>
          <w:sz w:val="28"/>
          <w:szCs w:val="28"/>
        </w:rPr>
        <w:t>14,3</w:t>
      </w:r>
      <w:r w:rsidR="00E56F74">
        <w:rPr>
          <w:sz w:val="28"/>
          <w:szCs w:val="28"/>
        </w:rPr>
        <w:t>2</w:t>
      </w:r>
      <w:r w:rsidRPr="008C3707">
        <w:rPr>
          <w:sz w:val="28"/>
          <w:szCs w:val="28"/>
          <w:lang w:val="vi-VN"/>
        </w:rPr>
        <w:t>(</w:t>
      </w:r>
      <w:r w:rsidR="007C78C3">
        <w:rPr>
          <w:sz w:val="28"/>
          <w:szCs w:val="28"/>
        </w:rPr>
        <w:t>n</w:t>
      </w:r>
      <w:r w:rsidRPr="008C3707">
        <w:rPr>
          <w:sz w:val="28"/>
          <w:szCs w:val="28"/>
          <w:lang w:val="vi-VN"/>
        </w:rPr>
        <w:t>A)</w:t>
      </w:r>
    </w:p>
    <w:p w14:paraId="65D2C49A" w14:textId="5E662453" w:rsidR="00C1238E" w:rsidRPr="008C3707" w:rsidRDefault="008C3707" w:rsidP="005A4F35">
      <w:pPr>
        <w:tabs>
          <w:tab w:val="left" w:pos="2742"/>
        </w:tabs>
        <w:rPr>
          <w:sz w:val="28"/>
          <w:szCs w:val="28"/>
          <w:lang w:val="vi-VN"/>
        </w:rPr>
      </w:pPr>
      <w:r w:rsidRPr="008C3707">
        <w:rPr>
          <w:sz w:val="28"/>
          <w:szCs w:val="28"/>
          <w:lang w:val="vi-VN"/>
        </w:rPr>
        <w:lastRenderedPageBreak/>
        <w:t xml:space="preserve">                                             </w:t>
      </w:r>
      <w:r w:rsidR="00C1238E" w:rsidRPr="008C3707">
        <w:rPr>
          <w:sz w:val="28"/>
          <w:szCs w:val="28"/>
          <w:lang w:val="vi-VN"/>
        </w:rPr>
        <w:t xml:space="preserve"> Mạch đo dòng offset ngõ vào</w:t>
      </w:r>
    </w:p>
    <w:p w14:paraId="764FCA9B" w14:textId="6733884C" w:rsidR="009E535C" w:rsidRDefault="00E56F74" w:rsidP="005A4F35">
      <w:pPr>
        <w:tabs>
          <w:tab w:val="left" w:pos="2742"/>
        </w:tabs>
        <w:rPr>
          <w:lang w:val="vi-VN"/>
        </w:rPr>
      </w:pPr>
      <w:r>
        <w:rPr>
          <w:noProof/>
          <w:lang w:val="vi-VN"/>
        </w:rPr>
        <w:drawing>
          <wp:inline distT="0" distB="0" distL="0" distR="0" wp14:anchorId="2531C14F" wp14:editId="79F0B0B1">
            <wp:extent cx="5782482" cy="4001058"/>
            <wp:effectExtent l="0" t="0" r="889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82482" cy="4001058"/>
                    </a:xfrm>
                    <a:prstGeom prst="rect">
                      <a:avLst/>
                    </a:prstGeom>
                  </pic:spPr>
                </pic:pic>
              </a:graphicData>
            </a:graphic>
          </wp:inline>
        </w:drawing>
      </w:r>
    </w:p>
    <w:p w14:paraId="189E2A05" w14:textId="7D69F016" w:rsidR="00E56F74" w:rsidRPr="005C443B" w:rsidRDefault="009E535C" w:rsidP="005A4F35">
      <w:pPr>
        <w:tabs>
          <w:tab w:val="left" w:pos="2742"/>
        </w:tabs>
        <w:rPr>
          <w:color w:val="E36C0A" w:themeColor="accent6" w:themeShade="BF"/>
          <w:sz w:val="28"/>
          <w:szCs w:val="28"/>
          <w:u w:val="single"/>
          <w:lang w:val="vi-VN"/>
        </w:rPr>
      </w:pPr>
      <w:r w:rsidRPr="008C3707">
        <w:rPr>
          <w:color w:val="E36C0A" w:themeColor="accent6" w:themeShade="BF"/>
          <w:sz w:val="28"/>
          <w:szCs w:val="28"/>
          <w:lang w:val="vi-VN"/>
        </w:rPr>
        <w:t>b</w:t>
      </w:r>
      <w:r w:rsidRPr="008C3707">
        <w:rPr>
          <w:color w:val="E36C0A" w:themeColor="accent6" w:themeShade="BF"/>
          <w:sz w:val="28"/>
          <w:szCs w:val="28"/>
          <w:u w:val="single"/>
          <w:lang w:val="vi-VN"/>
        </w:rPr>
        <w:t>) Điện thế offset ngõ vào</w:t>
      </w:r>
    </w:p>
    <w:p w14:paraId="6B7FE09D" w14:textId="5D9D09A0" w:rsidR="00C1238E" w:rsidRDefault="005C443B" w:rsidP="005A4F35">
      <w:pPr>
        <w:tabs>
          <w:tab w:val="left" w:pos="2742"/>
        </w:tabs>
        <w:rPr>
          <w:sz w:val="28"/>
          <w:szCs w:val="28"/>
          <w:lang w:val="vi-VN"/>
        </w:rPr>
      </w:pPr>
      <w:r>
        <w:rPr>
          <w:sz w:val="28"/>
          <w:szCs w:val="28"/>
          <w:lang w:val="vi-VN"/>
        </w:rPr>
        <w:t xml:space="preserve">-Mắc mạch điện thế offset ngõ vào, đo điện thế Vo, rồi suy ra điện thế Vio từ </w:t>
      </w:r>
    </w:p>
    <w:p w14:paraId="21E90ED6" w14:textId="2213D0C3" w:rsidR="005C443B" w:rsidRDefault="005C443B">
      <w:pPr>
        <w:rPr>
          <w:vertAlign w:val="subscript"/>
          <w:lang w:val="vi-VN"/>
        </w:rPr>
      </w:pPr>
      <w:r>
        <w:rPr>
          <w:sz w:val="28"/>
          <w:szCs w:val="28"/>
          <w:lang w:val="vi-VN"/>
        </w:rPr>
        <w:t xml:space="preserve">Vo =(1+ </w:t>
      </w:r>
      <m:oMath>
        <m:f>
          <m:fPr>
            <m:ctrlPr>
              <w:rPr>
                <w:rFonts w:ascii="Cambria Math" w:hAnsi="Cambria Math"/>
                <w:i/>
              </w:rPr>
            </m:ctrlPr>
          </m:fPr>
          <m:num>
            <m:r>
              <w:rPr>
                <w:rFonts w:ascii="Cambria Math" w:hAnsi="Cambria Math"/>
              </w:rPr>
              <m:t>R2</m:t>
            </m:r>
          </m:num>
          <m:den>
            <m:r>
              <w:rPr>
                <w:rFonts w:ascii="Cambria Math" w:hAnsi="Cambria Math"/>
              </w:rPr>
              <m:t>R1</m:t>
            </m:r>
          </m:den>
        </m:f>
      </m:oMath>
      <w:r>
        <w:rPr>
          <w:lang w:val="vi-VN"/>
        </w:rPr>
        <w:t>).</w:t>
      </w:r>
      <w:r>
        <w:rPr>
          <w:sz w:val="28"/>
          <w:szCs w:val="28"/>
          <w:lang w:val="vi-VN"/>
        </w:rPr>
        <w:t>V</w:t>
      </w:r>
      <w:r>
        <w:rPr>
          <w:vertAlign w:val="subscript"/>
          <w:lang w:val="vi-VN"/>
        </w:rPr>
        <w:t xml:space="preserve">io   </w:t>
      </w:r>
    </w:p>
    <w:p w14:paraId="0B78941A" w14:textId="4192E390" w:rsidR="00D43E71" w:rsidRDefault="005C443B">
      <w:pPr>
        <w:rPr>
          <w:sz w:val="28"/>
          <w:szCs w:val="28"/>
          <w:lang w:val="vi-VN"/>
        </w:rPr>
      </w:pPr>
      <w:r w:rsidRPr="00D43E71">
        <w:rPr>
          <w:sz w:val="28"/>
          <w:szCs w:val="28"/>
          <w:lang w:val="vi-VN"/>
        </w:rPr>
        <w:t xml:space="preserve">                                   Mạch điện</w:t>
      </w:r>
      <w:r w:rsidR="00D43E71">
        <w:rPr>
          <w:sz w:val="28"/>
          <w:szCs w:val="28"/>
          <w:lang w:val="vi-VN"/>
        </w:rPr>
        <w:t xml:space="preserve"> thế</w:t>
      </w:r>
      <w:r w:rsidRPr="00D43E71">
        <w:rPr>
          <w:sz w:val="28"/>
          <w:szCs w:val="28"/>
          <w:lang w:val="vi-VN"/>
        </w:rPr>
        <w:t xml:space="preserve"> offset ngõ vào     </w:t>
      </w:r>
    </w:p>
    <w:p w14:paraId="4002924A" w14:textId="77777777" w:rsidR="00EA3D8E" w:rsidRDefault="00D43E71">
      <w:pPr>
        <w:rPr>
          <w:sz w:val="28"/>
          <w:szCs w:val="28"/>
          <w:lang w:val="vi-VN"/>
        </w:rPr>
      </w:pPr>
      <w:r>
        <w:rPr>
          <w:noProof/>
          <w:sz w:val="28"/>
          <w:szCs w:val="28"/>
          <w:lang w:val="vi-VN"/>
        </w:rPr>
        <w:drawing>
          <wp:inline distT="0" distB="0" distL="0" distR="0" wp14:anchorId="6E3C2F15" wp14:editId="1551A871">
            <wp:extent cx="5424933" cy="3122762"/>
            <wp:effectExtent l="0" t="0" r="4445" b="1905"/>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31219" cy="3126381"/>
                    </a:xfrm>
                    <a:prstGeom prst="rect">
                      <a:avLst/>
                    </a:prstGeom>
                  </pic:spPr>
                </pic:pic>
              </a:graphicData>
            </a:graphic>
          </wp:inline>
        </w:drawing>
      </w:r>
      <w:r w:rsidR="005C443B" w:rsidRPr="00D43E71">
        <w:rPr>
          <w:sz w:val="28"/>
          <w:szCs w:val="28"/>
          <w:lang w:val="vi-VN"/>
        </w:rPr>
        <w:t xml:space="preserve">        </w:t>
      </w:r>
    </w:p>
    <w:p w14:paraId="170FB3F5" w14:textId="77777777" w:rsidR="00EA3D8E" w:rsidRDefault="00EA3D8E">
      <w:pPr>
        <w:rPr>
          <w:sz w:val="28"/>
          <w:szCs w:val="28"/>
          <w:lang w:val="vi-VN"/>
        </w:rPr>
      </w:pPr>
    </w:p>
    <w:p w14:paraId="14994735" w14:textId="77777777" w:rsidR="00EA3D8E" w:rsidRDefault="00EA3D8E">
      <w:pPr>
        <w:rPr>
          <w:sz w:val="28"/>
          <w:szCs w:val="28"/>
          <w:lang w:val="vi-VN"/>
        </w:rPr>
      </w:pPr>
    </w:p>
    <w:p w14:paraId="0ED52ACC" w14:textId="50778795" w:rsidR="00D43E71" w:rsidRDefault="005C443B">
      <w:pPr>
        <w:rPr>
          <w:sz w:val="28"/>
          <w:szCs w:val="28"/>
          <w:lang w:val="vi-VN"/>
        </w:rPr>
      </w:pPr>
      <w:r w:rsidRPr="00D43E71">
        <w:rPr>
          <w:sz w:val="28"/>
          <w:szCs w:val="28"/>
          <w:lang w:val="vi-VN"/>
        </w:rPr>
        <w:t xml:space="preserve">  </w:t>
      </w:r>
    </w:p>
    <w:p w14:paraId="736762BF" w14:textId="4439977B" w:rsidR="005C443B" w:rsidRPr="00D43E71" w:rsidRDefault="00D43E71">
      <w:pPr>
        <w:rPr>
          <w:sz w:val="28"/>
          <w:szCs w:val="28"/>
          <w:lang w:val="vi-VN"/>
        </w:rPr>
      </w:pPr>
      <w:r>
        <w:rPr>
          <w:noProof/>
          <w:sz w:val="28"/>
          <w:szCs w:val="28"/>
          <w:lang w:val="vi-VN"/>
        </w:rPr>
        <w:drawing>
          <wp:inline distT="0" distB="0" distL="0" distR="0" wp14:anchorId="707516DB" wp14:editId="64F632D2">
            <wp:extent cx="5917565" cy="4356340"/>
            <wp:effectExtent l="0" t="0" r="6985" b="635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28010" cy="4364029"/>
                    </a:xfrm>
                    <a:prstGeom prst="rect">
                      <a:avLst/>
                    </a:prstGeom>
                  </pic:spPr>
                </pic:pic>
              </a:graphicData>
            </a:graphic>
          </wp:inline>
        </w:drawing>
      </w:r>
      <w:r w:rsidR="005C443B" w:rsidRPr="00D43E71">
        <w:rPr>
          <w:sz w:val="28"/>
          <w:szCs w:val="28"/>
          <w:lang w:val="vi-VN"/>
        </w:rPr>
        <w:t xml:space="preserve">         </w:t>
      </w:r>
    </w:p>
    <w:p w14:paraId="3D035C2E" w14:textId="77777777" w:rsidR="00EA3D8E" w:rsidRDefault="00EA3D8E" w:rsidP="005A4F35">
      <w:pPr>
        <w:tabs>
          <w:tab w:val="left" w:pos="2742"/>
        </w:tabs>
        <w:rPr>
          <w:sz w:val="28"/>
          <w:szCs w:val="28"/>
          <w:lang w:val="vi-VN"/>
        </w:rPr>
      </w:pPr>
    </w:p>
    <w:p w14:paraId="79B3CEB4" w14:textId="44F42E39" w:rsidR="009E535C" w:rsidRDefault="009E535C" w:rsidP="005A4F35">
      <w:pPr>
        <w:tabs>
          <w:tab w:val="left" w:pos="2742"/>
        </w:tabs>
        <w:rPr>
          <w:sz w:val="28"/>
          <w:szCs w:val="28"/>
          <w:lang w:val="vi-VN"/>
        </w:rPr>
      </w:pPr>
      <w:r w:rsidRPr="008C3707">
        <w:rPr>
          <w:sz w:val="28"/>
          <w:szCs w:val="28"/>
          <w:lang w:val="vi-VN"/>
        </w:rPr>
        <w:t>-Ta đo được V</w:t>
      </w:r>
      <w:r w:rsidRPr="008C3707">
        <w:rPr>
          <w:sz w:val="28"/>
          <w:szCs w:val="28"/>
          <w:vertAlign w:val="subscript"/>
          <w:lang w:val="vi-VN"/>
        </w:rPr>
        <w:t>0</w:t>
      </w:r>
      <w:r w:rsidRPr="008C3707">
        <w:rPr>
          <w:sz w:val="28"/>
          <w:szCs w:val="28"/>
          <w:lang w:val="vi-VN"/>
        </w:rPr>
        <w:t>=</w:t>
      </w:r>
      <w:r w:rsidR="00D43E71">
        <w:rPr>
          <w:sz w:val="28"/>
          <w:szCs w:val="28"/>
          <w:lang w:val="vi-VN"/>
        </w:rPr>
        <w:t>0.07(</w:t>
      </w:r>
      <w:r w:rsidRPr="008C3707">
        <w:rPr>
          <w:sz w:val="28"/>
          <w:szCs w:val="28"/>
          <w:lang w:val="vi-VN"/>
        </w:rPr>
        <w:t xml:space="preserve">mV) </w:t>
      </w:r>
    </w:p>
    <w:p w14:paraId="5F1D07A6" w14:textId="77777777" w:rsidR="00C1238E" w:rsidRPr="008C3707" w:rsidRDefault="00C1238E" w:rsidP="005A4F35">
      <w:pPr>
        <w:tabs>
          <w:tab w:val="left" w:pos="2742"/>
        </w:tabs>
        <w:rPr>
          <w:sz w:val="28"/>
          <w:szCs w:val="28"/>
          <w:lang w:val="vi-VN"/>
        </w:rPr>
      </w:pPr>
    </w:p>
    <w:p w14:paraId="38328C72" w14:textId="64A486FF" w:rsidR="00C1238E" w:rsidRPr="00D43E71" w:rsidRDefault="009E535C" w:rsidP="005A4F35">
      <w:pPr>
        <w:tabs>
          <w:tab w:val="left" w:pos="2742"/>
        </w:tabs>
        <w:rPr>
          <w:sz w:val="28"/>
          <w:szCs w:val="28"/>
          <w:lang w:val="vi-VN"/>
        </w:rPr>
      </w:pPr>
      <w:r w:rsidRPr="008C3707">
        <w:rPr>
          <w:sz w:val="28"/>
          <w:szCs w:val="28"/>
          <w:lang w:val="vi-VN"/>
        </w:rPr>
        <w:t>Ta suy ra:</w:t>
      </w:r>
      <w:r w:rsidR="00C1238E" w:rsidRPr="008C3707">
        <w:rPr>
          <w:sz w:val="28"/>
          <w:szCs w:val="28"/>
          <w:lang w:val="vi-VN"/>
        </w:rPr>
        <w:t>V</w:t>
      </w:r>
      <w:r w:rsidR="00C1238E" w:rsidRPr="008C3707">
        <w:rPr>
          <w:sz w:val="28"/>
          <w:szCs w:val="28"/>
          <w:vertAlign w:val="subscript"/>
          <w:lang w:val="vi-VN"/>
        </w:rPr>
        <w:t>i0</w:t>
      </w:r>
      <w:r w:rsidRPr="008C3707">
        <w:rPr>
          <w:sz w:val="28"/>
          <w:szCs w:val="28"/>
          <w:lang w:val="vi-VN"/>
        </w:rPr>
        <w:t xml:space="preserve">  =</w:t>
      </w:r>
      <m:oMath>
        <m:f>
          <m:fPr>
            <m:ctrlPr>
              <w:rPr>
                <w:rFonts w:ascii="Cambria Math" w:hAnsi="Cambria Math"/>
                <w:i/>
                <w:sz w:val="28"/>
                <w:szCs w:val="28"/>
                <w:lang w:val="vi-VN"/>
              </w:rPr>
            </m:ctrlPr>
          </m:fPr>
          <m:num>
            <m:r>
              <w:rPr>
                <w:rFonts w:ascii="Cambria Math" w:hAnsi="Cambria Math"/>
                <w:sz w:val="28"/>
                <w:szCs w:val="28"/>
                <w:lang w:val="vi-VN"/>
              </w:rPr>
              <m:t>0</m:t>
            </m:r>
            <m:r>
              <w:rPr>
                <w:rFonts w:ascii="Cambria Math" w:hAnsi="Cambria Math"/>
                <w:sz w:val="28"/>
                <w:szCs w:val="28"/>
                <w:lang w:val="vi-VN"/>
              </w:rPr>
              <m:t>,07.10^(-3)</m:t>
            </m:r>
          </m:num>
          <m:den>
            <m:r>
              <w:rPr>
                <w:rFonts w:ascii="Cambria Math" w:hAnsi="Cambria Math"/>
                <w:sz w:val="28"/>
                <w:szCs w:val="28"/>
                <w:lang w:val="vi-VN"/>
              </w:rPr>
              <m:t>(1+</m:t>
            </m:r>
            <m:f>
              <m:fPr>
                <m:ctrlPr>
                  <w:rPr>
                    <w:rFonts w:ascii="Cambria Math" w:hAnsi="Cambria Math"/>
                    <w:i/>
                    <w:sz w:val="28"/>
                    <w:szCs w:val="28"/>
                    <w:lang w:val="vi-VN"/>
                  </w:rPr>
                </m:ctrlPr>
              </m:fPr>
              <m:num>
                <m:r>
                  <w:rPr>
                    <w:rFonts w:ascii="Cambria Math" w:hAnsi="Cambria Math"/>
                    <w:sz w:val="28"/>
                    <w:szCs w:val="28"/>
                    <w:lang w:val="vi-VN"/>
                  </w:rPr>
                  <m:t>10.</m:t>
                </m:r>
                <m:sSup>
                  <m:sSupPr>
                    <m:ctrlPr>
                      <w:rPr>
                        <w:rFonts w:ascii="Cambria Math" w:hAnsi="Cambria Math"/>
                        <w:i/>
                        <w:sz w:val="28"/>
                        <w:szCs w:val="28"/>
                        <w:lang w:val="vi-VN"/>
                      </w:rPr>
                    </m:ctrlPr>
                  </m:sSupPr>
                  <m:e>
                    <m:r>
                      <w:rPr>
                        <w:rFonts w:ascii="Cambria Math" w:hAnsi="Cambria Math"/>
                        <w:sz w:val="28"/>
                        <w:szCs w:val="28"/>
                        <w:lang w:val="vi-VN"/>
                      </w:rPr>
                      <m:t>10</m:t>
                    </m:r>
                  </m:e>
                  <m:sup>
                    <m:r>
                      <w:rPr>
                        <w:rFonts w:ascii="Cambria Math" w:hAnsi="Cambria Math"/>
                        <w:sz w:val="28"/>
                        <w:szCs w:val="28"/>
                        <w:lang w:val="vi-VN"/>
                      </w:rPr>
                      <m:t>3</m:t>
                    </m:r>
                  </m:sup>
                </m:sSup>
              </m:num>
              <m:den>
                <m:r>
                  <w:rPr>
                    <w:rFonts w:ascii="Cambria Math" w:hAnsi="Cambria Math"/>
                    <w:sz w:val="28"/>
                    <w:szCs w:val="28"/>
                    <w:lang w:val="vi-VN"/>
                  </w:rPr>
                  <m:t>10.</m:t>
                </m:r>
                <m:sSup>
                  <m:sSupPr>
                    <m:ctrlPr>
                      <w:rPr>
                        <w:rFonts w:ascii="Cambria Math" w:hAnsi="Cambria Math"/>
                        <w:i/>
                        <w:sz w:val="28"/>
                        <w:szCs w:val="28"/>
                        <w:lang w:val="vi-VN"/>
                      </w:rPr>
                    </m:ctrlPr>
                  </m:sSupPr>
                  <m:e>
                    <m:r>
                      <w:rPr>
                        <w:rFonts w:ascii="Cambria Math" w:hAnsi="Cambria Math"/>
                        <w:sz w:val="28"/>
                        <w:szCs w:val="28"/>
                        <w:lang w:val="vi-VN"/>
                      </w:rPr>
                      <m:t>10</m:t>
                    </m:r>
                  </m:e>
                  <m:sup>
                    <m:r>
                      <w:rPr>
                        <w:rFonts w:ascii="Cambria Math" w:hAnsi="Cambria Math"/>
                        <w:sz w:val="28"/>
                        <w:szCs w:val="28"/>
                        <w:lang w:val="vi-VN"/>
                      </w:rPr>
                      <m:t>3</m:t>
                    </m:r>
                  </m:sup>
                </m:sSup>
              </m:den>
            </m:f>
            <m:r>
              <w:rPr>
                <w:rFonts w:ascii="Cambria Math" w:hAnsi="Cambria Math"/>
                <w:sz w:val="28"/>
                <w:szCs w:val="28"/>
                <w:lang w:val="vi-VN"/>
              </w:rPr>
              <m:t>)</m:t>
            </m:r>
          </m:den>
        </m:f>
      </m:oMath>
      <w:r w:rsidR="00C1238E" w:rsidRPr="008C3707">
        <w:rPr>
          <w:sz w:val="28"/>
          <w:szCs w:val="28"/>
          <w:lang w:val="vi-VN"/>
        </w:rPr>
        <w:t xml:space="preserve"> = </w:t>
      </w:r>
      <w:r w:rsidR="00D43E71">
        <w:rPr>
          <w:sz w:val="28"/>
          <w:szCs w:val="28"/>
          <w:lang w:val="vi-VN"/>
        </w:rPr>
        <w:t>0,035</w:t>
      </w:r>
      <w:r w:rsidR="00C1238E" w:rsidRPr="008C3707">
        <w:rPr>
          <w:sz w:val="28"/>
          <w:szCs w:val="28"/>
          <w:lang w:val="vi-VN"/>
        </w:rPr>
        <w:t>(m</w:t>
      </w:r>
      <w:r w:rsidR="00D43E71">
        <w:rPr>
          <w:sz w:val="28"/>
          <w:szCs w:val="28"/>
          <w:lang w:val="vi-VN"/>
        </w:rPr>
        <w:t>V)</w:t>
      </w:r>
    </w:p>
    <w:p w14:paraId="6B5921C8" w14:textId="77777777" w:rsidR="00EA3D8E" w:rsidRDefault="00EA3D8E" w:rsidP="005A4F35">
      <w:pPr>
        <w:tabs>
          <w:tab w:val="left" w:pos="2742"/>
        </w:tabs>
        <w:rPr>
          <w:color w:val="E36C0A" w:themeColor="accent6" w:themeShade="BF"/>
          <w:sz w:val="28"/>
          <w:szCs w:val="28"/>
          <w:lang w:val="vi-VN"/>
        </w:rPr>
      </w:pPr>
    </w:p>
    <w:p w14:paraId="1CB6CA99" w14:textId="77777777" w:rsidR="0001287C" w:rsidRDefault="0001287C" w:rsidP="005A4F35">
      <w:pPr>
        <w:tabs>
          <w:tab w:val="left" w:pos="2742"/>
        </w:tabs>
        <w:rPr>
          <w:color w:val="E36C0A" w:themeColor="accent6" w:themeShade="BF"/>
          <w:sz w:val="28"/>
          <w:szCs w:val="28"/>
          <w:lang w:val="vi-VN"/>
        </w:rPr>
      </w:pPr>
    </w:p>
    <w:p w14:paraId="77BDAEE6" w14:textId="77777777" w:rsidR="0001287C" w:rsidRDefault="0001287C" w:rsidP="005A4F35">
      <w:pPr>
        <w:tabs>
          <w:tab w:val="left" w:pos="2742"/>
        </w:tabs>
        <w:rPr>
          <w:color w:val="E36C0A" w:themeColor="accent6" w:themeShade="BF"/>
          <w:sz w:val="28"/>
          <w:szCs w:val="28"/>
          <w:lang w:val="vi-VN"/>
        </w:rPr>
      </w:pPr>
    </w:p>
    <w:p w14:paraId="38A49D2C" w14:textId="646607C3" w:rsidR="008C3707" w:rsidRDefault="00F97524" w:rsidP="005A4F35">
      <w:pPr>
        <w:tabs>
          <w:tab w:val="left" w:pos="2742"/>
        </w:tabs>
        <w:rPr>
          <w:color w:val="E36C0A" w:themeColor="accent6" w:themeShade="BF"/>
          <w:sz w:val="28"/>
          <w:szCs w:val="28"/>
          <w:u w:val="single"/>
          <w:lang w:val="vi-VN"/>
        </w:rPr>
      </w:pPr>
      <w:r w:rsidRPr="008C3707">
        <w:rPr>
          <w:color w:val="E36C0A" w:themeColor="accent6" w:themeShade="BF"/>
          <w:sz w:val="28"/>
          <w:szCs w:val="28"/>
          <w:lang w:val="vi-VN"/>
        </w:rPr>
        <w:t>C</w:t>
      </w:r>
      <w:r w:rsidR="00C1238E" w:rsidRPr="008C3707">
        <w:rPr>
          <w:color w:val="E36C0A" w:themeColor="accent6" w:themeShade="BF"/>
          <w:sz w:val="28"/>
          <w:szCs w:val="28"/>
          <w:lang w:val="vi-VN"/>
        </w:rPr>
        <w:t>)</w:t>
      </w:r>
      <w:r w:rsidR="00C1238E" w:rsidRPr="008C3707">
        <w:rPr>
          <w:color w:val="E36C0A" w:themeColor="accent6" w:themeShade="BF"/>
          <w:sz w:val="28"/>
          <w:szCs w:val="28"/>
          <w:u w:val="single"/>
          <w:lang w:val="vi-VN"/>
        </w:rPr>
        <w:t>Chỉnh không offset</w:t>
      </w:r>
    </w:p>
    <w:p w14:paraId="42925F5B" w14:textId="77777777" w:rsidR="00EA3D8E" w:rsidRDefault="00EA3D8E" w:rsidP="005A4F35">
      <w:pPr>
        <w:tabs>
          <w:tab w:val="left" w:pos="2742"/>
        </w:tabs>
        <w:rPr>
          <w:color w:val="E36C0A" w:themeColor="accent6" w:themeShade="BF"/>
          <w:sz w:val="28"/>
          <w:szCs w:val="28"/>
          <w:lang w:val="vi-VN"/>
        </w:rPr>
      </w:pPr>
    </w:p>
    <w:p w14:paraId="41A70500" w14:textId="4EDEECE9" w:rsidR="00EA3D8E" w:rsidRPr="00652882" w:rsidRDefault="00D43E71" w:rsidP="00652882">
      <w:pPr>
        <w:pStyle w:val="ListParagraph"/>
        <w:numPr>
          <w:ilvl w:val="0"/>
          <w:numId w:val="13"/>
        </w:numPr>
        <w:tabs>
          <w:tab w:val="left" w:pos="2742"/>
        </w:tabs>
        <w:rPr>
          <w:sz w:val="28"/>
          <w:szCs w:val="28"/>
          <w:lang w:val="vi-VN"/>
        </w:rPr>
      </w:pPr>
      <w:r w:rsidRPr="00652882">
        <w:rPr>
          <w:sz w:val="28"/>
          <w:szCs w:val="28"/>
          <w:lang w:val="vi-VN"/>
        </w:rPr>
        <w:t>M</w:t>
      </w:r>
      <w:r w:rsidR="00EA3D8E" w:rsidRPr="00652882">
        <w:rPr>
          <w:sz w:val="28"/>
          <w:szCs w:val="28"/>
          <w:lang w:val="vi-VN"/>
        </w:rPr>
        <w:t>ắ</w:t>
      </w:r>
      <w:r w:rsidRPr="00652882">
        <w:rPr>
          <w:sz w:val="28"/>
          <w:szCs w:val="28"/>
          <w:lang w:val="vi-VN"/>
        </w:rPr>
        <w:t>c mạch chỉnh không offset nột bộ, xoay biến trở P để đo khoảng biến thiên của điện thế ra Vo, trong đó có Vo=0</w:t>
      </w:r>
      <w:r w:rsidR="00EA3D8E" w:rsidRPr="00652882">
        <w:rPr>
          <w:sz w:val="28"/>
          <w:szCs w:val="28"/>
          <w:lang w:val="vi-VN"/>
        </w:rPr>
        <w:t>.</w:t>
      </w:r>
      <w:r w:rsidRPr="00652882">
        <w:rPr>
          <w:sz w:val="28"/>
          <w:szCs w:val="28"/>
          <w:lang w:val="vi-VN"/>
        </w:rPr>
        <w:t xml:space="preserve">  </w:t>
      </w:r>
    </w:p>
    <w:p w14:paraId="59338F9E" w14:textId="36A0339F" w:rsidR="00EA3D8E" w:rsidRPr="00EA3D8E" w:rsidRDefault="00EA3D8E" w:rsidP="005A4F35">
      <w:pPr>
        <w:tabs>
          <w:tab w:val="left" w:pos="2742"/>
        </w:tabs>
        <w:rPr>
          <w:sz w:val="28"/>
          <w:szCs w:val="28"/>
          <w:lang w:val="vi-VN"/>
        </w:rPr>
      </w:pPr>
    </w:p>
    <w:p w14:paraId="72C93B79" w14:textId="363B2263" w:rsidR="008C3707" w:rsidRDefault="008C3707" w:rsidP="005A4F35">
      <w:pPr>
        <w:tabs>
          <w:tab w:val="left" w:pos="2742"/>
        </w:tabs>
        <w:rPr>
          <w:color w:val="E36C0A" w:themeColor="accent6" w:themeShade="BF"/>
          <w:sz w:val="28"/>
          <w:szCs w:val="28"/>
          <w:lang w:val="vi-VN"/>
        </w:rPr>
      </w:pPr>
    </w:p>
    <w:p w14:paraId="15A3028A" w14:textId="6CC26B4F" w:rsidR="00652882" w:rsidRPr="009620FF" w:rsidRDefault="009620FF" w:rsidP="005A4F35">
      <w:pPr>
        <w:tabs>
          <w:tab w:val="left" w:pos="2742"/>
        </w:tabs>
        <w:rPr>
          <w:sz w:val="28"/>
          <w:szCs w:val="28"/>
          <w:lang w:val="vi-VN"/>
        </w:rPr>
      </w:pPr>
      <w:r w:rsidRPr="009620FF">
        <w:rPr>
          <w:sz w:val="28"/>
          <w:szCs w:val="28"/>
          <w:lang w:val="vi-VN"/>
        </w:rPr>
        <w:t>-Mạch chỉnh không offset nội bộ</w:t>
      </w:r>
    </w:p>
    <w:p w14:paraId="512F9716" w14:textId="603904D3" w:rsidR="00652882" w:rsidRDefault="00652882" w:rsidP="005A4F35">
      <w:pPr>
        <w:tabs>
          <w:tab w:val="left" w:pos="2742"/>
        </w:tabs>
        <w:rPr>
          <w:color w:val="E36C0A" w:themeColor="accent6" w:themeShade="BF"/>
          <w:sz w:val="28"/>
          <w:szCs w:val="28"/>
          <w:lang w:val="vi-VN"/>
        </w:rPr>
      </w:pPr>
      <w:r>
        <w:rPr>
          <w:noProof/>
          <w:color w:val="E36C0A" w:themeColor="accent6" w:themeShade="BF"/>
          <w:sz w:val="28"/>
          <w:szCs w:val="28"/>
          <w:lang w:val="vi-VN"/>
        </w:rPr>
        <w:lastRenderedPageBreak/>
        <w:drawing>
          <wp:inline distT="0" distB="0" distL="0" distR="0" wp14:anchorId="2E9B0AAE" wp14:editId="4A40AD75">
            <wp:extent cx="5753735" cy="2958465"/>
            <wp:effectExtent l="0" t="0" r="0" b="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3385" cy="2963427"/>
                    </a:xfrm>
                    <a:prstGeom prst="rect">
                      <a:avLst/>
                    </a:prstGeom>
                  </pic:spPr>
                </pic:pic>
              </a:graphicData>
            </a:graphic>
          </wp:inline>
        </w:drawing>
      </w:r>
    </w:p>
    <w:p w14:paraId="067B0200" w14:textId="77777777" w:rsidR="00652882" w:rsidRDefault="00652882" w:rsidP="005A4F35">
      <w:pPr>
        <w:tabs>
          <w:tab w:val="left" w:pos="2742"/>
        </w:tabs>
        <w:rPr>
          <w:color w:val="E36C0A" w:themeColor="accent6" w:themeShade="BF"/>
          <w:sz w:val="28"/>
          <w:szCs w:val="28"/>
          <w:lang w:val="vi-VN"/>
        </w:rPr>
      </w:pPr>
    </w:p>
    <w:p w14:paraId="0CA0E87C" w14:textId="1764CC98" w:rsidR="00652882" w:rsidRDefault="00652882" w:rsidP="005A4F35">
      <w:pPr>
        <w:tabs>
          <w:tab w:val="left" w:pos="2742"/>
        </w:tabs>
        <w:rPr>
          <w:color w:val="E36C0A" w:themeColor="accent6" w:themeShade="BF"/>
          <w:sz w:val="28"/>
          <w:szCs w:val="28"/>
          <w:lang w:val="vi-VN"/>
        </w:rPr>
      </w:pPr>
      <w:r>
        <w:rPr>
          <w:noProof/>
          <w:color w:val="E36C0A" w:themeColor="accent6" w:themeShade="BF"/>
          <w:sz w:val="28"/>
          <w:szCs w:val="28"/>
          <w:lang w:val="vi-VN"/>
        </w:rPr>
        <w:drawing>
          <wp:inline distT="0" distB="0" distL="0" distR="0" wp14:anchorId="11098ED5" wp14:editId="75B48229">
            <wp:extent cx="5753819" cy="3432810"/>
            <wp:effectExtent l="0" t="0" r="0" b="0"/>
            <wp:docPr id="16" name="Picture 1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schematic&#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8584" cy="3441619"/>
                    </a:xfrm>
                    <a:prstGeom prst="rect">
                      <a:avLst/>
                    </a:prstGeom>
                  </pic:spPr>
                </pic:pic>
              </a:graphicData>
            </a:graphic>
          </wp:inline>
        </w:drawing>
      </w:r>
    </w:p>
    <w:p w14:paraId="5DDF8E61" w14:textId="77777777" w:rsidR="00652882" w:rsidRPr="00652882" w:rsidRDefault="00652882" w:rsidP="005A4F35">
      <w:pPr>
        <w:tabs>
          <w:tab w:val="left" w:pos="2742"/>
        </w:tabs>
        <w:rPr>
          <w:sz w:val="28"/>
          <w:szCs w:val="28"/>
          <w:lang w:val="vi-VN"/>
        </w:rPr>
      </w:pPr>
    </w:p>
    <w:p w14:paraId="4730E3EB" w14:textId="65FD0AB8" w:rsidR="008C3707" w:rsidRDefault="00652882" w:rsidP="005A4F35">
      <w:pPr>
        <w:tabs>
          <w:tab w:val="left" w:pos="2742"/>
        </w:tabs>
        <w:rPr>
          <w:sz w:val="28"/>
          <w:szCs w:val="28"/>
          <w:lang w:val="vi-VN"/>
        </w:rPr>
      </w:pPr>
      <w:r w:rsidRPr="00652882">
        <w:rPr>
          <w:sz w:val="28"/>
          <w:szCs w:val="28"/>
          <w:lang w:val="vi-VN"/>
        </w:rPr>
        <w:t>Nhận xét: trong quá trình đo ta nhận thấy rằng, khi thay đổi biến trở P, giá trị Vo biến thiên không đổi Vo= 3,46(mV).</w:t>
      </w:r>
    </w:p>
    <w:p w14:paraId="37911EA5" w14:textId="555165B3" w:rsidR="00652882" w:rsidRDefault="00652882" w:rsidP="005A4F35">
      <w:pPr>
        <w:tabs>
          <w:tab w:val="left" w:pos="2742"/>
        </w:tabs>
        <w:rPr>
          <w:sz w:val="28"/>
          <w:szCs w:val="28"/>
          <w:lang w:val="vi-VN"/>
        </w:rPr>
      </w:pPr>
    </w:p>
    <w:p w14:paraId="2EB761FD" w14:textId="4B5BE312" w:rsidR="00652882" w:rsidRDefault="00652882" w:rsidP="00652882">
      <w:pPr>
        <w:pStyle w:val="ListParagraph"/>
        <w:numPr>
          <w:ilvl w:val="0"/>
          <w:numId w:val="12"/>
        </w:numPr>
        <w:tabs>
          <w:tab w:val="left" w:pos="2742"/>
        </w:tabs>
        <w:rPr>
          <w:sz w:val="28"/>
          <w:szCs w:val="28"/>
          <w:lang w:val="vi-VN"/>
        </w:rPr>
      </w:pPr>
      <w:r w:rsidRPr="00652882">
        <w:rPr>
          <w:sz w:val="28"/>
          <w:szCs w:val="28"/>
          <w:lang w:val="vi-VN"/>
        </w:rPr>
        <w:t>Mắc mạch chỉnh không offset ngoài, xoay biến trở P để đo khoảng biến thiên của điện thế ra Vo.</w:t>
      </w:r>
    </w:p>
    <w:p w14:paraId="5A4AE5F1" w14:textId="77777777" w:rsidR="009620FF" w:rsidRDefault="009620FF" w:rsidP="009620FF">
      <w:pPr>
        <w:tabs>
          <w:tab w:val="left" w:pos="2742"/>
        </w:tabs>
        <w:rPr>
          <w:sz w:val="28"/>
          <w:szCs w:val="28"/>
          <w:lang w:val="vi-VN"/>
        </w:rPr>
      </w:pPr>
      <w:r w:rsidRPr="009620FF">
        <w:rPr>
          <w:sz w:val="28"/>
          <w:szCs w:val="28"/>
          <w:lang w:val="vi-VN"/>
        </w:rPr>
        <w:t xml:space="preserve">                                  </w:t>
      </w:r>
    </w:p>
    <w:p w14:paraId="1F22F6CB" w14:textId="260CF620" w:rsidR="009620FF" w:rsidRPr="009620FF" w:rsidRDefault="009620FF" w:rsidP="009620FF">
      <w:pPr>
        <w:tabs>
          <w:tab w:val="left" w:pos="2742"/>
        </w:tabs>
        <w:rPr>
          <w:sz w:val="28"/>
          <w:szCs w:val="28"/>
          <w:lang w:val="vi-VN"/>
        </w:rPr>
      </w:pPr>
      <w:r w:rsidRPr="009620FF">
        <w:rPr>
          <w:sz w:val="28"/>
          <w:szCs w:val="28"/>
          <w:lang w:val="vi-VN"/>
        </w:rPr>
        <w:lastRenderedPageBreak/>
        <w:t xml:space="preserve">  Mạch chỉnh không offset ngoài</w:t>
      </w:r>
    </w:p>
    <w:p w14:paraId="54AE1CC2" w14:textId="043DE254" w:rsidR="00652882" w:rsidRDefault="00652882" w:rsidP="00652882">
      <w:pPr>
        <w:tabs>
          <w:tab w:val="left" w:pos="2742"/>
        </w:tabs>
        <w:rPr>
          <w:sz w:val="28"/>
          <w:szCs w:val="28"/>
          <w:lang w:val="vi-VN"/>
        </w:rPr>
      </w:pPr>
      <w:r>
        <w:rPr>
          <w:noProof/>
          <w:sz w:val="28"/>
          <w:szCs w:val="28"/>
          <w:lang w:val="vi-VN"/>
        </w:rPr>
        <w:drawing>
          <wp:inline distT="0" distB="0" distL="0" distR="0" wp14:anchorId="2A37C881" wp14:editId="5B08F0CD">
            <wp:extent cx="5796951" cy="3432810"/>
            <wp:effectExtent l="0" t="0" r="0" b="0"/>
            <wp:docPr id="17" name="Picture 1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schematic&#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820365" cy="3446675"/>
                    </a:xfrm>
                    <a:prstGeom prst="rect">
                      <a:avLst/>
                    </a:prstGeom>
                  </pic:spPr>
                </pic:pic>
              </a:graphicData>
            </a:graphic>
          </wp:inline>
        </w:drawing>
      </w:r>
    </w:p>
    <w:p w14:paraId="552051DC" w14:textId="32B58BC5" w:rsidR="00652882" w:rsidRDefault="00652882" w:rsidP="00652882">
      <w:pPr>
        <w:tabs>
          <w:tab w:val="left" w:pos="2742"/>
        </w:tabs>
        <w:rPr>
          <w:sz w:val="28"/>
          <w:szCs w:val="28"/>
          <w:lang w:val="vi-VN"/>
        </w:rPr>
      </w:pPr>
    </w:p>
    <w:p w14:paraId="79BFCFCB" w14:textId="1014C44D" w:rsidR="00652882" w:rsidRPr="00652882" w:rsidRDefault="00652882" w:rsidP="00652882">
      <w:pPr>
        <w:tabs>
          <w:tab w:val="left" w:pos="2742"/>
        </w:tabs>
        <w:rPr>
          <w:sz w:val="28"/>
          <w:szCs w:val="28"/>
          <w:lang w:val="vi-VN"/>
        </w:rPr>
      </w:pPr>
      <w:r>
        <w:rPr>
          <w:noProof/>
          <w:sz w:val="28"/>
          <w:szCs w:val="28"/>
          <w:lang w:val="vi-VN"/>
        </w:rPr>
        <w:drawing>
          <wp:inline distT="0" distB="0" distL="0" distR="0" wp14:anchorId="07BB7845" wp14:editId="13422521">
            <wp:extent cx="5771072" cy="3545205"/>
            <wp:effectExtent l="0" t="0" r="1270" b="0"/>
            <wp:docPr id="18" name="Picture 1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schematic&#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87573" cy="3555341"/>
                    </a:xfrm>
                    <a:prstGeom prst="rect">
                      <a:avLst/>
                    </a:prstGeom>
                  </pic:spPr>
                </pic:pic>
              </a:graphicData>
            </a:graphic>
          </wp:inline>
        </w:drawing>
      </w:r>
    </w:p>
    <w:p w14:paraId="359310EC" w14:textId="77777777" w:rsidR="00652882" w:rsidRPr="00652882" w:rsidRDefault="00652882" w:rsidP="005A4F35">
      <w:pPr>
        <w:tabs>
          <w:tab w:val="left" w:pos="2742"/>
        </w:tabs>
        <w:rPr>
          <w:sz w:val="28"/>
          <w:szCs w:val="28"/>
          <w:lang w:val="vi-VN"/>
        </w:rPr>
      </w:pPr>
    </w:p>
    <w:p w14:paraId="649B55A8" w14:textId="250EF7AB" w:rsidR="00652882" w:rsidRPr="009620FF" w:rsidRDefault="009620FF" w:rsidP="005A4F35">
      <w:pPr>
        <w:tabs>
          <w:tab w:val="left" w:pos="2742"/>
        </w:tabs>
        <w:rPr>
          <w:sz w:val="28"/>
          <w:szCs w:val="28"/>
          <w:lang w:val="vi-VN"/>
        </w:rPr>
      </w:pPr>
      <w:r w:rsidRPr="009620FF">
        <w:rPr>
          <w:sz w:val="28"/>
          <w:szCs w:val="28"/>
          <w:lang w:val="vi-VN"/>
        </w:rPr>
        <w:t>-Nhận xét:Điều chỉnh biến trở P cho ta thấy khoảng biến thiên của Vo trong trường hợp đo mạch chỉnh offset ngoài như  hình là:</w:t>
      </w:r>
    </w:p>
    <w:p w14:paraId="4A40302A" w14:textId="2B9A5D5E" w:rsidR="009620FF" w:rsidRPr="009620FF" w:rsidRDefault="009620FF" w:rsidP="005A4F35">
      <w:pPr>
        <w:tabs>
          <w:tab w:val="left" w:pos="2742"/>
        </w:tabs>
        <w:rPr>
          <w:sz w:val="28"/>
          <w:szCs w:val="28"/>
          <w:lang w:val="vi-VN"/>
        </w:rPr>
      </w:pPr>
      <w:r w:rsidRPr="009620FF">
        <w:rPr>
          <w:sz w:val="28"/>
          <w:szCs w:val="28"/>
          <w:lang w:val="vi-VN"/>
        </w:rPr>
        <w:t xml:space="preserve">                                 -63,4 (mV) ≤ Vo ≤ 62,8 (mV)</w:t>
      </w:r>
    </w:p>
    <w:p w14:paraId="789CEAB1" w14:textId="77777777" w:rsidR="008C3707" w:rsidRDefault="008C3707" w:rsidP="005A4F35">
      <w:pPr>
        <w:tabs>
          <w:tab w:val="left" w:pos="2742"/>
        </w:tabs>
        <w:rPr>
          <w:color w:val="E36C0A" w:themeColor="accent6" w:themeShade="BF"/>
          <w:sz w:val="28"/>
          <w:szCs w:val="28"/>
          <w:lang w:val="vi-VN"/>
        </w:rPr>
      </w:pPr>
    </w:p>
    <w:p w14:paraId="2A70408A" w14:textId="2D2D7BB5" w:rsidR="00C1238E" w:rsidRDefault="00C1238E" w:rsidP="005A4F35">
      <w:pPr>
        <w:tabs>
          <w:tab w:val="left" w:pos="2742"/>
        </w:tabs>
        <w:rPr>
          <w:lang w:val="vi-VN"/>
        </w:rPr>
      </w:pPr>
    </w:p>
    <w:p w14:paraId="3645CCE4" w14:textId="44EF9530" w:rsidR="00F97524" w:rsidRDefault="00F97524" w:rsidP="005A4F35">
      <w:pPr>
        <w:tabs>
          <w:tab w:val="left" w:pos="2742"/>
        </w:tabs>
        <w:rPr>
          <w:lang w:val="vi-VN"/>
        </w:rPr>
      </w:pPr>
    </w:p>
    <w:p w14:paraId="120866D0" w14:textId="078E47E4" w:rsidR="008C3707" w:rsidRPr="008C3707" w:rsidRDefault="008C3707" w:rsidP="005A4F35">
      <w:pPr>
        <w:tabs>
          <w:tab w:val="left" w:pos="2742"/>
        </w:tabs>
        <w:rPr>
          <w:lang w:val="vi-VN"/>
        </w:rPr>
      </w:pPr>
      <w:r>
        <w:rPr>
          <w:lang w:val="vi-VN"/>
        </w:rPr>
        <w:t xml:space="preserve">                                                   </w:t>
      </w:r>
    </w:p>
    <w:p w14:paraId="02A888BF" w14:textId="5BFCAD39" w:rsidR="00721B50" w:rsidRPr="008C3707" w:rsidRDefault="00721B50" w:rsidP="005A4F35">
      <w:pPr>
        <w:tabs>
          <w:tab w:val="left" w:pos="2742"/>
        </w:tabs>
        <w:rPr>
          <w:sz w:val="28"/>
          <w:szCs w:val="28"/>
          <w:lang w:val="vi-VN"/>
        </w:rPr>
      </w:pPr>
    </w:p>
    <w:sectPr w:rsidR="00721B50" w:rsidRPr="008C3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1" w:usb1="00000000" w:usb2="00000000" w:usb3="00000000" w:csb0="0000001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44AE5"/>
    <w:multiLevelType w:val="multilevel"/>
    <w:tmpl w:val="AF562942"/>
    <w:lvl w:ilvl="0">
      <w:start w:val="1"/>
      <w:numFmt w:val="none"/>
      <w:suff w:val="nothing"/>
      <w:lvlText w:val="%1"/>
      <w:lvlJc w:val="left"/>
      <w:pPr>
        <w:ind w:left="0" w:firstLine="0"/>
      </w:pPr>
      <w:rPr>
        <w:rFonts w:ascii="Times New Roman" w:hAnsi="Times New Roman" w:hint="default"/>
        <w:b/>
        <w:i w:val="0"/>
        <w:sz w:val="28"/>
        <w:szCs w:val="28"/>
      </w:rPr>
    </w:lvl>
    <w:lvl w:ilvl="1">
      <w:start w:val="1"/>
      <w:numFmt w:val="decimal"/>
      <w:lvlText w:val="Câu %2:"/>
      <w:lvlJc w:val="left"/>
      <w:pPr>
        <w:tabs>
          <w:tab w:val="num" w:pos="1080"/>
        </w:tabs>
        <w:ind w:left="1080" w:hanging="1080"/>
      </w:pPr>
      <w:rPr>
        <w:rFonts w:ascii="Verdana" w:hAnsi="Verdana" w:hint="default"/>
        <w:b/>
        <w:i w:val="0"/>
        <w:sz w:val="20"/>
        <w:szCs w:val="20"/>
      </w:rPr>
    </w:lvl>
    <w:lvl w:ilvl="2">
      <w:start w:val="1"/>
      <w:numFmt w:val="lowerLetter"/>
      <w:lvlText w:val="%3)"/>
      <w:lvlJc w:val="left"/>
      <w:pPr>
        <w:tabs>
          <w:tab w:val="num" w:pos="1440"/>
        </w:tabs>
        <w:ind w:left="1440" w:hanging="360"/>
      </w:pPr>
      <w:rPr>
        <w:rFonts w:ascii="Verdana" w:hAnsi="Verdana" w:hint="default"/>
        <w:b w:val="0"/>
        <w:i w:val="0"/>
        <w:sz w:val="20"/>
        <w:szCs w:val="20"/>
        <w:u w:val="none"/>
      </w:rPr>
    </w:lvl>
    <w:lvl w:ilvl="3">
      <w:start w:val="1"/>
      <w:numFmt w:val="bullet"/>
      <w:lvlText w:val=""/>
      <w:lvlJc w:val="left"/>
      <w:pPr>
        <w:tabs>
          <w:tab w:val="num" w:pos="1584"/>
        </w:tabs>
        <w:ind w:left="1584" w:hanging="360"/>
      </w:pPr>
      <w:rPr>
        <w:rFonts w:ascii="Wingdings" w:hAnsi="Wingdings" w:hint="default"/>
        <w:b w:val="0"/>
        <w:i w:val="0"/>
        <w:sz w:val="20"/>
        <w:szCs w:val="20"/>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15:restartNumberingAfterBreak="0">
    <w:nsid w:val="4C906A01"/>
    <w:multiLevelType w:val="hybridMultilevel"/>
    <w:tmpl w:val="EA9ADE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6A3F64"/>
    <w:multiLevelType w:val="hybridMultilevel"/>
    <w:tmpl w:val="2BC0AF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981635"/>
    <w:multiLevelType w:val="hybridMultilevel"/>
    <w:tmpl w:val="2D0467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5E03"/>
    <w:rsid w:val="0001287C"/>
    <w:rsid w:val="00123ACC"/>
    <w:rsid w:val="002B6B67"/>
    <w:rsid w:val="00334442"/>
    <w:rsid w:val="003D566E"/>
    <w:rsid w:val="003E1025"/>
    <w:rsid w:val="00525595"/>
    <w:rsid w:val="005A4F35"/>
    <w:rsid w:val="005C443B"/>
    <w:rsid w:val="005E37D6"/>
    <w:rsid w:val="00602C45"/>
    <w:rsid w:val="00652882"/>
    <w:rsid w:val="006D261C"/>
    <w:rsid w:val="00721B50"/>
    <w:rsid w:val="007A79CE"/>
    <w:rsid w:val="007C78C3"/>
    <w:rsid w:val="00805E03"/>
    <w:rsid w:val="008610F5"/>
    <w:rsid w:val="008C3707"/>
    <w:rsid w:val="009620FF"/>
    <w:rsid w:val="00962DB4"/>
    <w:rsid w:val="009E535C"/>
    <w:rsid w:val="00BA58DC"/>
    <w:rsid w:val="00C1238E"/>
    <w:rsid w:val="00C56975"/>
    <w:rsid w:val="00CF2BEC"/>
    <w:rsid w:val="00D43E71"/>
    <w:rsid w:val="00D96014"/>
    <w:rsid w:val="00D97FD9"/>
    <w:rsid w:val="00E40E5C"/>
    <w:rsid w:val="00E56F74"/>
    <w:rsid w:val="00EA3D8E"/>
    <w:rsid w:val="00F155C3"/>
    <w:rsid w:val="00F97524"/>
    <w:rsid w:val="00FF5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1FE46"/>
  <w15:docId w15:val="{9A178616-3426-49A3-A3B5-E3F46810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975"/>
    <w:rPr>
      <w:sz w:val="24"/>
      <w:szCs w:val="24"/>
    </w:rPr>
  </w:style>
  <w:style w:type="paragraph" w:styleId="Heading1">
    <w:name w:val="heading 1"/>
    <w:basedOn w:val="Normal"/>
    <w:next w:val="Normal"/>
    <w:link w:val="Heading1Char"/>
    <w:qFormat/>
    <w:rsid w:val="00C56975"/>
    <w:pPr>
      <w:spacing w:before="120" w:after="120"/>
      <w:jc w:val="both"/>
      <w:outlineLvl w:val="0"/>
    </w:pPr>
    <w:rPr>
      <w:rFonts w:ascii="VNI-Times" w:hAnsi="VNI-Times" w:cs="Arial"/>
      <w:b/>
      <w:bCs/>
      <w:kern w:val="32"/>
      <w:sz w:val="26"/>
      <w:szCs w:val="32"/>
    </w:rPr>
  </w:style>
  <w:style w:type="paragraph" w:styleId="Heading2">
    <w:name w:val="heading 2"/>
    <w:basedOn w:val="Normal"/>
    <w:next w:val="Normal"/>
    <w:link w:val="Heading2Char"/>
    <w:qFormat/>
    <w:rsid w:val="00C56975"/>
    <w:pPr>
      <w:keepNext/>
      <w:ind w:left="720"/>
      <w:jc w:val="center"/>
      <w:outlineLvl w:val="1"/>
    </w:pPr>
    <w:rPr>
      <w:rFonts w:ascii="VNI-Times" w:hAnsi="VNI-Times"/>
      <w:b/>
      <w:i/>
      <w:szCs w:val="20"/>
    </w:rPr>
  </w:style>
  <w:style w:type="paragraph" w:styleId="Heading3">
    <w:name w:val="heading 3"/>
    <w:basedOn w:val="Normal"/>
    <w:next w:val="Normal"/>
    <w:link w:val="Heading3Char"/>
    <w:qFormat/>
    <w:rsid w:val="00C56975"/>
    <w:pPr>
      <w:tabs>
        <w:tab w:val="num" w:pos="720"/>
      </w:tabs>
      <w:spacing w:before="120" w:after="60"/>
      <w:ind w:left="720" w:hanging="360"/>
      <w:jc w:val="both"/>
      <w:outlineLvl w:val="2"/>
    </w:pPr>
    <w:rPr>
      <w:rFonts w:ascii="VNI-Times" w:hAnsi="VNI-Times" w:cs="Arial"/>
      <w:bCs/>
      <w:sz w:val="22"/>
      <w:szCs w:val="26"/>
    </w:rPr>
  </w:style>
  <w:style w:type="paragraph" w:styleId="Heading4">
    <w:name w:val="heading 4"/>
    <w:basedOn w:val="Normal"/>
    <w:next w:val="Normal"/>
    <w:link w:val="Heading4Char"/>
    <w:autoRedefine/>
    <w:qFormat/>
    <w:rsid w:val="00C56975"/>
    <w:pPr>
      <w:tabs>
        <w:tab w:val="num" w:pos="792"/>
      </w:tabs>
      <w:spacing w:before="120" w:after="60"/>
      <w:ind w:left="360"/>
      <w:jc w:val="center"/>
      <w:outlineLvl w:val="3"/>
    </w:pPr>
    <w:rPr>
      <w:rFonts w:ascii="VNI-Times" w:hAnsi="VNI-Times"/>
      <w:b/>
      <w:bCs/>
      <w:snapToGrid w:val="0"/>
      <w:szCs w:val="28"/>
    </w:rPr>
  </w:style>
  <w:style w:type="paragraph" w:styleId="Heading5">
    <w:name w:val="heading 5"/>
    <w:basedOn w:val="Normal"/>
    <w:next w:val="Normal"/>
    <w:link w:val="Heading5Char"/>
    <w:qFormat/>
    <w:rsid w:val="00C56975"/>
    <w:pPr>
      <w:numPr>
        <w:ilvl w:val="4"/>
        <w:numId w:val="10"/>
      </w:numPr>
      <w:spacing w:before="240" w:after="60"/>
      <w:outlineLvl w:val="4"/>
    </w:pPr>
    <w:rPr>
      <w:b/>
      <w:bCs/>
      <w:i/>
      <w:iCs/>
      <w:sz w:val="26"/>
      <w:szCs w:val="26"/>
    </w:rPr>
  </w:style>
  <w:style w:type="paragraph" w:styleId="Heading6">
    <w:name w:val="heading 6"/>
    <w:basedOn w:val="Normal"/>
    <w:next w:val="Normal"/>
    <w:link w:val="Heading6Char"/>
    <w:qFormat/>
    <w:rsid w:val="00C56975"/>
    <w:pPr>
      <w:numPr>
        <w:ilvl w:val="5"/>
        <w:numId w:val="10"/>
      </w:numPr>
      <w:spacing w:before="240" w:after="60"/>
      <w:outlineLvl w:val="5"/>
    </w:pPr>
    <w:rPr>
      <w:b/>
      <w:bCs/>
      <w:sz w:val="22"/>
      <w:szCs w:val="22"/>
    </w:rPr>
  </w:style>
  <w:style w:type="paragraph" w:styleId="Heading7">
    <w:name w:val="heading 7"/>
    <w:basedOn w:val="Normal"/>
    <w:next w:val="Normal"/>
    <w:link w:val="Heading7Char"/>
    <w:qFormat/>
    <w:rsid w:val="00C56975"/>
    <w:pPr>
      <w:numPr>
        <w:ilvl w:val="6"/>
        <w:numId w:val="10"/>
      </w:numPr>
      <w:spacing w:before="240" w:after="60"/>
      <w:outlineLvl w:val="6"/>
    </w:pPr>
  </w:style>
  <w:style w:type="paragraph" w:styleId="Heading8">
    <w:name w:val="heading 8"/>
    <w:basedOn w:val="Normal"/>
    <w:next w:val="Normal"/>
    <w:link w:val="Heading8Char"/>
    <w:qFormat/>
    <w:rsid w:val="00C56975"/>
    <w:pPr>
      <w:numPr>
        <w:ilvl w:val="7"/>
        <w:numId w:val="10"/>
      </w:numPr>
      <w:spacing w:before="240" w:after="60"/>
      <w:outlineLvl w:val="7"/>
    </w:pPr>
    <w:rPr>
      <w:i/>
      <w:iCs/>
    </w:rPr>
  </w:style>
  <w:style w:type="paragraph" w:styleId="Heading9">
    <w:name w:val="heading 9"/>
    <w:basedOn w:val="Normal"/>
    <w:next w:val="Normal"/>
    <w:link w:val="Heading9Char"/>
    <w:qFormat/>
    <w:rsid w:val="00C56975"/>
    <w:pPr>
      <w:numPr>
        <w:ilvl w:val="8"/>
        <w:numId w:val="1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261C"/>
    <w:rPr>
      <w:rFonts w:ascii="VNI-Times" w:hAnsi="VNI-Times" w:cs="Arial"/>
      <w:b/>
      <w:bCs/>
      <w:kern w:val="32"/>
      <w:sz w:val="26"/>
      <w:szCs w:val="32"/>
    </w:rPr>
  </w:style>
  <w:style w:type="character" w:customStyle="1" w:styleId="Heading2Char">
    <w:name w:val="Heading 2 Char"/>
    <w:basedOn w:val="DefaultParagraphFont"/>
    <w:link w:val="Heading2"/>
    <w:rsid w:val="006D261C"/>
    <w:rPr>
      <w:rFonts w:ascii="VNI-Times" w:hAnsi="VNI-Times"/>
      <w:b/>
      <w:i/>
      <w:sz w:val="24"/>
    </w:rPr>
  </w:style>
  <w:style w:type="character" w:customStyle="1" w:styleId="Heading3Char">
    <w:name w:val="Heading 3 Char"/>
    <w:basedOn w:val="DefaultParagraphFont"/>
    <w:link w:val="Heading3"/>
    <w:rsid w:val="006D261C"/>
    <w:rPr>
      <w:rFonts w:ascii="VNI-Times" w:hAnsi="VNI-Times" w:cs="Arial"/>
      <w:bCs/>
      <w:sz w:val="22"/>
      <w:szCs w:val="26"/>
    </w:rPr>
  </w:style>
  <w:style w:type="character" w:customStyle="1" w:styleId="Heading4Char">
    <w:name w:val="Heading 4 Char"/>
    <w:basedOn w:val="DefaultParagraphFont"/>
    <w:link w:val="Heading4"/>
    <w:rsid w:val="006D261C"/>
    <w:rPr>
      <w:rFonts w:ascii="VNI-Times" w:hAnsi="VNI-Times"/>
      <w:b/>
      <w:bCs/>
      <w:snapToGrid w:val="0"/>
      <w:sz w:val="24"/>
      <w:szCs w:val="28"/>
    </w:rPr>
  </w:style>
  <w:style w:type="character" w:customStyle="1" w:styleId="Heading5Char">
    <w:name w:val="Heading 5 Char"/>
    <w:basedOn w:val="DefaultParagraphFont"/>
    <w:link w:val="Heading5"/>
    <w:rsid w:val="006D261C"/>
    <w:rPr>
      <w:b/>
      <w:bCs/>
      <w:i/>
      <w:iCs/>
      <w:sz w:val="26"/>
      <w:szCs w:val="26"/>
    </w:rPr>
  </w:style>
  <w:style w:type="character" w:customStyle="1" w:styleId="Heading6Char">
    <w:name w:val="Heading 6 Char"/>
    <w:basedOn w:val="DefaultParagraphFont"/>
    <w:link w:val="Heading6"/>
    <w:rsid w:val="006D261C"/>
    <w:rPr>
      <w:b/>
      <w:bCs/>
      <w:sz w:val="22"/>
      <w:szCs w:val="22"/>
    </w:rPr>
  </w:style>
  <w:style w:type="character" w:customStyle="1" w:styleId="Heading7Char">
    <w:name w:val="Heading 7 Char"/>
    <w:basedOn w:val="DefaultParagraphFont"/>
    <w:link w:val="Heading7"/>
    <w:rsid w:val="006D261C"/>
    <w:rPr>
      <w:sz w:val="24"/>
      <w:szCs w:val="24"/>
    </w:rPr>
  </w:style>
  <w:style w:type="character" w:customStyle="1" w:styleId="Heading8Char">
    <w:name w:val="Heading 8 Char"/>
    <w:basedOn w:val="DefaultParagraphFont"/>
    <w:link w:val="Heading8"/>
    <w:rsid w:val="006D261C"/>
    <w:rPr>
      <w:i/>
      <w:iCs/>
      <w:sz w:val="24"/>
      <w:szCs w:val="24"/>
    </w:rPr>
  </w:style>
  <w:style w:type="character" w:customStyle="1" w:styleId="Heading9Char">
    <w:name w:val="Heading 9 Char"/>
    <w:basedOn w:val="DefaultParagraphFont"/>
    <w:link w:val="Heading9"/>
    <w:rsid w:val="006D261C"/>
    <w:rPr>
      <w:rFonts w:ascii="Arial" w:hAnsi="Arial" w:cs="Arial"/>
      <w:sz w:val="22"/>
      <w:szCs w:val="22"/>
    </w:rPr>
  </w:style>
  <w:style w:type="paragraph" w:styleId="Caption">
    <w:name w:val="caption"/>
    <w:basedOn w:val="Normal"/>
    <w:next w:val="Normal"/>
    <w:qFormat/>
    <w:rsid w:val="00C56975"/>
    <w:pPr>
      <w:tabs>
        <w:tab w:val="center" w:pos="1442"/>
        <w:tab w:val="center" w:pos="6482"/>
      </w:tabs>
      <w:spacing w:before="120" w:after="240"/>
      <w:jc w:val="both"/>
    </w:pPr>
    <w:rPr>
      <w:rFonts w:ascii="VNI-Times" w:hAnsi="VNI-Times"/>
      <w:b/>
    </w:rPr>
  </w:style>
  <w:style w:type="paragraph" w:styleId="Title">
    <w:name w:val="Title"/>
    <w:basedOn w:val="Normal"/>
    <w:link w:val="TitleChar"/>
    <w:qFormat/>
    <w:rsid w:val="00C56975"/>
    <w:pPr>
      <w:jc w:val="center"/>
    </w:pPr>
    <w:rPr>
      <w:rFonts w:ascii="VNI-Times" w:hAnsi="VNI-Times"/>
      <w:b/>
      <w:snapToGrid w:val="0"/>
      <w:color w:val="000000"/>
      <w:sz w:val="28"/>
      <w:szCs w:val="20"/>
    </w:rPr>
  </w:style>
  <w:style w:type="character" w:customStyle="1" w:styleId="TitleChar">
    <w:name w:val="Title Char"/>
    <w:basedOn w:val="DefaultParagraphFont"/>
    <w:link w:val="Title"/>
    <w:rsid w:val="006D261C"/>
    <w:rPr>
      <w:rFonts w:ascii="VNI-Times" w:hAnsi="VNI-Times"/>
      <w:b/>
      <w:snapToGrid w:val="0"/>
      <w:color w:val="000000"/>
      <w:sz w:val="28"/>
    </w:rPr>
  </w:style>
  <w:style w:type="character" w:styleId="Strong">
    <w:name w:val="Strong"/>
    <w:basedOn w:val="DefaultParagraphFont"/>
    <w:qFormat/>
    <w:rsid w:val="00C56975"/>
    <w:rPr>
      <w:b/>
      <w:bCs/>
    </w:rPr>
  </w:style>
  <w:style w:type="character" w:styleId="Emphasis">
    <w:name w:val="Emphasis"/>
    <w:basedOn w:val="DefaultParagraphFont"/>
    <w:qFormat/>
    <w:rsid w:val="00C56975"/>
    <w:rPr>
      <w:i/>
      <w:iCs/>
    </w:rPr>
  </w:style>
  <w:style w:type="paragraph" w:styleId="BalloonText">
    <w:name w:val="Balloon Text"/>
    <w:basedOn w:val="Normal"/>
    <w:link w:val="BalloonTextChar"/>
    <w:uiPriority w:val="99"/>
    <w:semiHidden/>
    <w:unhideWhenUsed/>
    <w:rsid w:val="00805E03"/>
    <w:rPr>
      <w:rFonts w:ascii="Tahoma" w:hAnsi="Tahoma" w:cs="Tahoma"/>
      <w:sz w:val="16"/>
      <w:szCs w:val="16"/>
    </w:rPr>
  </w:style>
  <w:style w:type="character" w:customStyle="1" w:styleId="BalloonTextChar">
    <w:name w:val="Balloon Text Char"/>
    <w:basedOn w:val="DefaultParagraphFont"/>
    <w:link w:val="BalloonText"/>
    <w:uiPriority w:val="99"/>
    <w:semiHidden/>
    <w:rsid w:val="00805E03"/>
    <w:rPr>
      <w:rFonts w:ascii="Tahoma" w:hAnsi="Tahoma" w:cs="Tahoma"/>
      <w:sz w:val="16"/>
      <w:szCs w:val="16"/>
    </w:rPr>
  </w:style>
  <w:style w:type="table" w:styleId="TableGrid">
    <w:name w:val="Table Grid"/>
    <w:basedOn w:val="TableNormal"/>
    <w:uiPriority w:val="59"/>
    <w:rsid w:val="007A7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97FD9"/>
    <w:rPr>
      <w:color w:val="808080"/>
    </w:rPr>
  </w:style>
  <w:style w:type="paragraph" w:styleId="ListParagraph">
    <w:name w:val="List Paragraph"/>
    <w:basedOn w:val="Normal"/>
    <w:uiPriority w:val="34"/>
    <w:qFormat/>
    <w:rsid w:val="00E40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83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thắng nguyễn</cp:lastModifiedBy>
  <cp:revision>2</cp:revision>
  <dcterms:created xsi:type="dcterms:W3CDTF">2020-10-04T09:35:00Z</dcterms:created>
  <dcterms:modified xsi:type="dcterms:W3CDTF">2020-10-04T09:35:00Z</dcterms:modified>
</cp:coreProperties>
</file>