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D4" w:rsidRDefault="00735903" w:rsidP="000A4D08">
      <w:pPr>
        <w:pBdr>
          <w:top w:val="double" w:sz="4" w:space="1" w:color="A53010" w:themeColor="accent1"/>
        </w:pBd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D146DC" wp14:editId="7C9853C3">
                <wp:simplePos x="0" y="0"/>
                <wp:positionH relativeFrom="column">
                  <wp:posOffset>-6350</wp:posOffset>
                </wp:positionH>
                <wp:positionV relativeFrom="paragraph">
                  <wp:posOffset>4445</wp:posOffset>
                </wp:positionV>
                <wp:extent cx="5395595" cy="1828800"/>
                <wp:effectExtent l="0" t="0" r="0" b="127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5903" w:rsidRPr="000A4D08" w:rsidRDefault="00735903" w:rsidP="00735903">
                            <w:pPr>
                              <w:jc w:val="center"/>
                              <w:rPr>
                                <w:outline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A4D08">
                              <w:rPr>
                                <w:rFonts w:hint="eastAsia"/>
                                <w:outline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ヴィラ</w:t>
                            </w:r>
                            <w:r w:rsidRPr="000A4D08">
                              <w:rPr>
                                <w:rFonts w:hint="eastAsia"/>
                                <w:outline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FOM</w:t>
                            </w:r>
                            <w:r w:rsidRPr="000A4D08">
                              <w:rPr>
                                <w:rFonts w:hint="eastAsia"/>
                                <w:outline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便り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146D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5pt;margin-top:.35pt;width:424.85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" filled="f" stroked="f">
                <v:textbox style="mso-fit-shape-to-text:t" inset="5.85pt,.7pt,5.85pt,.7pt">
                  <w:txbxContent>
                    <w:p w:rsidR="00735903" w:rsidRPr="000A4D08" w:rsidRDefault="00735903" w:rsidP="00735903">
                      <w:pPr>
                        <w:jc w:val="center"/>
                        <w:rPr>
                          <w:outline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A4D08">
                        <w:rPr>
                          <w:rFonts w:hint="eastAsia"/>
                          <w:outline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ヴィラ</w:t>
                      </w:r>
                      <w:r w:rsidRPr="000A4D08">
                        <w:rPr>
                          <w:rFonts w:hint="eastAsia"/>
                          <w:outline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FOM</w:t>
                      </w:r>
                      <w:r w:rsidRPr="000A4D08">
                        <w:rPr>
                          <w:rFonts w:hint="eastAsia"/>
                          <w:outline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便り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84AD4" w:rsidRDefault="00484AD4" w:rsidP="00484AD4">
      <w:r>
        <w:rPr>
          <w:rFonts w:hint="eastAsia"/>
        </w:rPr>
        <w:t>那須湯</w:t>
      </w:r>
      <w:r w:rsidR="004D76FE">
        <w:rPr>
          <w:rFonts w:hint="eastAsia"/>
        </w:rPr>
        <w:t>本</w:t>
      </w:r>
      <w:r>
        <w:rPr>
          <w:rFonts w:hint="eastAsia"/>
        </w:rPr>
        <w:t>温泉郷のほど近く、保養所や別荘が建ち並ぶ緑の木立の中に広がる『ヴィラ</w:t>
      </w:r>
      <w:r>
        <w:t>FOM</w:t>
      </w:r>
      <w:r>
        <w:t>』は、レンガの壁とウッドテラスが温もりを感じさせてくれる高原リゾート型の保養所です。</w:t>
      </w:r>
    </w:p>
    <w:p w:rsidR="00484AD4" w:rsidRDefault="00484AD4" w:rsidP="00484AD4">
      <w:r>
        <w:rPr>
          <w:rFonts w:hint="eastAsia"/>
        </w:rPr>
        <w:t>那須火山帯の主峰・茶臼岳をはじめ、四季折々の素晴らしい自然の景観を楽しめるボルケーノ・ハイウェイ、北が丘牧場やすずらん湖どうぶつ園のほか、周辺には各種ミュージアムも数多く、スキーやハイキング、釣り、テニス、ゴルフと四季を通じてさまざまなレジャーをエンジョイできます。</w:t>
      </w:r>
    </w:p>
    <w:p w:rsidR="00436108" w:rsidRPr="00D2078F" w:rsidRDefault="00436108" w:rsidP="00484AD4"/>
    <w:p w:rsidR="00484AD4" w:rsidRDefault="00484AD4" w:rsidP="00484AD4">
      <w:r>
        <w:rPr>
          <w:rFonts w:hint="eastAsia"/>
        </w:rPr>
        <w:t>支配人の高尾さんと料理長の水口さんにお話を伺いました。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394329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394329" w:themeColor="accent4" w:themeShade="80"/>
          <w:sz w:val="22"/>
        </w:rPr>
        <w:t>高尾さん</w:t>
      </w:r>
    </w:p>
    <w:p w:rsidR="00484AD4" w:rsidRDefault="00484AD4" w:rsidP="00484AD4">
      <w:r>
        <w:rPr>
          <w:rFonts w:hint="eastAsia"/>
        </w:rPr>
        <w:t>ヴィラ</w:t>
      </w:r>
      <w:r>
        <w:t>FOM</w:t>
      </w:r>
      <w:r>
        <w:t>の最大のセールスポイントは、必ずご満足いただける</w:t>
      </w:r>
      <w:r>
        <w:t>3</w:t>
      </w:r>
      <w:r>
        <w:t>タイプの料理とジャグジー付きの温泉です。これらを気に入って、年に二度、三度と足を運んでくださるお客様もいらっしゃいます。料理と温泉をたっぷり堪能して、ほのぼのとした気持ちでお帰りいただけたら嬉しいですね。これからの季節はより空気が澄んで、美しい夜空もお楽しみいただけます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394329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394329" w:themeColor="accent4" w:themeShade="80"/>
          <w:sz w:val="22"/>
        </w:rPr>
        <w:t>水口さん</w:t>
      </w:r>
    </w:p>
    <w:p w:rsidR="00484AD4" w:rsidRDefault="00484AD4" w:rsidP="00484AD4">
      <w:r>
        <w:rPr>
          <w:rFonts w:hint="eastAsia"/>
        </w:rPr>
        <w:t>那須の名物といえば、雄大な那須の自然で育った那須和牛です。肌寒くなってくる季節は、特に那須和牛の赤ワイン煮込みが好評です。また、秋はジビエ料理もおすすめですので、ぜひこの機会にシカやイノシシなど</w:t>
      </w:r>
      <w:r w:rsidR="00D2078F">
        <w:rPr>
          <w:rFonts w:hint="eastAsia"/>
        </w:rPr>
        <w:t>新鮮なジビエ料理</w:t>
      </w:r>
      <w:r>
        <w:rPr>
          <w:rFonts w:hint="eastAsia"/>
        </w:rPr>
        <w:t>をお楽しみいただきたいですね。</w:t>
      </w:r>
    </w:p>
    <w:p w:rsidR="00484AD4" w:rsidRDefault="00484AD4" w:rsidP="00484AD4"/>
    <w:p w:rsidR="00484AD4" w:rsidRDefault="00484AD4" w:rsidP="00484AD4">
      <w:r>
        <w:rPr>
          <w:rFonts w:hint="eastAsia"/>
        </w:rPr>
        <w:t>さわやかな高原のリゾートを、ご家族や仲間達でたっぷり楽しむことができる嬉しい保養所です。</w:t>
      </w:r>
      <w:r w:rsidR="00D2078F">
        <w:rPr>
          <w:rFonts w:hint="eastAsia"/>
        </w:rPr>
        <w:t>ぜひご利用ください。</w:t>
      </w:r>
    </w:p>
    <w:p w:rsidR="00436108" w:rsidRDefault="00436108" w:rsidP="00484A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B9499" wp14:editId="6EA08C65">
                <wp:simplePos x="0" y="0"/>
                <wp:positionH relativeFrom="column">
                  <wp:posOffset>-3810</wp:posOffset>
                </wp:positionH>
                <wp:positionV relativeFrom="paragraph">
                  <wp:posOffset>508000</wp:posOffset>
                </wp:positionV>
                <wp:extent cx="5395595" cy="1781175"/>
                <wp:effectExtent l="0" t="0" r="14605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781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08" w:rsidRPr="00436108" w:rsidRDefault="00436108" w:rsidP="00436108">
                            <w:pP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436108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ヴィラ</w:t>
                            </w:r>
                            <w:r w:rsidRPr="00436108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>FOM施設概要</w:t>
                            </w:r>
                          </w:p>
                          <w:p w:rsidR="00436108" w:rsidRDefault="00436108" w:rsidP="00436108"/>
                          <w:p w:rsidR="00436108" w:rsidRDefault="00436108" w:rsidP="00436108">
                            <w:r>
                              <w:t>客室</w:t>
                            </w:r>
                            <w:r>
                              <w:rPr>
                                <w:rFonts w:hint="eastAsia"/>
                              </w:rPr>
                              <w:t>内訳</w:t>
                            </w:r>
                            <w:r>
                              <w:t>：和室</w:t>
                            </w:r>
                            <w:r>
                              <w:t>20</w:t>
                            </w:r>
                            <w:r>
                              <w:t>室・洋室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t>室</w:t>
                            </w:r>
                          </w:p>
                          <w:p w:rsidR="00436108" w:rsidRDefault="00436108" w:rsidP="00436108">
                            <w:r>
                              <w:t>収容人員：最大</w:t>
                            </w:r>
                            <w:r>
                              <w:t>78</w:t>
                            </w:r>
                            <w:r>
                              <w:t>人</w:t>
                            </w:r>
                          </w:p>
                          <w:p w:rsidR="00436108" w:rsidRDefault="00436108" w:rsidP="00436108">
                            <w:r>
                              <w:t>屋内設備：セミナールーム・ゲームコーナー</w:t>
                            </w:r>
                          </w:p>
                          <w:p w:rsidR="00436108" w:rsidRPr="00436108" w:rsidRDefault="00436108">
                            <w:r>
                              <w:t>屋外設備：露天風呂・テニスコート（用具の貸し出しあり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9499" id="テキスト ボックス 29" o:spid="_x0000_s1027" type="#_x0000_t202" style="position:absolute;left:0;text-align:left;margin-left:-.3pt;margin-top:40pt;width:424.8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" fillcolor="#bfa982 [2262]" strokecolor="#8e7548 [2886]">
                <v:stroke endcap="round"/>
                <v:textbox>
                  <w:txbxContent>
                    <w:p w:rsidR="00436108" w:rsidRPr="00436108" w:rsidRDefault="00436108" w:rsidP="00436108">
                      <w:pP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436108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ヴィラ</w:t>
                      </w:r>
                      <w:r w:rsidRPr="00436108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>FOM施設概要</w:t>
                      </w:r>
                    </w:p>
                    <w:p w:rsidR="00436108" w:rsidRDefault="00436108" w:rsidP="00436108"/>
                    <w:p w:rsidR="00436108" w:rsidRDefault="00436108" w:rsidP="00436108">
                      <w:r>
                        <w:t>客室</w:t>
                      </w:r>
                      <w:r>
                        <w:rPr>
                          <w:rFonts w:hint="eastAsia"/>
                        </w:rPr>
                        <w:t>内訳</w:t>
                      </w:r>
                      <w:r>
                        <w:t>：和室</w:t>
                      </w:r>
                      <w:r>
                        <w:t>20</w:t>
                      </w:r>
                      <w:r>
                        <w:t>室・洋室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t>室</w:t>
                      </w:r>
                    </w:p>
                    <w:p w:rsidR="00436108" w:rsidRDefault="00436108" w:rsidP="00436108">
                      <w:r>
                        <w:t>収容人員：最大</w:t>
                      </w:r>
                      <w:r>
                        <w:t>78</w:t>
                      </w:r>
                      <w:r>
                        <w:t>人</w:t>
                      </w:r>
                    </w:p>
                    <w:p w:rsidR="00436108" w:rsidRDefault="00436108" w:rsidP="00436108">
                      <w:r>
                        <w:t>屋内設備：セミナールーム・ゲームコーナー</w:t>
                      </w:r>
                    </w:p>
                    <w:p w:rsidR="00436108" w:rsidRPr="00436108" w:rsidRDefault="00436108">
                      <w:r>
                        <w:t>屋外設備：露天風呂・テニスコート（用具の貸し出しあり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6108" w:rsidSect="00D2078F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7E7" w:rsidRDefault="001C27E7" w:rsidP="00562481">
      <w:r>
        <w:separator/>
      </w:r>
    </w:p>
  </w:endnote>
  <w:endnote w:type="continuationSeparator" w:id="0">
    <w:p w:rsidR="001C27E7" w:rsidRDefault="001C27E7" w:rsidP="0056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7E7" w:rsidRDefault="001C27E7" w:rsidP="00562481">
      <w:r>
        <w:separator/>
      </w:r>
    </w:p>
  </w:footnote>
  <w:footnote w:type="continuationSeparator" w:id="0">
    <w:p w:rsidR="001C27E7" w:rsidRDefault="001C27E7" w:rsidP="00562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75D"/>
    <w:multiLevelType w:val="hybridMultilevel"/>
    <w:tmpl w:val="F852EF0C"/>
    <w:lvl w:ilvl="0" w:tplc="712C48E2">
      <w:start w:val="1"/>
      <w:numFmt w:val="bullet"/>
      <w:lvlText w:val="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F0C9A"/>
    <w:multiLevelType w:val="multilevel"/>
    <w:tmpl w:val="5C22DCBC"/>
    <w:lvl w:ilvl="0">
      <w:start w:val="1"/>
      <w:numFmt w:val="bullet"/>
      <w:lvlText w:val="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D4"/>
    <w:rsid w:val="000A4D08"/>
    <w:rsid w:val="000D6E3E"/>
    <w:rsid w:val="00113DC4"/>
    <w:rsid w:val="001C27E7"/>
    <w:rsid w:val="002F679D"/>
    <w:rsid w:val="00312C84"/>
    <w:rsid w:val="00335BCA"/>
    <w:rsid w:val="00425B06"/>
    <w:rsid w:val="00432FA1"/>
    <w:rsid w:val="00436108"/>
    <w:rsid w:val="00484AD4"/>
    <w:rsid w:val="004D76FE"/>
    <w:rsid w:val="00562481"/>
    <w:rsid w:val="006E5047"/>
    <w:rsid w:val="00735903"/>
    <w:rsid w:val="008133B0"/>
    <w:rsid w:val="0095102D"/>
    <w:rsid w:val="009C4802"/>
    <w:rsid w:val="00A038E0"/>
    <w:rsid w:val="00A16B63"/>
    <w:rsid w:val="00A578E2"/>
    <w:rsid w:val="00A73BEF"/>
    <w:rsid w:val="00AB1FEB"/>
    <w:rsid w:val="00BD3EC1"/>
    <w:rsid w:val="00D2078F"/>
    <w:rsid w:val="00E373C9"/>
    <w:rsid w:val="00E9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66DD48-E632-4761-A660-A47B72FB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8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24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2481"/>
  </w:style>
  <w:style w:type="paragraph" w:styleId="a6">
    <w:name w:val="footer"/>
    <w:basedOn w:val="a"/>
    <w:link w:val="a7"/>
    <w:uiPriority w:val="99"/>
    <w:unhideWhenUsed/>
    <w:rsid w:val="005624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ウィスプ">
  <a:themeElements>
    <a:clrScheme name="ウィスプ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ウィスプ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B30D-7C8C-48A8-8F1C-9AC5BB73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2016-04-08T02:48:00Z</cp:lastPrinted>
  <dcterms:created xsi:type="dcterms:W3CDTF">2016-04-14T06:29:00Z</dcterms:created>
  <dcterms:modified xsi:type="dcterms:W3CDTF">2016-09-15T08:01:00Z</dcterms:modified>
</cp:coreProperties>
</file>