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E1B" w:rsidRDefault="00244B9A" w:rsidP="005A1E1B">
      <w:r>
        <w:rPr>
          <w:noProof/>
        </w:rPr>
        <mc:AlternateContent>
          <mc:Choice Requires="wps">
            <w:drawing>
              <wp:anchor distT="0" distB="0" distL="114300" distR="114300" simplePos="0" relativeHeight="251657214" behindDoc="0" locked="0" layoutInCell="1" allowOverlap="1" wp14:anchorId="18138D99" wp14:editId="412BF256">
                <wp:simplePos x="0" y="0"/>
                <wp:positionH relativeFrom="margin">
                  <wp:posOffset>575945</wp:posOffset>
                </wp:positionH>
                <wp:positionV relativeFrom="paragraph">
                  <wp:posOffset>70791</wp:posOffset>
                </wp:positionV>
                <wp:extent cx="4766400" cy="2303640"/>
                <wp:effectExtent l="0" t="0" r="0" b="1270"/>
                <wp:wrapNone/>
                <wp:docPr id="3" name="テキスト ボックス 3"/>
                <wp:cNvGraphicFramePr/>
                <a:graphic xmlns:a="http://schemas.openxmlformats.org/drawingml/2006/main">
                  <a:graphicData uri="http://schemas.microsoft.com/office/word/2010/wordprocessingShape">
                    <wps:wsp>
                      <wps:cNvSpPr txBox="1"/>
                      <wps:spPr>
                        <a:xfrm>
                          <a:off x="0" y="0"/>
                          <a:ext cx="4766400" cy="2303640"/>
                        </a:xfrm>
                        <a:prstGeom prst="rect">
                          <a:avLst/>
                        </a:prstGeom>
                        <a:noFill/>
                        <a:ln>
                          <a:noFill/>
                        </a:ln>
                      </wps:spPr>
                      <wps:txbx>
                        <w:txbxContent>
                          <w:p w:rsidR="00244B9A" w:rsidRPr="001837C4" w:rsidRDefault="00244B9A" w:rsidP="00244B9A">
                            <w:pPr>
                              <w:jc w:val="right"/>
                              <w:rPr>
                                <w:rFonts w:ascii="Tahoma" w:hAnsi="Tahoma" w:cs="Tahoma"/>
                                <w:b/>
                                <w:outline/>
                                <w:noProof/>
                                <w:color w:val="A5A5A5" w:themeColor="accent3"/>
                                <w:sz w:val="128"/>
                                <w:szCs w:val="128"/>
                                <w14:shadow w14:blurRad="0" w14:dist="38100" w14:dir="2700000" w14:sx="100000" w14:sy="100000" w14:kx="0" w14:ky="0" w14:algn="tl">
                                  <w14:schemeClr w14:val="accent2">
                                    <w14:lumMod w14:val="50000"/>
                                  </w14:schemeClr>
                                </w14:shadow>
                                <w14:textOutline w14:w="6604" w14:cap="flat" w14:cmpd="sng" w14:algn="ctr">
                                  <w14:solidFill>
                                    <w14:schemeClr w14:val="accent3">
                                      <w14:lumMod w14:val="50000"/>
                                    </w14:schemeClr>
                                  </w14:solidFill>
                                  <w14:prstDash w14:val="solid"/>
                                  <w14:round/>
                                </w14:textOutline>
                                <w14:textFill>
                                  <w14:solidFill>
                                    <w14:srgbClr w14:val="FFFFFF"/>
                                  </w14:solidFill>
                                </w14:textFill>
                              </w:rPr>
                            </w:pPr>
                            <w:r w:rsidRPr="001837C4">
                              <w:rPr>
                                <w:rFonts w:ascii="Tahoma" w:hAnsi="Tahoma" w:cs="Tahoma"/>
                                <w:b/>
                                <w:outline/>
                                <w:noProof/>
                                <w:color w:val="A5A5A5" w:themeColor="accent3"/>
                                <w:sz w:val="128"/>
                                <w:szCs w:val="128"/>
                                <w14:shadow w14:blurRad="0" w14:dist="38100" w14:dir="2700000" w14:sx="100000" w14:sy="100000" w14:kx="0" w14:ky="0" w14:algn="tl">
                                  <w14:schemeClr w14:val="accent2">
                                    <w14:lumMod w14:val="50000"/>
                                  </w14:schemeClr>
                                </w14:shadow>
                                <w14:textOutline w14:w="6604" w14:cap="flat" w14:cmpd="sng" w14:algn="ctr">
                                  <w14:solidFill>
                                    <w14:schemeClr w14:val="accent3">
                                      <w14:lumMod w14:val="50000"/>
                                    </w14:schemeClr>
                                  </w14:solidFill>
                                  <w14:prstDash w14:val="solid"/>
                                  <w14:round/>
                                </w14:textOutline>
                                <w14:textFill>
                                  <w14:solidFill>
                                    <w14:srgbClr w14:val="FFFFFF"/>
                                  </w14:solidFill>
                                </w14:textFill>
                              </w:rPr>
                              <w:t>FUJISHIRO</w:t>
                            </w:r>
                          </w:p>
                          <w:p w:rsidR="00244B9A" w:rsidRPr="001837C4" w:rsidRDefault="00244B9A" w:rsidP="00244B9A">
                            <w:pPr>
                              <w:jc w:val="right"/>
                              <w:rPr>
                                <w:rFonts w:ascii="Tahoma" w:hAnsi="Tahoma" w:cs="Tahoma"/>
                                <w:b/>
                                <w:outline/>
                                <w:noProof/>
                                <w:color w:val="A5A5A5" w:themeColor="accent3"/>
                                <w:sz w:val="128"/>
                                <w:szCs w:val="128"/>
                                <w14:shadow w14:blurRad="0" w14:dist="38100" w14:dir="2700000" w14:sx="100000" w14:sy="100000" w14:kx="0" w14:ky="0" w14:algn="tl">
                                  <w14:schemeClr w14:val="accent2">
                                    <w14:lumMod w14:val="50000"/>
                                  </w14:schemeClr>
                                </w14:shadow>
                                <w14:textOutline w14:w="6604" w14:cap="flat" w14:cmpd="sng" w14:algn="ctr">
                                  <w14:solidFill>
                                    <w14:schemeClr w14:val="accent3">
                                      <w14:lumMod w14:val="50000"/>
                                    </w14:schemeClr>
                                  </w14:solidFill>
                                  <w14:prstDash w14:val="solid"/>
                                  <w14:round/>
                                </w14:textOutline>
                                <w14:textFill>
                                  <w14:solidFill>
                                    <w14:srgbClr w14:val="FFFFFF"/>
                                  </w14:solidFill>
                                </w14:textFill>
                              </w:rPr>
                            </w:pPr>
                            <w:r w:rsidRPr="001837C4">
                              <w:rPr>
                                <w:rFonts w:ascii="Tahoma" w:hAnsi="Tahoma" w:cs="Tahoma"/>
                                <w:b/>
                                <w:outline/>
                                <w:noProof/>
                                <w:color w:val="A5A5A5" w:themeColor="accent3"/>
                                <w:sz w:val="128"/>
                                <w:szCs w:val="128"/>
                                <w14:shadow w14:blurRad="0" w14:dist="38100" w14:dir="2700000" w14:sx="100000" w14:sy="100000" w14:kx="0" w14:ky="0" w14:algn="tl">
                                  <w14:schemeClr w14:val="accent2">
                                    <w14:lumMod w14:val="50000"/>
                                  </w14:schemeClr>
                                </w14:shadow>
                                <w14:textOutline w14:w="6604" w14:cap="flat" w14:cmpd="sng" w14:algn="ctr">
                                  <w14:solidFill>
                                    <w14:schemeClr w14:val="accent3">
                                      <w14:lumMod w14:val="50000"/>
                                    </w14:schemeClr>
                                  </w14:solidFill>
                                  <w14:prstDash w14:val="solid"/>
                                  <w14:round/>
                                </w14:textOutline>
                                <w14:textFill>
                                  <w14:solidFill>
                                    <w14:srgbClr w14:val="FFFFFF"/>
                                  </w14:solidFill>
                                </w14:textFill>
                              </w:rPr>
                              <w:t>Museum</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8138D99" id="_x0000_t202" coordsize="21600,21600" o:spt="202" path="m,l,21600r21600,l21600,xe">
                <v:stroke joinstyle="miter"/>
                <v:path gradientshapeok="t" o:connecttype="rect"/>
              </v:shapetype>
              <v:shape id="テキスト ボックス 3" o:spid="_x0000_s1026" type="#_x0000_t202" style="position:absolute;left:0;text-align:left;margin-left:45.35pt;margin-top:5.55pt;width:375.3pt;height:181.4pt;z-index:25165721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" filled="f" stroked="f">
                <v:textbox style="mso-fit-shape-to-text:t" inset="5.85pt,.7pt,5.85pt,.7pt">
                  <w:txbxContent>
                    <w:p w:rsidR="00244B9A" w:rsidRPr="001837C4" w:rsidRDefault="00244B9A" w:rsidP="00244B9A">
                      <w:pPr>
                        <w:jc w:val="right"/>
                        <w:rPr>
                          <w:rFonts w:ascii="Tahoma" w:hAnsi="Tahoma" w:cs="Tahoma"/>
                          <w:b/>
                          <w:outline/>
                          <w:noProof/>
                          <w:color w:val="A5A5A5" w:themeColor="accent3"/>
                          <w:sz w:val="128"/>
                          <w:szCs w:val="128"/>
                          <w14:shadow w14:blurRad="0" w14:dist="38100" w14:dir="2700000" w14:sx="100000" w14:sy="100000" w14:kx="0" w14:ky="0" w14:algn="tl">
                            <w14:schemeClr w14:val="accent2">
                              <w14:lumMod w14:val="50000"/>
                            </w14:schemeClr>
                          </w14:shadow>
                          <w14:textOutline w14:w="6604" w14:cap="flat" w14:cmpd="sng" w14:algn="ctr">
                            <w14:solidFill>
                              <w14:schemeClr w14:val="accent3">
                                <w14:lumMod w14:val="50000"/>
                              </w14:schemeClr>
                            </w14:solidFill>
                            <w14:prstDash w14:val="solid"/>
                            <w14:round/>
                          </w14:textOutline>
                          <w14:textFill>
                            <w14:solidFill>
                              <w14:srgbClr w14:val="FFFFFF"/>
                            </w14:solidFill>
                          </w14:textFill>
                        </w:rPr>
                      </w:pPr>
                      <w:r w:rsidRPr="001837C4">
                        <w:rPr>
                          <w:rFonts w:ascii="Tahoma" w:hAnsi="Tahoma" w:cs="Tahoma"/>
                          <w:b/>
                          <w:outline/>
                          <w:noProof/>
                          <w:color w:val="A5A5A5" w:themeColor="accent3"/>
                          <w:sz w:val="128"/>
                          <w:szCs w:val="128"/>
                          <w14:shadow w14:blurRad="0" w14:dist="38100" w14:dir="2700000" w14:sx="100000" w14:sy="100000" w14:kx="0" w14:ky="0" w14:algn="tl">
                            <w14:schemeClr w14:val="accent2">
                              <w14:lumMod w14:val="50000"/>
                            </w14:schemeClr>
                          </w14:shadow>
                          <w14:textOutline w14:w="6604" w14:cap="flat" w14:cmpd="sng" w14:algn="ctr">
                            <w14:solidFill>
                              <w14:schemeClr w14:val="accent3">
                                <w14:lumMod w14:val="50000"/>
                              </w14:schemeClr>
                            </w14:solidFill>
                            <w14:prstDash w14:val="solid"/>
                            <w14:round/>
                          </w14:textOutline>
                          <w14:textFill>
                            <w14:solidFill>
                              <w14:srgbClr w14:val="FFFFFF"/>
                            </w14:solidFill>
                          </w14:textFill>
                        </w:rPr>
                        <w:t>FUJISHIRO</w:t>
                      </w:r>
                    </w:p>
                    <w:p w:rsidR="00244B9A" w:rsidRPr="001837C4" w:rsidRDefault="00244B9A" w:rsidP="00244B9A">
                      <w:pPr>
                        <w:jc w:val="right"/>
                        <w:rPr>
                          <w:rFonts w:ascii="Tahoma" w:hAnsi="Tahoma" w:cs="Tahoma"/>
                          <w:b/>
                          <w:outline/>
                          <w:noProof/>
                          <w:color w:val="A5A5A5" w:themeColor="accent3"/>
                          <w:sz w:val="128"/>
                          <w:szCs w:val="128"/>
                          <w14:shadow w14:blurRad="0" w14:dist="38100" w14:dir="2700000" w14:sx="100000" w14:sy="100000" w14:kx="0" w14:ky="0" w14:algn="tl">
                            <w14:schemeClr w14:val="accent2">
                              <w14:lumMod w14:val="50000"/>
                            </w14:schemeClr>
                          </w14:shadow>
                          <w14:textOutline w14:w="6604" w14:cap="flat" w14:cmpd="sng" w14:algn="ctr">
                            <w14:solidFill>
                              <w14:schemeClr w14:val="accent3">
                                <w14:lumMod w14:val="50000"/>
                              </w14:schemeClr>
                            </w14:solidFill>
                            <w14:prstDash w14:val="solid"/>
                            <w14:round/>
                          </w14:textOutline>
                          <w14:textFill>
                            <w14:solidFill>
                              <w14:srgbClr w14:val="FFFFFF"/>
                            </w14:solidFill>
                          </w14:textFill>
                        </w:rPr>
                      </w:pPr>
                      <w:r w:rsidRPr="001837C4">
                        <w:rPr>
                          <w:rFonts w:ascii="Tahoma" w:hAnsi="Tahoma" w:cs="Tahoma"/>
                          <w:b/>
                          <w:outline/>
                          <w:noProof/>
                          <w:color w:val="A5A5A5" w:themeColor="accent3"/>
                          <w:sz w:val="128"/>
                          <w:szCs w:val="128"/>
                          <w14:shadow w14:blurRad="0" w14:dist="38100" w14:dir="2700000" w14:sx="100000" w14:sy="100000" w14:kx="0" w14:ky="0" w14:algn="tl">
                            <w14:schemeClr w14:val="accent2">
                              <w14:lumMod w14:val="50000"/>
                            </w14:schemeClr>
                          </w14:shadow>
                          <w14:textOutline w14:w="6604" w14:cap="flat" w14:cmpd="sng" w14:algn="ctr">
                            <w14:solidFill>
                              <w14:schemeClr w14:val="accent3">
                                <w14:lumMod w14:val="50000"/>
                              </w14:schemeClr>
                            </w14:solidFill>
                            <w14:prstDash w14:val="solid"/>
                            <w14:round/>
                          </w14:textOutline>
                          <w14:textFill>
                            <w14:solidFill>
                              <w14:srgbClr w14:val="FFFFFF"/>
                            </w14:solidFill>
                          </w14:textFill>
                        </w:rPr>
                        <w:t>Museum</w:t>
                      </w:r>
                    </w:p>
                  </w:txbxContent>
                </v:textbox>
                <w10:wrap anchorx="margin"/>
              </v:shape>
            </w:pict>
          </mc:Fallback>
        </mc:AlternateContent>
      </w:r>
      <w:r w:rsidR="00F814F9" w:rsidRPr="004429A9">
        <w:rPr>
          <w:rFonts w:asciiTheme="majorHAnsi" w:hAnsiTheme="majorHAnsi"/>
          <w:noProof/>
        </w:rPr>
        <w:drawing>
          <wp:anchor distT="0" distB="0" distL="114300" distR="114300" simplePos="0" relativeHeight="251658239" behindDoc="0" locked="0" layoutInCell="1" allowOverlap="1" wp14:anchorId="11DC6E5D" wp14:editId="5082A553">
            <wp:simplePos x="0" y="0"/>
            <wp:positionH relativeFrom="margin">
              <wp:posOffset>-3810</wp:posOffset>
            </wp:positionH>
            <wp:positionV relativeFrom="margin">
              <wp:posOffset>-3175</wp:posOffset>
            </wp:positionV>
            <wp:extent cx="5408930" cy="3227070"/>
            <wp:effectExtent l="0" t="0" r="1270" b="0"/>
            <wp:wrapSquare wrapText="bothSides"/>
            <wp:docPr id="1" name="図 1" descr="外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外観"/>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artisticCutout/>
                              </a14:imgEffect>
                              <a14:imgEffect>
                                <a14:brightnessContrast bright="20000" contrast="-20000"/>
                              </a14:imgEffect>
                            </a14:imgLayer>
                          </a14:imgProps>
                        </a:ext>
                        <a:ext uri="{28A0092B-C50C-407E-A947-70E740481C1C}">
                          <a14:useLocalDpi xmlns:a14="http://schemas.microsoft.com/office/drawing/2010/main" val="0"/>
                        </a:ext>
                      </a:extLst>
                    </a:blip>
                    <a:srcRect t="13842" b="2691"/>
                    <a:stretch/>
                  </pic:blipFill>
                  <pic:spPr bwMode="auto">
                    <a:xfrm>
                      <a:off x="0" y="0"/>
                      <a:ext cx="5408930" cy="3227070"/>
                    </a:xfrm>
                    <a:prstGeom prst="rect">
                      <a:avLst/>
                    </a:prstGeom>
                    <a:extLst>
                      <a:ext uri="{53640926-AAD7-44D8-BBD7-CCE9431645EC}">
                        <a14:shadowObscured xmlns:a14="http://schemas.microsoft.com/office/drawing/2010/main"/>
                      </a:ext>
                    </a:extLst>
                  </pic:spPr>
                </pic:pic>
              </a:graphicData>
            </a:graphic>
          </wp:anchor>
        </w:drawing>
      </w:r>
      <w:r w:rsidR="005A1E1B">
        <w:rPr>
          <w:rFonts w:hint="eastAsia"/>
        </w:rPr>
        <w:t>藤城美術館は</w:t>
      </w:r>
      <w:r w:rsidR="005A1E1B">
        <w:t>201</w:t>
      </w:r>
      <w:r w:rsidR="007B235A">
        <w:rPr>
          <w:rFonts w:hint="eastAsia"/>
        </w:rPr>
        <w:t>7</w:t>
      </w:r>
      <w:r w:rsidR="005A1E1B">
        <w:t>年</w:t>
      </w:r>
      <w:r w:rsidR="007B235A">
        <w:rPr>
          <w:rFonts w:hint="eastAsia"/>
        </w:rPr>
        <w:t>3</w:t>
      </w:r>
      <w:r w:rsidR="005A1E1B">
        <w:t>月、四季折々の変化が楽しめる双葉市美原のもろびとの里に開館いたしました。</w:t>
      </w:r>
    </w:p>
    <w:p w:rsidR="005A1E1B" w:rsidRDefault="005A1E1B" w:rsidP="005A1E1B">
      <w:r>
        <w:rPr>
          <w:rFonts w:hint="eastAsia"/>
        </w:rPr>
        <w:t>館内は、アール・ヌーヴォーのガラス工芸を中心とした</w:t>
      </w:r>
      <w:r w:rsidRPr="00097DFF">
        <w:rPr>
          <w:rFonts w:hint="eastAsia"/>
          <w:b/>
        </w:rPr>
        <w:t>藤城正孝氏</w:t>
      </w:r>
      <w:r>
        <w:rPr>
          <w:rFonts w:hint="eastAsia"/>
        </w:rPr>
        <w:t>の美術コレクションが常設展示物として多数展示され、幻想的な雰囲気をかもしだしています。</w:t>
      </w:r>
    </w:p>
    <w:p w:rsidR="005A1E1B" w:rsidRDefault="005A1E1B" w:rsidP="005A1E1B">
      <w:r>
        <w:rPr>
          <w:rFonts w:hint="eastAsia"/>
        </w:rPr>
        <w:t>また、館内工房におきまして、新進のガラス工芸作家、</w:t>
      </w:r>
      <w:r w:rsidRPr="00097DFF">
        <w:rPr>
          <w:rFonts w:hint="eastAsia"/>
          <w:b/>
        </w:rPr>
        <w:t>宮野里美氏</w:t>
      </w:r>
      <w:r>
        <w:rPr>
          <w:rFonts w:hint="eastAsia"/>
        </w:rPr>
        <w:t>によるステンドグラス教室が開催されています。</w:t>
      </w:r>
    </w:p>
    <w:p w:rsidR="00F0023B" w:rsidRPr="00821D85" w:rsidRDefault="00F0023B" w:rsidP="00F0023B">
      <w:pPr>
        <w:spacing w:before="240"/>
        <w:rPr>
          <w:rFonts w:ascii="Tahoma" w:hAnsi="Tahoma" w:cs="Tahoma"/>
          <w:b/>
          <w:color w:val="385623" w:themeColor="accent6" w:themeShade="80"/>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21D85">
        <w:rPr>
          <w:rFonts w:ascii="Tahoma" w:hAnsi="Tahoma" w:cs="Tahoma"/>
          <w:b/>
          <w:color w:val="385623" w:themeColor="accent6" w:themeShade="80"/>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INFORMATION</w:t>
      </w:r>
    </w:p>
    <w:p w:rsidR="005A1E1B" w:rsidRDefault="005A1E1B" w:rsidP="00074993">
      <w:pPr>
        <w:pStyle w:val="a7"/>
        <w:numPr>
          <w:ilvl w:val="0"/>
          <w:numId w:val="2"/>
        </w:numPr>
        <w:spacing w:line="300" w:lineRule="exact"/>
        <w:ind w:leftChars="0"/>
      </w:pPr>
      <w:r>
        <w:t>所在地</w:t>
      </w:r>
      <w:r>
        <w:tab/>
        <w:t>双葉市美原5-1</w:t>
      </w:r>
    </w:p>
    <w:p w:rsidR="005A1E1B" w:rsidRDefault="005A1E1B" w:rsidP="00074993">
      <w:pPr>
        <w:pStyle w:val="a7"/>
        <w:numPr>
          <w:ilvl w:val="0"/>
          <w:numId w:val="2"/>
        </w:numPr>
        <w:spacing w:line="300" w:lineRule="exact"/>
        <w:ind w:leftChars="0"/>
      </w:pPr>
      <w:r>
        <w:t>アクセス</w:t>
      </w:r>
      <w:r>
        <w:tab/>
        <w:t>みはら駅から徒歩5分</w:t>
      </w:r>
    </w:p>
    <w:p w:rsidR="005A1E1B" w:rsidRDefault="005A1E1B" w:rsidP="00074993">
      <w:pPr>
        <w:pStyle w:val="a7"/>
        <w:numPr>
          <w:ilvl w:val="0"/>
          <w:numId w:val="2"/>
        </w:numPr>
        <w:spacing w:line="300" w:lineRule="exact"/>
        <w:ind w:leftChars="0"/>
      </w:pPr>
      <w:r>
        <w:t>開館時間</w:t>
      </w:r>
    </w:p>
    <w:p w:rsidR="005A1E1B" w:rsidRDefault="005A1E1B" w:rsidP="00A40AB7">
      <w:pPr>
        <w:pStyle w:val="a7"/>
        <w:numPr>
          <w:ilvl w:val="1"/>
          <w:numId w:val="1"/>
        </w:numPr>
        <w:spacing w:line="300" w:lineRule="exact"/>
        <w:ind w:leftChars="0"/>
      </w:pPr>
      <w:r>
        <w:t>4月～9月</w:t>
      </w:r>
      <w:r>
        <w:tab/>
        <w:t>午前10時～午後5時</w:t>
      </w:r>
    </w:p>
    <w:p w:rsidR="005A1E1B" w:rsidRDefault="005A1E1B" w:rsidP="00A40AB7">
      <w:pPr>
        <w:pStyle w:val="a7"/>
        <w:numPr>
          <w:ilvl w:val="1"/>
          <w:numId w:val="1"/>
        </w:numPr>
        <w:spacing w:line="300" w:lineRule="exact"/>
        <w:ind w:leftChars="0"/>
      </w:pPr>
      <w:r>
        <w:t>10月～3月</w:t>
      </w:r>
      <w:r>
        <w:tab/>
        <w:t>午前10時～午後4時</w:t>
      </w:r>
    </w:p>
    <w:p w:rsidR="005A1E1B" w:rsidRDefault="005A1E1B" w:rsidP="00074993">
      <w:pPr>
        <w:pStyle w:val="a7"/>
        <w:numPr>
          <w:ilvl w:val="0"/>
          <w:numId w:val="2"/>
        </w:numPr>
        <w:spacing w:line="300" w:lineRule="exact"/>
        <w:ind w:leftChars="0"/>
      </w:pPr>
      <w:bookmarkStart w:id="0" w:name="_GoBack"/>
      <w:r>
        <w:t>休館日</w:t>
      </w:r>
      <w:r>
        <w:tab/>
        <w:t>毎月第2・3月曜日</w:t>
      </w:r>
    </w:p>
    <w:p w:rsidR="005A1E1B" w:rsidRDefault="005A1E1B" w:rsidP="00074993">
      <w:pPr>
        <w:pStyle w:val="a7"/>
        <w:numPr>
          <w:ilvl w:val="0"/>
          <w:numId w:val="2"/>
        </w:numPr>
        <w:spacing w:line="300" w:lineRule="exact"/>
        <w:ind w:leftChars="0"/>
      </w:pPr>
      <w:r>
        <w:t>入館料</w:t>
      </w:r>
    </w:p>
    <w:p w:rsidR="005A1E1B" w:rsidRDefault="005A1E1B" w:rsidP="00074993">
      <w:pPr>
        <w:pStyle w:val="a7"/>
        <w:numPr>
          <w:ilvl w:val="0"/>
          <w:numId w:val="2"/>
        </w:numPr>
        <w:spacing w:line="300" w:lineRule="exact"/>
        <w:ind w:leftChars="0"/>
      </w:pPr>
      <w:r>
        <w:t>一般</w:t>
      </w:r>
      <w:r w:rsidR="00A40AB7">
        <w:tab/>
      </w:r>
      <w:r>
        <w:tab/>
        <w:t>1,200円</w:t>
      </w:r>
    </w:p>
    <w:p w:rsidR="005A1E1B" w:rsidRDefault="005A1E1B" w:rsidP="00074993">
      <w:pPr>
        <w:pStyle w:val="a7"/>
        <w:numPr>
          <w:ilvl w:val="0"/>
          <w:numId w:val="2"/>
        </w:numPr>
        <w:spacing w:line="300" w:lineRule="exact"/>
        <w:ind w:leftChars="0"/>
      </w:pPr>
      <w:r>
        <w:t>中・高・大学生</w:t>
      </w:r>
      <w:r>
        <w:tab/>
        <w:t>800円</w:t>
      </w:r>
    </w:p>
    <w:p w:rsidR="005A1E1B" w:rsidRDefault="005A1E1B" w:rsidP="00074993">
      <w:pPr>
        <w:pStyle w:val="a7"/>
        <w:numPr>
          <w:ilvl w:val="0"/>
          <w:numId w:val="2"/>
        </w:numPr>
        <w:spacing w:line="300" w:lineRule="exact"/>
        <w:ind w:leftChars="0"/>
      </w:pPr>
      <w:r>
        <w:t>小学生以下</w:t>
      </w:r>
      <w:r>
        <w:tab/>
        <w:t>無料</w:t>
      </w:r>
    </w:p>
    <w:bookmarkEnd w:id="0"/>
    <w:p w:rsidR="005A1E1B" w:rsidRDefault="005A1E1B" w:rsidP="005A1E1B"/>
    <w:p w:rsidR="000313F1" w:rsidRDefault="005A1E1B" w:rsidP="005A1E1B">
      <w:r>
        <w:rPr>
          <w:rFonts w:hint="eastAsia"/>
        </w:rPr>
        <w:t>特別企画展スケジュールにつきましては、ホームページをご覧ください。</w:t>
      </w:r>
    </w:p>
    <w:sectPr w:rsidR="000313F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C90" w:rsidRDefault="00EC0C90" w:rsidP="005A1E1B">
      <w:r>
        <w:separator/>
      </w:r>
    </w:p>
  </w:endnote>
  <w:endnote w:type="continuationSeparator" w:id="0">
    <w:p w:rsidR="00EC0C90" w:rsidRDefault="00EC0C90" w:rsidP="005A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C90" w:rsidRDefault="00EC0C90" w:rsidP="005A1E1B">
      <w:r>
        <w:separator/>
      </w:r>
    </w:p>
  </w:footnote>
  <w:footnote w:type="continuationSeparator" w:id="0">
    <w:p w:rsidR="00EC0C90" w:rsidRDefault="00EC0C90" w:rsidP="005A1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10BB"/>
    <w:multiLevelType w:val="hybridMultilevel"/>
    <w:tmpl w:val="23D61216"/>
    <w:lvl w:ilvl="0" w:tplc="B8CACE7C">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81B2A39"/>
    <w:multiLevelType w:val="hybridMultilevel"/>
    <w:tmpl w:val="2586012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1B"/>
    <w:rsid w:val="00013133"/>
    <w:rsid w:val="00074993"/>
    <w:rsid w:val="000924D0"/>
    <w:rsid w:val="00097DFF"/>
    <w:rsid w:val="000B3F38"/>
    <w:rsid w:val="000B5090"/>
    <w:rsid w:val="00244B9A"/>
    <w:rsid w:val="002558E5"/>
    <w:rsid w:val="00266105"/>
    <w:rsid w:val="002B0CB7"/>
    <w:rsid w:val="004F15DD"/>
    <w:rsid w:val="005A1E1B"/>
    <w:rsid w:val="007B235A"/>
    <w:rsid w:val="007F6745"/>
    <w:rsid w:val="008F5452"/>
    <w:rsid w:val="00925732"/>
    <w:rsid w:val="00A02B4E"/>
    <w:rsid w:val="00A318FA"/>
    <w:rsid w:val="00A40AB7"/>
    <w:rsid w:val="00AE3CE2"/>
    <w:rsid w:val="00B45EBD"/>
    <w:rsid w:val="00B65680"/>
    <w:rsid w:val="00BA4322"/>
    <w:rsid w:val="00C37B6B"/>
    <w:rsid w:val="00C70902"/>
    <w:rsid w:val="00C75E6F"/>
    <w:rsid w:val="00C93446"/>
    <w:rsid w:val="00CC00FE"/>
    <w:rsid w:val="00D852C7"/>
    <w:rsid w:val="00EC0C90"/>
    <w:rsid w:val="00F0023B"/>
    <w:rsid w:val="00F43021"/>
    <w:rsid w:val="00F81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02C365C0-211E-4E39-B98C-E8120741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B4E"/>
    <w:pPr>
      <w:tabs>
        <w:tab w:val="center" w:pos="4252"/>
        <w:tab w:val="right" w:pos="8504"/>
      </w:tabs>
      <w:snapToGrid w:val="0"/>
    </w:pPr>
  </w:style>
  <w:style w:type="character" w:customStyle="1" w:styleId="a4">
    <w:name w:val="ヘッダー (文字)"/>
    <w:basedOn w:val="a0"/>
    <w:link w:val="a3"/>
    <w:uiPriority w:val="99"/>
    <w:rsid w:val="00A02B4E"/>
  </w:style>
  <w:style w:type="paragraph" w:styleId="a5">
    <w:name w:val="footer"/>
    <w:basedOn w:val="a"/>
    <w:link w:val="a6"/>
    <w:uiPriority w:val="99"/>
    <w:unhideWhenUsed/>
    <w:rsid w:val="00A02B4E"/>
    <w:pPr>
      <w:tabs>
        <w:tab w:val="center" w:pos="4252"/>
        <w:tab w:val="right" w:pos="8504"/>
      </w:tabs>
      <w:snapToGrid w:val="0"/>
    </w:pPr>
  </w:style>
  <w:style w:type="character" w:customStyle="1" w:styleId="a6">
    <w:name w:val="フッター (文字)"/>
    <w:basedOn w:val="a0"/>
    <w:link w:val="a5"/>
    <w:uiPriority w:val="99"/>
    <w:rsid w:val="00A02B4E"/>
  </w:style>
  <w:style w:type="paragraph" w:styleId="a7">
    <w:name w:val="List Paragraph"/>
    <w:basedOn w:val="a"/>
    <w:uiPriority w:val="34"/>
    <w:qFormat/>
    <w:rsid w:val="00F814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51</Words>
  <Characters>294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2016-10-07T04:46:00Z</dcterms:created>
  <dcterms:modified xsi:type="dcterms:W3CDTF">2016-11-01T09:01:00Z</dcterms:modified>
</cp:coreProperties>
</file>