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6C4252" w14:textId="1117AD25" w:rsidR="005B223A" w:rsidRPr="00322FDF" w:rsidRDefault="00322FDF" w:rsidP="00D00995">
      <w:pPr>
        <w:jc w:val="center"/>
        <w:rPr>
          <w:rFonts w:ascii="メイリオ" w:eastAsia="メイリオ" w:hAnsi="メイリオ"/>
          <w:b/>
          <w:bCs/>
          <w:color w:val="FFFFFF" w:themeColor="background1"/>
          <w:sz w:val="84"/>
          <w:szCs w:val="8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22FDF">
        <w:rPr>
          <w:rFonts w:ascii="メイリオ" w:eastAsia="メイリオ" w:hAnsi="メイリオ" w:hint="eastAsia"/>
          <w:b/>
          <w:bCs/>
          <w:noProof/>
          <w:color w:val="FFFFFF" w:themeColor="background1"/>
          <w:sz w:val="84"/>
          <w:szCs w:val="8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F65848E" wp14:editId="7964FD77">
                <wp:simplePos x="0" y="0"/>
                <wp:positionH relativeFrom="page">
                  <wp:align>right</wp:align>
                </wp:positionH>
                <wp:positionV relativeFrom="paragraph">
                  <wp:posOffset>-720091</wp:posOffset>
                </wp:positionV>
                <wp:extent cx="7540625" cy="2042556"/>
                <wp:effectExtent l="0" t="0" r="3175" b="0"/>
                <wp:wrapNone/>
                <wp:docPr id="1" name="フローチャート: 手操作入力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7540625" cy="2042556"/>
                        </a:xfrm>
                        <a:prstGeom prst="flowChartManualInpu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2E9429" id="_x0000_t118" coordsize="21600,21600" o:spt="118" path="m,4292l21600,r,21600l,21600xe">
                <v:stroke joinstyle="miter"/>
                <v:path gradientshapeok="t" o:connecttype="custom" o:connectlocs="10800,2146;0,10800;10800,21600;21600,10800" textboxrect="0,4291,21600,21600"/>
              </v:shapetype>
              <v:shape id="フローチャート: 手操作入力 1" o:spid="_x0000_s1026" type="#_x0000_t118" style="position:absolute;left:0;text-align:left;margin-left:542.55pt;margin-top:-56.7pt;width:593.75pt;height:160.85pt;flip:y;z-index:-25165721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" fillcolor="#2e74b5 [2408]" stroked="f" strokeweight="1pt">
                <w10:wrap anchorx="page"/>
              </v:shape>
            </w:pict>
          </mc:Fallback>
        </mc:AlternateContent>
      </w:r>
      <w:r w:rsidRPr="00322FDF">
        <w:rPr>
          <w:rFonts w:ascii="メイリオ" w:eastAsia="メイリオ" w:hAnsi="メイリオ" w:hint="eastAsia"/>
          <w:b/>
          <w:bCs/>
          <w:noProof/>
          <w:color w:val="FFFFFF" w:themeColor="background1"/>
          <w:sz w:val="84"/>
          <w:szCs w:val="8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0" distB="0" distL="114300" distR="114300" simplePos="0" relativeHeight="251658239" behindDoc="1" locked="0" layoutInCell="1" allowOverlap="1" wp14:anchorId="2A94FF29" wp14:editId="60459884">
                <wp:simplePos x="0" y="0"/>
                <wp:positionH relativeFrom="page">
                  <wp:align>left</wp:align>
                </wp:positionH>
                <wp:positionV relativeFrom="paragraph">
                  <wp:posOffset>-362041</wp:posOffset>
                </wp:positionV>
                <wp:extent cx="7540831" cy="1911928"/>
                <wp:effectExtent l="0" t="0" r="3175" b="0"/>
                <wp:wrapNone/>
                <wp:docPr id="2" name="フローチャート: 手操作入力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7540831" cy="1911928"/>
                        </a:xfrm>
                        <a:prstGeom prst="flowChartManualInput">
                          <a:avLst/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D078F8" id="フローチャート: 手操作入力 2" o:spid="_x0000_s1026" type="#_x0000_t118" style="position:absolute;left:0;text-align:left;margin-left:0;margin-top:-28.5pt;width:593.75pt;height:150.55pt;flip:y;z-index:-251658241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" fillcolor="#00b0f0" stroked="f" strokeweight="1pt">
                <w10:wrap anchorx="page"/>
              </v:shape>
            </w:pict>
          </mc:Fallback>
        </mc:AlternateContent>
      </w:r>
      <w:r w:rsidR="00123786">
        <w:rPr>
          <w:rFonts w:ascii="メイリオ" w:eastAsia="メイリオ" w:hAnsi="メイリオ" w:hint="eastAsia"/>
          <w:b/>
          <w:bCs/>
          <w:color w:val="FFFFFF" w:themeColor="background1"/>
          <w:sz w:val="84"/>
          <w:szCs w:val="8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ビッグ</w:t>
      </w:r>
      <w:r w:rsidR="00D00995" w:rsidRPr="00322FDF">
        <w:rPr>
          <w:rFonts w:ascii="メイリオ" w:eastAsia="メイリオ" w:hAnsi="メイリオ" w:hint="eastAsia"/>
          <w:b/>
          <w:bCs/>
          <w:color w:val="FFFFFF" w:themeColor="background1"/>
          <w:sz w:val="84"/>
          <w:szCs w:val="8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すごろく作</w:t>
      </w:r>
      <w:r w:rsidR="00123786">
        <w:rPr>
          <w:rFonts w:ascii="メイリオ" w:eastAsia="メイリオ" w:hAnsi="メイリオ" w:hint="eastAsia"/>
          <w:b/>
          <w:bCs/>
          <w:color w:val="FFFFFF" w:themeColor="background1"/>
          <w:sz w:val="84"/>
          <w:szCs w:val="8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り</w:t>
      </w:r>
    </w:p>
    <w:p w14:paraId="65391310" w14:textId="4A47BC1F" w:rsidR="00D00995" w:rsidRPr="00322FDF" w:rsidRDefault="00D00995">
      <w:pPr>
        <w:rPr>
          <w:rFonts w:ascii="メイリオ" w:eastAsia="メイリオ" w:hAnsi="メイリオ"/>
          <w:sz w:val="40"/>
          <w:szCs w:val="40"/>
        </w:rPr>
      </w:pPr>
    </w:p>
    <w:p w14:paraId="599D2D65" w14:textId="7708A045" w:rsidR="00322FDF" w:rsidRDefault="00D00995" w:rsidP="003D4C5F">
      <w:pPr>
        <w:rPr>
          <w:rFonts w:ascii="メイリオ" w:eastAsia="メイリオ" w:hAnsi="メイリオ"/>
          <w:sz w:val="36"/>
          <w:szCs w:val="36"/>
        </w:rPr>
      </w:pPr>
      <w:r w:rsidRPr="00322FDF">
        <w:rPr>
          <w:rFonts w:ascii="メイリオ" w:eastAsia="メイリオ" w:hAnsi="メイリオ" w:hint="eastAsia"/>
          <w:sz w:val="36"/>
          <w:szCs w:val="36"/>
        </w:rPr>
        <w:t>体育館</w:t>
      </w:r>
      <w:r w:rsidR="00322FDF">
        <w:rPr>
          <w:rFonts w:ascii="メイリオ" w:eastAsia="メイリオ" w:hAnsi="メイリオ" w:hint="eastAsia"/>
          <w:sz w:val="36"/>
          <w:szCs w:val="36"/>
        </w:rPr>
        <w:t>をめ</w:t>
      </w:r>
      <w:r w:rsidRPr="00322FDF">
        <w:rPr>
          <w:rFonts w:ascii="メイリオ" w:eastAsia="メイリオ" w:hAnsi="メイリオ" w:hint="eastAsia"/>
          <w:sz w:val="36"/>
          <w:szCs w:val="36"/>
        </w:rPr>
        <w:t>いっぱい</w:t>
      </w:r>
      <w:r w:rsidR="00322FDF">
        <w:rPr>
          <w:rFonts w:ascii="メイリオ" w:eastAsia="メイリオ" w:hAnsi="メイリオ" w:hint="eastAsia"/>
          <w:sz w:val="36"/>
          <w:szCs w:val="36"/>
        </w:rPr>
        <w:t>使って</w:t>
      </w:r>
      <w:r w:rsidR="00123786">
        <w:rPr>
          <w:rFonts w:ascii="メイリオ" w:eastAsia="メイリオ" w:hAnsi="メイリオ" w:hint="eastAsia"/>
          <w:sz w:val="36"/>
          <w:szCs w:val="36"/>
        </w:rPr>
        <w:t>、大きなすごろくを作ろう！</w:t>
      </w:r>
    </w:p>
    <w:p w14:paraId="7DE35AB2" w14:textId="6C622582" w:rsidR="00D00995" w:rsidRPr="00322FDF" w:rsidRDefault="00322FDF" w:rsidP="003D4C5F">
      <w:pPr>
        <w:rPr>
          <w:rFonts w:ascii="メイリオ" w:eastAsia="メイリオ" w:hAnsi="メイリオ"/>
          <w:sz w:val="36"/>
          <w:szCs w:val="36"/>
        </w:rPr>
      </w:pPr>
      <w:r>
        <w:rPr>
          <w:rFonts w:ascii="メイリオ" w:eastAsia="メイリオ" w:hAnsi="メイリオ" w:hint="eastAsia"/>
          <w:sz w:val="36"/>
          <w:szCs w:val="36"/>
        </w:rPr>
        <w:t>コースが完成したら自分たちがコマになって</w:t>
      </w:r>
      <w:r w:rsidR="00D00995" w:rsidRPr="00322FDF">
        <w:rPr>
          <w:rFonts w:ascii="メイリオ" w:eastAsia="メイリオ" w:hAnsi="メイリオ" w:hint="eastAsia"/>
          <w:sz w:val="36"/>
          <w:szCs w:val="36"/>
        </w:rPr>
        <w:t>楽し</w:t>
      </w:r>
      <w:r>
        <w:rPr>
          <w:rFonts w:ascii="メイリオ" w:eastAsia="メイリオ" w:hAnsi="メイリオ" w:hint="eastAsia"/>
          <w:sz w:val="36"/>
          <w:szCs w:val="36"/>
        </w:rPr>
        <w:t>も</w:t>
      </w:r>
      <w:r w:rsidR="00D00995" w:rsidRPr="00322FDF">
        <w:rPr>
          <w:rFonts w:ascii="メイリオ" w:eastAsia="メイリオ" w:hAnsi="メイリオ" w:hint="eastAsia"/>
          <w:sz w:val="36"/>
          <w:szCs w:val="36"/>
        </w:rPr>
        <w:t>う！</w:t>
      </w:r>
    </w:p>
    <w:p w14:paraId="2BE7D795" w14:textId="554A1B9F" w:rsidR="00123786" w:rsidRPr="00123786" w:rsidRDefault="003D4C5F" w:rsidP="00123786">
      <w:pPr>
        <w:jc w:val="center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/>
          <w:noProof/>
          <w:sz w:val="36"/>
          <w:szCs w:val="36"/>
        </w:rPr>
        <w:drawing>
          <wp:inline distT="0" distB="0" distL="0" distR="0" wp14:anchorId="73055AD6" wp14:editId="753C4938">
            <wp:extent cx="3434949" cy="3240000"/>
            <wp:effectExtent l="0" t="0" r="0" b="0"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ugoroku.png"/>
                    <pic:cNvPicPr/>
                  </pic:nvPicPr>
                  <pic:blipFill>
                    <a:blip r:embed="rId4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4949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AA730" w14:textId="32807465" w:rsidR="00E1661E" w:rsidRPr="00123786" w:rsidRDefault="00E1661E">
      <w:pPr>
        <w:rPr>
          <w:rFonts w:ascii="メイリオ" w:eastAsia="メイリオ" w:hAnsi="メイリオ"/>
          <w:sz w:val="40"/>
          <w:szCs w:val="40"/>
          <w:u w:val="single"/>
        </w:rPr>
      </w:pPr>
      <w:r w:rsidRPr="00123786">
        <w:rPr>
          <w:b/>
          <w:bCs/>
          <w:noProof/>
          <w:sz w:val="60"/>
          <w:szCs w:val="60"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30C94A1" wp14:editId="0A0B80B3">
                <wp:simplePos x="0" y="0"/>
                <wp:positionH relativeFrom="column">
                  <wp:posOffset>4428490</wp:posOffset>
                </wp:positionH>
                <wp:positionV relativeFrom="paragraph">
                  <wp:posOffset>66040</wp:posOffset>
                </wp:positionV>
                <wp:extent cx="1800000" cy="1800000"/>
                <wp:effectExtent l="38100" t="38100" r="29210" b="29210"/>
                <wp:wrapSquare wrapText="bothSides"/>
                <wp:docPr id="3" name="テキスト ボック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0000" cy="1800000"/>
                        </a:xfrm>
                        <a:prstGeom prst="ellipse">
                          <a:avLst/>
                        </a:prstGeom>
                        <a:ln w="76200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7BD6BE" w14:textId="77777777" w:rsidR="00E1661E" w:rsidRPr="00E1661E" w:rsidRDefault="00E1661E" w:rsidP="00E1661E">
                            <w:pPr>
                              <w:snapToGrid w:val="0"/>
                              <w:jc w:val="center"/>
                              <w:rPr>
                                <w:rFonts w:ascii="メイリオ" w:eastAsia="メイリオ" w:hAnsi="メイリオ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E1661E">
                              <w:rPr>
                                <w:rFonts w:ascii="メイリオ" w:eastAsia="メイリオ" w:hAnsi="メイリオ" w:hint="eastAsia"/>
                                <w:b/>
                                <w:bCs/>
                                <w:sz w:val="32"/>
                                <w:szCs w:val="32"/>
                              </w:rPr>
                              <w:t>小学校</w:t>
                            </w:r>
                          </w:p>
                          <w:p w14:paraId="61E9F42A" w14:textId="77777777" w:rsidR="00E1661E" w:rsidRPr="00E1661E" w:rsidRDefault="00E1661E" w:rsidP="00E1661E">
                            <w:pPr>
                              <w:snapToGrid w:val="0"/>
                              <w:jc w:val="center"/>
                              <w:rPr>
                                <w:rFonts w:ascii="メイリオ" w:eastAsia="メイリオ" w:hAnsi="メイリオ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E1661E">
                              <w:rPr>
                                <w:rFonts w:ascii="メイリオ" w:eastAsia="メイリオ" w:hAnsi="メイリオ" w:hint="eastAsia"/>
                                <w:b/>
                                <w:bCs/>
                                <w:sz w:val="32"/>
                                <w:szCs w:val="32"/>
                              </w:rPr>
                              <w:t>3～6年生対象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4295" tIns="8890" rIns="74295" bIns="889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0C94A1" id="テキスト ボックス 3" o:spid="_x0000_s1026" style="position:absolute;left:0;text-align:left;margin-left:348.7pt;margin-top:5.2pt;width:141.75pt;height:141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" fillcolor="#4472c4 [3204]" strokecolor="#00b0f0" strokeweight="6pt">
                <v:stroke joinstyle="miter"/>
                <v:textbox inset="5.85pt,.7pt,5.85pt,.7pt">
                  <w:txbxContent>
                    <w:p w14:paraId="187BD6BE" w14:textId="77777777" w:rsidR="00E1661E" w:rsidRPr="00E1661E" w:rsidRDefault="00E1661E" w:rsidP="00E1661E">
                      <w:pPr>
                        <w:snapToGrid w:val="0"/>
                        <w:jc w:val="center"/>
                        <w:rPr>
                          <w:rFonts w:ascii="メイリオ" w:eastAsia="メイリオ" w:hAnsi="メイリオ"/>
                          <w:b/>
                          <w:bCs/>
                          <w:sz w:val="32"/>
                          <w:szCs w:val="32"/>
                        </w:rPr>
                      </w:pPr>
                      <w:r w:rsidRPr="00E1661E">
                        <w:rPr>
                          <w:rFonts w:ascii="メイリオ" w:eastAsia="メイリオ" w:hAnsi="メイリオ" w:hint="eastAsia"/>
                          <w:b/>
                          <w:bCs/>
                          <w:sz w:val="32"/>
                          <w:szCs w:val="32"/>
                        </w:rPr>
                        <w:t>小学校</w:t>
                      </w:r>
                    </w:p>
                    <w:p w14:paraId="61E9F42A" w14:textId="77777777" w:rsidR="00E1661E" w:rsidRPr="00E1661E" w:rsidRDefault="00E1661E" w:rsidP="00E1661E">
                      <w:pPr>
                        <w:snapToGrid w:val="0"/>
                        <w:jc w:val="center"/>
                        <w:rPr>
                          <w:rFonts w:ascii="メイリオ" w:eastAsia="メイリオ" w:hAnsi="メイリオ"/>
                          <w:b/>
                          <w:bCs/>
                          <w:sz w:val="32"/>
                          <w:szCs w:val="32"/>
                        </w:rPr>
                      </w:pPr>
                      <w:r w:rsidRPr="00E1661E">
                        <w:rPr>
                          <w:rFonts w:ascii="メイリオ" w:eastAsia="メイリオ" w:hAnsi="メイリオ" w:hint="eastAsia"/>
                          <w:b/>
                          <w:bCs/>
                          <w:sz w:val="32"/>
                          <w:szCs w:val="32"/>
                        </w:rPr>
                        <w:t>3～6年生対象</w:t>
                      </w:r>
                    </w:p>
                  </w:txbxContent>
                </v:textbox>
                <w10:wrap type="square"/>
              </v:oval>
            </w:pict>
          </mc:Fallback>
        </mc:AlternateContent>
      </w:r>
      <w:r w:rsidR="00D00995" w:rsidRPr="00123786">
        <w:rPr>
          <w:rFonts w:ascii="メイリオ" w:eastAsia="メイリオ" w:hAnsi="メイリオ" w:hint="eastAsia"/>
          <w:b/>
          <w:bCs/>
          <w:sz w:val="60"/>
          <w:szCs w:val="60"/>
          <w:u w:val="single"/>
        </w:rPr>
        <w:t>2020</w:t>
      </w:r>
      <w:r w:rsidR="00D00995" w:rsidRPr="00123786">
        <w:rPr>
          <w:rFonts w:ascii="メイリオ" w:eastAsia="メイリオ" w:hAnsi="メイリオ" w:hint="eastAsia"/>
          <w:sz w:val="40"/>
          <w:szCs w:val="40"/>
          <w:u w:val="single"/>
        </w:rPr>
        <w:t>年</w:t>
      </w:r>
      <w:r w:rsidR="00D00995" w:rsidRPr="00123786">
        <w:rPr>
          <w:rFonts w:ascii="メイリオ" w:eastAsia="メイリオ" w:hAnsi="メイリオ" w:hint="eastAsia"/>
          <w:b/>
          <w:bCs/>
          <w:sz w:val="60"/>
          <w:szCs w:val="60"/>
          <w:u w:val="single"/>
        </w:rPr>
        <w:t>12</w:t>
      </w:r>
      <w:r w:rsidR="00D00995" w:rsidRPr="00123786">
        <w:rPr>
          <w:rFonts w:ascii="メイリオ" w:eastAsia="メイリオ" w:hAnsi="メイリオ" w:hint="eastAsia"/>
          <w:sz w:val="40"/>
          <w:szCs w:val="40"/>
          <w:u w:val="single"/>
        </w:rPr>
        <w:t>月</w:t>
      </w:r>
      <w:r w:rsidR="00D00995" w:rsidRPr="00123786">
        <w:rPr>
          <w:rFonts w:ascii="メイリオ" w:eastAsia="メイリオ" w:hAnsi="メイリオ" w:hint="eastAsia"/>
          <w:b/>
          <w:bCs/>
          <w:sz w:val="60"/>
          <w:szCs w:val="60"/>
          <w:u w:val="single"/>
        </w:rPr>
        <w:t>26</w:t>
      </w:r>
      <w:r w:rsidR="00D00995" w:rsidRPr="00123786">
        <w:rPr>
          <w:rFonts w:ascii="メイリオ" w:eastAsia="メイリオ" w:hAnsi="メイリオ" w:hint="eastAsia"/>
          <w:sz w:val="40"/>
          <w:szCs w:val="40"/>
          <w:u w:val="single"/>
        </w:rPr>
        <w:t>日（土）</w:t>
      </w:r>
    </w:p>
    <w:p w14:paraId="291CA51F" w14:textId="7D6803AC" w:rsidR="00D00995" w:rsidRPr="00123786" w:rsidRDefault="00E1661E" w:rsidP="00123786">
      <w:pPr>
        <w:ind w:firstLineChars="100" w:firstLine="400"/>
        <w:rPr>
          <w:rFonts w:ascii="メイリオ" w:eastAsia="メイリオ" w:hAnsi="メイリオ"/>
          <w:sz w:val="40"/>
          <w:szCs w:val="40"/>
        </w:rPr>
      </w:pPr>
      <w:r w:rsidRPr="00123786">
        <w:rPr>
          <w:rFonts w:ascii="メイリオ" w:eastAsia="メイリオ" w:hAnsi="メイリオ" w:hint="eastAsia"/>
          <w:sz w:val="40"/>
          <w:szCs w:val="40"/>
        </w:rPr>
        <w:t>午後</w:t>
      </w:r>
      <w:r w:rsidR="00D00995" w:rsidRPr="00123786">
        <w:rPr>
          <w:rFonts w:ascii="メイリオ" w:eastAsia="メイリオ" w:hAnsi="メイリオ" w:hint="eastAsia"/>
          <w:sz w:val="40"/>
          <w:szCs w:val="40"/>
        </w:rPr>
        <w:t>1</w:t>
      </w:r>
      <w:r w:rsidRPr="00123786">
        <w:rPr>
          <w:rFonts w:ascii="メイリオ" w:eastAsia="メイリオ" w:hAnsi="メイリオ" w:hint="eastAsia"/>
          <w:sz w:val="40"/>
          <w:szCs w:val="40"/>
        </w:rPr>
        <w:t>時</w:t>
      </w:r>
      <w:r w:rsidR="00D00995" w:rsidRPr="00123786">
        <w:rPr>
          <w:rFonts w:ascii="メイリオ" w:eastAsia="メイリオ" w:hAnsi="メイリオ" w:hint="eastAsia"/>
          <w:sz w:val="40"/>
          <w:szCs w:val="40"/>
        </w:rPr>
        <w:t>～</w:t>
      </w:r>
      <w:r w:rsidRPr="00123786">
        <w:rPr>
          <w:rFonts w:ascii="メイリオ" w:eastAsia="メイリオ" w:hAnsi="メイリオ" w:hint="eastAsia"/>
          <w:sz w:val="40"/>
          <w:szCs w:val="40"/>
        </w:rPr>
        <w:t>3時30分</w:t>
      </w:r>
    </w:p>
    <w:p w14:paraId="4AF75115" w14:textId="20262B4A" w:rsidR="00D00995" w:rsidRPr="00123786" w:rsidRDefault="00D00995" w:rsidP="00123786">
      <w:pPr>
        <w:ind w:firstLineChars="100" w:firstLine="400"/>
        <w:rPr>
          <w:rFonts w:ascii="メイリオ" w:eastAsia="メイリオ" w:hAnsi="メイリオ"/>
          <w:sz w:val="40"/>
          <w:szCs w:val="40"/>
        </w:rPr>
      </w:pPr>
      <w:r w:rsidRPr="00123786">
        <w:rPr>
          <w:rFonts w:ascii="メイリオ" w:eastAsia="メイリオ" w:hAnsi="メイリオ" w:hint="eastAsia"/>
          <w:sz w:val="40"/>
          <w:szCs w:val="40"/>
        </w:rPr>
        <w:t>わかばキッズプラザ　体育館</w:t>
      </w:r>
    </w:p>
    <w:p w14:paraId="0CEE5CA9" w14:textId="7F52F090" w:rsidR="00D00995" w:rsidRPr="00123786" w:rsidRDefault="00123786">
      <w:pPr>
        <w:rPr>
          <w:rFonts w:ascii="メイリオ" w:eastAsia="メイリオ" w:hAnsi="メイリオ"/>
          <w:sz w:val="40"/>
          <w:szCs w:val="40"/>
        </w:rPr>
      </w:pPr>
      <w:r w:rsidRPr="00322FDF">
        <w:rPr>
          <w:rFonts w:ascii="メイリオ" w:eastAsia="メイリオ" w:hAnsi="メイリオ" w:hint="eastAsia"/>
          <w:b/>
          <w:bCs/>
          <w:noProof/>
          <w:color w:val="FFFFFF" w:themeColor="background1"/>
          <w:sz w:val="84"/>
          <w:szCs w:val="8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0832919A" wp14:editId="7EF5779C">
                <wp:simplePos x="0" y="0"/>
                <wp:positionH relativeFrom="page">
                  <wp:align>left</wp:align>
                </wp:positionH>
                <wp:positionV relativeFrom="paragraph">
                  <wp:posOffset>551386</wp:posOffset>
                </wp:positionV>
                <wp:extent cx="7540625" cy="1305890"/>
                <wp:effectExtent l="0" t="0" r="3175" b="8890"/>
                <wp:wrapNone/>
                <wp:docPr id="7" name="フローチャート: 手操作入力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7540625" cy="1305890"/>
                        </a:xfrm>
                        <a:prstGeom prst="flowChartManualInpu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C2393A" id="フローチャート: 手操作入力 7" o:spid="_x0000_s1026" type="#_x0000_t118" style="position:absolute;left:0;text-align:left;margin-left:0;margin-top:43.4pt;width:593.75pt;height:102.85pt;flip:x;z-index:-25165414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" fillcolor="#2e74b5 [2408]" stroked="f" strokeweight="1pt">
                <w10:wrap anchorx="page"/>
              </v:shape>
            </w:pict>
          </mc:Fallback>
        </mc:AlternateContent>
      </w:r>
      <w:r w:rsidR="00E1661E" w:rsidRPr="00123786">
        <w:rPr>
          <w:rFonts w:ascii="メイリオ" w:eastAsia="メイリオ" w:hAnsi="メイリオ" w:hint="eastAsia"/>
          <w:sz w:val="40"/>
          <w:szCs w:val="40"/>
        </w:rPr>
        <w:t>※</w:t>
      </w:r>
      <w:r w:rsidR="00D00995" w:rsidRPr="00123786">
        <w:rPr>
          <w:rFonts w:ascii="メイリオ" w:eastAsia="メイリオ" w:hAnsi="メイリオ" w:hint="eastAsia"/>
          <w:sz w:val="40"/>
          <w:szCs w:val="40"/>
        </w:rPr>
        <w:t>12月24日（</w:t>
      </w:r>
      <w:r w:rsidR="008B6889">
        <w:rPr>
          <w:rFonts w:ascii="メイリオ" w:eastAsia="メイリオ" w:hAnsi="メイリオ" w:hint="eastAsia"/>
          <w:sz w:val="40"/>
          <w:szCs w:val="40"/>
        </w:rPr>
        <w:t>木</w:t>
      </w:r>
      <w:bookmarkStart w:id="0" w:name="_GoBack"/>
      <w:bookmarkEnd w:id="0"/>
      <w:r w:rsidR="00D00995" w:rsidRPr="00123786">
        <w:rPr>
          <w:rFonts w:ascii="メイリオ" w:eastAsia="メイリオ" w:hAnsi="メイリオ" w:hint="eastAsia"/>
          <w:sz w:val="40"/>
          <w:szCs w:val="40"/>
        </w:rPr>
        <w:t>）までにお申し込みください。</w:t>
      </w:r>
    </w:p>
    <w:sectPr w:rsidR="00D00995" w:rsidRPr="00123786" w:rsidSect="00322FDF">
      <w:pgSz w:w="11906" w:h="16838"/>
      <w:pgMar w:top="567" w:right="1134" w:bottom="1134" w:left="1134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C80"/>
    <w:rsid w:val="00123786"/>
    <w:rsid w:val="001256C6"/>
    <w:rsid w:val="0018437B"/>
    <w:rsid w:val="00322FDF"/>
    <w:rsid w:val="00394C80"/>
    <w:rsid w:val="003D4C5F"/>
    <w:rsid w:val="005B223A"/>
    <w:rsid w:val="008B6889"/>
    <w:rsid w:val="008C77E1"/>
    <w:rsid w:val="009D4A0C"/>
    <w:rsid w:val="00D00995"/>
    <w:rsid w:val="00E16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4B2C7E0"/>
  <w15:chartTrackingRefBased/>
  <w15:docId w15:val="{EAF79DDB-A0FC-48F0-85A9-4E2D3A63F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E1661E"/>
  </w:style>
  <w:style w:type="character" w:customStyle="1" w:styleId="a4">
    <w:name w:val="日付 (文字)"/>
    <w:basedOn w:val="a0"/>
    <w:link w:val="a3"/>
    <w:uiPriority w:val="99"/>
    <w:semiHidden/>
    <w:rsid w:val="00E166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19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2019-11-26T06:10:00Z</dcterms:created>
  <dcterms:modified xsi:type="dcterms:W3CDTF">2019-12-02T06:57:00Z</dcterms:modified>
</cp:coreProperties>
</file>