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945A692">
            <wp:simplePos x="0" y="0"/>
            <wp:positionH relativeFrom="margin">
              <wp:align>right</wp:align>
            </wp:positionH>
            <wp:positionV relativeFrom="margin">
              <wp:posOffset>768350</wp:posOffset>
            </wp:positionV>
            <wp:extent cx="2916000" cy="3600000"/>
            <wp:effectExtent l="0" t="0" r="3683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4766AC5F"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AF4BD2">
            <w:instrText xml:space="preserve">CITATION 大谷加19 \l 1041 </w:instrText>
          </w:r>
          <w:r w:rsidR="00F14AD9">
            <w:fldChar w:fldCharType="separate"/>
          </w:r>
          <w:r w:rsidR="00AF4BD2">
            <w:rPr>
              <w:noProof/>
            </w:rPr>
            <w:t xml:space="preserve"> </w:t>
          </w:r>
          <w:r w:rsidR="00AF4BD2">
            <w:rPr>
              <w:rFonts w:hint="eastAsia"/>
              <w:noProof/>
            </w:rPr>
            <w:t>[大谷加奈, 2020]</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6F7D34">
      <w:pPr>
        <w:pStyle w:val="2"/>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commentRangeStart w:id="2"/>
      <w:commentRangeEnd w:id="2"/>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End w:id="3"/>
    </w:p>
    <w:p w14:paraId="0CD1DEAA" w14:textId="77777777" w:rsidR="004D75A3" w:rsidRDefault="004D75A3" w:rsidP="004D75A3">
      <w:r>
        <w:rPr>
          <w:rFonts w:hint="eastAsia"/>
        </w:rPr>
        <w:t>油汚れや焦げつきのないガスコンロは気持ちのよいものです。煮物の吹きこぼれ、炒めものの油</w:t>
      </w:r>
      <w:bookmarkStart w:id="4" w:name="_GoBack"/>
      <w:bookmarkEnd w:id="4"/>
      <w:r>
        <w:rPr>
          <w:rFonts w:hint="eastAsia"/>
        </w:rPr>
        <w:t>はねなどはその場で拭き取っておくとよいでしょう。それでもたまっていく焦げつき汚れは、重曹を使った煮洗いが効果的です。焦げつきが柔らかくなり、落としやすくなります。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21723E03" w:rsidR="004D75A3" w:rsidRPr="00F14AD9" w:rsidRDefault="00F226FB"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78065E">
            <w:rPr>
              <w:b w:val="0"/>
              <w:bCs w:val="0"/>
              <w:sz w:val="18"/>
              <w:szCs w:val="18"/>
            </w:rPr>
            <w:instrText xml:space="preserve">CITATION 中村博19 \l 1041 </w:instrText>
          </w:r>
          <w:r w:rsidR="007D0F5A" w:rsidRPr="00F14AD9">
            <w:rPr>
              <w:b w:val="0"/>
              <w:bCs w:val="0"/>
              <w:sz w:val="18"/>
              <w:szCs w:val="18"/>
            </w:rPr>
            <w:fldChar w:fldCharType="separate"/>
          </w:r>
          <w:r w:rsidR="0078065E" w:rsidRPr="0078065E">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1516A4E4" w14:textId="77777777" w:rsidR="008157C7" w:rsidRDefault="008157C7" w:rsidP="00493C49">
      <w:pPr>
        <w:pStyle w:val="1"/>
        <w:sectPr w:rsidR="008157C7" w:rsidSect="004D75A3">
          <w:pgSz w:w="11906" w:h="16838"/>
          <w:pgMar w:top="1985" w:right="1701" w:bottom="1701" w:left="1701" w:header="851" w:footer="992" w:gutter="0"/>
          <w:cols w:space="425"/>
          <w:docGrid w:type="linesAndChars" w:linePitch="360"/>
        </w:sectPr>
      </w:pPr>
    </w:p>
    <w:p w14:paraId="2749BC1A" w14:textId="61E1235E" w:rsidR="004D75A3" w:rsidRDefault="004D75A3" w:rsidP="00493C49">
      <w:pPr>
        <w:pStyle w:val="1"/>
      </w:pPr>
      <w:r>
        <w:rPr>
          <w:rFonts w:hint="eastAsia"/>
        </w:rPr>
        <w:lastRenderedPageBreak/>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191"/>
        <w:gridCol w:w="6520"/>
      </w:tblGrid>
      <w:tr w:rsidR="003D551B" w:rsidRPr="003E1EF8" w14:paraId="0F7909E0" w14:textId="77777777" w:rsidTr="00502CA1">
        <w:trPr>
          <w:cnfStyle w:val="000000100000" w:firstRow="0" w:lastRow="0" w:firstColumn="0" w:lastColumn="0" w:oddVBand="0" w:evenVBand="0" w:oddHBand="1" w:evenHBand="0" w:firstRowFirstColumn="0" w:firstRowLastColumn="0" w:lastRowFirstColumn="0" w:lastRowLastColumn="0"/>
        </w:trPr>
        <w:tc>
          <w:tcPr>
            <w:tcW w:w="7711" w:type="dxa"/>
            <w:gridSpan w:val="2"/>
            <w:shd w:val="clear" w:color="auto" w:fill="92D050"/>
          </w:tcPr>
          <w:p w14:paraId="0F0A0BF2" w14:textId="5CAE7967" w:rsidR="003D551B" w:rsidRPr="003E1EF8" w:rsidRDefault="003D551B" w:rsidP="002C3DCC">
            <w:pPr>
              <w:rPr>
                <w:b/>
                <w:sz w:val="16"/>
                <w:szCs w:val="16"/>
              </w:rPr>
            </w:pPr>
            <w:r w:rsidRPr="003E1EF8">
              <w:rPr>
                <w:rFonts w:hint="eastAsia"/>
                <w:b/>
                <w:sz w:val="16"/>
                <w:szCs w:val="16"/>
              </w:rPr>
              <w:t>台所</w:t>
            </w:r>
          </w:p>
        </w:tc>
      </w:tr>
      <w:tr w:rsidR="004D75A3" w:rsidRPr="003E1EF8" w14:paraId="41F5A046" w14:textId="77777777" w:rsidTr="003D551B">
        <w:tc>
          <w:tcPr>
            <w:tcW w:w="1191"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652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3D551B">
        <w:trPr>
          <w:cnfStyle w:val="000000100000" w:firstRow="0" w:lastRow="0" w:firstColumn="0" w:lastColumn="0" w:oddVBand="0" w:evenVBand="0" w:oddHBand="1" w:evenHBand="0" w:firstRowFirstColumn="0" w:firstRowLastColumn="0" w:lastRowFirstColumn="0" w:lastRowLastColumn="0"/>
        </w:trPr>
        <w:tc>
          <w:tcPr>
            <w:tcW w:w="1191"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652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3D551B">
        <w:tc>
          <w:tcPr>
            <w:tcW w:w="1191"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652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3D551B" w:rsidRPr="003E1EF8" w14:paraId="5BBB4714" w14:textId="77777777" w:rsidTr="00842355">
        <w:trPr>
          <w:cnfStyle w:val="000000100000" w:firstRow="0" w:lastRow="0" w:firstColumn="0" w:lastColumn="0" w:oddVBand="0" w:evenVBand="0" w:oddHBand="1" w:evenHBand="0" w:firstRowFirstColumn="0" w:firstRowLastColumn="0" w:lastRowFirstColumn="0" w:lastRowLastColumn="0"/>
        </w:trPr>
        <w:tc>
          <w:tcPr>
            <w:tcW w:w="7711" w:type="dxa"/>
            <w:gridSpan w:val="2"/>
            <w:shd w:val="clear" w:color="auto" w:fill="92D050"/>
          </w:tcPr>
          <w:p w14:paraId="2169324C" w14:textId="3E79FADA" w:rsidR="003D551B" w:rsidRPr="003E1EF8" w:rsidRDefault="003D551B" w:rsidP="002C3DCC">
            <w:pPr>
              <w:rPr>
                <w:b/>
                <w:sz w:val="16"/>
                <w:szCs w:val="16"/>
              </w:rPr>
            </w:pPr>
            <w:r w:rsidRPr="003E1EF8">
              <w:rPr>
                <w:rFonts w:hint="eastAsia"/>
                <w:b/>
                <w:sz w:val="16"/>
                <w:szCs w:val="16"/>
              </w:rPr>
              <w:t>洗面所</w:t>
            </w:r>
          </w:p>
        </w:tc>
      </w:tr>
      <w:tr w:rsidR="004D75A3" w:rsidRPr="003E1EF8" w14:paraId="20A9C141" w14:textId="77777777" w:rsidTr="003D551B">
        <w:tc>
          <w:tcPr>
            <w:tcW w:w="1191" w:type="dxa"/>
          </w:tcPr>
          <w:p w14:paraId="3AA2B052" w14:textId="77777777" w:rsidR="004D75A3" w:rsidRPr="003E1EF8" w:rsidRDefault="004D75A3" w:rsidP="002C3DCC">
            <w:pPr>
              <w:rPr>
                <w:sz w:val="16"/>
                <w:szCs w:val="16"/>
              </w:rPr>
            </w:pPr>
            <w:r w:rsidRPr="003E1EF8">
              <w:rPr>
                <w:rFonts w:hint="eastAsia"/>
                <w:sz w:val="16"/>
                <w:szCs w:val="16"/>
              </w:rPr>
              <w:t>鏡</w:t>
            </w:r>
          </w:p>
        </w:tc>
        <w:tc>
          <w:tcPr>
            <w:tcW w:w="652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3D551B">
        <w:trPr>
          <w:cnfStyle w:val="000000100000" w:firstRow="0" w:lastRow="0" w:firstColumn="0" w:lastColumn="0" w:oddVBand="0" w:evenVBand="0" w:oddHBand="1" w:evenHBand="0" w:firstRowFirstColumn="0" w:firstRowLastColumn="0" w:lastRowFirstColumn="0" w:lastRowLastColumn="0"/>
        </w:trPr>
        <w:tc>
          <w:tcPr>
            <w:tcW w:w="1191"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652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F226FB"/>
    <w:sectPr w:rsidR="00B73CEF" w:rsidSect="008157C7">
      <w:pgSz w:w="8392" w:h="5670" w:orient="landscape" w:code="9"/>
      <w:pgMar w:top="284" w:right="284" w:bottom="284" w:left="284"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Id w16cid:paraId="137877B7" w16cid:durableId="21E3D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3D551B"/>
    <w:rsid w:val="00493C49"/>
    <w:rsid w:val="004D75A3"/>
    <w:rsid w:val="00641343"/>
    <w:rsid w:val="006F7D34"/>
    <w:rsid w:val="0078065E"/>
    <w:rsid w:val="007D0F5A"/>
    <w:rsid w:val="008157C7"/>
    <w:rsid w:val="008164F9"/>
    <w:rsid w:val="008A0ED2"/>
    <w:rsid w:val="008D4791"/>
    <w:rsid w:val="00983D15"/>
    <w:rsid w:val="00AF4BD2"/>
    <w:rsid w:val="00C0258A"/>
    <w:rsid w:val="00DF2988"/>
    <w:rsid w:val="00E64D8A"/>
    <w:rsid w:val="00E6779A"/>
    <w:rsid w:val="00E76F79"/>
    <w:rsid w:val="00F14AD9"/>
    <w:rsid w:val="00F22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73950308">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8657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b="1" i="1"/>
            <a:t>汚れがたまる</a:t>
          </a:r>
        </a:p>
      </dgm:t>
    </dgm:pt>
    <dgm:pt modelId="{5237E41A-D82F-4FC1-83C3-28743894AC3E}" type="parTrans" cxnId="{86315162-B3A6-4659-A9E7-5A392CDE5154}">
      <dgm:prSet/>
      <dgm:spPr/>
      <dgm:t>
        <a:bodyPr/>
        <a:lstStyle/>
        <a:p>
          <a:endParaRPr kumimoji="1" lang="ja-JP" altLang="en-US" b="1" i="1"/>
        </a:p>
      </dgm:t>
    </dgm:pt>
    <dgm:pt modelId="{181C547C-E0BB-459C-82A4-6B3D5F6E77D9}" type="sibTrans" cxnId="{86315162-B3A6-4659-A9E7-5A392CDE5154}">
      <dgm:prSet/>
      <dgm:spPr/>
      <dgm:t>
        <a:bodyPr/>
        <a:lstStyle/>
        <a:p>
          <a:endParaRPr kumimoji="1" lang="ja-JP" altLang="en-US" b="1" i="1"/>
        </a:p>
      </dgm:t>
    </dgm:pt>
    <dgm:pt modelId="{FE89A732-65FB-402E-A777-C9F3398A8EB3}">
      <dgm:prSet phldrT="[テキスト]"/>
      <dgm:spPr/>
      <dgm:t>
        <a:bodyPr/>
        <a:lstStyle/>
        <a:p>
          <a:r>
            <a:rPr kumimoji="1" lang="ja-JP" altLang="en-US" b="1" i="1"/>
            <a:t>掃除してもきれいにならない</a:t>
          </a:r>
        </a:p>
      </dgm:t>
    </dgm:pt>
    <dgm:pt modelId="{12C3251B-C95E-4482-AC7B-4D7FE7DF51A9}" type="parTrans" cxnId="{59A795B8-F91B-427F-BC8C-8FA58468EB7D}">
      <dgm:prSet/>
      <dgm:spPr/>
      <dgm:t>
        <a:bodyPr/>
        <a:lstStyle/>
        <a:p>
          <a:endParaRPr kumimoji="1" lang="ja-JP" altLang="en-US" b="1" i="1"/>
        </a:p>
      </dgm:t>
    </dgm:pt>
    <dgm:pt modelId="{CC093B82-CCD9-435C-8435-5B84F1DA3C15}" type="sibTrans" cxnId="{59A795B8-F91B-427F-BC8C-8FA58468EB7D}">
      <dgm:prSet/>
      <dgm:spPr/>
      <dgm:t>
        <a:bodyPr/>
        <a:lstStyle/>
        <a:p>
          <a:endParaRPr kumimoji="1" lang="ja-JP" altLang="en-US" b="1" i="1"/>
        </a:p>
      </dgm:t>
    </dgm:pt>
    <dgm:pt modelId="{B172DF43-3650-494F-94E9-ACA129F2B5A2}">
      <dgm:prSet phldrT="[テキスト]"/>
      <dgm:spPr/>
      <dgm:t>
        <a:bodyPr/>
        <a:lstStyle/>
        <a:p>
          <a:r>
            <a:rPr kumimoji="1" lang="ja-JP" altLang="en-US" b="1" i="1"/>
            <a:t>掃除しない</a:t>
          </a:r>
        </a:p>
      </dgm:t>
    </dgm:pt>
    <dgm:pt modelId="{35A66296-0564-4CA8-84A3-C4FAD1EBC45B}" type="parTrans" cxnId="{155CE71B-F873-4669-BD8F-26E7D15B0B0B}">
      <dgm:prSet/>
      <dgm:spPr/>
      <dgm:t>
        <a:bodyPr/>
        <a:lstStyle/>
        <a:p>
          <a:endParaRPr kumimoji="1" lang="ja-JP" altLang="en-US" b="1" i="1"/>
        </a:p>
      </dgm:t>
    </dgm:pt>
    <dgm:pt modelId="{934DA853-5AD9-49DF-8BBB-26857D8A3CC3}" type="sibTrans" cxnId="{155CE71B-F873-4669-BD8F-26E7D15B0B0B}">
      <dgm:prSet/>
      <dgm:spPr/>
      <dgm:t>
        <a:bodyPr/>
        <a:lstStyle/>
        <a:p>
          <a:endParaRPr kumimoji="1" lang="ja-JP" altLang="en-US" b="1" i="1"/>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汚れがたまる</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{3EE02239-6FE6-47AE-91F5-DA055EFC71AA}</b:Guid>
    <b:Title>家族でお掃除はじめよう</b:Title>
    <b:Year>2020</b:Year>
    <b:Author>
      <b:Author>
        <b:NameList>
          <b:Person>
            <b:Last>大谷加奈</b:Last>
          </b:Person>
        </b:NameList>
      </b:Author>
    </b:Author>
    <b:Month>12</b:Month>
    <b:Day>15</b:Day>
    <b:PeriodicalTitle>毎朝新聞</b:PeriodicalTitle>
    <b:Pages>13</b:Pages>
    <b:RefOrder>1</b:RefOrder>
  </b:Source>
  <b:Source>
    <b:Tag>中村博19</b:Tag>
    <b:SourceType>Book</b:SourceType>
    <b:Guid>{B7918AC9-AB2E-4CD9-9F5F-EB33517BFFFA}</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1DFFA785-A9C1-4714-A5C1-9CEB72AE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176</Words>
  <Characters>1007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2020-02-04T03:00:00Z</dcterms:created>
  <dcterms:modified xsi:type="dcterms:W3CDTF">2020-03-05T05:13:00Z</dcterms:modified>
</cp:coreProperties>
</file>