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70D83384" w14:textId="77777777" w:rsidR="009C3881" w:rsidRDefault="009C3881" w:rsidP="009C38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73C80" wp14:editId="022DF47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15360" cy="1390680"/>
                <wp:effectExtent l="0" t="0" r="28575" b="19050"/>
                <wp:wrapNone/>
                <wp:docPr id="4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360" cy="1390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8298A" w14:textId="77777777" w:rsidR="009C3881" w:rsidRPr="009C3881" w:rsidRDefault="009C3881" w:rsidP="009C38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88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Bridal Fair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73C80" id="正方形/長方形 2" o:spid="_x0000_s1026" style="position:absolute;left:0;text-align:left;margin-left:540.55pt;margin-top:0;width:591.75pt;height:109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EB8298A" w14:textId="77777777" w:rsidR="009C3881" w:rsidRPr="009C3881" w:rsidRDefault="009C3881" w:rsidP="009C38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88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44"/>
                          <w:szCs w:val="14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2"/>
                            </w14:solidFill>
                            <w14:prstDash w14:val="solid"/>
                            <w14:round/>
                          </w14:textOutline>
                        </w:rPr>
                        <w:t>Bridal Fair 2020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13D35E8" w14:textId="77777777" w:rsidR="009C3881" w:rsidRDefault="009C3881" w:rsidP="009C3881"/>
    <w:p w14:paraId="1449CEF0" w14:textId="77777777" w:rsidR="009C3881" w:rsidRPr="00B179EC" w:rsidRDefault="009C3881" w:rsidP="009C3881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相模湾を眺めながら、青い空と海に囲まれたウェディング。</w:t>
      </w:r>
    </w:p>
    <w:p w14:paraId="1FCF036E" w14:textId="77777777" w:rsidR="00E507C5" w:rsidRDefault="009C3881" w:rsidP="00E507C5">
      <w:pPr>
        <w:jc w:val="center"/>
        <w:rPr>
          <w:b/>
          <w:color w:val="538135" w:themeColor="accent6" w:themeShade="BF"/>
          <w:sz w:val="28"/>
          <w:szCs w:val="28"/>
        </w:rPr>
      </w:pPr>
      <w:r w:rsidRPr="00B179EC">
        <w:rPr>
          <w:rFonts w:hint="eastAsia"/>
          <w:b/>
          <w:color w:val="538135" w:themeColor="accent6" w:themeShade="BF"/>
          <w:sz w:val="28"/>
          <w:szCs w:val="28"/>
        </w:rPr>
        <w:t>訪れたすべてのゲストが幸せな気持ちになれる、感動的な挙式が叶う場所。</w:t>
      </w:r>
    </w:p>
    <w:p w14:paraId="554646D4" w14:textId="6AE4A3DD" w:rsidR="009C3881" w:rsidRPr="00F62ED3" w:rsidRDefault="009C3881" w:rsidP="00F62ED3">
      <w:pPr>
        <w:rPr>
          <w:sz w:val="28"/>
          <w:szCs w:val="28"/>
        </w:rPr>
      </w:pPr>
      <w:r w:rsidRPr="00F62ED3">
        <w:rPr>
          <w:rFonts w:hint="eastAsia"/>
          <w:sz w:val="28"/>
          <w:szCs w:val="28"/>
        </w:rPr>
        <w:t>■日時</w:t>
      </w:r>
    </w:p>
    <w:p w14:paraId="0418237D" w14:textId="606F3352" w:rsidR="009C3881" w:rsidRPr="00095C72" w:rsidRDefault="00D53A35" w:rsidP="009C3881">
      <w:pPr>
        <w:rPr>
          <w:sz w:val="28"/>
          <w:szCs w:val="28"/>
        </w:rPr>
      </w:pPr>
      <w:r w:rsidRPr="00F62ED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8DD43" wp14:editId="3CD9A2FB">
                <wp:simplePos x="0" y="0"/>
                <wp:positionH relativeFrom="margin">
                  <wp:align>right</wp:align>
                </wp:positionH>
                <wp:positionV relativeFrom="paragraph">
                  <wp:posOffset>-288290</wp:posOffset>
                </wp:positionV>
                <wp:extent cx="3265920" cy="1695600"/>
                <wp:effectExtent l="57150" t="38100" r="48895" b="762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920" cy="1695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E557B" w14:textId="304E9297" w:rsid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～内容（予定）～</w:t>
                            </w:r>
                          </w:p>
                          <w:p w14:paraId="1ADECEDD" w14:textId="30079B52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模擬挙式体験</w:t>
                            </w:r>
                          </w:p>
                          <w:p w14:paraId="70B2AF78" w14:textId="77777777" w:rsidR="00E922DE" w:rsidRPr="00270AF3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ウェディングドレス試着</w:t>
                            </w:r>
                          </w:p>
                          <w:p w14:paraId="6300E155" w14:textId="07975500" w:rsidR="00E922DE" w:rsidRPr="00E922DE" w:rsidRDefault="00E922DE" w:rsidP="00AF559C">
                            <w:pPr>
                              <w:spacing w:line="560" w:lineRule="exac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70AF3">
                              <w:rPr>
                                <w:sz w:val="28"/>
                                <w:szCs w:val="28"/>
                              </w:rPr>
                              <w:t>コース</w:t>
                            </w:r>
                            <w:r w:rsidRPr="00270AF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料理</w:t>
                            </w:r>
                            <w:r w:rsidRPr="00270AF3">
                              <w:rPr>
                                <w:sz w:val="28"/>
                                <w:szCs w:val="28"/>
                              </w:rPr>
                              <w:t>試食会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8DD43" id="テキスト ボックス 1" o:spid="_x0000_s1027" style="position:absolute;left:0;text-align:left;margin-left:205.95pt;margin-top:-22.7pt;width:257.15pt;height:13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DE557B" w14:textId="304E9297" w:rsid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～内容（予定）～</w:t>
                      </w:r>
                    </w:p>
                    <w:p w14:paraId="1ADECEDD" w14:textId="30079B52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模擬挙式体験</w:t>
                      </w:r>
                    </w:p>
                    <w:p w14:paraId="70B2AF78" w14:textId="77777777" w:rsidR="00E922DE" w:rsidRPr="00270AF3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ウェディングドレス試着</w:t>
                      </w:r>
                    </w:p>
                    <w:p w14:paraId="6300E155" w14:textId="07975500" w:rsidR="00E922DE" w:rsidRPr="00E922DE" w:rsidRDefault="00E922DE" w:rsidP="00AF559C">
                      <w:pPr>
                        <w:spacing w:line="560" w:lineRule="exac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70AF3">
                        <w:rPr>
                          <w:sz w:val="28"/>
                          <w:szCs w:val="28"/>
                        </w:rPr>
                        <w:t>コース</w:t>
                      </w:r>
                      <w:r w:rsidRPr="00270AF3">
                        <w:rPr>
                          <w:rFonts w:hint="eastAsia"/>
                          <w:sz w:val="28"/>
                          <w:szCs w:val="28"/>
                        </w:rPr>
                        <w:t>料理</w:t>
                      </w:r>
                      <w:r w:rsidRPr="00270AF3">
                        <w:rPr>
                          <w:sz w:val="28"/>
                          <w:szCs w:val="28"/>
                        </w:rPr>
                        <w:t>試食会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3881" w:rsidRPr="00095C72">
        <w:rPr>
          <w:sz w:val="28"/>
          <w:szCs w:val="28"/>
        </w:rPr>
        <w:t>8月</w:t>
      </w:r>
      <w:r w:rsidR="009C3881">
        <w:rPr>
          <w:rFonts w:hint="eastAsia"/>
          <w:sz w:val="28"/>
          <w:szCs w:val="28"/>
        </w:rPr>
        <w:t>2</w:t>
      </w:r>
      <w:r w:rsidR="009C3881" w:rsidRPr="00095C72">
        <w:rPr>
          <w:sz w:val="28"/>
          <w:szCs w:val="28"/>
        </w:rPr>
        <w:t>日（</w:t>
      </w:r>
      <w:r>
        <w:rPr>
          <w:rFonts w:hint="eastAsia"/>
          <w:sz w:val="28"/>
          <w:szCs w:val="28"/>
        </w:rPr>
        <w:t>土</w:t>
      </w:r>
      <w:r w:rsidR="009C3881" w:rsidRPr="00095C72">
        <w:rPr>
          <w:sz w:val="28"/>
          <w:szCs w:val="28"/>
        </w:rPr>
        <w:t>）</w:t>
      </w:r>
    </w:p>
    <w:p w14:paraId="2D16182D" w14:textId="77777777" w:rsidR="009C3881" w:rsidRPr="00C3072B" w:rsidRDefault="009C3881" w:rsidP="009C3881">
      <w:pPr>
        <w:rPr>
          <w:sz w:val="28"/>
          <w:szCs w:val="28"/>
        </w:rPr>
      </w:pPr>
      <w:r w:rsidRPr="00C3072B">
        <w:rPr>
          <w:sz w:val="28"/>
          <w:szCs w:val="28"/>
        </w:rPr>
        <w:t>9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30～12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</w:t>
      </w:r>
    </w:p>
    <w:p w14:paraId="43AA3ECE" w14:textId="77777777" w:rsidR="009C3881" w:rsidRPr="00C3072B" w:rsidRDefault="009C3881" w:rsidP="009C3881">
      <w:pPr>
        <w:rPr>
          <w:sz w:val="28"/>
          <w:szCs w:val="28"/>
        </w:rPr>
      </w:pPr>
      <w:r w:rsidRPr="00C3072B">
        <w:rPr>
          <w:sz w:val="28"/>
          <w:szCs w:val="28"/>
        </w:rPr>
        <w:t>14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00～16</w:t>
      </w:r>
      <w:r w:rsidRPr="00C3072B">
        <w:rPr>
          <w:rFonts w:hint="eastAsia"/>
          <w:sz w:val="28"/>
          <w:szCs w:val="28"/>
        </w:rPr>
        <w:t>：</w:t>
      </w:r>
      <w:r w:rsidRPr="00C3072B">
        <w:rPr>
          <w:sz w:val="28"/>
          <w:szCs w:val="28"/>
        </w:rPr>
        <w:t>30</w:t>
      </w:r>
    </w:p>
    <w:p w14:paraId="1725390B" w14:textId="7FC056CF" w:rsidR="009C3881" w:rsidRPr="00095C72" w:rsidRDefault="009C3881" w:rsidP="009C3881">
      <w:pPr>
        <w:rPr>
          <w:sz w:val="28"/>
          <w:szCs w:val="28"/>
        </w:rPr>
      </w:pPr>
    </w:p>
    <w:p w14:paraId="0A0A094E" w14:textId="0B66921B" w:rsidR="009C3881" w:rsidRPr="00B60BC6" w:rsidRDefault="009C3881" w:rsidP="009C3881">
      <w:pPr>
        <w:rPr>
          <w:sz w:val="28"/>
          <w:szCs w:val="28"/>
        </w:rPr>
      </w:pPr>
      <w:r w:rsidRPr="00B60BC6">
        <w:rPr>
          <w:rFonts w:hint="eastAsia"/>
          <w:sz w:val="28"/>
          <w:szCs w:val="28"/>
        </w:rPr>
        <w:t>■ブライダルフェアご成約特典</w:t>
      </w:r>
    </w:p>
    <w:p w14:paraId="3E13BE0E" w14:textId="63426B1D" w:rsidR="009C3881" w:rsidRDefault="009C3881" w:rsidP="009C3881">
      <w:pPr>
        <w:rPr>
          <w:sz w:val="28"/>
          <w:szCs w:val="28"/>
        </w:rPr>
      </w:pPr>
      <w:r w:rsidRPr="00095C72">
        <w:rPr>
          <w:rFonts w:hint="eastAsia"/>
          <w:sz w:val="28"/>
          <w:szCs w:val="28"/>
        </w:rPr>
        <w:t>ご成約の方に、お得な特典</w:t>
      </w:r>
      <w:r>
        <w:rPr>
          <w:rFonts w:hint="eastAsia"/>
          <w:sz w:val="28"/>
          <w:szCs w:val="28"/>
        </w:rPr>
        <w:t>をご用意しています。</w:t>
      </w:r>
      <w:bookmarkStart w:id="0" w:name="_GoBack"/>
      <w:bookmarkEnd w:id="0"/>
    </w:p>
    <w:p w14:paraId="524916B3" w14:textId="22E105E1" w:rsidR="00B60BC6" w:rsidRPr="00B60BC6" w:rsidRDefault="00B60BC6" w:rsidP="0089635A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1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ロイヤル・スイートルームにご宿泊（挙式当日）</w:t>
      </w:r>
    </w:p>
    <w:p w14:paraId="5874C4A9" w14:textId="0B2ABE7A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2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結婚1周年記念ディナーにご招待</w:t>
      </w:r>
    </w:p>
    <w:p w14:paraId="25FA950C" w14:textId="4CA4E20E" w:rsidR="00B60BC6" w:rsidRPr="00B60BC6" w:rsidRDefault="00B60BC6" w:rsidP="008060EC">
      <w:pPr>
        <w:ind w:left="1120" w:hangingChars="400" w:hanging="1120"/>
        <w:rPr>
          <w:sz w:val="28"/>
          <w:szCs w:val="28"/>
        </w:rPr>
      </w:pPr>
      <w:r w:rsidRPr="00B60BC6">
        <w:rPr>
          <w:rFonts w:hint="eastAsia"/>
          <w:sz w:val="28"/>
          <w:szCs w:val="28"/>
          <w:shd w:val="clear" w:color="auto" w:fill="1F3864" w:themeFill="accent1" w:themeFillShade="80"/>
        </w:rPr>
        <w:t>特典</w:t>
      </w:r>
      <w:r w:rsidRPr="00B60BC6">
        <w:rPr>
          <w:sz w:val="28"/>
          <w:szCs w:val="28"/>
          <w:shd w:val="clear" w:color="auto" w:fill="1F3864" w:themeFill="accent1" w:themeFillShade="80"/>
        </w:rPr>
        <w:t>3</w:t>
      </w:r>
      <w:r w:rsidR="008E17BE" w:rsidRPr="008E17BE">
        <w:rPr>
          <w:rFonts w:hint="eastAsia"/>
          <w:sz w:val="28"/>
          <w:szCs w:val="28"/>
          <w:shd w:val="clear" w:color="auto" w:fill="1F3864" w:themeFill="accent1" w:themeFillShade="80"/>
        </w:rPr>
        <w:t xml:space="preserve"> </w:t>
      </w:r>
      <w:r w:rsidR="008E17BE">
        <w:rPr>
          <w:rFonts w:hint="eastAsia"/>
          <w:sz w:val="28"/>
          <w:szCs w:val="28"/>
        </w:rPr>
        <w:t xml:space="preserve"> </w:t>
      </w:r>
      <w:r w:rsidRPr="00B60BC6">
        <w:rPr>
          <w:sz w:val="28"/>
          <w:szCs w:val="28"/>
        </w:rPr>
        <w:t>ブライダルエステご利用券</w:t>
      </w:r>
    </w:p>
    <w:p w14:paraId="166EF093" w14:textId="76A48BAD" w:rsidR="009C3881" w:rsidRDefault="00B36F5A" w:rsidP="009C3881">
      <w:r>
        <w:rPr>
          <w:noProof/>
        </w:rPr>
        <w:drawing>
          <wp:inline distT="0" distB="0" distL="0" distR="0" wp14:anchorId="218F690E" wp14:editId="31D3156A">
            <wp:extent cx="2639160" cy="1757160"/>
            <wp:effectExtent l="0" t="0" r="889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9160" cy="1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EC27" w14:textId="77777777" w:rsidR="009C3881" w:rsidRPr="008610F6" w:rsidRDefault="009C3881" w:rsidP="009C3881"/>
    <w:p w14:paraId="32E36936" w14:textId="77777777" w:rsidR="009C3881" w:rsidRPr="00B179EC" w:rsidRDefault="009C3881" w:rsidP="009C3881">
      <w:pPr>
        <w:jc w:val="center"/>
        <w:rPr>
          <w:color w:val="5B9BD5" w:themeColor="accent5"/>
        </w:rPr>
      </w:pPr>
      <w:r w:rsidRPr="00B179EC">
        <w:rPr>
          <w:rFonts w:hint="eastAsia"/>
          <w:color w:val="5B9BD5" w:themeColor="accent5"/>
        </w:rPr>
        <w:t>◆</w:t>
      </w:r>
    </w:p>
    <w:p w14:paraId="59481CAD" w14:textId="77777777" w:rsidR="009C3881" w:rsidRPr="00B179EC" w:rsidRDefault="009C3881" w:rsidP="009C3881">
      <w:pPr>
        <w:jc w:val="center"/>
        <w:rPr>
          <w:sz w:val="44"/>
          <w:szCs w:val="44"/>
        </w:rPr>
      </w:pPr>
      <w:r w:rsidRPr="00B179EC">
        <w:rPr>
          <w:sz w:val="44"/>
          <w:szCs w:val="44"/>
        </w:rPr>
        <w:t>葉山ブライダルサロン</w:t>
      </w:r>
    </w:p>
    <w:p w14:paraId="3E80ED71" w14:textId="77777777" w:rsidR="009C3881" w:rsidRDefault="009C3881" w:rsidP="009C3881">
      <w:pPr>
        <w:jc w:val="center"/>
      </w:pPr>
      <w:r>
        <w:rPr>
          <w:rFonts w:hint="eastAsia"/>
        </w:rPr>
        <w:t>〒</w:t>
      </w:r>
      <w:r>
        <w:t>240-0114　神奈川県三浦郡葉山町木古庭245-XXX</w:t>
      </w:r>
    </w:p>
    <w:p w14:paraId="7321E4A9" w14:textId="77777777" w:rsidR="009C3881" w:rsidRDefault="009C3881" w:rsidP="009C3881">
      <w:pPr>
        <w:jc w:val="center"/>
      </w:pPr>
      <w:r>
        <w:rPr>
          <w:rFonts w:hint="eastAsia"/>
        </w:rPr>
        <w:t>電話：</w:t>
      </w:r>
      <w:r>
        <w:t>0120-529-XXX（10：00～20：00）</w:t>
      </w:r>
    </w:p>
    <w:p w14:paraId="2C7D8AEC" w14:textId="71BEEB24" w:rsidR="00B73CEF" w:rsidRPr="009C3881" w:rsidRDefault="009C3881" w:rsidP="00B60BC6">
      <w:pPr>
        <w:jc w:val="center"/>
      </w:pPr>
      <w:r>
        <w:t>URL：http</w:t>
      </w:r>
      <w:r w:rsidR="00D53A35">
        <w:t>s</w:t>
      </w:r>
      <w:r>
        <w:t>://www.hayama</w:t>
      </w:r>
      <w:r>
        <w:rPr>
          <w:rFonts w:hint="eastAsia"/>
        </w:rPr>
        <w:t>bridal</w:t>
      </w:r>
      <w:r>
        <w:t>.xx.xx</w:t>
      </w:r>
      <w:r w:rsidR="00D53A35">
        <w:t>/</w:t>
      </w:r>
    </w:p>
    <w:sectPr w:rsidR="00B73CEF" w:rsidRPr="009C3881" w:rsidSect="00B851CB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dirty"/>
  <w:revisionView w:inkAnnotations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81"/>
    <w:rsid w:val="001B545D"/>
    <w:rsid w:val="00255AA3"/>
    <w:rsid w:val="0042278D"/>
    <w:rsid w:val="0054129B"/>
    <w:rsid w:val="006E6139"/>
    <w:rsid w:val="00757857"/>
    <w:rsid w:val="008060EC"/>
    <w:rsid w:val="0089635A"/>
    <w:rsid w:val="008E17BE"/>
    <w:rsid w:val="009C3881"/>
    <w:rsid w:val="00AF559C"/>
    <w:rsid w:val="00B36F5A"/>
    <w:rsid w:val="00B60BC6"/>
    <w:rsid w:val="00B851CB"/>
    <w:rsid w:val="00BF4DED"/>
    <w:rsid w:val="00D53A35"/>
    <w:rsid w:val="00DF2988"/>
    <w:rsid w:val="00E507C5"/>
    <w:rsid w:val="00E61C21"/>
    <w:rsid w:val="00E6779A"/>
    <w:rsid w:val="00E922DE"/>
    <w:rsid w:val="00F472DB"/>
    <w:rsid w:val="00F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6D2016F7"/>
  <w15:chartTrackingRefBased/>
  <w15:docId w15:val="{2455904F-4318-4A8D-8904-CF64FDE6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881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F62ED3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9C38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1"/>
    <w:link w:val="a4"/>
    <w:uiPriority w:val="99"/>
    <w:semiHidden/>
    <w:rsid w:val="009C3881"/>
    <w:rPr>
      <w:rFonts w:asciiTheme="majorHAnsi" w:eastAsiaTheme="majorEastAsia" w:hAnsiTheme="majorHAnsi" w:cstheme="majorBidi"/>
      <w:sz w:val="18"/>
      <w:szCs w:val="18"/>
    </w:rPr>
  </w:style>
  <w:style w:type="paragraph" w:customStyle="1" w:styleId="a0">
    <w:name w:val="大見出し"/>
    <w:basedOn w:val="a"/>
    <w:link w:val="a6"/>
    <w:rsid w:val="00B60BC6"/>
    <w:rPr>
      <w:color w:val="5B9BD5" w:themeColor="accent5"/>
      <w:sz w:val="40"/>
      <w:szCs w:val="40"/>
    </w:rPr>
  </w:style>
  <w:style w:type="character" w:customStyle="1" w:styleId="a6">
    <w:name w:val="大見出し (文字)"/>
    <w:basedOn w:val="a1"/>
    <w:link w:val="a0"/>
    <w:rsid w:val="00B60BC6"/>
    <w:rPr>
      <w:color w:val="5B9BD5" w:themeColor="accent5"/>
      <w:sz w:val="40"/>
      <w:szCs w:val="40"/>
    </w:rPr>
  </w:style>
  <w:style w:type="character" w:customStyle="1" w:styleId="10">
    <w:name w:val="見出し 1 (文字)"/>
    <w:basedOn w:val="a1"/>
    <w:link w:val="1"/>
    <w:uiPriority w:val="9"/>
    <w:rsid w:val="00F62ED3"/>
    <w:rPr>
      <w:color w:val="5B9BD5" w:themeColor="accent5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5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F6115-2B92-4F88-B27E-F7CB98EAA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2019-06-18T01:00:00Z</dcterms:created>
  <dcterms:modified xsi:type="dcterms:W3CDTF">2019-12-03T06:00:00Z</dcterms:modified>
</cp:coreProperties>
</file>