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1CA" w:rsidRPr="001A38AC" w:rsidRDefault="002451CA" w:rsidP="002451CA">
      <w:pPr>
        <w:jc w:val="center"/>
        <w:rPr>
          <w:rFonts w:ascii="Arial" w:hAnsi="Arial" w:cs="Arial"/>
          <w:color w:val="auto"/>
          <w:sz w:val="20"/>
          <w:szCs w:val="20"/>
        </w:rPr>
      </w:pP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Phụ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lục X</w:t>
      </w:r>
    </w:p>
    <w:p w:rsidR="002451CA" w:rsidRPr="001A38AC" w:rsidRDefault="002451CA" w:rsidP="002451CA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bookmarkStart w:id="0" w:name="_GoBack"/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MẪU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DANH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SÁCH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XE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ĐỀ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NGHỊ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CẤP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GIẤY PHÉP XE TẬP LÁI</w:t>
      </w:r>
    </w:p>
    <w:bookmarkEnd w:id="0"/>
    <w:p w:rsidR="002451CA" w:rsidRPr="001A38AC" w:rsidRDefault="002451CA" w:rsidP="002451CA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(Kèm theo Nghị định số 160/2024/NĐ-CP</w:t>
      </w:r>
    </w:p>
    <w:p w:rsidR="002451CA" w:rsidRPr="001A38AC" w:rsidRDefault="002451CA" w:rsidP="002451CA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ngày 18 tháng 12 năm 2024 của Chính phủ)</w:t>
      </w:r>
    </w:p>
    <w:p w:rsidR="002451CA" w:rsidRPr="001A38AC" w:rsidRDefault="002451CA" w:rsidP="002451CA">
      <w:pPr>
        <w:jc w:val="center"/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</w:pPr>
      <w:r w:rsidRPr="001A38AC"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  <w:t>_________________</w:t>
      </w:r>
    </w:p>
    <w:p w:rsidR="002451CA" w:rsidRPr="001A38AC" w:rsidRDefault="002451CA" w:rsidP="002451CA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2451CA" w:rsidRPr="001A38AC" w:rsidTr="00C464A5">
        <w:tc>
          <w:tcPr>
            <w:tcW w:w="2500" w:type="pct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bCs/>
                <w:color w:val="auto"/>
                <w:sz w:val="20"/>
                <w:szCs w:val="20"/>
              </w:rPr>
              <w:t xml:space="preserve">CƠ QUAN </w:t>
            </w:r>
            <w:proofErr w:type="spellStart"/>
            <w:r w:rsidRPr="001A38AC">
              <w:rPr>
                <w:rFonts w:ascii="Arial" w:hAnsi="Arial" w:cs="Arial"/>
                <w:bCs/>
                <w:color w:val="auto"/>
                <w:sz w:val="20"/>
                <w:szCs w:val="20"/>
                <w:lang w:val="en-SG"/>
              </w:rPr>
              <w:t>CHỦ</w:t>
            </w:r>
            <w:proofErr w:type="spellEnd"/>
            <w:r w:rsidRPr="001A38AC">
              <w:rPr>
                <w:rFonts w:ascii="Arial" w:hAnsi="Arial" w:cs="Arial"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Cs/>
                <w:color w:val="auto"/>
                <w:sz w:val="20"/>
                <w:szCs w:val="20"/>
                <w:lang w:val="en-SG"/>
              </w:rPr>
              <w:t>QUẢN</w:t>
            </w:r>
            <w:proofErr w:type="spellEnd"/>
          </w:p>
          <w:p w:rsidR="002451CA" w:rsidRPr="001A38AC" w:rsidRDefault="002451CA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</w:pP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CƠ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SỞ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ĐÀO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TẠO</w:t>
            </w:r>
            <w:proofErr w:type="spellEnd"/>
          </w:p>
          <w:p w:rsidR="002451CA" w:rsidRPr="001A38AC" w:rsidRDefault="002451CA" w:rsidP="00C464A5">
            <w:pPr>
              <w:jc w:val="center"/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  <w:t>____________________</w:t>
            </w:r>
          </w:p>
        </w:tc>
        <w:tc>
          <w:tcPr>
            <w:tcW w:w="2500" w:type="pct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2451CA" w:rsidRPr="001A38AC" w:rsidRDefault="002451CA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2451CA" w:rsidRPr="001A38AC" w:rsidRDefault="002451CA" w:rsidP="00C464A5">
            <w:pPr>
              <w:jc w:val="center"/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  <w:t>____________________</w:t>
            </w:r>
          </w:p>
          <w:p w:rsidR="002451CA" w:rsidRPr="001A38AC" w:rsidRDefault="002451CA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2451CA" w:rsidRPr="001A38AC" w:rsidRDefault="002451CA" w:rsidP="002451CA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2451CA" w:rsidRPr="001A38AC" w:rsidRDefault="002451CA" w:rsidP="002451CA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2451CA" w:rsidRPr="001A38AC" w:rsidRDefault="002451CA" w:rsidP="002451CA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Kính gửi: Sở Giao thông vận tải.</w:t>
      </w:r>
    </w:p>
    <w:p w:rsidR="002451CA" w:rsidRPr="001A38AC" w:rsidRDefault="002451CA" w:rsidP="002451CA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2451CA" w:rsidRPr="001A38AC" w:rsidRDefault="002451CA" w:rsidP="002451CA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Trường (Trung tâm)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………………..</w:t>
      </w:r>
      <w:r w:rsidRPr="001A38AC">
        <w:rPr>
          <w:rFonts w:ascii="Arial" w:hAnsi="Arial" w:cs="Arial"/>
          <w:color w:val="auto"/>
          <w:sz w:val="20"/>
          <w:szCs w:val="20"/>
        </w:rPr>
        <w:t>đề nghị cơ quan có thẩm quyền xem xét, cấp giấy phép xe tập lái cho số xe bổ sung (cấp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color w:val="auto"/>
          <w:sz w:val="20"/>
          <w:szCs w:val="20"/>
        </w:rPr>
        <w:t>lại) của cơ sở đào tạo theo danh sách dưới đây: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1416"/>
        <w:gridCol w:w="1489"/>
        <w:gridCol w:w="1096"/>
        <w:gridCol w:w="894"/>
        <w:gridCol w:w="894"/>
        <w:gridCol w:w="1158"/>
        <w:gridCol w:w="1026"/>
        <w:gridCol w:w="1777"/>
        <w:gridCol w:w="1911"/>
        <w:gridCol w:w="640"/>
      </w:tblGrid>
      <w:tr w:rsidR="002451CA" w:rsidRPr="001A38AC" w:rsidTr="00C464A5">
        <w:trPr>
          <w:trHeight w:val="20"/>
        </w:trPr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ố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 TT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Biển số đăng ký</w:t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Xe của cơ sở đào tạo</w:t>
            </w:r>
          </w:p>
        </w:tc>
        <w:tc>
          <w:tcPr>
            <w:tcW w:w="42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Xe hợp đồng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Nhãn hiệu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Loại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xe</w:t>
            </w:r>
          </w:p>
        </w:tc>
        <w:tc>
          <w:tcPr>
            <w:tcW w:w="4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 động cơ</w:t>
            </w: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 khung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Giấy chứng nhận kiểm định ATKT&amp;BVMT</w:t>
            </w:r>
          </w:p>
        </w:tc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Ghi chú</w:t>
            </w: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Ngày cấp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Ngày hết hạn</w:t>
            </w:r>
          </w:p>
        </w:tc>
        <w:tc>
          <w:tcPr>
            <w:tcW w:w="2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2451CA" w:rsidRPr="001A38AC" w:rsidTr="00C464A5">
        <w:trPr>
          <w:trHeight w:val="20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2451CA" w:rsidRPr="001A38AC" w:rsidRDefault="002451CA" w:rsidP="002451CA">
      <w:pPr>
        <w:jc w:val="both"/>
        <w:rPr>
          <w:rFonts w:ascii="Arial" w:hAnsi="Arial" w:cs="Arial"/>
          <w:b/>
          <w:bCs/>
          <w:i/>
          <w:iCs/>
          <w:color w:val="auto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0"/>
        <w:gridCol w:w="6690"/>
      </w:tblGrid>
      <w:tr w:rsidR="002451CA" w:rsidRPr="001A38AC" w:rsidTr="00C464A5">
        <w:tc>
          <w:tcPr>
            <w:tcW w:w="2419" w:type="pct"/>
          </w:tcPr>
          <w:p w:rsidR="002451CA" w:rsidRPr="001A38AC" w:rsidRDefault="002451C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  <w:t>Nơi nhận:</w:t>
            </w:r>
          </w:p>
          <w:p w:rsidR="002451CA" w:rsidRPr="001A38AC" w:rsidRDefault="002451C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Như trên;</w:t>
            </w:r>
          </w:p>
          <w:p w:rsidR="002451CA" w:rsidRPr="001A38AC" w:rsidRDefault="002451C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Lưu:</w:t>
            </w:r>
          </w:p>
          <w:p w:rsidR="002451CA" w:rsidRPr="001A38AC" w:rsidRDefault="002451C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81" w:type="pct"/>
          </w:tcPr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...., ngày...tháng…năm…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THỦ TRƯỞNG CƠ SỞ ĐÀO TẠO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 tên, đóng dấu)</w:t>
            </w:r>
          </w:p>
          <w:p w:rsidR="002451CA" w:rsidRPr="001A38AC" w:rsidRDefault="002451C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2451C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1CA"/>
    <w:rsid w:val="00011B80"/>
    <w:rsid w:val="0024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F7DCB-D29F-48FA-8FAA-925B450E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451C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51CA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2025-09-11T07:59:00Z</dcterms:created>
  <dcterms:modified xsi:type="dcterms:W3CDTF">2025-09-11T08:01:00Z</dcterms:modified>
</cp:coreProperties>
</file>