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0977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Phụ lục VII</w:t>
      </w:r>
    </w:p>
    <w:p w14:paraId="038CE95C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t xml:space="preserve">MẪU SỔ THEO DÕI QUẢN LÝ NHẬP, CẤP PHÁT PHÔI GIẤY CHỨNG NHẬN KIỂM ĐỊNH, </w:t>
      </w:r>
      <w:r w:rsidRPr="00042921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n-US" w:eastAsia="en-US" w:bidi="ar-SA"/>
        </w:rPr>
        <w:br/>
        <w:t>TEM KIỂM ĐỊNH</w:t>
      </w:r>
    </w:p>
    <w:p w14:paraId="4FE11AB4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i/>
          <w:color w:val="000000" w:themeColor="text1"/>
          <w:sz w:val="20"/>
          <w:szCs w:val="20"/>
          <w:lang w:val="en-US" w:eastAsia="en-US" w:bidi="ar-SA"/>
        </w:rPr>
        <w:t>(Kèm theo Nghị định 166/2024/NĐ-CP ngày 26 tháng 12 năm 2024 của Chính phủ)</w:t>
      </w:r>
    </w:p>
    <w:p w14:paraId="09CA52A5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</w:pPr>
      <w:r w:rsidRPr="00042921">
        <w:rPr>
          <w:rFonts w:ascii="Arial" w:eastAsia="Times New Roman" w:hAnsi="Arial" w:cs="Arial"/>
          <w:bCs/>
          <w:color w:val="000000" w:themeColor="text1"/>
          <w:sz w:val="20"/>
          <w:szCs w:val="20"/>
          <w:vertAlign w:val="superscript"/>
          <w:lang w:val="en-US" w:eastAsia="en-US" w:bidi="ar-SA"/>
        </w:rPr>
        <w:t>___________</w:t>
      </w:r>
    </w:p>
    <w:p w14:paraId="31D142F5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440281A0" w14:textId="77777777" w:rsidR="001832D1" w:rsidRPr="00042921" w:rsidRDefault="001832D1" w:rsidP="001832D1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CƠ SỞ ĐĂNG KIỂM:</w:t>
      </w: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 ...................</w:t>
      </w:r>
    </w:p>
    <w:p w14:paraId="2F33C20D" w14:textId="77777777" w:rsidR="001832D1" w:rsidRPr="00042921" w:rsidRDefault="001832D1" w:rsidP="001832D1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6FA827EA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SỔ THEO DÕI QUẢN LÝ NHẬP, CẤP PHÁT PHÔI GIẤY CHỨNG NHẬN KIỂM ĐỊNH, TEM KIỂM ĐỊNH</w:t>
      </w:r>
    </w:p>
    <w:p w14:paraId="211028E1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</w:p>
    <w:p w14:paraId="03FD16BC" w14:textId="77777777" w:rsidR="001832D1" w:rsidRPr="00042921" w:rsidRDefault="001832D1" w:rsidP="001832D1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Loại phôi: ...............................</w:t>
      </w:r>
    </w:p>
    <w:tbl>
      <w:tblPr>
        <w:tblW w:w="5000" w:type="pct"/>
        <w:tblBorders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1075"/>
        <w:gridCol w:w="1344"/>
        <w:gridCol w:w="1072"/>
        <w:gridCol w:w="1202"/>
        <w:gridCol w:w="1463"/>
        <w:gridCol w:w="1303"/>
        <w:gridCol w:w="1002"/>
        <w:gridCol w:w="925"/>
        <w:gridCol w:w="857"/>
        <w:gridCol w:w="1023"/>
        <w:gridCol w:w="1134"/>
      </w:tblGrid>
      <w:tr w:rsidR="001832D1" w:rsidRPr="00042921" w14:paraId="17E0C4A8" w14:textId="77777777" w:rsidTr="00442FCE">
        <w:tc>
          <w:tcPr>
            <w:tcW w:w="2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5DD95B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TT</w:t>
            </w:r>
          </w:p>
        </w:tc>
        <w:tc>
          <w:tcPr>
            <w:tcW w:w="2377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82E3B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Nhận phôi giấy chứng nhận kiểm định, tem kiểm định từ Cục Đăng kiểm Việt Nam</w:t>
            </w:r>
          </w:p>
        </w:tc>
        <w:tc>
          <w:tcPr>
            <w:tcW w:w="241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73C9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Cấp phôi giấy chứng nhận kiểm định, tem kiểm định cho bộ phận sử dụng</w:t>
            </w:r>
          </w:p>
        </w:tc>
      </w:tr>
      <w:tr w:rsidR="001832D1" w:rsidRPr="00042921" w14:paraId="40EAE6E3" w14:textId="77777777" w:rsidTr="00442FCE">
        <w:tc>
          <w:tcPr>
            <w:tcW w:w="2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E52452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AF159D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Ngày nhận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CE7E0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lượng</w:t>
            </w: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84CEC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Từ số</w:t>
            </w: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BDDB0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Đến số</w:t>
            </w: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48E9D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Người nhận</w:t>
            </w: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br/>
            </w:r>
            <w:r w:rsidRPr="00042921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  <w:t>(ký, ghi rõ họ tên)</w:t>
            </w: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800989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Ngày cấp</w:t>
            </w: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A80D9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Số lượng</w:t>
            </w: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DC186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Từ số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61077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Đến số</w:t>
            </w: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28D74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Người giao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br/>
            </w:r>
            <w:r w:rsidRPr="00042921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  <w:t>(ký, ghi rõ họ tên)</w:t>
            </w: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8E75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</w:pPr>
            <w:r w:rsidRPr="00042921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val="en-US" w:eastAsia="en-US" w:bidi="ar-SA"/>
              </w:rPr>
              <w:t>Người nhận</w:t>
            </w:r>
            <w:r w:rsidRPr="0004292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  <w:br/>
            </w:r>
            <w:r w:rsidRPr="00042921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val="en-US" w:eastAsia="en-US" w:bidi="ar-SA"/>
              </w:rPr>
              <w:t>(ký, ghi rõ họ tên)</w:t>
            </w:r>
          </w:p>
        </w:tc>
      </w:tr>
      <w:tr w:rsidR="001832D1" w:rsidRPr="00042921" w14:paraId="42F0EFDC" w14:textId="77777777" w:rsidTr="00442FCE"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857C7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C2171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BD612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B071A5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47938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B2E9C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80BA3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33485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2B706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41973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513A6E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45C7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  <w:tr w:rsidR="001832D1" w:rsidRPr="00042921" w14:paraId="3D6A566E" w14:textId="77777777" w:rsidTr="00442FCE"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2E9B79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1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2E8D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99689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0F245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6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AAF524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B4923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50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17C23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41BEF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309C22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28504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39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5BAEE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43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F316" w14:textId="77777777" w:rsidR="001832D1" w:rsidRPr="00042921" w:rsidRDefault="001832D1" w:rsidP="00442FCE">
            <w:pPr>
              <w:widowControl/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US" w:eastAsia="en-US" w:bidi="ar-SA"/>
              </w:rPr>
            </w:pPr>
          </w:p>
        </w:tc>
      </w:tr>
    </w:tbl>
    <w:p w14:paraId="33827FB8" w14:textId="77777777" w:rsidR="001832D1" w:rsidRPr="00042921" w:rsidRDefault="001832D1" w:rsidP="001832D1">
      <w:pPr>
        <w:widowControl/>
        <w:adjustRightInd w:val="0"/>
        <w:snapToGrid w:val="0"/>
        <w:jc w:val="right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Tờ số:..........................</w:t>
      </w:r>
    </w:p>
    <w:p w14:paraId="306A93CE" w14:textId="77777777" w:rsidR="001832D1" w:rsidRPr="00042921" w:rsidRDefault="001832D1" w:rsidP="001832D1">
      <w:pPr>
        <w:widowControl/>
        <w:adjustRightInd w:val="0"/>
        <w:snapToGrid w:val="0"/>
        <w:jc w:val="right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1832D1" w:rsidRPr="00042921" w14:paraId="5F24FD2B" w14:textId="77777777" w:rsidTr="00442FCE">
        <w:tc>
          <w:tcPr>
            <w:tcW w:w="2500" w:type="pct"/>
          </w:tcPr>
          <w:p w14:paraId="03B51723" w14:textId="77777777" w:rsidR="001832D1" w:rsidRPr="00042921" w:rsidRDefault="001832D1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</w:p>
        </w:tc>
        <w:tc>
          <w:tcPr>
            <w:tcW w:w="2500" w:type="pct"/>
          </w:tcPr>
          <w:p w14:paraId="55455043" w14:textId="77777777" w:rsidR="001832D1" w:rsidRPr="00042921" w:rsidRDefault="001832D1" w:rsidP="00442FCE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lang w:val="en-US" w:eastAsia="en-US"/>
              </w:rPr>
            </w:pP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t>Người lập</w:t>
            </w:r>
            <w:r w:rsidRPr="00042921">
              <w:rPr>
                <w:rFonts w:ascii="Arial" w:hAnsi="Arial" w:cs="Arial"/>
                <w:b/>
                <w:color w:val="000000" w:themeColor="text1"/>
                <w:lang w:val="en-US" w:eastAsia="en-US"/>
              </w:rPr>
              <w:br/>
            </w:r>
            <w:r w:rsidRPr="00042921">
              <w:rPr>
                <w:rFonts w:ascii="Arial" w:hAnsi="Arial" w:cs="Arial"/>
                <w:i/>
                <w:color w:val="000000" w:themeColor="text1"/>
                <w:lang w:val="en-US" w:eastAsia="en-US"/>
              </w:rPr>
              <w:t>(Ký, ghi rõ họ tên)</w:t>
            </w:r>
          </w:p>
        </w:tc>
      </w:tr>
    </w:tbl>
    <w:p w14:paraId="29114ADE" w14:textId="77777777" w:rsidR="001832D1" w:rsidRPr="00042921" w:rsidRDefault="001832D1" w:rsidP="001832D1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4A10EF80" w14:textId="77777777" w:rsidR="00797B3C" w:rsidRDefault="00797B3C"/>
    <w:sectPr w:rsidR="00797B3C" w:rsidSect="001832D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D1"/>
    <w:rsid w:val="001056CB"/>
    <w:rsid w:val="001832D1"/>
    <w:rsid w:val="003F3C80"/>
    <w:rsid w:val="00797B3C"/>
    <w:rsid w:val="00983582"/>
    <w:rsid w:val="00A2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C996C"/>
  <w15:chartTrackingRefBased/>
  <w15:docId w15:val="{9E22D6DE-60C5-49E5-8955-F3AFF687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32D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2D1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D1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D1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D1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D1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D1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D1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D1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D1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D1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D1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D1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D1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3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D1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832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2025-09-10T09:02:00Z</dcterms:created>
  <dcterms:modified xsi:type="dcterms:W3CDTF">2025-09-10T09:02:00Z</dcterms:modified>
</cp:coreProperties>
</file>