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1E9" w:rsidRPr="003D5CAD" w:rsidRDefault="003301E9" w:rsidP="003301E9">
      <w:pPr>
        <w:tabs>
          <w:tab w:val="left" w:leader="hyphen" w:pos="1930"/>
          <w:tab w:val="left" w:pos="4579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Phụ lục XVII</w:t>
      </w:r>
    </w:p>
    <w:p w:rsidR="003301E9" w:rsidRPr="003D5CAD" w:rsidRDefault="003301E9" w:rsidP="003301E9">
      <w:pPr>
        <w:tabs>
          <w:tab w:val="left" w:leader="hyphen" w:pos="1930"/>
          <w:tab w:val="left" w:pos="4579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en-GB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en-GB"/>
        </w:rPr>
        <w:br/>
        <w:t>của Bộ trưởng Bộ Giao thông vận tải)</w:t>
      </w:r>
    </w:p>
    <w:p w:rsidR="003301E9" w:rsidRPr="003D5CAD" w:rsidRDefault="003301E9" w:rsidP="003301E9">
      <w:pPr>
        <w:tabs>
          <w:tab w:val="left" w:leader="hyphen" w:pos="1930"/>
          <w:tab w:val="left" w:pos="4579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5056"/>
      </w:tblGrid>
      <w:tr w:rsidR="003301E9" w:rsidRPr="003D5CAD" w:rsidTr="0098048F">
        <w:tc>
          <w:tcPr>
            <w:tcW w:w="2200" w:type="pct"/>
          </w:tcPr>
          <w:p w:rsidR="003301E9" w:rsidRPr="003D5CAD" w:rsidRDefault="003301E9" w:rsidP="0098048F">
            <w:pPr>
              <w:tabs>
                <w:tab w:val="left" w:leader="hyphen" w:pos="1930"/>
                <w:tab w:val="left" w:pos="4579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SỞ GIAO THÔNG VẬN TẢI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  <w:t>Số: ………/……….</w:t>
            </w:r>
          </w:p>
        </w:tc>
        <w:tc>
          <w:tcPr>
            <w:tcW w:w="2800" w:type="pct"/>
          </w:tcPr>
          <w:p w:rsidR="003301E9" w:rsidRPr="003D5CAD" w:rsidRDefault="003301E9" w:rsidP="0098048F">
            <w:pPr>
              <w:tabs>
                <w:tab w:val="left" w:leader="hyphen" w:pos="1930"/>
                <w:tab w:val="left" w:pos="4579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_______________________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………, ngày … tháng … năm …….</w:t>
            </w:r>
          </w:p>
        </w:tc>
      </w:tr>
    </w:tbl>
    <w:p w:rsidR="003301E9" w:rsidRPr="003D5CAD" w:rsidRDefault="003301E9" w:rsidP="003301E9">
      <w:pPr>
        <w:tabs>
          <w:tab w:val="left" w:leader="hyphen" w:pos="1930"/>
          <w:tab w:val="left" w:pos="4579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p w:rsidR="003301E9" w:rsidRPr="003D5CAD" w:rsidRDefault="003301E9" w:rsidP="003301E9">
      <w:pPr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</w:pPr>
    </w:p>
    <w:p w:rsidR="003301E9" w:rsidRPr="003D5CAD" w:rsidRDefault="003301E9" w:rsidP="003301E9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BÁO CÁO</w:t>
      </w:r>
    </w:p>
    <w:p w:rsidR="003301E9" w:rsidRPr="003D5CAD" w:rsidRDefault="003301E9" w:rsidP="003301E9">
      <w:pPr>
        <w:tabs>
          <w:tab w:val="left" w:leader="dot" w:pos="5894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TÌNH HÌNH HOẠT ĐỘNG VẬN TẢI NĂM…………….</w:t>
      </w:r>
    </w:p>
    <w:p w:rsidR="003301E9" w:rsidRPr="003D5CAD" w:rsidRDefault="003301E9" w:rsidP="003301E9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Kính gửi: Cục đường bộ Việt Nam</w:t>
      </w:r>
    </w:p>
    <w:p w:rsidR="003301E9" w:rsidRPr="003D5CAD" w:rsidRDefault="003301E9" w:rsidP="003301E9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3301E9" w:rsidRPr="003D5CAD" w:rsidRDefault="003301E9" w:rsidP="003301E9">
      <w:pPr>
        <w:tabs>
          <w:tab w:val="left" w:leader="dot" w:pos="8310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Thực hiện chế độ báo cáo quy định tại Thông tư số      2024/TT-BGTVT ngày    tháng    năm 2024 của Bộ trưởng Bộ Giao thông vận tải quy định về tổ chức, quản lý hoạt động vận tải bằng xe ô tô và hoạt động của bến xe, bãi đỗ xe, trạm dừng nghỉ, điểm dừng xe trên đường bộ; quy định trình tự, thủ tục đưa bến xe, trạm dừng nghỉ vào khai thác, ……..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(Sở GTVT làm báo cáo)....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báo cáo kết quả hoạt động vận tải trên địa bàn địa phương trong năm ……. như sau:</w:t>
      </w:r>
    </w:p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1. Kết quả hoạt động vận chuyển hành khách</w:t>
      </w:r>
    </w:p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a) Vận chuyển hành khách liên tỉnh theo tuyến cố định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587"/>
        <w:gridCol w:w="1930"/>
        <w:gridCol w:w="1937"/>
      </w:tblGrid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Số lượng</w:t>
            </w: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đơn vị vận tải trên địa bàn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Doanh nghiệp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Hợp tác xã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tuyến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phương tiện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chuyến xe thực hiện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br w:type="page"/>
            </w:r>
          </w:p>
        </w:tc>
        <w:tc>
          <w:tcPr>
            <w:tcW w:w="2543" w:type="pct"/>
            <w:tcBorders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70" w:type="pct"/>
            <w:tcBorders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* Ghi chú: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Chỉ tổng hợp số liệu báo cáo của các doanh nghiệp, HTX có trụ sở chính hoặc trụ sở chi nhánh tại địa phương.</w:t>
      </w:r>
    </w:p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b) Vận chuyển hành khách theo hợp đồng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4636"/>
        <w:gridCol w:w="1910"/>
        <w:gridCol w:w="1917"/>
      </w:tblGrid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đơn vị tham gia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Doanh nghiệp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Hợp tác xã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Hộ kinh doanh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phương tiện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Sức chứa dưới 9 chỗ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Sức chứa từ 9 - 25 chỗ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Sức chứa từ trên 25 chỗ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chuyến xe thực hiện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Sản lượng khách vận chuyển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khách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D5CAD">
        <w:rPr>
          <w:rFonts w:ascii="Arial" w:hAnsi="Arial" w:cs="Arial"/>
          <w:color w:val="000000" w:themeColor="text1"/>
          <w:sz w:val="20"/>
          <w:szCs w:val="20"/>
        </w:rPr>
        <w:t>c) Vận chuyển hành khách bằng xe buýt</w:t>
      </w:r>
    </w:p>
    <w:tbl>
      <w:tblPr>
        <w:tblOverlap w:val="never"/>
        <w:tblW w:w="4999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4635"/>
        <w:gridCol w:w="1910"/>
        <w:gridCol w:w="1917"/>
      </w:tblGrid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Số lượng</w:t>
            </w: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tuyến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Số tuyến có trợ giá (nếu có)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phương tiện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thực hiện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4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trợ giá (nếu có)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Tr.đ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D5CAD">
        <w:rPr>
          <w:rFonts w:ascii="Arial" w:hAnsi="Arial" w:cs="Arial"/>
          <w:color w:val="000000" w:themeColor="text1"/>
          <w:sz w:val="20"/>
          <w:szCs w:val="20"/>
        </w:rPr>
        <w:t>2. Kết quả hoạt động vận tải hàng hóa</w:t>
      </w:r>
    </w:p>
    <w:tbl>
      <w:tblPr>
        <w:tblOverlap w:val="never"/>
        <w:tblW w:w="4998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4634"/>
        <w:gridCol w:w="1909"/>
        <w:gridCol w:w="1917"/>
      </w:tblGrid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Số lượng</w:t>
            </w: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phương tiện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Công ten nơ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đầu kéo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taxi tải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tải khác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sản lượng hàng hóa vận chuyển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Tấn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Công ten nơ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đầu kéo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taxi tải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tải khác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sản lượng luân chuyển hàng hóa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tấn.km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Công ten nơ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đầu kéo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taxi tải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tải khác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3. Kết quả hoạt động của các bến xe trên địa bàn </w:t>
      </w:r>
    </w:p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a) Bến xe khách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773"/>
        <w:gridCol w:w="1834"/>
        <w:gridCol w:w="1847"/>
      </w:tblGrid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bến xe khách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tuyến xe xuất phát tại các bến xe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xe buýt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lượng phương tiện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br w:type="page"/>
            </w:r>
          </w:p>
        </w:tc>
        <w:tc>
          <w:tcPr>
            <w:tcW w:w="2646" w:type="pct"/>
            <w:tcBorders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17" w:type="pct"/>
            <w:tcBorders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xe buýt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thực hiện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buýt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không thực hiện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hành khách vận chuyển thông qua bến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HK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301E9" w:rsidRPr="003D5CAD" w:rsidRDefault="003301E9" w:rsidP="003301E9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b) Bến xe hàng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773"/>
        <w:gridCol w:w="1834"/>
        <w:gridCol w:w="1847"/>
      </w:tblGrid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bến xe hàng trên địa bàn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lượt phương tiện ra, vào các bến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xe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301E9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khối lượng hàng hoá thông qua tại các bến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1000 tấn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301E9" w:rsidRPr="003D5CAD" w:rsidRDefault="003301E9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301E9" w:rsidRPr="003D5CAD" w:rsidRDefault="003301E9" w:rsidP="003301E9">
      <w:pPr>
        <w:tabs>
          <w:tab w:val="left" w:leader="dot" w:pos="3581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4. Thuận lợi, khó khăn: …………………</w:t>
      </w:r>
    </w:p>
    <w:p w:rsidR="003301E9" w:rsidRPr="003D5CAD" w:rsidRDefault="003301E9" w:rsidP="003301E9">
      <w:pPr>
        <w:tabs>
          <w:tab w:val="left" w:pos="363"/>
          <w:tab w:val="right" w:leader="dot" w:pos="3970"/>
          <w:tab w:val="left" w:pos="4174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5. Đề xuất, kiến nghị: ……………………Bổ sung</w:t>
      </w:r>
    </w:p>
    <w:p w:rsidR="003301E9" w:rsidRPr="003D5CAD" w:rsidRDefault="003301E9" w:rsidP="003301E9">
      <w:pPr>
        <w:tabs>
          <w:tab w:val="left" w:pos="363"/>
          <w:tab w:val="right" w:leader="dot" w:pos="3970"/>
          <w:tab w:val="left" w:pos="4174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3301E9" w:rsidRPr="003D5CAD" w:rsidTr="0098048F">
        <w:tc>
          <w:tcPr>
            <w:tcW w:w="2500" w:type="pct"/>
          </w:tcPr>
          <w:p w:rsidR="003301E9" w:rsidRPr="003D5CAD" w:rsidRDefault="003301E9" w:rsidP="0098048F">
            <w:pPr>
              <w:tabs>
                <w:tab w:val="left" w:pos="363"/>
                <w:tab w:val="right" w:leader="dot" w:pos="3970"/>
                <w:tab w:val="left" w:pos="4174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Nơi nhận: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- Như trên;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- Bộ GTVT (để báo cáo);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- …….</w:t>
            </w:r>
          </w:p>
        </w:tc>
        <w:tc>
          <w:tcPr>
            <w:tcW w:w="2500" w:type="pct"/>
          </w:tcPr>
          <w:p w:rsidR="003301E9" w:rsidRPr="003D5CAD" w:rsidRDefault="003301E9" w:rsidP="0098048F">
            <w:pPr>
              <w:tabs>
                <w:tab w:val="left" w:pos="363"/>
                <w:tab w:val="right" w:leader="dot" w:pos="3970"/>
                <w:tab w:val="left" w:pos="4174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GIÁM ĐỐC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  <w:t>(Ký tên, đóng dấu)</w:t>
            </w:r>
          </w:p>
        </w:tc>
      </w:tr>
    </w:tbl>
    <w:p w:rsidR="0034473B" w:rsidRDefault="003301E9" w:rsidP="003301E9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1E9"/>
    <w:rsid w:val="00017AFF"/>
    <w:rsid w:val="000C3E46"/>
    <w:rsid w:val="0017574B"/>
    <w:rsid w:val="00211129"/>
    <w:rsid w:val="002377CE"/>
    <w:rsid w:val="002E4ED0"/>
    <w:rsid w:val="002F21D8"/>
    <w:rsid w:val="003301E9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209B"/>
  <w15:chartTrackingRefBased/>
  <w15:docId w15:val="{70ED578F-6C4A-4F95-AE93-239A82B9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301E9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01E9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2025-09-30T10:02:00Z</dcterms:created>
  <dcterms:modified xsi:type="dcterms:W3CDTF">2025-09-30T10:02:00Z</dcterms:modified>
</cp:coreProperties>
</file>