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33F9" w:rsidRPr="00CA31F9" w:rsidRDefault="004F33F9" w:rsidP="004F33F9">
      <w:pPr>
        <w:spacing w:after="120"/>
        <w:ind w:firstLine="720"/>
        <w:jc w:val="both"/>
        <w:rPr>
          <w:rFonts w:ascii="Arial" w:hAnsi="Arial" w:cs="Arial"/>
          <w:color w:val="000000" w:themeColor="text1"/>
          <w:sz w:val="20"/>
          <w:szCs w:val="20"/>
        </w:rPr>
      </w:pPr>
      <w:bookmarkStart w:id="0" w:name="chuong_pl_4"/>
      <w:r w:rsidRPr="00CA31F9">
        <w:rPr>
          <w:rFonts w:ascii="Arial" w:hAnsi="Arial" w:cs="Arial"/>
          <w:b/>
          <w:bCs/>
          <w:color w:val="000000" w:themeColor="text1"/>
          <w:sz w:val="20"/>
          <w:szCs w:val="20"/>
        </w:rPr>
        <w:t>Mẫu số 03. Đơn đề nghị cấp phép thi công nút giao đấu nối vào đường quốc lộ đang khai thác</w:t>
      </w:r>
      <w:bookmarkEnd w:id="0"/>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13"/>
        <w:gridCol w:w="5616"/>
      </w:tblGrid>
      <w:tr w:rsidR="004F33F9" w:rsidRPr="00CA31F9" w:rsidTr="0098048F">
        <w:trPr>
          <w:trHeight w:val="920"/>
        </w:trPr>
        <w:tc>
          <w:tcPr>
            <w:tcW w:w="3413" w:type="dxa"/>
            <w:tcBorders>
              <w:top w:val="nil"/>
              <w:left w:val="nil"/>
              <w:right w:val="nil"/>
              <w:tl2br w:val="nil"/>
              <w:tr2bl w:val="nil"/>
            </w:tcBorders>
            <w:shd w:val="clear" w:color="auto" w:fill="auto"/>
            <w:tcMar>
              <w:top w:w="0" w:type="dxa"/>
              <w:left w:w="108" w:type="dxa"/>
              <w:bottom w:w="0" w:type="dxa"/>
              <w:right w:w="108" w:type="dxa"/>
            </w:tcMar>
          </w:tcPr>
          <w:p w:rsidR="004F33F9" w:rsidRPr="00CA31F9" w:rsidRDefault="004F33F9"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xml:space="preserve"> (1) </w:t>
            </w:r>
            <w:r w:rsidRPr="00CA31F9">
              <w:rPr>
                <w:rFonts w:ascii="Arial" w:hAnsi="Arial" w:cs="Arial"/>
                <w:color w:val="000000" w:themeColor="text1"/>
                <w:sz w:val="20"/>
                <w:szCs w:val="20"/>
              </w:rPr>
              <w:br/>
              <w:t>(2)</w:t>
            </w:r>
            <w:r w:rsidRPr="00CA31F9">
              <w:rPr>
                <w:rFonts w:ascii="Arial" w:hAnsi="Arial" w:cs="Arial"/>
                <w:b/>
                <w:bCs/>
                <w:color w:val="000000" w:themeColor="text1"/>
                <w:sz w:val="20"/>
                <w:szCs w:val="20"/>
              </w:rPr>
              <w:br/>
            </w:r>
            <w:r>
              <w:rPr>
                <w:rFonts w:ascii="Arial" w:hAnsi="Arial" w:cs="Arial"/>
                <w:bCs/>
                <w:color w:val="000000" w:themeColor="text1"/>
                <w:sz w:val="20"/>
                <w:szCs w:val="20"/>
                <w:vertAlign w:val="superscript"/>
              </w:rPr>
              <w:t>__________</w:t>
            </w:r>
          </w:p>
          <w:p w:rsidR="004F33F9" w:rsidRPr="00CA31F9" w:rsidRDefault="004F33F9"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Số: ……/……</w:t>
            </w:r>
          </w:p>
        </w:tc>
        <w:tc>
          <w:tcPr>
            <w:tcW w:w="5616" w:type="dxa"/>
            <w:tcBorders>
              <w:top w:val="nil"/>
              <w:left w:val="nil"/>
              <w:right w:val="nil"/>
              <w:tl2br w:val="nil"/>
              <w:tr2bl w:val="nil"/>
            </w:tcBorders>
            <w:shd w:val="clear" w:color="auto" w:fill="auto"/>
            <w:tcMar>
              <w:top w:w="0" w:type="dxa"/>
              <w:left w:w="108" w:type="dxa"/>
              <w:bottom w:w="0" w:type="dxa"/>
              <w:right w:w="108" w:type="dxa"/>
            </w:tcMar>
          </w:tcPr>
          <w:p w:rsidR="004F33F9" w:rsidRPr="00CA31F9" w:rsidRDefault="004F33F9" w:rsidP="0098048F">
            <w:pPr>
              <w:jc w:val="center"/>
              <w:rPr>
                <w:rFonts w:ascii="Arial" w:hAnsi="Arial" w:cs="Arial"/>
                <w:color w:val="000000" w:themeColor="text1"/>
                <w:sz w:val="20"/>
                <w:szCs w:val="20"/>
              </w:rPr>
            </w:pPr>
            <w:r w:rsidRPr="00CA31F9">
              <w:rPr>
                <w:rFonts w:ascii="Arial" w:hAnsi="Arial" w:cs="Arial"/>
                <w:b/>
                <w:bCs/>
                <w:color w:val="000000" w:themeColor="text1"/>
                <w:sz w:val="20"/>
                <w:szCs w:val="20"/>
              </w:rPr>
              <w:t>CỘNG HÒA XÃ HỘI CHỦ NGHĨA VIỆT NAM</w:t>
            </w:r>
            <w:r w:rsidRPr="00CA31F9">
              <w:rPr>
                <w:rFonts w:ascii="Arial" w:hAnsi="Arial" w:cs="Arial"/>
                <w:b/>
                <w:bCs/>
                <w:color w:val="000000" w:themeColor="text1"/>
                <w:sz w:val="20"/>
                <w:szCs w:val="20"/>
              </w:rPr>
              <w:br/>
              <w:t xml:space="preserve">Độc lập - Tự do - Hạnh phúc </w:t>
            </w:r>
            <w:r w:rsidRPr="00CA31F9">
              <w:rPr>
                <w:rFonts w:ascii="Arial" w:hAnsi="Arial" w:cs="Arial"/>
                <w:b/>
                <w:bCs/>
                <w:color w:val="000000" w:themeColor="text1"/>
                <w:sz w:val="20"/>
                <w:szCs w:val="20"/>
              </w:rPr>
              <w:br/>
            </w:r>
            <w:r>
              <w:rPr>
                <w:rFonts w:ascii="Arial" w:hAnsi="Arial" w:cs="Arial"/>
                <w:bCs/>
                <w:color w:val="000000" w:themeColor="text1"/>
                <w:sz w:val="20"/>
                <w:szCs w:val="20"/>
                <w:vertAlign w:val="superscript"/>
              </w:rPr>
              <w:t>_____________________</w:t>
            </w:r>
          </w:p>
          <w:p w:rsidR="004F33F9" w:rsidRPr="00CA31F9" w:rsidRDefault="004F33F9"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ngày …… tháng …… năm 20…</w:t>
            </w:r>
          </w:p>
        </w:tc>
      </w:tr>
    </w:tbl>
    <w:p w:rsidR="004F33F9" w:rsidRDefault="004F33F9" w:rsidP="004F33F9">
      <w:pPr>
        <w:rPr>
          <w:rFonts w:ascii="Arial" w:hAnsi="Arial" w:cs="Arial"/>
          <w:color w:val="000000" w:themeColor="text1"/>
          <w:sz w:val="20"/>
          <w:szCs w:val="20"/>
        </w:rPr>
      </w:pPr>
      <w:r w:rsidRPr="00CA31F9">
        <w:rPr>
          <w:rFonts w:ascii="Arial" w:hAnsi="Arial" w:cs="Arial"/>
          <w:color w:val="000000" w:themeColor="text1"/>
          <w:sz w:val="20"/>
          <w:szCs w:val="20"/>
        </w:rPr>
        <w:t> </w:t>
      </w:r>
    </w:p>
    <w:p w:rsidR="004F33F9" w:rsidRPr="00CA31F9" w:rsidRDefault="004F33F9" w:rsidP="004F33F9">
      <w:pPr>
        <w:rPr>
          <w:rFonts w:ascii="Arial" w:hAnsi="Arial" w:cs="Arial"/>
          <w:color w:val="000000" w:themeColor="text1"/>
          <w:sz w:val="20"/>
          <w:szCs w:val="20"/>
        </w:rPr>
      </w:pPr>
    </w:p>
    <w:p w:rsidR="004F33F9" w:rsidRDefault="004F33F9" w:rsidP="004F33F9">
      <w:pPr>
        <w:jc w:val="center"/>
        <w:rPr>
          <w:rFonts w:ascii="Arial" w:hAnsi="Arial" w:cs="Arial"/>
          <w:b/>
          <w:bCs/>
          <w:color w:val="000000" w:themeColor="text1"/>
          <w:sz w:val="20"/>
          <w:szCs w:val="20"/>
        </w:rPr>
      </w:pPr>
      <w:r w:rsidRPr="00CA31F9">
        <w:rPr>
          <w:rFonts w:ascii="Arial" w:hAnsi="Arial" w:cs="Arial"/>
          <w:b/>
          <w:bCs/>
          <w:color w:val="000000" w:themeColor="text1"/>
          <w:sz w:val="20"/>
          <w:szCs w:val="20"/>
        </w:rPr>
        <w:t>ĐƠN ĐỀ NGHỊ CẤP PHÉP THI CÔNG NÚT GIAO ĐẤU NỐI VÀO…</w:t>
      </w:r>
      <w:r w:rsidRPr="00CA31F9">
        <w:rPr>
          <w:rFonts w:ascii="Arial" w:hAnsi="Arial" w:cs="Arial"/>
          <w:b/>
          <w:bCs/>
          <w:color w:val="000000" w:themeColor="text1"/>
          <w:sz w:val="20"/>
          <w:szCs w:val="20"/>
        </w:rPr>
        <w:br/>
        <w:t>Về đề nghị cấp phép thi công nút giao đấu nối vào Km AAA Quốc lộ …</w:t>
      </w:r>
    </w:p>
    <w:p w:rsidR="004F33F9" w:rsidRPr="00CA31F9" w:rsidRDefault="004F33F9" w:rsidP="004F33F9">
      <w:pPr>
        <w:jc w:val="center"/>
        <w:rPr>
          <w:rFonts w:ascii="Arial" w:hAnsi="Arial" w:cs="Arial"/>
          <w:color w:val="000000" w:themeColor="text1"/>
          <w:sz w:val="20"/>
          <w:szCs w:val="20"/>
        </w:rPr>
      </w:pPr>
    </w:p>
    <w:p w:rsidR="004F33F9" w:rsidRDefault="004F33F9" w:rsidP="004F33F9">
      <w:pPr>
        <w:jc w:val="center"/>
        <w:rPr>
          <w:rFonts w:ascii="Arial" w:hAnsi="Arial" w:cs="Arial"/>
          <w:color w:val="000000" w:themeColor="text1"/>
          <w:sz w:val="20"/>
          <w:szCs w:val="20"/>
        </w:rPr>
      </w:pPr>
      <w:r w:rsidRPr="00CA31F9">
        <w:rPr>
          <w:rFonts w:ascii="Arial" w:hAnsi="Arial" w:cs="Arial"/>
          <w:color w:val="000000" w:themeColor="text1"/>
          <w:sz w:val="20"/>
          <w:szCs w:val="20"/>
        </w:rPr>
        <w:t>Kính gửi: ……… (ghi cơ quan có thẩm quyền cấp giấy phép thi công nút giao đấu nối)</w:t>
      </w:r>
    </w:p>
    <w:p w:rsidR="004F33F9" w:rsidRPr="00CA31F9" w:rsidRDefault="004F33F9" w:rsidP="004F33F9">
      <w:pPr>
        <w:jc w:val="center"/>
        <w:rPr>
          <w:rFonts w:ascii="Arial" w:hAnsi="Arial" w:cs="Arial"/>
          <w:color w:val="000000" w:themeColor="text1"/>
          <w:sz w:val="20"/>
          <w:szCs w:val="20"/>
        </w:rPr>
      </w:pPr>
    </w:p>
    <w:p w:rsidR="004F33F9" w:rsidRPr="00CA31F9" w:rsidRDefault="004F33F9" w:rsidP="004F33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Căn cứ Luật Đường bộ năm 2024;</w:t>
      </w:r>
    </w:p>
    <w:p w:rsidR="004F33F9" w:rsidRPr="00CA31F9" w:rsidRDefault="004F33F9" w:rsidP="004F33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Căn cứ Thông tư số  /2024/TT-BGTVT ngày  tháng  năm 2024 của Bộ trưởng Bộ Giao thông vận tải quy định về quản lý, vận hành, khai thác và bảo trì kết cấu hạ tầng đường bộ;</w:t>
      </w:r>
    </w:p>
    <w:p w:rsidR="004F33F9" w:rsidRPr="00CA31F9" w:rsidRDefault="004F33F9" w:rsidP="004F33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Căn cứ văn bản … (ghi các văn bản chấp thuận thiết kế nút giao đấu nối của cơ quan….) về việc chấp thuận thiết kế nút giao đấu nối vào … (ghi bên trái/hoặc bên phải tuyến Km … (ghi lý trình) của tuyến đường …. … (ghi tên, số hiệu đường bộ)……..;</w:t>
      </w:r>
    </w:p>
    <w:p w:rsidR="004F33F9" w:rsidRPr="00CA31F9" w:rsidRDefault="004F33F9" w:rsidP="004F33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(2) đề nghị được cấp phép thi công nút giao đấu nối vào… (ghi bên trái/hoặc bên phải tuyến Km … (ghi lý trình) của tuyến đường …. … (ghi tên, số hiệu đường bộ) trong thời gian thi công từ ngày ... tháng ... năm ... đến hết ngày ...tháng ... năm ... kèm theo hồ sơ quy định tại </w:t>
      </w:r>
      <w:bookmarkStart w:id="1" w:name="tc_9"/>
      <w:r w:rsidRPr="00CA31F9">
        <w:rPr>
          <w:rFonts w:ascii="Arial" w:hAnsi="Arial" w:cs="Arial"/>
          <w:color w:val="000000" w:themeColor="text1"/>
          <w:sz w:val="20"/>
          <w:szCs w:val="20"/>
        </w:rPr>
        <w:t>khoản 1 Điều 4 Thông tư này</w:t>
      </w:r>
      <w:bookmarkEnd w:id="1"/>
      <w:r w:rsidRPr="00CA31F9">
        <w:rPr>
          <w:rFonts w:ascii="Arial" w:hAnsi="Arial" w:cs="Arial"/>
          <w:color w:val="000000" w:themeColor="text1"/>
          <w:sz w:val="20"/>
          <w:szCs w:val="20"/>
        </w:rPr>
        <w:t>;</w:t>
      </w:r>
    </w:p>
    <w:p w:rsidR="004F33F9" w:rsidRPr="00CA31F9" w:rsidRDefault="004F33F9" w:rsidP="004F33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thi công công trình nút giao: xin cam kết tự di chuyển hoặc cải tạo công trình và không đòi bồi thường khi cơ quan quản lý đường bộ có yêu cầu di chuyển hoặc cải tạo; đồng thời, hoàn chỉnh các thủ tục theo quy định của pháp luật có liên quan để công trình nút giao được triển khai xây dựng trong thời hạn có hiệu lực của giấy phép thi công nút giao đấu nối vào đường quốc lộ đang khai thác;</w:t>
      </w:r>
    </w:p>
    <w:p w:rsidR="004F33F9" w:rsidRPr="00CA31F9" w:rsidRDefault="004F33F9" w:rsidP="004F33F9">
      <w:pPr>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xin cam kết thi công theo đúng hồ sơ thiết kế đã được chấp thuận và đã được phê duyệt; tuân thủ theo quy định của Giấy phép thi công. Nếu thi công không thực hiện các biện pháp bảo đảm giao thông thông suốt, an toàn theo quy định, để xảy ra tai nạn giao thông, ùn tắc giao thông, ô nhiễm môi trường nghiêm trọng, (2) chịu trách nhiệm theo quy định của pháp luật.</w:t>
      </w:r>
    </w:p>
    <w:p w:rsidR="004F33F9" w:rsidRPr="00CA31F9" w:rsidRDefault="004F33F9" w:rsidP="004F33F9">
      <w:pPr>
        <w:rPr>
          <w:rFonts w:ascii="Arial" w:hAnsi="Arial" w:cs="Arial"/>
          <w:color w:val="000000" w:themeColor="text1"/>
          <w:sz w:val="20"/>
          <w:szCs w:val="20"/>
        </w:rPr>
      </w:pPr>
      <w:r w:rsidRPr="00CA31F9">
        <w:rPr>
          <w:rFonts w:ascii="Arial" w:hAnsi="Arial" w:cs="Arial"/>
          <w:b/>
          <w:bCs/>
          <w:color w:val="000000" w:themeColor="text1"/>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23"/>
        <w:gridCol w:w="5106"/>
      </w:tblGrid>
      <w:tr w:rsidR="004F33F9" w:rsidRPr="00CA31F9" w:rsidTr="0098048F">
        <w:tc>
          <w:tcPr>
            <w:tcW w:w="3848" w:type="dxa"/>
            <w:tcBorders>
              <w:top w:val="nil"/>
              <w:left w:val="nil"/>
              <w:bottom w:val="nil"/>
              <w:right w:val="nil"/>
              <w:tl2br w:val="nil"/>
              <w:tr2bl w:val="nil"/>
            </w:tcBorders>
            <w:shd w:val="clear" w:color="auto" w:fill="auto"/>
            <w:tcMar>
              <w:top w:w="0" w:type="dxa"/>
              <w:left w:w="108" w:type="dxa"/>
              <w:bottom w:w="0" w:type="dxa"/>
              <w:right w:w="108" w:type="dxa"/>
            </w:tcMar>
          </w:tcPr>
          <w:p w:rsidR="004F33F9" w:rsidRPr="00CA31F9" w:rsidRDefault="004F33F9" w:rsidP="0098048F">
            <w:pPr>
              <w:rPr>
                <w:rFonts w:ascii="Arial" w:hAnsi="Arial" w:cs="Arial"/>
                <w:color w:val="000000" w:themeColor="text1"/>
                <w:sz w:val="20"/>
                <w:szCs w:val="20"/>
              </w:rPr>
            </w:pPr>
            <w:r w:rsidRPr="00CA31F9">
              <w:rPr>
                <w:rFonts w:ascii="Arial" w:hAnsi="Arial" w:cs="Arial"/>
                <w:b/>
                <w:bCs/>
                <w:i/>
                <w:iCs/>
                <w:color w:val="000000" w:themeColor="text1"/>
                <w:sz w:val="20"/>
                <w:szCs w:val="20"/>
              </w:rPr>
              <w:t>Nơi nhận:</w:t>
            </w:r>
            <w:r w:rsidRPr="00CA31F9">
              <w:rPr>
                <w:rFonts w:ascii="Arial" w:hAnsi="Arial" w:cs="Arial"/>
                <w:b/>
                <w:bCs/>
                <w:i/>
                <w:iCs/>
                <w:color w:val="000000" w:themeColor="text1"/>
                <w:sz w:val="20"/>
                <w:szCs w:val="20"/>
              </w:rPr>
              <w:br/>
            </w:r>
            <w:r w:rsidRPr="00CA31F9">
              <w:rPr>
                <w:rFonts w:ascii="Arial" w:hAnsi="Arial" w:cs="Arial"/>
                <w:color w:val="000000" w:themeColor="text1"/>
                <w:sz w:val="20"/>
                <w:szCs w:val="20"/>
              </w:rPr>
              <w:t>- Như trên;</w:t>
            </w:r>
            <w:r w:rsidRPr="00CA31F9">
              <w:rPr>
                <w:rFonts w:ascii="Arial" w:hAnsi="Arial" w:cs="Arial"/>
                <w:color w:val="000000" w:themeColor="text1"/>
                <w:sz w:val="20"/>
                <w:szCs w:val="20"/>
              </w:rPr>
              <w:br/>
              <w:t>- ………….;</w:t>
            </w:r>
            <w:r w:rsidRPr="00CA31F9">
              <w:rPr>
                <w:rFonts w:ascii="Arial" w:hAnsi="Arial" w:cs="Arial"/>
                <w:color w:val="000000" w:themeColor="text1"/>
                <w:sz w:val="20"/>
                <w:szCs w:val="20"/>
              </w:rPr>
              <w:br/>
              <w:t>- Lưu VT.</w:t>
            </w:r>
          </w:p>
        </w:tc>
        <w:tc>
          <w:tcPr>
            <w:tcW w:w="5008" w:type="dxa"/>
            <w:tcBorders>
              <w:top w:val="nil"/>
              <w:left w:val="nil"/>
              <w:bottom w:val="nil"/>
              <w:right w:val="nil"/>
              <w:tl2br w:val="nil"/>
              <w:tr2bl w:val="nil"/>
            </w:tcBorders>
            <w:shd w:val="clear" w:color="auto" w:fill="auto"/>
            <w:tcMar>
              <w:top w:w="0" w:type="dxa"/>
              <w:left w:w="108" w:type="dxa"/>
              <w:bottom w:w="0" w:type="dxa"/>
              <w:right w:w="108" w:type="dxa"/>
            </w:tcMar>
          </w:tcPr>
          <w:p w:rsidR="004F33F9" w:rsidRPr="00CA31F9" w:rsidRDefault="004F33F9"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(2)</w:t>
            </w:r>
            <w:r w:rsidRPr="00CA31F9">
              <w:rPr>
                <w:rFonts w:ascii="Arial" w:hAnsi="Arial" w:cs="Arial"/>
                <w:color w:val="000000" w:themeColor="text1"/>
                <w:sz w:val="20"/>
                <w:szCs w:val="20"/>
              </w:rPr>
              <w:br/>
            </w:r>
            <w:r w:rsidRPr="00CA31F9">
              <w:rPr>
                <w:rFonts w:ascii="Arial" w:hAnsi="Arial" w:cs="Arial"/>
                <w:b/>
                <w:bCs/>
                <w:color w:val="000000" w:themeColor="text1"/>
                <w:sz w:val="20"/>
                <w:szCs w:val="20"/>
              </w:rPr>
              <w:t>QUYỀN HẠN, CHỨC VỤ CỦA NGƯỜI KÝ</w:t>
            </w:r>
            <w:r w:rsidRPr="00CA31F9">
              <w:rPr>
                <w:rFonts w:ascii="Arial" w:hAnsi="Arial" w:cs="Arial"/>
                <w:b/>
                <w:bCs/>
                <w:color w:val="000000" w:themeColor="text1"/>
                <w:sz w:val="20"/>
                <w:szCs w:val="20"/>
              </w:rPr>
              <w:br/>
            </w:r>
            <w:r w:rsidRPr="00CA31F9">
              <w:rPr>
                <w:rFonts w:ascii="Arial" w:hAnsi="Arial" w:cs="Arial"/>
                <w:color w:val="000000" w:themeColor="text1"/>
                <w:sz w:val="20"/>
                <w:szCs w:val="20"/>
              </w:rPr>
              <w:t>(Ký, ghi rõ họ tên và đóng dấu)</w:t>
            </w:r>
          </w:p>
        </w:tc>
      </w:tr>
    </w:tbl>
    <w:p w:rsidR="004F33F9" w:rsidRPr="00CA31F9" w:rsidRDefault="004F33F9" w:rsidP="004F33F9">
      <w:pPr>
        <w:rPr>
          <w:rFonts w:ascii="Arial" w:hAnsi="Arial" w:cs="Arial"/>
          <w:color w:val="000000" w:themeColor="text1"/>
          <w:sz w:val="20"/>
          <w:szCs w:val="20"/>
        </w:rPr>
      </w:pPr>
      <w:r w:rsidRPr="00CA31F9">
        <w:rPr>
          <w:rFonts w:ascii="Arial" w:hAnsi="Arial" w:cs="Arial"/>
          <w:color w:val="000000" w:themeColor="text1"/>
          <w:sz w:val="20"/>
          <w:szCs w:val="20"/>
        </w:rPr>
        <w:t> </w:t>
      </w:r>
    </w:p>
    <w:p w:rsidR="004F33F9" w:rsidRPr="00CA31F9" w:rsidRDefault="004F33F9" w:rsidP="004F33F9">
      <w:pPr>
        <w:spacing w:after="120"/>
        <w:ind w:firstLine="720"/>
        <w:jc w:val="both"/>
        <w:rPr>
          <w:rFonts w:ascii="Arial" w:hAnsi="Arial" w:cs="Arial"/>
          <w:color w:val="000000" w:themeColor="text1"/>
          <w:sz w:val="20"/>
          <w:szCs w:val="20"/>
        </w:rPr>
      </w:pPr>
      <w:r w:rsidRPr="00CA31F9">
        <w:rPr>
          <w:rFonts w:ascii="Arial" w:hAnsi="Arial" w:cs="Arial"/>
          <w:b/>
          <w:bCs/>
          <w:color w:val="000000" w:themeColor="text1"/>
          <w:sz w:val="20"/>
          <w:szCs w:val="20"/>
        </w:rPr>
        <w:t>Hướng dẫn nội dung ghi</w:t>
      </w:r>
    </w:p>
    <w:p w:rsidR="004F33F9" w:rsidRPr="00CA31F9" w:rsidRDefault="004F33F9" w:rsidP="004F33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(1) Tên tổ chức hoặc cơ quan cấp trên của chủ đầu tư, tổ chức đề nghị (nếu có); </w:t>
      </w:r>
    </w:p>
    <w:p w:rsidR="004F33F9" w:rsidRPr="00CA31F9" w:rsidRDefault="004F33F9" w:rsidP="004F33F9">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Tên chủ đầu tư, cơ quan, tổ chức đề nghị cấp phép thi công nút giao đấu nối.</w:t>
      </w:r>
    </w:p>
    <w:p w:rsidR="0034473B" w:rsidRDefault="004F33F9" w:rsidP="004F33F9">
      <w:bookmarkStart w:id="2" w:name="_GoBack"/>
      <w:bookmarkEnd w:id="2"/>
    </w:p>
    <w:sectPr w:rsidR="0034473B" w:rsidSect="00E33319">
      <w:pgSz w:w="11909" w:h="16834" w:code="9"/>
      <w:pgMar w:top="1440" w:right="1440" w:bottom="1440" w:left="144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33F9"/>
    <w:rsid w:val="00017AFF"/>
    <w:rsid w:val="000C3E46"/>
    <w:rsid w:val="0017574B"/>
    <w:rsid w:val="00211129"/>
    <w:rsid w:val="002377CE"/>
    <w:rsid w:val="002E4ED0"/>
    <w:rsid w:val="002F21D8"/>
    <w:rsid w:val="003A101D"/>
    <w:rsid w:val="004F33F9"/>
    <w:rsid w:val="00503D2F"/>
    <w:rsid w:val="00571CBC"/>
    <w:rsid w:val="00636D5A"/>
    <w:rsid w:val="00763CD5"/>
    <w:rsid w:val="007F5F1F"/>
    <w:rsid w:val="0083752D"/>
    <w:rsid w:val="00884118"/>
    <w:rsid w:val="008D7CF6"/>
    <w:rsid w:val="00A51CA3"/>
    <w:rsid w:val="00AD7094"/>
    <w:rsid w:val="00CF2953"/>
    <w:rsid w:val="00D304B4"/>
    <w:rsid w:val="00DC0EC9"/>
    <w:rsid w:val="00DF3132"/>
    <w:rsid w:val="00E33319"/>
    <w:rsid w:val="00EA3F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9A2F6"/>
  <w15:chartTrackingRefBased/>
  <w15:docId w15:val="{B695AC7E-1B01-481B-830B-520AAA060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imes New Roman"/>
        <w:color w:val="000000" w:themeColor="text1"/>
        <w:szCs w:val="22"/>
        <w:lang w:val="vi-VN" w:eastAsia="en-US" w:bidi="ar-SA"/>
      </w:rPr>
    </w:rPrDefault>
    <w:pPrDefault>
      <w:pPr>
        <w:spacing w:after="120"/>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33F9"/>
    <w:pPr>
      <w:spacing w:after="0"/>
      <w:ind w:firstLine="0"/>
      <w:jc w:val="left"/>
    </w:pPr>
    <w:rPr>
      <w:rFonts w:ascii="Times New Roman" w:eastAsia="Times New Roman" w:hAnsi="Times New Roman"/>
      <w:color w:val="auto"/>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337</Words>
  <Characters>1922</Characters>
  <Application>Microsoft Office Word</Application>
  <DocSecurity>0</DocSecurity>
  <Lines>16</Lines>
  <Paragraphs>4</Paragraphs>
  <ScaleCrop>false</ScaleCrop>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Hòa</dc:creator>
  <cp:keywords/>
  <dc:description/>
  <cp:lastModifiedBy>Phạm Thị Hòa</cp:lastModifiedBy>
  <cp:revision>1</cp:revision>
  <dcterms:created xsi:type="dcterms:W3CDTF">2025-09-30T09:17:00Z</dcterms:created>
  <dcterms:modified xsi:type="dcterms:W3CDTF">2025-09-30T09:18:00Z</dcterms:modified>
</cp:coreProperties>
</file>