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77ECA7D"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Mẫu số 02. Biên bản kiểm tra, đánh giá cơ sở vật chất kỹ thuật và vị trí cơ sở kiểm định khí thải xe mô tô, xe gắn máy</w:t>
      </w:r>
    </w:p>
    <w:tbl>
      <w:tblPr>
        <w:tblW w:w="5000" w:type="pct"/>
        <w:tblLook w:val="01E0" w:firstRow="1" w:lastRow="1" w:firstColumn="1" w:lastColumn="1" w:noHBand="0" w:noVBand="0"/>
      </w:tblPr>
      <w:tblGrid>
        <w:gridCol w:w="3410"/>
        <w:gridCol w:w="5610"/>
      </w:tblGrid>
      <w:tr w:rsidR="00B839EC" w:rsidRPr="008254BC" w14:paraId="176F6763" w14:textId="77777777" w:rsidTr="0060289C">
        <w:tc>
          <w:tcPr>
            <w:tcW w:w="1890" w:type="pct"/>
          </w:tcPr>
          <w:p w14:paraId="762ADB13" w14:textId="77777777" w:rsidR="00B839EC" w:rsidRPr="008254BC" w:rsidRDefault="00B839EC" w:rsidP="0060289C">
            <w:pPr>
              <w:jc w:val="center"/>
              <w:rPr>
                <w:rFonts w:eastAsia="Arial Unicode MS" w:cs="Arial"/>
                <w:b/>
                <w:color w:val="000000" w:themeColor="text1"/>
                <w:szCs w:val="20"/>
              </w:rPr>
            </w:pPr>
            <w:r w:rsidRPr="008254BC">
              <w:rPr>
                <w:rFonts w:eastAsia="Arial Unicode MS" w:cs="Arial"/>
                <w:color w:val="000000" w:themeColor="text1"/>
                <w:szCs w:val="20"/>
              </w:rPr>
              <w:t>SỞ GIAO THÔNG VẬN TẢI...</w:t>
            </w:r>
            <w:r w:rsidRPr="008254BC">
              <w:rPr>
                <w:rFonts w:eastAsia="Arial Unicode MS" w:cs="Arial"/>
                <w:color w:val="000000" w:themeColor="text1"/>
                <w:szCs w:val="20"/>
              </w:rPr>
              <w:br/>
            </w:r>
            <w:r w:rsidRPr="008254BC">
              <w:rPr>
                <w:rFonts w:eastAsia="Arial Unicode MS" w:cs="Arial"/>
                <w:b/>
                <w:color w:val="000000" w:themeColor="text1"/>
                <w:szCs w:val="20"/>
              </w:rPr>
              <w:t>Mã số hồ sơ: ...</w:t>
            </w:r>
            <w:r w:rsidRPr="008254BC">
              <w:rPr>
                <w:rFonts w:eastAsia="Arial Unicode MS" w:cs="Arial"/>
                <w:b/>
                <w:color w:val="000000" w:themeColor="text1"/>
                <w:szCs w:val="20"/>
              </w:rPr>
              <w:br/>
              <w:t>-------</w:t>
            </w:r>
          </w:p>
        </w:tc>
        <w:tc>
          <w:tcPr>
            <w:tcW w:w="3110" w:type="pct"/>
          </w:tcPr>
          <w:p w14:paraId="6523548C" w14:textId="77777777" w:rsidR="00B839EC" w:rsidRPr="008254BC" w:rsidRDefault="00B839EC" w:rsidP="0060289C">
            <w:pPr>
              <w:jc w:val="center"/>
              <w:rPr>
                <w:rFonts w:eastAsia="Arial Unicode MS" w:cs="Arial"/>
                <w:color w:val="000000" w:themeColor="text1"/>
                <w:szCs w:val="20"/>
              </w:rPr>
            </w:pPr>
            <w:r w:rsidRPr="008254BC">
              <w:rPr>
                <w:rFonts w:eastAsia="Arial Unicode MS" w:cs="Arial"/>
                <w:b/>
                <w:color w:val="000000" w:themeColor="text1"/>
                <w:szCs w:val="20"/>
              </w:rPr>
              <w:t>CỘNG HÒA XÃ HỘI CHỦ NGHĨA VIỆT NAM</w:t>
            </w:r>
            <w:r w:rsidRPr="008254BC">
              <w:rPr>
                <w:rFonts w:eastAsia="Arial Unicode MS" w:cs="Arial"/>
                <w:b/>
                <w:color w:val="000000" w:themeColor="text1"/>
                <w:szCs w:val="20"/>
              </w:rPr>
              <w:br/>
              <w:t xml:space="preserve">Độc lập - Tự do - Hạnh phúc </w:t>
            </w:r>
            <w:r w:rsidRPr="008254BC">
              <w:rPr>
                <w:rFonts w:eastAsia="Arial Unicode MS" w:cs="Arial"/>
                <w:b/>
                <w:color w:val="000000" w:themeColor="text1"/>
                <w:szCs w:val="20"/>
              </w:rPr>
              <w:br/>
              <w:t>---------------</w:t>
            </w:r>
          </w:p>
        </w:tc>
      </w:tr>
    </w:tbl>
    <w:p w14:paraId="27DE035A" w14:textId="77777777" w:rsidR="00B839EC" w:rsidRPr="008254BC" w:rsidRDefault="00B839EC" w:rsidP="0060289C">
      <w:pPr>
        <w:widowControl w:val="0"/>
        <w:autoSpaceDE w:val="0"/>
        <w:autoSpaceDN w:val="0"/>
        <w:adjustRightInd w:val="0"/>
        <w:jc w:val="center"/>
        <w:rPr>
          <w:rFonts w:cs="Arial"/>
          <w:color w:val="000000" w:themeColor="text1"/>
          <w:szCs w:val="20"/>
        </w:rPr>
      </w:pPr>
    </w:p>
    <w:p w14:paraId="0B336AFE"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 xml:space="preserve">BIÊN BẢN KIỂM TRA, ĐÁNH GIÁ CƠ SỞ VẬT CHẤT KỸ THUẬT VÀ VỊ </w:t>
      </w:r>
    </w:p>
    <w:p w14:paraId="4E9C36D6"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TRÍ CƠ SỞ KIỂM ĐỊNH KHÍ THẢI XE MÔ TÔ, XE GẮN MÁY</w:t>
      </w:r>
    </w:p>
    <w:p w14:paraId="59F0A228" w14:textId="77777777" w:rsidR="00B839EC" w:rsidRPr="008254BC" w:rsidRDefault="00B839EC" w:rsidP="0060289C">
      <w:pPr>
        <w:widowControl w:val="0"/>
        <w:autoSpaceDE w:val="0"/>
        <w:autoSpaceDN w:val="0"/>
        <w:adjustRightInd w:val="0"/>
        <w:jc w:val="center"/>
        <w:rPr>
          <w:rFonts w:cs="Arial"/>
          <w:b/>
          <w:color w:val="000000" w:themeColor="text1"/>
          <w:szCs w:val="20"/>
        </w:rPr>
      </w:pPr>
    </w:p>
    <w:p w14:paraId="7F89C061"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Loại hình kiểm tra, đánh giá: □ Cấp mới □ Cấp lại</w:t>
      </w:r>
    </w:p>
    <w:p w14:paraId="62A63FFF"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Ngày kiểm tra: ………………………………………………………………………….. </w:t>
      </w:r>
    </w:p>
    <w:p w14:paraId="1EF21618"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Địa điểm kiểm tra: ………………………………………………………………………</w:t>
      </w:r>
    </w:p>
    <w:p w14:paraId="4846653E"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Nội dung kiểm tra:</w:t>
      </w:r>
    </w:p>
    <w:p w14:paraId="4FA6E326"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I. Mặt bằng đơn vị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6"/>
        <w:gridCol w:w="4882"/>
        <w:gridCol w:w="1361"/>
        <w:gridCol w:w="1361"/>
        <w:gridCol w:w="824"/>
      </w:tblGrid>
      <w:tr w:rsidR="008254BC" w:rsidRPr="008254BC" w14:paraId="6CB48ABF" w14:textId="77777777" w:rsidTr="0060289C">
        <w:tc>
          <w:tcPr>
            <w:tcW w:w="325" w:type="pct"/>
            <w:vAlign w:val="center"/>
          </w:tcPr>
          <w:p w14:paraId="50650AA9"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2708" w:type="pct"/>
            <w:vAlign w:val="center"/>
          </w:tcPr>
          <w:p w14:paraId="4F56D7C6"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Tiêu chí phân loại</w:t>
            </w:r>
          </w:p>
        </w:tc>
        <w:tc>
          <w:tcPr>
            <w:tcW w:w="755" w:type="pct"/>
            <w:vAlign w:val="center"/>
          </w:tcPr>
          <w:p w14:paraId="51A0B3BA"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755" w:type="pct"/>
            <w:vAlign w:val="center"/>
          </w:tcPr>
          <w:p w14:paraId="1D1BB685"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457" w:type="pct"/>
            <w:vAlign w:val="center"/>
          </w:tcPr>
          <w:p w14:paraId="4B35DEE3"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giá(3)</w:t>
            </w:r>
          </w:p>
        </w:tc>
      </w:tr>
      <w:tr w:rsidR="008254BC" w:rsidRPr="008254BC" w14:paraId="3271E126" w14:textId="77777777" w:rsidTr="0060289C">
        <w:tc>
          <w:tcPr>
            <w:tcW w:w="325" w:type="pct"/>
            <w:vAlign w:val="center"/>
          </w:tcPr>
          <w:p w14:paraId="653BAAE2"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2708" w:type="pct"/>
            <w:vAlign w:val="center"/>
          </w:tcPr>
          <w:p w14:paraId="3D1796B7"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Khoảng cách giữa cơ sở kiểm định khí thải xe mô tô, xe gắn máy với cơ sở giáo dục phổ thông, bệnh viện</w:t>
            </w:r>
            <w:r w:rsidRPr="008254BC">
              <w:rPr>
                <w:rFonts w:cs="Arial"/>
                <w:color w:val="000000" w:themeColor="text1"/>
                <w:szCs w:val="20"/>
                <w:vertAlign w:val="superscript"/>
              </w:rPr>
              <w:t>(2)</w:t>
            </w:r>
          </w:p>
        </w:tc>
        <w:tc>
          <w:tcPr>
            <w:tcW w:w="755" w:type="pct"/>
            <w:vAlign w:val="center"/>
          </w:tcPr>
          <w:p w14:paraId="4CFDB290"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 50 m</w:t>
            </w:r>
          </w:p>
        </w:tc>
        <w:tc>
          <w:tcPr>
            <w:tcW w:w="755" w:type="pct"/>
            <w:vAlign w:val="center"/>
          </w:tcPr>
          <w:p w14:paraId="3BB80E1D"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1F02332C"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2F21940B" w14:textId="77777777" w:rsidTr="0060289C">
        <w:tc>
          <w:tcPr>
            <w:tcW w:w="325" w:type="pct"/>
            <w:vAlign w:val="center"/>
          </w:tcPr>
          <w:p w14:paraId="55D73131"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2708" w:type="pct"/>
            <w:vAlign w:val="center"/>
          </w:tcPr>
          <w:p w14:paraId="3B86FC18"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Có khu vực chờ và trả kết quả kiểm định</w:t>
            </w:r>
          </w:p>
        </w:tc>
        <w:tc>
          <w:tcPr>
            <w:tcW w:w="755" w:type="pct"/>
            <w:vAlign w:val="center"/>
          </w:tcPr>
          <w:p w14:paraId="4481EFA6"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755" w:type="pct"/>
            <w:vAlign w:val="center"/>
          </w:tcPr>
          <w:p w14:paraId="47D37F5B"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17C9ADE9"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2345ACF9" w14:textId="77777777" w:rsidTr="0060289C">
        <w:tc>
          <w:tcPr>
            <w:tcW w:w="325" w:type="pct"/>
            <w:vAlign w:val="center"/>
          </w:tcPr>
          <w:p w14:paraId="36394004"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2708" w:type="pct"/>
            <w:vAlign w:val="center"/>
          </w:tcPr>
          <w:p w14:paraId="4D59A102"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Thiết bị thông gió cưỡng bức</w:t>
            </w:r>
          </w:p>
        </w:tc>
        <w:tc>
          <w:tcPr>
            <w:tcW w:w="755" w:type="pct"/>
            <w:vAlign w:val="center"/>
          </w:tcPr>
          <w:p w14:paraId="0282B57A"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755" w:type="pct"/>
            <w:vAlign w:val="center"/>
          </w:tcPr>
          <w:p w14:paraId="6B78C470"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1314E298"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052F3F9F" w14:textId="77777777" w:rsidTr="0060289C">
        <w:tc>
          <w:tcPr>
            <w:tcW w:w="325" w:type="pct"/>
            <w:vAlign w:val="center"/>
          </w:tcPr>
          <w:p w14:paraId="4309986F"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2708" w:type="pct"/>
            <w:vAlign w:val="center"/>
          </w:tcPr>
          <w:p w14:paraId="6229BB34"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Khu vực kiểm định phải được đánh dấu bằng đường viền màu vàng trên sàn với chiều rộng đường viền là 10 cm</w:t>
            </w:r>
          </w:p>
        </w:tc>
        <w:tc>
          <w:tcPr>
            <w:tcW w:w="755" w:type="pct"/>
            <w:vAlign w:val="center"/>
          </w:tcPr>
          <w:p w14:paraId="75FFB4C5"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755" w:type="pct"/>
            <w:vAlign w:val="center"/>
          </w:tcPr>
          <w:p w14:paraId="6DC6E592"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0262038F"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679D6B96" w14:textId="77777777" w:rsidTr="0060289C">
        <w:tc>
          <w:tcPr>
            <w:tcW w:w="325" w:type="pct"/>
            <w:vAlign w:val="center"/>
          </w:tcPr>
          <w:p w14:paraId="00A872DC"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2708" w:type="pct"/>
            <w:vAlign w:val="center"/>
          </w:tcPr>
          <w:p w14:paraId="594B1FF4"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Camera giám sát khu vực kiểm định khí thải</w:t>
            </w:r>
          </w:p>
        </w:tc>
        <w:tc>
          <w:tcPr>
            <w:tcW w:w="755" w:type="pct"/>
            <w:vAlign w:val="center"/>
          </w:tcPr>
          <w:p w14:paraId="3215AD83"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755" w:type="pct"/>
            <w:vAlign w:val="center"/>
          </w:tcPr>
          <w:p w14:paraId="04AE38C9"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2AC5215B"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05417236" w14:textId="77777777" w:rsidTr="0060289C">
        <w:tc>
          <w:tcPr>
            <w:tcW w:w="325" w:type="pct"/>
            <w:vAlign w:val="center"/>
          </w:tcPr>
          <w:p w14:paraId="1D3536EE"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2708" w:type="pct"/>
            <w:vAlign w:val="center"/>
          </w:tcPr>
          <w:p w14:paraId="1D890F58"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Thiết bị kiểm tra khí thải và các trang thiết bị công nghệ thông tin phải được bố trí, lắp đặt cố định trên xe ô tô chuyên dùng</w:t>
            </w:r>
          </w:p>
        </w:tc>
        <w:tc>
          <w:tcPr>
            <w:tcW w:w="755" w:type="pct"/>
            <w:vAlign w:val="center"/>
          </w:tcPr>
          <w:p w14:paraId="2E1E765E"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Phù hợp</w:t>
            </w:r>
          </w:p>
        </w:tc>
        <w:tc>
          <w:tcPr>
            <w:tcW w:w="755" w:type="pct"/>
            <w:vAlign w:val="center"/>
          </w:tcPr>
          <w:p w14:paraId="61AFADFE"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2BB2CBCE"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506A7CDD" w14:textId="77777777" w:rsidTr="0060289C">
        <w:tc>
          <w:tcPr>
            <w:tcW w:w="325" w:type="pct"/>
            <w:vAlign w:val="center"/>
          </w:tcPr>
          <w:p w14:paraId="3AC722F6"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7.</w:t>
            </w:r>
          </w:p>
        </w:tc>
        <w:tc>
          <w:tcPr>
            <w:tcW w:w="2708" w:type="pct"/>
            <w:vAlign w:val="center"/>
          </w:tcPr>
          <w:p w14:paraId="04950AB1"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Xe được sơn màu xanh nước biển, có dòng chữ biểu trưng “Xe chuyên dùng kiểm định khí thải xe mô tô, xe gắn máy” màu trắng trên nền màu xanh nước biển ở hai bên thành xe</w:t>
            </w:r>
          </w:p>
        </w:tc>
        <w:tc>
          <w:tcPr>
            <w:tcW w:w="755" w:type="pct"/>
            <w:vAlign w:val="center"/>
          </w:tcPr>
          <w:p w14:paraId="64C7DB2D"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755" w:type="pct"/>
            <w:vAlign w:val="center"/>
          </w:tcPr>
          <w:p w14:paraId="623033FF"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6E47B7FE"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0521690B" w14:textId="77777777" w:rsidTr="0060289C">
        <w:tc>
          <w:tcPr>
            <w:tcW w:w="325" w:type="pct"/>
            <w:vAlign w:val="center"/>
          </w:tcPr>
          <w:p w14:paraId="20451237"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8.</w:t>
            </w:r>
          </w:p>
        </w:tc>
        <w:tc>
          <w:tcPr>
            <w:tcW w:w="2708" w:type="pct"/>
            <w:vAlign w:val="center"/>
          </w:tcPr>
          <w:p w14:paraId="14D878FD"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Đảm bảo duy trì nguồn điện để công tác kiểm định không bị gián đoạn</w:t>
            </w:r>
          </w:p>
        </w:tc>
        <w:tc>
          <w:tcPr>
            <w:tcW w:w="755" w:type="pct"/>
            <w:vAlign w:val="center"/>
          </w:tcPr>
          <w:p w14:paraId="4FA62D71"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Đảm bảo</w:t>
            </w:r>
          </w:p>
        </w:tc>
        <w:tc>
          <w:tcPr>
            <w:tcW w:w="755" w:type="pct"/>
            <w:vAlign w:val="center"/>
          </w:tcPr>
          <w:p w14:paraId="352A3659"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57" w:type="pct"/>
            <w:vAlign w:val="center"/>
          </w:tcPr>
          <w:p w14:paraId="2F73B632"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bl>
    <w:p w14:paraId="6DC78C68"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II. Yêu cầu hệ thống quản lý thông tin kiểm định khí thải</w:t>
      </w:r>
    </w:p>
    <w:p w14:paraId="1B626194"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1. Phần mềm Quản lý kiểm định khí thải</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9"/>
        <w:gridCol w:w="1956"/>
        <w:gridCol w:w="3416"/>
        <w:gridCol w:w="2147"/>
        <w:gridCol w:w="856"/>
      </w:tblGrid>
      <w:tr w:rsidR="008254BC" w:rsidRPr="008254BC" w14:paraId="12388808" w14:textId="77777777" w:rsidTr="0060289C">
        <w:tc>
          <w:tcPr>
            <w:tcW w:w="354" w:type="pct"/>
            <w:vAlign w:val="center"/>
          </w:tcPr>
          <w:p w14:paraId="28461E8B"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1085" w:type="pct"/>
            <w:vAlign w:val="center"/>
          </w:tcPr>
          <w:p w14:paraId="250E81AE"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894" w:type="pct"/>
            <w:vAlign w:val="center"/>
          </w:tcPr>
          <w:p w14:paraId="3891B91E"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191" w:type="pct"/>
            <w:vAlign w:val="center"/>
          </w:tcPr>
          <w:p w14:paraId="4977839F"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476" w:type="pct"/>
            <w:vAlign w:val="center"/>
          </w:tcPr>
          <w:p w14:paraId="09014ECB" w14:textId="77777777" w:rsidR="00B839EC" w:rsidRPr="008254BC" w:rsidRDefault="00B839EC" w:rsidP="0060289C">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04447E30" w14:textId="77777777" w:rsidTr="0060289C">
        <w:tc>
          <w:tcPr>
            <w:tcW w:w="5000" w:type="pct"/>
            <w:gridSpan w:val="5"/>
            <w:vAlign w:val="center"/>
          </w:tcPr>
          <w:p w14:paraId="1DC75CEC" w14:textId="77777777" w:rsidR="00B839EC" w:rsidRPr="008254BC" w:rsidRDefault="00B839EC" w:rsidP="0060289C">
            <w:pPr>
              <w:widowControl w:val="0"/>
              <w:autoSpaceDE w:val="0"/>
              <w:autoSpaceDN w:val="0"/>
              <w:adjustRightInd w:val="0"/>
              <w:rPr>
                <w:rFonts w:cs="Arial"/>
                <w:b/>
                <w:color w:val="000000" w:themeColor="text1"/>
                <w:szCs w:val="20"/>
              </w:rPr>
            </w:pPr>
            <w:r w:rsidRPr="008254BC">
              <w:rPr>
                <w:rFonts w:cs="Arial"/>
                <w:b/>
                <w:color w:val="000000" w:themeColor="text1"/>
                <w:szCs w:val="20"/>
              </w:rPr>
              <w:t>Các trường thông tin của phần mềm Quản lý kiểm định khí thải</w:t>
            </w:r>
          </w:p>
        </w:tc>
      </w:tr>
      <w:tr w:rsidR="008254BC" w:rsidRPr="008254BC" w14:paraId="115AE488" w14:textId="77777777" w:rsidTr="0060289C">
        <w:tc>
          <w:tcPr>
            <w:tcW w:w="354" w:type="pct"/>
            <w:vAlign w:val="center"/>
          </w:tcPr>
          <w:p w14:paraId="52A9B09B"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1085" w:type="pct"/>
            <w:vAlign w:val="center"/>
          </w:tcPr>
          <w:p w14:paraId="52E91ADA"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Thông tin về cơ sở kiểm định</w:t>
            </w:r>
          </w:p>
        </w:tc>
        <w:tc>
          <w:tcPr>
            <w:tcW w:w="1894" w:type="pct"/>
            <w:vAlign w:val="center"/>
          </w:tcPr>
          <w:p w14:paraId="53B7F04A"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Mã số đơn vị, địa chỉ, tổ chức thành lập, người đại diện, số điện thoại, email</w:t>
            </w:r>
          </w:p>
        </w:tc>
        <w:tc>
          <w:tcPr>
            <w:tcW w:w="1191" w:type="pct"/>
            <w:vAlign w:val="center"/>
          </w:tcPr>
          <w:p w14:paraId="528A3194"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1A9CEDC8"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137C6949" w14:textId="77777777" w:rsidTr="007A3EA1">
        <w:tc>
          <w:tcPr>
            <w:tcW w:w="354" w:type="pct"/>
            <w:vAlign w:val="center"/>
          </w:tcPr>
          <w:p w14:paraId="66FDE4D5"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1085" w:type="pct"/>
            <w:vAlign w:val="center"/>
          </w:tcPr>
          <w:p w14:paraId="3540BEC2"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Thông tin về nhân sự của cơ sở kiểm định khí thải</w:t>
            </w:r>
          </w:p>
        </w:tc>
        <w:tc>
          <w:tcPr>
            <w:tcW w:w="1894" w:type="pct"/>
            <w:vAlign w:val="center"/>
          </w:tcPr>
          <w:p w14:paraId="0FE2EA3A"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 và đúng với thực tế</w:t>
            </w:r>
          </w:p>
        </w:tc>
        <w:tc>
          <w:tcPr>
            <w:tcW w:w="1191" w:type="pct"/>
            <w:vAlign w:val="center"/>
          </w:tcPr>
          <w:p w14:paraId="0F406D11"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35A4EF48"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2C95E4C6" w14:textId="77777777" w:rsidTr="0060289C">
        <w:tc>
          <w:tcPr>
            <w:tcW w:w="354" w:type="pct"/>
            <w:vMerge w:val="restart"/>
            <w:vAlign w:val="center"/>
          </w:tcPr>
          <w:p w14:paraId="26DFDDFA"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1085" w:type="pct"/>
            <w:vMerge w:val="restart"/>
            <w:vAlign w:val="center"/>
          </w:tcPr>
          <w:p w14:paraId="75538C18"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Thông tin về thiết bị kiểm tra</w:t>
            </w:r>
          </w:p>
        </w:tc>
        <w:tc>
          <w:tcPr>
            <w:tcW w:w="1894" w:type="pct"/>
            <w:vAlign w:val="center"/>
          </w:tcPr>
          <w:p w14:paraId="2132717A"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Kiểu loại, số hiệu, năm sản xuất, ngày đưa vào sử dụng</w:t>
            </w:r>
          </w:p>
        </w:tc>
        <w:tc>
          <w:tcPr>
            <w:tcW w:w="1191" w:type="pct"/>
            <w:vAlign w:val="center"/>
          </w:tcPr>
          <w:p w14:paraId="2738196F"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2E346F13"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432FB3D7" w14:textId="77777777" w:rsidTr="0060289C">
        <w:tc>
          <w:tcPr>
            <w:tcW w:w="354" w:type="pct"/>
            <w:vMerge/>
            <w:vAlign w:val="center"/>
          </w:tcPr>
          <w:p w14:paraId="0D76549A"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1085" w:type="pct"/>
            <w:vMerge/>
            <w:vAlign w:val="center"/>
          </w:tcPr>
          <w:p w14:paraId="0F98552A" w14:textId="77777777" w:rsidR="00B839EC" w:rsidRPr="008254BC" w:rsidRDefault="00B839EC" w:rsidP="0060289C">
            <w:pPr>
              <w:widowControl w:val="0"/>
              <w:autoSpaceDE w:val="0"/>
              <w:autoSpaceDN w:val="0"/>
              <w:adjustRightInd w:val="0"/>
              <w:rPr>
                <w:rFonts w:cs="Arial"/>
                <w:color w:val="000000" w:themeColor="text1"/>
                <w:szCs w:val="20"/>
              </w:rPr>
            </w:pPr>
          </w:p>
        </w:tc>
        <w:tc>
          <w:tcPr>
            <w:tcW w:w="1894" w:type="pct"/>
            <w:vAlign w:val="center"/>
          </w:tcPr>
          <w:p w14:paraId="6207EF18"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Thông tin về bảo dưỡng, sửa chữa, hiệu chuẩn, kiểm định của thiết bị</w:t>
            </w:r>
          </w:p>
        </w:tc>
        <w:tc>
          <w:tcPr>
            <w:tcW w:w="1191" w:type="pct"/>
            <w:vAlign w:val="center"/>
          </w:tcPr>
          <w:p w14:paraId="656C4674"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05D7CF13"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35E4F0EF" w14:textId="77777777" w:rsidTr="0060289C">
        <w:tc>
          <w:tcPr>
            <w:tcW w:w="354" w:type="pct"/>
            <w:vMerge w:val="restart"/>
            <w:vAlign w:val="center"/>
          </w:tcPr>
          <w:p w14:paraId="181311D4"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1085" w:type="pct"/>
            <w:vMerge w:val="restart"/>
            <w:vAlign w:val="center"/>
          </w:tcPr>
          <w:p w14:paraId="2E9FB9E0"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Dữ liệu kết quả kiểm định khí thải của phương tiện</w:t>
            </w:r>
          </w:p>
        </w:tc>
        <w:tc>
          <w:tcPr>
            <w:tcW w:w="1894" w:type="pct"/>
            <w:vAlign w:val="center"/>
          </w:tcPr>
          <w:p w14:paraId="40AA8145"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Thời điểm kiểm định, thiết bị kiểm tra thực hiện kiểm định, biển số đăng ký, nhãn hiệu, số loại, của phương tiện</w:t>
            </w:r>
          </w:p>
        </w:tc>
        <w:tc>
          <w:tcPr>
            <w:tcW w:w="1191" w:type="pct"/>
            <w:vAlign w:val="center"/>
          </w:tcPr>
          <w:p w14:paraId="682E0510"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48851E37"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01935731" w14:textId="77777777" w:rsidTr="0060289C">
        <w:tc>
          <w:tcPr>
            <w:tcW w:w="354" w:type="pct"/>
            <w:vMerge/>
            <w:vAlign w:val="center"/>
          </w:tcPr>
          <w:p w14:paraId="2AFBC935"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1085" w:type="pct"/>
            <w:vMerge/>
            <w:vAlign w:val="center"/>
          </w:tcPr>
          <w:p w14:paraId="1862BB91" w14:textId="77777777" w:rsidR="00B839EC" w:rsidRPr="008254BC" w:rsidRDefault="00B839EC" w:rsidP="0060289C">
            <w:pPr>
              <w:widowControl w:val="0"/>
              <w:autoSpaceDE w:val="0"/>
              <w:autoSpaceDN w:val="0"/>
              <w:adjustRightInd w:val="0"/>
              <w:rPr>
                <w:rFonts w:cs="Arial"/>
                <w:color w:val="000000" w:themeColor="text1"/>
                <w:szCs w:val="20"/>
              </w:rPr>
            </w:pPr>
          </w:p>
        </w:tc>
        <w:tc>
          <w:tcPr>
            <w:tcW w:w="1894" w:type="pct"/>
            <w:vAlign w:val="center"/>
          </w:tcPr>
          <w:p w14:paraId="1EC25DD4"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Hàm lượng các chất độc hại trong khí thải, kết quả đánh giá kiểm tra khí thải</w:t>
            </w:r>
          </w:p>
        </w:tc>
        <w:tc>
          <w:tcPr>
            <w:tcW w:w="1191" w:type="pct"/>
            <w:vAlign w:val="center"/>
          </w:tcPr>
          <w:p w14:paraId="219651AE"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1EC83483"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56CF3045" w14:textId="77777777" w:rsidTr="0060289C">
        <w:tc>
          <w:tcPr>
            <w:tcW w:w="5000" w:type="pct"/>
            <w:gridSpan w:val="5"/>
            <w:vAlign w:val="center"/>
          </w:tcPr>
          <w:p w14:paraId="0C849EDD" w14:textId="77777777" w:rsidR="00B839EC" w:rsidRPr="008254BC" w:rsidRDefault="00B839EC" w:rsidP="0060289C">
            <w:pPr>
              <w:widowControl w:val="0"/>
              <w:autoSpaceDE w:val="0"/>
              <w:autoSpaceDN w:val="0"/>
              <w:adjustRightInd w:val="0"/>
              <w:rPr>
                <w:rFonts w:cs="Arial"/>
                <w:b/>
                <w:color w:val="000000" w:themeColor="text1"/>
                <w:szCs w:val="20"/>
              </w:rPr>
            </w:pPr>
            <w:r w:rsidRPr="008254BC">
              <w:rPr>
                <w:rFonts w:cs="Arial"/>
                <w:b/>
                <w:color w:val="000000" w:themeColor="text1"/>
                <w:szCs w:val="20"/>
              </w:rPr>
              <w:t>Các tính năng của Phần mềm Quản lý kiểm định khí thải</w:t>
            </w:r>
          </w:p>
        </w:tc>
      </w:tr>
      <w:tr w:rsidR="008254BC" w:rsidRPr="008254BC" w14:paraId="31928D60" w14:textId="77777777" w:rsidTr="007A3EA1">
        <w:tc>
          <w:tcPr>
            <w:tcW w:w="354" w:type="pct"/>
            <w:vAlign w:val="center"/>
          </w:tcPr>
          <w:p w14:paraId="657B9DF2"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1085" w:type="pct"/>
            <w:vAlign w:val="center"/>
          </w:tcPr>
          <w:p w14:paraId="52672B06"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Kết nối trực tiếp với thiết bị kiểm tra hoặc thông qua phần mềm </w:t>
            </w:r>
            <w:r w:rsidRPr="008254BC">
              <w:rPr>
                <w:rFonts w:cs="Arial"/>
                <w:color w:val="000000" w:themeColor="text1"/>
                <w:szCs w:val="20"/>
              </w:rPr>
              <w:lastRenderedPageBreak/>
              <w:t>điều khiển thiết bị để lấy thông tin về nồng độ, thành phần khí thải</w:t>
            </w:r>
          </w:p>
        </w:tc>
        <w:tc>
          <w:tcPr>
            <w:tcW w:w="1894" w:type="pct"/>
            <w:vAlign w:val="center"/>
          </w:tcPr>
          <w:p w14:paraId="5AEA646A"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lastRenderedPageBreak/>
              <w:t>Thực hiện được</w:t>
            </w:r>
          </w:p>
        </w:tc>
        <w:tc>
          <w:tcPr>
            <w:tcW w:w="1191" w:type="pct"/>
            <w:vAlign w:val="center"/>
          </w:tcPr>
          <w:p w14:paraId="6D1B0B2D"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6" w:type="pct"/>
            <w:vAlign w:val="center"/>
          </w:tcPr>
          <w:p w14:paraId="4188A0ED"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41D9D45F" w14:textId="77777777" w:rsidTr="007A3EA1">
        <w:tc>
          <w:tcPr>
            <w:tcW w:w="354" w:type="pct"/>
            <w:vAlign w:val="center"/>
          </w:tcPr>
          <w:p w14:paraId="5E465737"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1085" w:type="pct"/>
            <w:vAlign w:val="center"/>
          </w:tcPr>
          <w:p w14:paraId="4B8CD3CA"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Kết nối trao đổi thông tin với cơ sở dữ liệu kiểm định của Cục Đăng kiểm Việt Nam</w:t>
            </w:r>
          </w:p>
        </w:tc>
        <w:tc>
          <w:tcPr>
            <w:tcW w:w="1895" w:type="pct"/>
            <w:vAlign w:val="center"/>
          </w:tcPr>
          <w:p w14:paraId="74A5BB0E"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1191" w:type="pct"/>
            <w:vAlign w:val="center"/>
          </w:tcPr>
          <w:p w14:paraId="1505FDA7"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5" w:type="pct"/>
            <w:vAlign w:val="center"/>
          </w:tcPr>
          <w:p w14:paraId="21E0A2FF"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r w:rsidR="008254BC" w:rsidRPr="008254BC" w14:paraId="5D16A098" w14:textId="77777777" w:rsidTr="007A3EA1">
        <w:tc>
          <w:tcPr>
            <w:tcW w:w="354" w:type="pct"/>
            <w:vAlign w:val="center"/>
          </w:tcPr>
          <w:p w14:paraId="5CB52224" w14:textId="77777777" w:rsidR="00B839EC" w:rsidRPr="008254BC" w:rsidRDefault="00B839EC" w:rsidP="0060289C">
            <w:pPr>
              <w:widowControl w:val="0"/>
              <w:autoSpaceDE w:val="0"/>
              <w:autoSpaceDN w:val="0"/>
              <w:adjustRightInd w:val="0"/>
              <w:jc w:val="center"/>
              <w:rPr>
                <w:rFonts w:cs="Arial"/>
                <w:color w:val="000000" w:themeColor="text1"/>
                <w:szCs w:val="20"/>
              </w:rPr>
            </w:pPr>
            <w:r w:rsidRPr="008254BC">
              <w:rPr>
                <w:rFonts w:cs="Arial"/>
                <w:color w:val="000000" w:themeColor="text1"/>
                <w:szCs w:val="20"/>
              </w:rPr>
              <w:t>7.</w:t>
            </w:r>
          </w:p>
        </w:tc>
        <w:tc>
          <w:tcPr>
            <w:tcW w:w="1085" w:type="pct"/>
            <w:vAlign w:val="center"/>
          </w:tcPr>
          <w:p w14:paraId="2BEBB2EB" w14:textId="77777777" w:rsidR="00B839EC" w:rsidRPr="008254BC" w:rsidRDefault="00B839EC" w:rsidP="0060289C">
            <w:pPr>
              <w:widowControl w:val="0"/>
              <w:autoSpaceDE w:val="0"/>
              <w:autoSpaceDN w:val="0"/>
              <w:adjustRightInd w:val="0"/>
              <w:rPr>
                <w:rFonts w:cs="Arial"/>
                <w:color w:val="000000" w:themeColor="text1"/>
                <w:szCs w:val="20"/>
              </w:rPr>
            </w:pPr>
            <w:r w:rsidRPr="008254BC">
              <w:rPr>
                <w:rFonts w:cs="Arial"/>
                <w:color w:val="000000" w:themeColor="text1"/>
                <w:szCs w:val="20"/>
              </w:rPr>
              <w:t>Tạo lập báo cáo, thống kê liên quan đến hoạt động kiểm định khí thải</w:t>
            </w:r>
          </w:p>
        </w:tc>
        <w:tc>
          <w:tcPr>
            <w:tcW w:w="1895" w:type="pct"/>
            <w:vAlign w:val="center"/>
          </w:tcPr>
          <w:p w14:paraId="0C3BB42C"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1191" w:type="pct"/>
            <w:vAlign w:val="center"/>
          </w:tcPr>
          <w:p w14:paraId="697BA472" w14:textId="77777777" w:rsidR="00B839EC" w:rsidRPr="008254BC" w:rsidRDefault="00B839EC" w:rsidP="0060289C">
            <w:pPr>
              <w:widowControl w:val="0"/>
              <w:autoSpaceDE w:val="0"/>
              <w:autoSpaceDN w:val="0"/>
              <w:adjustRightInd w:val="0"/>
              <w:jc w:val="center"/>
              <w:rPr>
                <w:rFonts w:cs="Arial"/>
                <w:color w:val="000000" w:themeColor="text1"/>
                <w:szCs w:val="20"/>
              </w:rPr>
            </w:pPr>
          </w:p>
        </w:tc>
        <w:tc>
          <w:tcPr>
            <w:tcW w:w="475" w:type="pct"/>
            <w:vAlign w:val="center"/>
          </w:tcPr>
          <w:p w14:paraId="4760868D" w14:textId="77777777" w:rsidR="00B839EC" w:rsidRPr="008254BC" w:rsidRDefault="00B839EC" w:rsidP="0060289C">
            <w:pPr>
              <w:widowControl w:val="0"/>
              <w:autoSpaceDE w:val="0"/>
              <w:autoSpaceDN w:val="0"/>
              <w:adjustRightInd w:val="0"/>
              <w:jc w:val="center"/>
              <w:rPr>
                <w:rFonts w:cs="Arial"/>
                <w:color w:val="000000" w:themeColor="text1"/>
                <w:szCs w:val="20"/>
              </w:rPr>
            </w:pPr>
          </w:p>
        </w:tc>
      </w:tr>
    </w:tbl>
    <w:p w14:paraId="481BCB19"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2. Camera giám sát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1961"/>
        <w:gridCol w:w="3418"/>
        <w:gridCol w:w="2052"/>
        <w:gridCol w:w="950"/>
      </w:tblGrid>
      <w:tr w:rsidR="008254BC" w:rsidRPr="008254BC" w14:paraId="62A2415F" w14:textId="77777777" w:rsidTr="007A3EA1">
        <w:tc>
          <w:tcPr>
            <w:tcW w:w="351" w:type="pct"/>
            <w:vAlign w:val="center"/>
          </w:tcPr>
          <w:p w14:paraId="6D4B5CCA"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1088" w:type="pct"/>
            <w:vAlign w:val="center"/>
          </w:tcPr>
          <w:p w14:paraId="7F33A1FF"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896" w:type="pct"/>
            <w:vAlign w:val="center"/>
          </w:tcPr>
          <w:p w14:paraId="7ADAB423"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138" w:type="pct"/>
            <w:vAlign w:val="center"/>
          </w:tcPr>
          <w:p w14:paraId="333D9056"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7" w:type="pct"/>
            <w:vAlign w:val="center"/>
          </w:tcPr>
          <w:p w14:paraId="5BD70330"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73089147" w14:textId="77777777" w:rsidTr="007A3EA1">
        <w:tc>
          <w:tcPr>
            <w:tcW w:w="351" w:type="pct"/>
            <w:vMerge w:val="restart"/>
            <w:vAlign w:val="center"/>
          </w:tcPr>
          <w:p w14:paraId="05B2B9CC"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1.</w:t>
            </w:r>
          </w:p>
        </w:tc>
        <w:tc>
          <w:tcPr>
            <w:tcW w:w="1088" w:type="pct"/>
            <w:vMerge w:val="restart"/>
            <w:vAlign w:val="center"/>
          </w:tcPr>
          <w:p w14:paraId="348E8A3F"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Camera giám sát</w:t>
            </w:r>
          </w:p>
        </w:tc>
        <w:tc>
          <w:tcPr>
            <w:tcW w:w="1896" w:type="pct"/>
            <w:vAlign w:val="center"/>
          </w:tcPr>
          <w:p w14:paraId="5B5A6322"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Camera IP sử dụng riêng cho việc giám sát kiểm định khí thải</w:t>
            </w:r>
          </w:p>
        </w:tc>
        <w:tc>
          <w:tcPr>
            <w:tcW w:w="1138" w:type="pct"/>
            <w:vAlign w:val="center"/>
          </w:tcPr>
          <w:p w14:paraId="3599FDCC" w14:textId="77777777" w:rsidR="00B839EC" w:rsidRPr="008254BC" w:rsidRDefault="00B839EC" w:rsidP="007A3EA1">
            <w:pPr>
              <w:widowControl w:val="0"/>
              <w:autoSpaceDE w:val="0"/>
              <w:autoSpaceDN w:val="0"/>
              <w:adjustRightInd w:val="0"/>
              <w:jc w:val="center"/>
              <w:rPr>
                <w:rFonts w:cs="Arial"/>
                <w:color w:val="000000" w:themeColor="text1"/>
                <w:szCs w:val="20"/>
              </w:rPr>
            </w:pPr>
          </w:p>
        </w:tc>
        <w:tc>
          <w:tcPr>
            <w:tcW w:w="527" w:type="pct"/>
            <w:vAlign w:val="center"/>
          </w:tcPr>
          <w:p w14:paraId="6FAA4AE8" w14:textId="77777777" w:rsidR="00B839EC" w:rsidRPr="008254BC" w:rsidRDefault="00B839EC" w:rsidP="007A3EA1">
            <w:pPr>
              <w:widowControl w:val="0"/>
              <w:autoSpaceDE w:val="0"/>
              <w:autoSpaceDN w:val="0"/>
              <w:adjustRightInd w:val="0"/>
              <w:jc w:val="center"/>
              <w:rPr>
                <w:rFonts w:cs="Arial"/>
                <w:color w:val="000000" w:themeColor="text1"/>
                <w:szCs w:val="20"/>
              </w:rPr>
            </w:pPr>
          </w:p>
        </w:tc>
      </w:tr>
      <w:tr w:rsidR="008254BC" w:rsidRPr="008254BC" w14:paraId="340C7603" w14:textId="77777777" w:rsidTr="007A3EA1">
        <w:tc>
          <w:tcPr>
            <w:tcW w:w="351" w:type="pct"/>
            <w:vMerge/>
            <w:vAlign w:val="center"/>
          </w:tcPr>
          <w:p w14:paraId="2ABA3952" w14:textId="77777777" w:rsidR="00B839EC" w:rsidRPr="008254BC" w:rsidRDefault="00B839EC" w:rsidP="007A3EA1">
            <w:pPr>
              <w:widowControl w:val="0"/>
              <w:autoSpaceDE w:val="0"/>
              <w:autoSpaceDN w:val="0"/>
              <w:adjustRightInd w:val="0"/>
              <w:jc w:val="center"/>
              <w:rPr>
                <w:rFonts w:cs="Arial"/>
                <w:b/>
                <w:color w:val="000000" w:themeColor="text1"/>
                <w:szCs w:val="20"/>
              </w:rPr>
            </w:pPr>
          </w:p>
        </w:tc>
        <w:tc>
          <w:tcPr>
            <w:tcW w:w="1088" w:type="pct"/>
            <w:vMerge/>
            <w:vAlign w:val="center"/>
          </w:tcPr>
          <w:p w14:paraId="4535C140" w14:textId="77777777" w:rsidR="00B839EC" w:rsidRPr="008254BC" w:rsidRDefault="00B839EC" w:rsidP="007A3EA1">
            <w:pPr>
              <w:widowControl w:val="0"/>
              <w:autoSpaceDE w:val="0"/>
              <w:autoSpaceDN w:val="0"/>
              <w:adjustRightInd w:val="0"/>
              <w:jc w:val="center"/>
              <w:rPr>
                <w:rFonts w:cs="Arial"/>
                <w:color w:val="000000" w:themeColor="text1"/>
                <w:szCs w:val="20"/>
              </w:rPr>
            </w:pPr>
          </w:p>
        </w:tc>
        <w:tc>
          <w:tcPr>
            <w:tcW w:w="1896" w:type="pct"/>
            <w:vAlign w:val="center"/>
          </w:tcPr>
          <w:p w14:paraId="3A439283"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Đảm bảo quan sát, lưu trữ được clip, hình ảnh vị trí kiểm tra cho khoảng thời gian tối thiểu 30 ngày</w:t>
            </w:r>
          </w:p>
        </w:tc>
        <w:tc>
          <w:tcPr>
            <w:tcW w:w="1138" w:type="pct"/>
            <w:vAlign w:val="center"/>
          </w:tcPr>
          <w:p w14:paraId="4D587266" w14:textId="77777777" w:rsidR="00B839EC" w:rsidRPr="008254BC" w:rsidRDefault="00B839EC" w:rsidP="007A3EA1">
            <w:pPr>
              <w:widowControl w:val="0"/>
              <w:autoSpaceDE w:val="0"/>
              <w:autoSpaceDN w:val="0"/>
              <w:adjustRightInd w:val="0"/>
              <w:jc w:val="center"/>
              <w:rPr>
                <w:rFonts w:cs="Arial"/>
                <w:color w:val="000000" w:themeColor="text1"/>
                <w:szCs w:val="20"/>
              </w:rPr>
            </w:pPr>
          </w:p>
        </w:tc>
        <w:tc>
          <w:tcPr>
            <w:tcW w:w="527" w:type="pct"/>
            <w:vAlign w:val="center"/>
          </w:tcPr>
          <w:p w14:paraId="55297F7B" w14:textId="77777777" w:rsidR="00B839EC" w:rsidRPr="008254BC" w:rsidRDefault="00B839EC" w:rsidP="007A3EA1">
            <w:pPr>
              <w:widowControl w:val="0"/>
              <w:autoSpaceDE w:val="0"/>
              <w:autoSpaceDN w:val="0"/>
              <w:adjustRightInd w:val="0"/>
              <w:jc w:val="center"/>
              <w:rPr>
                <w:rFonts w:cs="Arial"/>
                <w:color w:val="000000" w:themeColor="text1"/>
                <w:szCs w:val="20"/>
              </w:rPr>
            </w:pPr>
          </w:p>
        </w:tc>
      </w:tr>
      <w:tr w:rsidR="008254BC" w:rsidRPr="008254BC" w14:paraId="4C5D7DF5" w14:textId="77777777" w:rsidTr="007A3EA1">
        <w:tc>
          <w:tcPr>
            <w:tcW w:w="351" w:type="pct"/>
            <w:vAlign w:val="center"/>
          </w:tcPr>
          <w:p w14:paraId="5D18333F"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2.</w:t>
            </w:r>
          </w:p>
        </w:tc>
        <w:tc>
          <w:tcPr>
            <w:tcW w:w="1088" w:type="pct"/>
            <w:vAlign w:val="center"/>
          </w:tcPr>
          <w:p w14:paraId="0472CFC8"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Tín hiệu hình ảnh camera giám sát</w:t>
            </w:r>
          </w:p>
        </w:tc>
        <w:tc>
          <w:tcPr>
            <w:tcW w:w="1896" w:type="pct"/>
            <w:vAlign w:val="center"/>
          </w:tcPr>
          <w:p w14:paraId="4399E19B"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Kết nối tới Sở Giao thông vận tải địa phương, Cục Đăng kiểm Việt Nam để theo dõi, giám sát</w:t>
            </w:r>
          </w:p>
        </w:tc>
        <w:tc>
          <w:tcPr>
            <w:tcW w:w="1138" w:type="pct"/>
            <w:vAlign w:val="center"/>
          </w:tcPr>
          <w:p w14:paraId="0170C8C3" w14:textId="77777777" w:rsidR="00B839EC" w:rsidRPr="008254BC" w:rsidRDefault="00B839EC" w:rsidP="007A3EA1">
            <w:pPr>
              <w:widowControl w:val="0"/>
              <w:autoSpaceDE w:val="0"/>
              <w:autoSpaceDN w:val="0"/>
              <w:adjustRightInd w:val="0"/>
              <w:jc w:val="center"/>
              <w:rPr>
                <w:rFonts w:cs="Arial"/>
                <w:color w:val="000000" w:themeColor="text1"/>
                <w:szCs w:val="20"/>
              </w:rPr>
            </w:pPr>
          </w:p>
        </w:tc>
        <w:tc>
          <w:tcPr>
            <w:tcW w:w="527" w:type="pct"/>
            <w:vAlign w:val="center"/>
          </w:tcPr>
          <w:p w14:paraId="5ED27EF6" w14:textId="77777777" w:rsidR="00B839EC" w:rsidRPr="008254BC" w:rsidRDefault="00B839EC" w:rsidP="007A3EA1">
            <w:pPr>
              <w:widowControl w:val="0"/>
              <w:autoSpaceDE w:val="0"/>
              <w:autoSpaceDN w:val="0"/>
              <w:adjustRightInd w:val="0"/>
              <w:jc w:val="center"/>
              <w:rPr>
                <w:rFonts w:cs="Arial"/>
                <w:color w:val="000000" w:themeColor="text1"/>
                <w:szCs w:val="20"/>
              </w:rPr>
            </w:pPr>
          </w:p>
        </w:tc>
      </w:tr>
    </w:tbl>
    <w:p w14:paraId="39B5F619"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III. Các thông tin niêm yết</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3"/>
        <w:gridCol w:w="1961"/>
        <w:gridCol w:w="3418"/>
        <w:gridCol w:w="2052"/>
        <w:gridCol w:w="950"/>
      </w:tblGrid>
      <w:tr w:rsidR="008254BC" w:rsidRPr="008254BC" w14:paraId="0CC2669F" w14:textId="77777777" w:rsidTr="007A3EA1">
        <w:tc>
          <w:tcPr>
            <w:tcW w:w="351" w:type="pct"/>
            <w:vAlign w:val="center"/>
          </w:tcPr>
          <w:p w14:paraId="14AEEB9C"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1088" w:type="pct"/>
            <w:vAlign w:val="center"/>
          </w:tcPr>
          <w:p w14:paraId="159180F0"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896" w:type="pct"/>
            <w:vAlign w:val="center"/>
          </w:tcPr>
          <w:p w14:paraId="0A0C32AF"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138" w:type="pct"/>
            <w:vAlign w:val="center"/>
          </w:tcPr>
          <w:p w14:paraId="11011F98"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7" w:type="pct"/>
            <w:vAlign w:val="center"/>
          </w:tcPr>
          <w:p w14:paraId="7325D0A6"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4376D376" w14:textId="77777777" w:rsidTr="007A3EA1">
        <w:tc>
          <w:tcPr>
            <w:tcW w:w="351" w:type="pct"/>
            <w:vAlign w:val="center"/>
          </w:tcPr>
          <w:p w14:paraId="18E78E0C"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1.</w:t>
            </w:r>
          </w:p>
        </w:tc>
        <w:tc>
          <w:tcPr>
            <w:tcW w:w="1088" w:type="pct"/>
            <w:vAlign w:val="center"/>
          </w:tcPr>
          <w:p w14:paraId="06412340"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Biển hiệu</w:t>
            </w:r>
          </w:p>
        </w:tc>
        <w:tc>
          <w:tcPr>
            <w:tcW w:w="1896" w:type="pct"/>
            <w:vAlign w:val="center"/>
          </w:tcPr>
          <w:p w14:paraId="0BF20D45" w14:textId="77777777" w:rsidR="00B839EC" w:rsidRPr="008254BC" w:rsidRDefault="00B839EC" w:rsidP="007A3EA1">
            <w:pPr>
              <w:widowControl w:val="0"/>
              <w:autoSpaceDE w:val="0"/>
              <w:autoSpaceDN w:val="0"/>
              <w:adjustRightInd w:val="0"/>
              <w:rPr>
                <w:rFonts w:cs="Arial"/>
                <w:color w:val="000000" w:themeColor="text1"/>
                <w:szCs w:val="20"/>
              </w:rPr>
            </w:pPr>
            <w:r w:rsidRPr="008254BC">
              <w:rPr>
                <w:rFonts w:cs="Arial"/>
                <w:color w:val="000000" w:themeColor="text1"/>
                <w:szCs w:val="20"/>
              </w:rPr>
              <w:t>Theo mẫu ban hành kèm theo Quy chuẩn kỹ thuật quốc gia về cơ sở vật chất kỹ thuật và vị trí cơ sở đăng kiểm xe cơ giới</w:t>
            </w:r>
          </w:p>
        </w:tc>
        <w:tc>
          <w:tcPr>
            <w:tcW w:w="1138" w:type="pct"/>
            <w:vAlign w:val="center"/>
          </w:tcPr>
          <w:p w14:paraId="5FF3BA53" w14:textId="77777777" w:rsidR="00B839EC" w:rsidRPr="008254BC" w:rsidRDefault="00B839EC" w:rsidP="007A3EA1">
            <w:pPr>
              <w:widowControl w:val="0"/>
              <w:autoSpaceDE w:val="0"/>
              <w:autoSpaceDN w:val="0"/>
              <w:adjustRightInd w:val="0"/>
              <w:jc w:val="center"/>
              <w:rPr>
                <w:rFonts w:cs="Arial"/>
                <w:color w:val="000000" w:themeColor="text1"/>
                <w:szCs w:val="20"/>
              </w:rPr>
            </w:pPr>
          </w:p>
        </w:tc>
        <w:tc>
          <w:tcPr>
            <w:tcW w:w="527" w:type="pct"/>
            <w:vAlign w:val="center"/>
          </w:tcPr>
          <w:p w14:paraId="243FED14" w14:textId="77777777" w:rsidR="00B839EC" w:rsidRPr="008254BC" w:rsidRDefault="00B839EC" w:rsidP="007A3EA1">
            <w:pPr>
              <w:widowControl w:val="0"/>
              <w:autoSpaceDE w:val="0"/>
              <w:autoSpaceDN w:val="0"/>
              <w:adjustRightInd w:val="0"/>
              <w:jc w:val="center"/>
              <w:rPr>
                <w:rFonts w:cs="Arial"/>
                <w:color w:val="000000" w:themeColor="text1"/>
                <w:szCs w:val="20"/>
              </w:rPr>
            </w:pPr>
          </w:p>
        </w:tc>
      </w:tr>
      <w:tr w:rsidR="008254BC" w:rsidRPr="008254BC" w14:paraId="0F069DB6" w14:textId="77777777" w:rsidTr="007A3EA1">
        <w:tc>
          <w:tcPr>
            <w:tcW w:w="351" w:type="pct"/>
            <w:vAlign w:val="center"/>
          </w:tcPr>
          <w:p w14:paraId="409B1C60" w14:textId="77777777" w:rsidR="00B839EC" w:rsidRPr="008254BC" w:rsidRDefault="00B839EC" w:rsidP="007A3EA1">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2.</w:t>
            </w:r>
          </w:p>
        </w:tc>
        <w:tc>
          <w:tcPr>
            <w:tcW w:w="1088" w:type="pct"/>
            <w:vAlign w:val="center"/>
          </w:tcPr>
          <w:p w14:paraId="199C65CB" w14:textId="77777777" w:rsidR="00B839EC" w:rsidRPr="008254BC" w:rsidRDefault="00B839EC" w:rsidP="007A3EA1">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Các thông tin cần công khai</w:t>
            </w:r>
          </w:p>
        </w:tc>
        <w:tc>
          <w:tcPr>
            <w:tcW w:w="1896" w:type="pct"/>
            <w:vAlign w:val="center"/>
          </w:tcPr>
          <w:p w14:paraId="1FF9EB33" w14:textId="77777777" w:rsidR="00B839EC" w:rsidRPr="008254BC" w:rsidRDefault="00B839EC" w:rsidP="007A3EA1">
            <w:pPr>
              <w:widowControl w:val="0"/>
              <w:autoSpaceDE w:val="0"/>
              <w:autoSpaceDN w:val="0"/>
              <w:adjustRightInd w:val="0"/>
              <w:rPr>
                <w:rFonts w:cs="Arial"/>
                <w:color w:val="000000" w:themeColor="text1"/>
                <w:szCs w:val="20"/>
              </w:rPr>
            </w:pPr>
            <w:r w:rsidRPr="008254BC">
              <w:rPr>
                <w:rFonts w:cs="Arial"/>
                <w:color w:val="000000" w:themeColor="text1"/>
                <w:szCs w:val="20"/>
              </w:rPr>
              <w:t>Theo quy định của Chính phủ quy định về điều kiện kinh doanh dịch vụ kiểm định xe cơ giới; tổ chức, hoạt động của cơ sở đăng kiểm; niên hạn sử dụng của xe cơ giới</w:t>
            </w:r>
          </w:p>
        </w:tc>
        <w:tc>
          <w:tcPr>
            <w:tcW w:w="1138" w:type="pct"/>
            <w:vAlign w:val="center"/>
          </w:tcPr>
          <w:p w14:paraId="51C0BDD2" w14:textId="77777777" w:rsidR="00B839EC" w:rsidRPr="008254BC" w:rsidRDefault="00B839EC" w:rsidP="007A3EA1">
            <w:pPr>
              <w:widowControl w:val="0"/>
              <w:autoSpaceDE w:val="0"/>
              <w:autoSpaceDN w:val="0"/>
              <w:adjustRightInd w:val="0"/>
              <w:jc w:val="center"/>
              <w:rPr>
                <w:rFonts w:cs="Arial"/>
                <w:color w:val="000000" w:themeColor="text1"/>
                <w:szCs w:val="20"/>
              </w:rPr>
            </w:pPr>
          </w:p>
        </w:tc>
        <w:tc>
          <w:tcPr>
            <w:tcW w:w="527" w:type="pct"/>
            <w:vAlign w:val="center"/>
          </w:tcPr>
          <w:p w14:paraId="6A3F0744" w14:textId="77777777" w:rsidR="00B839EC" w:rsidRPr="008254BC" w:rsidRDefault="00B839EC" w:rsidP="007A3EA1">
            <w:pPr>
              <w:widowControl w:val="0"/>
              <w:autoSpaceDE w:val="0"/>
              <w:autoSpaceDN w:val="0"/>
              <w:adjustRightInd w:val="0"/>
              <w:jc w:val="center"/>
              <w:rPr>
                <w:rFonts w:cs="Arial"/>
                <w:color w:val="000000" w:themeColor="text1"/>
                <w:szCs w:val="20"/>
              </w:rPr>
            </w:pPr>
          </w:p>
        </w:tc>
      </w:tr>
    </w:tbl>
    <w:p w14:paraId="0BDD1913"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IV. Thiết bị phân tích khí thải</w:t>
      </w:r>
    </w:p>
    <w:p w14:paraId="3C17AC18"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1. Thông tin về thiết bị</w:t>
      </w:r>
    </w:p>
    <w:p w14:paraId="7331E56A"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a. Nhãn hiệu/Model: ................................................./....................................................... </w:t>
      </w:r>
    </w:p>
    <w:p w14:paraId="5C3B0566"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b. Mã nhận dạng/Số Serial/Phiên bản phần mềm: ................../…................./.................. </w:t>
      </w:r>
    </w:p>
    <w:p w14:paraId="5F4AF77D"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c. Thiết bị kiểm tra số: ......................................................................................................</w:t>
      </w:r>
    </w:p>
    <w:p w14:paraId="5A0563A8"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d. Năm sản xuất/ Năm sử dụng/Nước sản xuất: ....................../..................../................. </w:t>
      </w:r>
    </w:p>
    <w:p w14:paraId="1BCCF76E"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đ. Số GCN/thời hạn tem: ...................................................../……………………………</w:t>
      </w:r>
    </w:p>
    <w:p w14:paraId="213CF0CF"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e. Tiêu chuẩn đáp ứng(1): □ ISO □ OIML □ IEC □ TCVN</w:t>
      </w:r>
    </w:p>
    <w:p w14:paraId="39EEF15E"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2. Yêu cầu kỹ thuật</w:t>
      </w:r>
      <w:r w:rsidRPr="008254BC">
        <w:rPr>
          <w:rFonts w:cs="Arial"/>
          <w:b/>
          <w:color w:val="000000" w:themeColor="text1"/>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7"/>
        <w:gridCol w:w="1327"/>
        <w:gridCol w:w="1779"/>
        <w:gridCol w:w="1089"/>
        <w:gridCol w:w="1365"/>
        <w:gridCol w:w="1913"/>
        <w:gridCol w:w="954"/>
      </w:tblGrid>
      <w:tr w:rsidR="008254BC" w:rsidRPr="008254BC" w14:paraId="747F42ED" w14:textId="77777777" w:rsidTr="007C1726">
        <w:tc>
          <w:tcPr>
            <w:tcW w:w="326" w:type="pct"/>
            <w:vAlign w:val="center"/>
          </w:tcPr>
          <w:p w14:paraId="1EAE7785"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1723" w:type="pct"/>
            <w:gridSpan w:val="2"/>
            <w:vAlign w:val="center"/>
          </w:tcPr>
          <w:p w14:paraId="262BF106"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361" w:type="pct"/>
            <w:gridSpan w:val="2"/>
            <w:vAlign w:val="center"/>
          </w:tcPr>
          <w:p w14:paraId="7ECA467F"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061" w:type="pct"/>
            <w:vAlign w:val="center"/>
          </w:tcPr>
          <w:p w14:paraId="30FF75BE"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8" w:type="pct"/>
            <w:vAlign w:val="center"/>
          </w:tcPr>
          <w:p w14:paraId="5354BA63"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0695EF0D" w14:textId="77777777" w:rsidTr="007C1726">
        <w:tc>
          <w:tcPr>
            <w:tcW w:w="326" w:type="pct"/>
            <w:vAlign w:val="center"/>
          </w:tcPr>
          <w:p w14:paraId="51376B9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1723" w:type="pct"/>
            <w:gridSpan w:val="2"/>
            <w:vAlign w:val="center"/>
          </w:tcPr>
          <w:p w14:paraId="5626820D"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Đo các thành phần khí thải của động cơ cháy cưỡng bức: CO, CO</w:t>
            </w:r>
            <w:r w:rsidRPr="008254BC">
              <w:rPr>
                <w:rFonts w:cs="Arial"/>
                <w:color w:val="000000" w:themeColor="text1"/>
                <w:szCs w:val="20"/>
                <w:vertAlign w:val="subscript"/>
              </w:rPr>
              <w:t>2</w:t>
            </w:r>
            <w:r w:rsidRPr="008254BC">
              <w:rPr>
                <w:rFonts w:cs="Arial"/>
                <w:color w:val="000000" w:themeColor="text1"/>
                <w:szCs w:val="20"/>
              </w:rPr>
              <w:t>, HC, O</w:t>
            </w:r>
            <w:r w:rsidRPr="008254BC">
              <w:rPr>
                <w:rFonts w:cs="Arial"/>
                <w:color w:val="000000" w:themeColor="text1"/>
                <w:szCs w:val="20"/>
                <w:vertAlign w:val="subscript"/>
              </w:rPr>
              <w:t>2</w:t>
            </w:r>
          </w:p>
        </w:tc>
        <w:tc>
          <w:tcPr>
            <w:tcW w:w="1361" w:type="pct"/>
            <w:gridSpan w:val="2"/>
            <w:vAlign w:val="center"/>
          </w:tcPr>
          <w:p w14:paraId="1E58078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Đo và hiển thị được</w:t>
            </w:r>
          </w:p>
        </w:tc>
        <w:tc>
          <w:tcPr>
            <w:tcW w:w="1061" w:type="pct"/>
            <w:vAlign w:val="center"/>
          </w:tcPr>
          <w:p w14:paraId="3225F24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74CD6483"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21C46DD2" w14:textId="77777777" w:rsidTr="007C1726">
        <w:tc>
          <w:tcPr>
            <w:tcW w:w="326" w:type="pct"/>
            <w:vAlign w:val="center"/>
          </w:tcPr>
          <w:p w14:paraId="41008A2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1723" w:type="pct"/>
            <w:gridSpan w:val="2"/>
            <w:vAlign w:val="center"/>
          </w:tcPr>
          <w:p w14:paraId="4CC00DF9"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Hệ số Lamda (λ)</w:t>
            </w:r>
          </w:p>
        </w:tc>
        <w:tc>
          <w:tcPr>
            <w:tcW w:w="1361" w:type="pct"/>
            <w:gridSpan w:val="2"/>
            <w:vAlign w:val="center"/>
          </w:tcPr>
          <w:p w14:paraId="7EE4D83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Hiển thị được</w:t>
            </w:r>
          </w:p>
        </w:tc>
        <w:tc>
          <w:tcPr>
            <w:tcW w:w="1061" w:type="pct"/>
            <w:vAlign w:val="center"/>
          </w:tcPr>
          <w:p w14:paraId="2C473F6C"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4458E7E1"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0F279446" w14:textId="77777777" w:rsidTr="007C1726">
        <w:tc>
          <w:tcPr>
            <w:tcW w:w="326" w:type="pct"/>
            <w:vAlign w:val="center"/>
          </w:tcPr>
          <w:p w14:paraId="07B5C4E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1723" w:type="pct"/>
            <w:gridSpan w:val="2"/>
            <w:vAlign w:val="center"/>
          </w:tcPr>
          <w:p w14:paraId="6350249D"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Ghi nhận tốc độ và nhiệt độ dầu động cơ trong quá trình kiểm tra</w:t>
            </w:r>
          </w:p>
        </w:tc>
        <w:tc>
          <w:tcPr>
            <w:tcW w:w="1361" w:type="pct"/>
            <w:gridSpan w:val="2"/>
            <w:vAlign w:val="center"/>
          </w:tcPr>
          <w:p w14:paraId="1499928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và hiển thị được</w:t>
            </w:r>
          </w:p>
        </w:tc>
        <w:tc>
          <w:tcPr>
            <w:tcW w:w="1061" w:type="pct"/>
            <w:vAlign w:val="center"/>
          </w:tcPr>
          <w:p w14:paraId="6297D3D5"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75A67D73"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4F39C7B" w14:textId="77777777" w:rsidTr="007C1726">
        <w:tc>
          <w:tcPr>
            <w:tcW w:w="326" w:type="pct"/>
            <w:vAlign w:val="center"/>
          </w:tcPr>
          <w:p w14:paraId="7C6FFFB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1723" w:type="pct"/>
            <w:gridSpan w:val="2"/>
            <w:vAlign w:val="center"/>
          </w:tcPr>
          <w:p w14:paraId="6FB1275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Kích thước đầu lấy mẫu</w:t>
            </w:r>
          </w:p>
        </w:tc>
        <w:tc>
          <w:tcPr>
            <w:tcW w:w="1361" w:type="pct"/>
            <w:gridSpan w:val="2"/>
            <w:vAlign w:val="center"/>
          </w:tcPr>
          <w:p w14:paraId="7A3EAF6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 xml:space="preserve">Phù hợp theo yêu cầu đo theo khuyến cáo của nhà </w:t>
            </w:r>
            <w:r w:rsidRPr="008254BC">
              <w:rPr>
                <w:rFonts w:cs="Arial"/>
                <w:color w:val="000000" w:themeColor="text1"/>
                <w:szCs w:val="20"/>
              </w:rPr>
              <w:lastRenderedPageBreak/>
              <w:t>sản xuất thiết bị</w:t>
            </w:r>
          </w:p>
        </w:tc>
        <w:tc>
          <w:tcPr>
            <w:tcW w:w="1061" w:type="pct"/>
            <w:vAlign w:val="center"/>
          </w:tcPr>
          <w:p w14:paraId="51DD2125"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2B4D70F8"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C9DDA3D" w14:textId="77777777" w:rsidTr="007C1726">
        <w:tc>
          <w:tcPr>
            <w:tcW w:w="326" w:type="pct"/>
            <w:vAlign w:val="center"/>
          </w:tcPr>
          <w:p w14:paraId="20C6F1F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1723" w:type="pct"/>
            <w:gridSpan w:val="2"/>
            <w:vAlign w:val="center"/>
          </w:tcPr>
          <w:p w14:paraId="0B3DCEC1"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Chiều dài đầu lấy mẫu nằm trong ống xả</w:t>
            </w:r>
          </w:p>
        </w:tc>
        <w:tc>
          <w:tcPr>
            <w:tcW w:w="1361" w:type="pct"/>
            <w:gridSpan w:val="2"/>
            <w:vAlign w:val="center"/>
          </w:tcPr>
          <w:p w14:paraId="5D3167CD"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 300 mm</w:t>
            </w:r>
          </w:p>
        </w:tc>
        <w:tc>
          <w:tcPr>
            <w:tcW w:w="1061" w:type="pct"/>
            <w:vAlign w:val="center"/>
          </w:tcPr>
          <w:p w14:paraId="4B680B5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71873F8C"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D51FBEA" w14:textId="77777777" w:rsidTr="007C1726">
        <w:tc>
          <w:tcPr>
            <w:tcW w:w="326" w:type="pct"/>
            <w:vMerge w:val="restart"/>
            <w:vAlign w:val="center"/>
          </w:tcPr>
          <w:p w14:paraId="7ECA441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736" w:type="pct"/>
            <w:vMerge w:val="restart"/>
            <w:vAlign w:val="center"/>
          </w:tcPr>
          <w:p w14:paraId="30A29F1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Thông số dải đo, độ chính xác của thiết bị phân tích khí xả(1)</w:t>
            </w:r>
          </w:p>
        </w:tc>
        <w:tc>
          <w:tcPr>
            <w:tcW w:w="987" w:type="pct"/>
            <w:vAlign w:val="center"/>
          </w:tcPr>
          <w:p w14:paraId="69BDF78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Chỉ số/ hệ số</w:t>
            </w:r>
          </w:p>
        </w:tc>
        <w:tc>
          <w:tcPr>
            <w:tcW w:w="604" w:type="pct"/>
            <w:vAlign w:val="center"/>
          </w:tcPr>
          <w:p w14:paraId="37CD6BB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Dải đo</w:t>
            </w:r>
          </w:p>
        </w:tc>
        <w:tc>
          <w:tcPr>
            <w:tcW w:w="757" w:type="pct"/>
            <w:vAlign w:val="center"/>
          </w:tcPr>
          <w:p w14:paraId="5EA9AFA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Độ chính xác</w:t>
            </w:r>
          </w:p>
        </w:tc>
        <w:tc>
          <w:tcPr>
            <w:tcW w:w="1590" w:type="pct"/>
            <w:gridSpan w:val="2"/>
            <w:vAlign w:val="center"/>
          </w:tcPr>
          <w:p w14:paraId="2EC59781"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3C77C0EF" w14:textId="77777777" w:rsidTr="007C1726">
        <w:tc>
          <w:tcPr>
            <w:tcW w:w="326" w:type="pct"/>
            <w:vMerge/>
            <w:vAlign w:val="center"/>
          </w:tcPr>
          <w:p w14:paraId="7D3A27D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3B17F378"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20E426A0"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CO (% vol)</w:t>
            </w:r>
          </w:p>
        </w:tc>
        <w:tc>
          <w:tcPr>
            <w:tcW w:w="604" w:type="pct"/>
            <w:vAlign w:val="center"/>
          </w:tcPr>
          <w:p w14:paraId="6BAA8E68"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0 - 5</w:t>
            </w:r>
          </w:p>
        </w:tc>
        <w:tc>
          <w:tcPr>
            <w:tcW w:w="757" w:type="pct"/>
            <w:vAlign w:val="center"/>
          </w:tcPr>
          <w:p w14:paraId="0926142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 0,03 hoặc ±5% tương đối (lấy giá trị lớn hơn)</w:t>
            </w:r>
          </w:p>
        </w:tc>
        <w:tc>
          <w:tcPr>
            <w:tcW w:w="1061" w:type="pct"/>
            <w:vAlign w:val="center"/>
          </w:tcPr>
          <w:p w14:paraId="14E01D6C"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74D5785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70A0FB3" w14:textId="77777777" w:rsidTr="007C1726">
        <w:tc>
          <w:tcPr>
            <w:tcW w:w="326" w:type="pct"/>
            <w:vMerge/>
            <w:vAlign w:val="center"/>
          </w:tcPr>
          <w:p w14:paraId="5931645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56E4584B"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111C0F8A"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CO</w:t>
            </w:r>
            <w:r w:rsidRPr="008254BC">
              <w:rPr>
                <w:rFonts w:cs="Arial"/>
                <w:color w:val="000000" w:themeColor="text1"/>
                <w:szCs w:val="20"/>
                <w:vertAlign w:val="subscript"/>
              </w:rPr>
              <w:t>2</w:t>
            </w:r>
            <w:r w:rsidRPr="008254BC">
              <w:rPr>
                <w:rFonts w:cs="Arial"/>
                <w:color w:val="000000" w:themeColor="text1"/>
                <w:szCs w:val="20"/>
              </w:rPr>
              <w:t xml:space="preserve"> (%vol)</w:t>
            </w:r>
          </w:p>
        </w:tc>
        <w:tc>
          <w:tcPr>
            <w:tcW w:w="604" w:type="pct"/>
            <w:vAlign w:val="center"/>
          </w:tcPr>
          <w:p w14:paraId="7C8CCFE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0 - 16</w:t>
            </w:r>
          </w:p>
        </w:tc>
        <w:tc>
          <w:tcPr>
            <w:tcW w:w="757" w:type="pct"/>
            <w:vAlign w:val="center"/>
          </w:tcPr>
          <w:p w14:paraId="41101E7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 0,5 hoặc ±5% tương đối (lấy giá trị lớn hơn)</w:t>
            </w:r>
          </w:p>
        </w:tc>
        <w:tc>
          <w:tcPr>
            <w:tcW w:w="1061" w:type="pct"/>
            <w:vAlign w:val="center"/>
          </w:tcPr>
          <w:p w14:paraId="226E985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07D665B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32C47E78" w14:textId="77777777" w:rsidTr="007C1726">
        <w:tc>
          <w:tcPr>
            <w:tcW w:w="326" w:type="pct"/>
            <w:vMerge/>
            <w:vAlign w:val="center"/>
          </w:tcPr>
          <w:p w14:paraId="68093285"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43E4191E"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20A476F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HC (ppm)</w:t>
            </w:r>
          </w:p>
        </w:tc>
        <w:tc>
          <w:tcPr>
            <w:tcW w:w="604" w:type="pct"/>
            <w:vAlign w:val="center"/>
          </w:tcPr>
          <w:p w14:paraId="60744D6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0 - 10.000</w:t>
            </w:r>
          </w:p>
        </w:tc>
        <w:tc>
          <w:tcPr>
            <w:tcW w:w="757" w:type="pct"/>
            <w:vAlign w:val="center"/>
          </w:tcPr>
          <w:p w14:paraId="68CB1FD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 10 hoặc ±5% tương đối (lấy giá trị lớn hơn)</w:t>
            </w:r>
          </w:p>
        </w:tc>
        <w:tc>
          <w:tcPr>
            <w:tcW w:w="1061" w:type="pct"/>
            <w:vAlign w:val="center"/>
          </w:tcPr>
          <w:p w14:paraId="5390913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6C206B62"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E5C1837" w14:textId="77777777" w:rsidTr="007C1726">
        <w:tc>
          <w:tcPr>
            <w:tcW w:w="326" w:type="pct"/>
            <w:vMerge/>
            <w:vAlign w:val="center"/>
          </w:tcPr>
          <w:p w14:paraId="3734A2C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79557652"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5EA9134F"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O</w:t>
            </w:r>
            <w:r w:rsidRPr="008254BC">
              <w:rPr>
                <w:rFonts w:cs="Arial"/>
                <w:color w:val="000000" w:themeColor="text1"/>
                <w:szCs w:val="20"/>
                <w:vertAlign w:val="subscript"/>
              </w:rPr>
              <w:t>2</w:t>
            </w:r>
            <w:r w:rsidRPr="008254BC">
              <w:rPr>
                <w:rFonts w:cs="Arial"/>
                <w:color w:val="000000" w:themeColor="text1"/>
                <w:szCs w:val="20"/>
              </w:rPr>
              <w:t xml:space="preserve"> (% vol)</w:t>
            </w:r>
          </w:p>
        </w:tc>
        <w:tc>
          <w:tcPr>
            <w:tcW w:w="604" w:type="pct"/>
            <w:vAlign w:val="center"/>
          </w:tcPr>
          <w:p w14:paraId="1756B0B8"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0 - 21</w:t>
            </w:r>
          </w:p>
        </w:tc>
        <w:tc>
          <w:tcPr>
            <w:tcW w:w="757" w:type="pct"/>
            <w:vAlign w:val="center"/>
          </w:tcPr>
          <w:p w14:paraId="73C62F5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 0, 1 hoặc ±5% tương đối (lấy giá trị lớn hơn)</w:t>
            </w:r>
          </w:p>
        </w:tc>
        <w:tc>
          <w:tcPr>
            <w:tcW w:w="1061" w:type="pct"/>
            <w:vAlign w:val="center"/>
          </w:tcPr>
          <w:p w14:paraId="1513657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24294580"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62B64FC" w14:textId="77777777" w:rsidTr="007C1726">
        <w:tc>
          <w:tcPr>
            <w:tcW w:w="326" w:type="pct"/>
            <w:vMerge/>
            <w:vAlign w:val="center"/>
          </w:tcPr>
          <w:p w14:paraId="0E19D238"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0FA278D3"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6701FF41"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Lamda (λ)</w:t>
            </w:r>
          </w:p>
        </w:tc>
        <w:tc>
          <w:tcPr>
            <w:tcW w:w="604" w:type="pct"/>
            <w:vAlign w:val="center"/>
          </w:tcPr>
          <w:p w14:paraId="52AA613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0,8 - 1,2</w:t>
            </w:r>
          </w:p>
        </w:tc>
        <w:tc>
          <w:tcPr>
            <w:tcW w:w="757" w:type="pct"/>
            <w:vAlign w:val="center"/>
          </w:tcPr>
          <w:p w14:paraId="6D5F62F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Không quy định</w:t>
            </w:r>
          </w:p>
        </w:tc>
        <w:tc>
          <w:tcPr>
            <w:tcW w:w="1061" w:type="pct"/>
            <w:vAlign w:val="center"/>
          </w:tcPr>
          <w:p w14:paraId="7F63EF6C"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37E4F8D9"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7BAC8E2D" w14:textId="77777777" w:rsidTr="007C1726">
        <w:tc>
          <w:tcPr>
            <w:tcW w:w="326" w:type="pct"/>
            <w:vMerge/>
            <w:vAlign w:val="center"/>
          </w:tcPr>
          <w:p w14:paraId="29CE14A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61FC17B9"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1F26FD1C"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Tốc độ động cơ (v/p)</w:t>
            </w:r>
          </w:p>
        </w:tc>
        <w:tc>
          <w:tcPr>
            <w:tcW w:w="604" w:type="pct"/>
            <w:vAlign w:val="center"/>
          </w:tcPr>
          <w:p w14:paraId="35C8DA0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400 - 7.500</w:t>
            </w:r>
          </w:p>
        </w:tc>
        <w:tc>
          <w:tcPr>
            <w:tcW w:w="757" w:type="pct"/>
            <w:vAlign w:val="center"/>
          </w:tcPr>
          <w:p w14:paraId="7561745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Không quy định</w:t>
            </w:r>
          </w:p>
        </w:tc>
        <w:tc>
          <w:tcPr>
            <w:tcW w:w="1061" w:type="pct"/>
            <w:vAlign w:val="center"/>
          </w:tcPr>
          <w:p w14:paraId="36B83A9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54AC93BD"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2D88C95" w14:textId="77777777" w:rsidTr="007C1726">
        <w:tc>
          <w:tcPr>
            <w:tcW w:w="326" w:type="pct"/>
            <w:vMerge/>
            <w:vAlign w:val="center"/>
          </w:tcPr>
          <w:p w14:paraId="25D7505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736" w:type="pct"/>
            <w:vMerge/>
            <w:vAlign w:val="center"/>
          </w:tcPr>
          <w:p w14:paraId="50327E36" w14:textId="77777777" w:rsidR="00B839EC" w:rsidRPr="008254BC" w:rsidRDefault="00B839EC" w:rsidP="007C1726">
            <w:pPr>
              <w:widowControl w:val="0"/>
              <w:autoSpaceDE w:val="0"/>
              <w:autoSpaceDN w:val="0"/>
              <w:adjustRightInd w:val="0"/>
              <w:rPr>
                <w:rFonts w:cs="Arial"/>
                <w:color w:val="000000" w:themeColor="text1"/>
                <w:szCs w:val="20"/>
              </w:rPr>
            </w:pPr>
          </w:p>
        </w:tc>
        <w:tc>
          <w:tcPr>
            <w:tcW w:w="987" w:type="pct"/>
            <w:vAlign w:val="center"/>
          </w:tcPr>
          <w:p w14:paraId="3C20BE9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Nhiệt độ dầu động cơ (</w:t>
            </w:r>
            <w:r w:rsidRPr="008254BC">
              <w:rPr>
                <w:rFonts w:cs="Arial"/>
                <w:color w:val="000000" w:themeColor="text1"/>
                <w:szCs w:val="20"/>
                <w:vertAlign w:val="superscript"/>
              </w:rPr>
              <w:t>0</w:t>
            </w:r>
            <w:r w:rsidRPr="008254BC">
              <w:rPr>
                <w:rFonts w:cs="Arial"/>
                <w:color w:val="000000" w:themeColor="text1"/>
                <w:szCs w:val="20"/>
              </w:rPr>
              <w:t>C)</w:t>
            </w:r>
          </w:p>
        </w:tc>
        <w:tc>
          <w:tcPr>
            <w:tcW w:w="604" w:type="pct"/>
            <w:vAlign w:val="center"/>
          </w:tcPr>
          <w:p w14:paraId="4F3BE8E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0 - 150</w:t>
            </w:r>
          </w:p>
        </w:tc>
        <w:tc>
          <w:tcPr>
            <w:tcW w:w="757" w:type="pct"/>
            <w:vAlign w:val="center"/>
          </w:tcPr>
          <w:p w14:paraId="4862445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Không quy định</w:t>
            </w:r>
          </w:p>
        </w:tc>
        <w:tc>
          <w:tcPr>
            <w:tcW w:w="1061" w:type="pct"/>
            <w:vAlign w:val="center"/>
          </w:tcPr>
          <w:p w14:paraId="7CE4FC25"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77AA1445"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747E669D" w14:textId="77777777" w:rsidTr="007C1726">
        <w:tc>
          <w:tcPr>
            <w:tcW w:w="326" w:type="pct"/>
            <w:vAlign w:val="center"/>
          </w:tcPr>
          <w:p w14:paraId="5896112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7.</w:t>
            </w:r>
          </w:p>
        </w:tc>
        <w:tc>
          <w:tcPr>
            <w:tcW w:w="1723" w:type="pct"/>
            <w:gridSpan w:val="2"/>
            <w:vAlign w:val="center"/>
          </w:tcPr>
          <w:p w14:paraId="101D345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Khả năng hiển thị và lưu trữ kết quả đo bằng giá trị nồng độ các thành phần khí thải, hệ số lamda, giá trị tốc độ và nhiệt độ dầu động cơ ở chế độ tốc độ không tải và chế độ tốc độ không tải có tăng tốc</w:t>
            </w:r>
          </w:p>
        </w:tc>
        <w:tc>
          <w:tcPr>
            <w:tcW w:w="1361" w:type="pct"/>
            <w:gridSpan w:val="2"/>
            <w:vAlign w:val="center"/>
          </w:tcPr>
          <w:p w14:paraId="4B6E2E1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1061" w:type="pct"/>
            <w:vAlign w:val="center"/>
          </w:tcPr>
          <w:p w14:paraId="5CEB40E8"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4825FD97"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3033904B"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3.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39"/>
        <w:gridCol w:w="3053"/>
        <w:gridCol w:w="2457"/>
        <w:gridCol w:w="1913"/>
        <w:gridCol w:w="952"/>
      </w:tblGrid>
      <w:tr w:rsidR="008254BC" w:rsidRPr="008254BC" w14:paraId="7BDBE3E9" w14:textId="77777777" w:rsidTr="007C1726">
        <w:tc>
          <w:tcPr>
            <w:tcW w:w="354" w:type="pct"/>
            <w:vAlign w:val="center"/>
          </w:tcPr>
          <w:p w14:paraId="45335F71"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1693" w:type="pct"/>
            <w:vAlign w:val="center"/>
          </w:tcPr>
          <w:p w14:paraId="5EE155DB"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363" w:type="pct"/>
            <w:vAlign w:val="center"/>
          </w:tcPr>
          <w:p w14:paraId="05A78A4E"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061" w:type="pct"/>
            <w:vAlign w:val="center"/>
          </w:tcPr>
          <w:p w14:paraId="07717A5A"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8" w:type="pct"/>
            <w:vAlign w:val="center"/>
          </w:tcPr>
          <w:p w14:paraId="276F8206"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 xml:space="preserve">Đánh giá </w:t>
            </w:r>
            <w:r w:rsidRPr="008254BC">
              <w:rPr>
                <w:rFonts w:cs="Arial"/>
                <w:b/>
                <w:color w:val="000000" w:themeColor="text1"/>
                <w:szCs w:val="20"/>
                <w:vertAlign w:val="superscript"/>
              </w:rPr>
              <w:t>(3)</w:t>
            </w:r>
          </w:p>
        </w:tc>
      </w:tr>
      <w:tr w:rsidR="008254BC" w:rsidRPr="008254BC" w14:paraId="11C2EC8B" w14:textId="77777777" w:rsidTr="007C1726">
        <w:tc>
          <w:tcPr>
            <w:tcW w:w="354" w:type="pct"/>
            <w:vAlign w:val="center"/>
          </w:tcPr>
          <w:p w14:paraId="3DC369A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1693" w:type="pct"/>
            <w:vAlign w:val="center"/>
          </w:tcPr>
          <w:p w14:paraId="0CB88622"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Màn hình hiển thị</w:t>
            </w:r>
          </w:p>
        </w:tc>
        <w:tc>
          <w:tcPr>
            <w:tcW w:w="1363" w:type="pct"/>
            <w:vAlign w:val="center"/>
          </w:tcPr>
          <w:p w14:paraId="1DFE79C1"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Hiển thị rõ và đầy đủ các thông tin</w:t>
            </w:r>
          </w:p>
        </w:tc>
        <w:tc>
          <w:tcPr>
            <w:tcW w:w="1061" w:type="pct"/>
            <w:vAlign w:val="center"/>
          </w:tcPr>
          <w:p w14:paraId="4691ABD1"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5D794E6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A4234EC" w14:textId="77777777" w:rsidTr="007C1726">
        <w:tc>
          <w:tcPr>
            <w:tcW w:w="354" w:type="pct"/>
            <w:vAlign w:val="center"/>
          </w:tcPr>
          <w:p w14:paraId="7DF93967"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1693" w:type="pct"/>
            <w:vAlign w:val="center"/>
          </w:tcPr>
          <w:p w14:paraId="5D1C2B5D"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Đầu lấy mẫu</w:t>
            </w:r>
          </w:p>
        </w:tc>
        <w:tc>
          <w:tcPr>
            <w:tcW w:w="1363" w:type="pct"/>
            <w:vAlign w:val="center"/>
          </w:tcPr>
          <w:p w14:paraId="1CB86DDF"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Nguyên vẹn, không móp méo, rò rỉ, không bị tắc</w:t>
            </w:r>
          </w:p>
        </w:tc>
        <w:tc>
          <w:tcPr>
            <w:tcW w:w="1061" w:type="pct"/>
            <w:vAlign w:val="center"/>
          </w:tcPr>
          <w:p w14:paraId="6A5BCAB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5E7DC6D8"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7425415" w14:textId="77777777" w:rsidTr="007C1726">
        <w:tc>
          <w:tcPr>
            <w:tcW w:w="354" w:type="pct"/>
            <w:vAlign w:val="center"/>
          </w:tcPr>
          <w:p w14:paraId="78F4FD26"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1693" w:type="pct"/>
            <w:vAlign w:val="center"/>
          </w:tcPr>
          <w:p w14:paraId="69A09C9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Hệ thống tách nước chống xâm nhập vào buồng kiểm tra</w:t>
            </w:r>
          </w:p>
        </w:tc>
        <w:tc>
          <w:tcPr>
            <w:tcW w:w="1363" w:type="pct"/>
            <w:vAlign w:val="center"/>
          </w:tcPr>
          <w:p w14:paraId="51A3CAA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 trang bị</w:t>
            </w:r>
          </w:p>
        </w:tc>
        <w:tc>
          <w:tcPr>
            <w:tcW w:w="1061" w:type="pct"/>
            <w:vAlign w:val="center"/>
          </w:tcPr>
          <w:p w14:paraId="13A36B2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7F5266E5"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10C11C9" w14:textId="77777777" w:rsidTr="007C1726">
        <w:tc>
          <w:tcPr>
            <w:tcW w:w="354" w:type="pct"/>
            <w:vAlign w:val="center"/>
          </w:tcPr>
          <w:p w14:paraId="66A06AE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1693" w:type="pct"/>
            <w:vAlign w:val="center"/>
          </w:tcPr>
          <w:p w14:paraId="33318EB0"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Cơ cấu kẹp chặt vào ống xả kèm theo đầu lấy mẫu</w:t>
            </w:r>
          </w:p>
        </w:tc>
        <w:tc>
          <w:tcPr>
            <w:tcW w:w="1363" w:type="pct"/>
            <w:vAlign w:val="center"/>
          </w:tcPr>
          <w:p w14:paraId="0F3BB1F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Có trang bị</w:t>
            </w:r>
          </w:p>
        </w:tc>
        <w:tc>
          <w:tcPr>
            <w:tcW w:w="1061" w:type="pct"/>
            <w:vAlign w:val="center"/>
          </w:tcPr>
          <w:p w14:paraId="0026CA71"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6B30FAA2"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07839AB" w14:textId="77777777" w:rsidTr="007C1726">
        <w:tc>
          <w:tcPr>
            <w:tcW w:w="354" w:type="pct"/>
            <w:vAlign w:val="center"/>
          </w:tcPr>
          <w:p w14:paraId="57133AB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1693" w:type="pct"/>
            <w:vAlign w:val="center"/>
          </w:tcPr>
          <w:p w14:paraId="17BF56A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Cảm biến tốc độ quay của trục khuỷu động cơ</w:t>
            </w:r>
          </w:p>
        </w:tc>
        <w:tc>
          <w:tcPr>
            <w:tcW w:w="1363" w:type="pct"/>
            <w:vAlign w:val="center"/>
          </w:tcPr>
          <w:p w14:paraId="226BB03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Lấy được tín hiệu và biến thiên theo tốc độ quay thực tế của trục khuỷu động cơ</w:t>
            </w:r>
          </w:p>
        </w:tc>
        <w:tc>
          <w:tcPr>
            <w:tcW w:w="1061" w:type="pct"/>
            <w:vAlign w:val="center"/>
          </w:tcPr>
          <w:p w14:paraId="1853F145"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675B9BE3"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2244AE5A" w14:textId="77777777" w:rsidTr="007C1726">
        <w:tc>
          <w:tcPr>
            <w:tcW w:w="354" w:type="pct"/>
            <w:vAlign w:val="center"/>
          </w:tcPr>
          <w:p w14:paraId="5F4925A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1693" w:type="pct"/>
            <w:vAlign w:val="center"/>
          </w:tcPr>
          <w:p w14:paraId="1436F51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Cảm biến nhiệt độ dầu động cơ</w:t>
            </w:r>
          </w:p>
        </w:tc>
        <w:tc>
          <w:tcPr>
            <w:tcW w:w="1363" w:type="pct"/>
            <w:vAlign w:val="center"/>
          </w:tcPr>
          <w:p w14:paraId="1B64BF9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Nhận được tín hiệu khi tiếp xúc với nguồn nhiệt</w:t>
            </w:r>
          </w:p>
        </w:tc>
        <w:tc>
          <w:tcPr>
            <w:tcW w:w="1061" w:type="pct"/>
            <w:vAlign w:val="center"/>
          </w:tcPr>
          <w:p w14:paraId="03167D44"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10D04DC8"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22F757D8" w14:textId="77777777" w:rsidTr="007C1726">
        <w:tc>
          <w:tcPr>
            <w:tcW w:w="354" w:type="pct"/>
            <w:vAlign w:val="center"/>
          </w:tcPr>
          <w:p w14:paraId="3FE1821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7.</w:t>
            </w:r>
          </w:p>
        </w:tc>
        <w:tc>
          <w:tcPr>
            <w:tcW w:w="1693" w:type="pct"/>
            <w:vAlign w:val="center"/>
          </w:tcPr>
          <w:p w14:paraId="4949A76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Máy tính</w:t>
            </w:r>
          </w:p>
        </w:tc>
        <w:tc>
          <w:tcPr>
            <w:tcW w:w="1363" w:type="pct"/>
            <w:vAlign w:val="center"/>
          </w:tcPr>
          <w:p w14:paraId="29A88AA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Hoạt động bình thường và kết nối được với mạng nội bộ và truyền được số liệu</w:t>
            </w:r>
          </w:p>
        </w:tc>
        <w:tc>
          <w:tcPr>
            <w:tcW w:w="1061" w:type="pct"/>
            <w:vAlign w:val="center"/>
          </w:tcPr>
          <w:p w14:paraId="41DB761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1B4E3942"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0ADD70D" w14:textId="77777777" w:rsidTr="007C1726">
        <w:tc>
          <w:tcPr>
            <w:tcW w:w="354" w:type="pct"/>
            <w:vAlign w:val="center"/>
          </w:tcPr>
          <w:p w14:paraId="05F1BC2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8.</w:t>
            </w:r>
          </w:p>
        </w:tc>
        <w:tc>
          <w:tcPr>
            <w:tcW w:w="1693" w:type="pct"/>
            <w:vAlign w:val="center"/>
          </w:tcPr>
          <w:p w14:paraId="25CC175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Hiển thị giá trị các chỉ số HC, CO, hệ số (λ) trên màn hình ở trạng thái sẵn sàng làm việc</w:t>
            </w:r>
          </w:p>
        </w:tc>
        <w:tc>
          <w:tcPr>
            <w:tcW w:w="1363" w:type="pct"/>
            <w:vAlign w:val="center"/>
          </w:tcPr>
          <w:p w14:paraId="21A7F8B0"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Không hiển thị giá trị hoặc hiển thị giá trị trong sai số cho phép của nhà sản xuất</w:t>
            </w:r>
          </w:p>
        </w:tc>
        <w:tc>
          <w:tcPr>
            <w:tcW w:w="1061" w:type="pct"/>
            <w:vAlign w:val="center"/>
          </w:tcPr>
          <w:p w14:paraId="43FC457D"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8" w:type="pct"/>
            <w:vAlign w:val="center"/>
          </w:tcPr>
          <w:p w14:paraId="4002A62D"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681FEB3B"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4.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2032"/>
        <w:gridCol w:w="2044"/>
        <w:gridCol w:w="2043"/>
        <w:gridCol w:w="1367"/>
        <w:gridCol w:w="946"/>
      </w:tblGrid>
      <w:tr w:rsidR="008254BC" w:rsidRPr="008254BC" w14:paraId="5FDE6CF3" w14:textId="77777777" w:rsidTr="007C1726">
        <w:tc>
          <w:tcPr>
            <w:tcW w:w="323" w:type="pct"/>
            <w:vAlign w:val="center"/>
          </w:tcPr>
          <w:p w14:paraId="2B902AA6"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2261" w:type="pct"/>
            <w:gridSpan w:val="2"/>
            <w:vAlign w:val="center"/>
          </w:tcPr>
          <w:p w14:paraId="54C0F194"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133" w:type="pct"/>
            <w:vAlign w:val="center"/>
          </w:tcPr>
          <w:p w14:paraId="09009B5A"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758" w:type="pct"/>
            <w:vAlign w:val="center"/>
          </w:tcPr>
          <w:p w14:paraId="77548457"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5" w:type="pct"/>
            <w:vAlign w:val="center"/>
          </w:tcPr>
          <w:p w14:paraId="0065E3BD"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57D46659" w14:textId="77777777" w:rsidTr="007C1726">
        <w:tc>
          <w:tcPr>
            <w:tcW w:w="323" w:type="pct"/>
            <w:vAlign w:val="center"/>
          </w:tcPr>
          <w:p w14:paraId="7306955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2261" w:type="pct"/>
            <w:gridSpan w:val="2"/>
            <w:vAlign w:val="center"/>
          </w:tcPr>
          <w:p w14:paraId="5E9B5A5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được với thiết bị kiểm tra</w:t>
            </w:r>
          </w:p>
        </w:tc>
        <w:tc>
          <w:tcPr>
            <w:tcW w:w="1133" w:type="pct"/>
            <w:vAlign w:val="center"/>
          </w:tcPr>
          <w:p w14:paraId="08E640B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044E207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443F9F70"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F15E420" w14:textId="77777777" w:rsidTr="007C1726">
        <w:tc>
          <w:tcPr>
            <w:tcW w:w="323" w:type="pct"/>
            <w:vAlign w:val="center"/>
          </w:tcPr>
          <w:p w14:paraId="0A675C4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2261" w:type="pct"/>
            <w:gridSpan w:val="2"/>
            <w:vAlign w:val="center"/>
          </w:tcPr>
          <w:p w14:paraId="3A4C7BA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Hiển thị và ghi nhận được các thành phần khí thải theo phương pháp đo</w:t>
            </w:r>
          </w:p>
        </w:tc>
        <w:tc>
          <w:tcPr>
            <w:tcW w:w="1133" w:type="pct"/>
            <w:vAlign w:val="center"/>
          </w:tcPr>
          <w:p w14:paraId="23312178"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Hiển thị được</w:t>
            </w:r>
          </w:p>
        </w:tc>
        <w:tc>
          <w:tcPr>
            <w:tcW w:w="758" w:type="pct"/>
            <w:vAlign w:val="center"/>
          </w:tcPr>
          <w:p w14:paraId="2EDDC3F9"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0CB3F6F6"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3485C9F" w14:textId="77777777" w:rsidTr="007C1726">
        <w:tc>
          <w:tcPr>
            <w:tcW w:w="323" w:type="pct"/>
            <w:vAlign w:val="center"/>
          </w:tcPr>
          <w:p w14:paraId="35DD98A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lastRenderedPageBreak/>
              <w:t>3.</w:t>
            </w:r>
          </w:p>
        </w:tc>
        <w:tc>
          <w:tcPr>
            <w:tcW w:w="2261" w:type="pct"/>
            <w:gridSpan w:val="2"/>
            <w:vAlign w:val="center"/>
          </w:tcPr>
          <w:p w14:paraId="1135662E"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Lưu trữ kết quả kiểm định trong cơ sở dữ liệu</w:t>
            </w:r>
          </w:p>
        </w:tc>
        <w:tc>
          <w:tcPr>
            <w:tcW w:w="1133" w:type="pct"/>
            <w:vAlign w:val="center"/>
          </w:tcPr>
          <w:p w14:paraId="489DB8B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65C3512A"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110DA38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EE7438A" w14:textId="77777777" w:rsidTr="007C1726">
        <w:tc>
          <w:tcPr>
            <w:tcW w:w="323" w:type="pct"/>
            <w:vAlign w:val="center"/>
          </w:tcPr>
          <w:p w14:paraId="1A161808"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2261" w:type="pct"/>
            <w:gridSpan w:val="2"/>
            <w:vAlign w:val="center"/>
          </w:tcPr>
          <w:p w14:paraId="5CA49D5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được với máy tính và in ra được kết quả kiểm định sau khi hoàn thành quá trình kiểm định</w:t>
            </w:r>
          </w:p>
        </w:tc>
        <w:tc>
          <w:tcPr>
            <w:tcW w:w="1133" w:type="pct"/>
            <w:vAlign w:val="center"/>
          </w:tcPr>
          <w:p w14:paraId="3234A916"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2947775A"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35BA80AD"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926EB12" w14:textId="77777777" w:rsidTr="007C1726">
        <w:tc>
          <w:tcPr>
            <w:tcW w:w="323" w:type="pct"/>
            <w:vMerge w:val="restart"/>
            <w:vAlign w:val="center"/>
          </w:tcPr>
          <w:p w14:paraId="1916E50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1127" w:type="pct"/>
            <w:vMerge w:val="restart"/>
            <w:vAlign w:val="center"/>
          </w:tcPr>
          <w:p w14:paraId="1E5D9DA8"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trao đổi thông tin với phần mềm Quản lý kiểm định khí thải</w:t>
            </w:r>
          </w:p>
        </w:tc>
        <w:tc>
          <w:tcPr>
            <w:tcW w:w="1133" w:type="pct"/>
            <w:vAlign w:val="center"/>
          </w:tcPr>
          <w:p w14:paraId="0875F48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quả, thời gian kiểm định của phương tiện</w:t>
            </w:r>
          </w:p>
        </w:tc>
        <w:tc>
          <w:tcPr>
            <w:tcW w:w="1133" w:type="pct"/>
            <w:vAlign w:val="center"/>
          </w:tcPr>
          <w:p w14:paraId="30327EE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1C3AABE0"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11E068F3"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5E08AC8" w14:textId="77777777" w:rsidTr="007C1726">
        <w:tc>
          <w:tcPr>
            <w:tcW w:w="323" w:type="pct"/>
            <w:vMerge/>
            <w:vAlign w:val="center"/>
          </w:tcPr>
          <w:p w14:paraId="1515059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1127" w:type="pct"/>
            <w:vMerge/>
            <w:vAlign w:val="center"/>
          </w:tcPr>
          <w:p w14:paraId="6284CCA5" w14:textId="77777777" w:rsidR="00B839EC" w:rsidRPr="008254BC" w:rsidRDefault="00B839EC" w:rsidP="007C1726">
            <w:pPr>
              <w:widowControl w:val="0"/>
              <w:autoSpaceDE w:val="0"/>
              <w:autoSpaceDN w:val="0"/>
              <w:adjustRightInd w:val="0"/>
              <w:rPr>
                <w:rFonts w:cs="Arial"/>
                <w:color w:val="000000" w:themeColor="text1"/>
                <w:szCs w:val="20"/>
              </w:rPr>
            </w:pPr>
          </w:p>
        </w:tc>
        <w:tc>
          <w:tcPr>
            <w:tcW w:w="1133" w:type="pct"/>
            <w:vAlign w:val="center"/>
          </w:tcPr>
          <w:p w14:paraId="1BABBEC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Đảm bảo chính xác</w:t>
            </w:r>
          </w:p>
        </w:tc>
        <w:tc>
          <w:tcPr>
            <w:tcW w:w="1133" w:type="pct"/>
            <w:vAlign w:val="center"/>
          </w:tcPr>
          <w:p w14:paraId="26C24377"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Đảm bảo</w:t>
            </w:r>
          </w:p>
        </w:tc>
        <w:tc>
          <w:tcPr>
            <w:tcW w:w="758" w:type="pct"/>
            <w:vAlign w:val="center"/>
          </w:tcPr>
          <w:p w14:paraId="05A2F30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5752930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24C6C519" w14:textId="77777777" w:rsidTr="007C1726">
        <w:tc>
          <w:tcPr>
            <w:tcW w:w="323" w:type="pct"/>
            <w:vAlign w:val="center"/>
          </w:tcPr>
          <w:p w14:paraId="6238D67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2261" w:type="pct"/>
            <w:gridSpan w:val="2"/>
            <w:vAlign w:val="center"/>
          </w:tcPr>
          <w:p w14:paraId="3987D1A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Dữ liệu kiểm định phải được lưu trữ trong thời gian</w:t>
            </w:r>
          </w:p>
        </w:tc>
        <w:tc>
          <w:tcPr>
            <w:tcW w:w="1133" w:type="pct"/>
            <w:vAlign w:val="center"/>
          </w:tcPr>
          <w:p w14:paraId="2A83696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Ít nhất 36 tháng kể từ ngày phương tiện được kiểm định</w:t>
            </w:r>
          </w:p>
        </w:tc>
        <w:tc>
          <w:tcPr>
            <w:tcW w:w="758" w:type="pct"/>
            <w:vAlign w:val="center"/>
          </w:tcPr>
          <w:p w14:paraId="0E7098C6"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10A1A86B"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78841AB5"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5.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7"/>
        <w:gridCol w:w="3692"/>
        <w:gridCol w:w="1788"/>
        <w:gridCol w:w="1913"/>
        <w:gridCol w:w="954"/>
      </w:tblGrid>
      <w:tr w:rsidR="008254BC" w:rsidRPr="008254BC" w14:paraId="0928F246" w14:textId="77777777" w:rsidTr="007C1726">
        <w:tc>
          <w:tcPr>
            <w:tcW w:w="370" w:type="pct"/>
            <w:vAlign w:val="center"/>
          </w:tcPr>
          <w:p w14:paraId="7F018EA8"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2048" w:type="pct"/>
            <w:vAlign w:val="center"/>
          </w:tcPr>
          <w:p w14:paraId="79CABB70"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Loại tài liệu</w:t>
            </w:r>
          </w:p>
        </w:tc>
        <w:tc>
          <w:tcPr>
            <w:tcW w:w="992" w:type="pct"/>
            <w:vAlign w:val="center"/>
          </w:tcPr>
          <w:p w14:paraId="7185B3FE"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061" w:type="pct"/>
            <w:vAlign w:val="center"/>
          </w:tcPr>
          <w:p w14:paraId="3156FE4D"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9" w:type="pct"/>
            <w:vAlign w:val="center"/>
          </w:tcPr>
          <w:p w14:paraId="7166A085"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01690B67" w14:textId="77777777" w:rsidTr="007C1726">
        <w:tc>
          <w:tcPr>
            <w:tcW w:w="370" w:type="pct"/>
            <w:vAlign w:val="center"/>
          </w:tcPr>
          <w:p w14:paraId="02E326E6"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2048" w:type="pct"/>
            <w:vAlign w:val="center"/>
          </w:tcPr>
          <w:p w14:paraId="5F57F342"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Chứng từ sở hữu </w:t>
            </w:r>
            <w:r w:rsidRPr="008254BC">
              <w:rPr>
                <w:rFonts w:cs="Arial"/>
                <w:color w:val="000000" w:themeColor="text1"/>
                <w:szCs w:val="20"/>
                <w:vertAlign w:val="superscript"/>
              </w:rPr>
              <w:t>(2)</w:t>
            </w:r>
            <w:r w:rsidRPr="008254BC">
              <w:rPr>
                <w:rFonts w:cs="Arial"/>
                <w:color w:val="000000" w:themeColor="text1"/>
                <w:szCs w:val="20"/>
              </w:rPr>
              <w:t>:</w:t>
            </w:r>
          </w:p>
        </w:tc>
        <w:tc>
          <w:tcPr>
            <w:tcW w:w="992" w:type="pct"/>
            <w:vAlign w:val="center"/>
          </w:tcPr>
          <w:p w14:paraId="4C1C238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061" w:type="pct"/>
            <w:vAlign w:val="center"/>
          </w:tcPr>
          <w:p w14:paraId="6E8C399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9" w:type="pct"/>
            <w:vAlign w:val="center"/>
          </w:tcPr>
          <w:p w14:paraId="1489B171"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B4E111F" w14:textId="77777777" w:rsidTr="007C1726">
        <w:tc>
          <w:tcPr>
            <w:tcW w:w="370" w:type="pct"/>
            <w:vAlign w:val="center"/>
          </w:tcPr>
          <w:p w14:paraId="35E72F9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2048" w:type="pct"/>
            <w:vAlign w:val="center"/>
          </w:tcPr>
          <w:p w14:paraId="011A283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C/O </w:t>
            </w:r>
            <w:r w:rsidRPr="008254BC">
              <w:rPr>
                <w:rFonts w:cs="Arial"/>
                <w:color w:val="000000" w:themeColor="text1"/>
                <w:szCs w:val="20"/>
                <w:vertAlign w:val="superscript"/>
              </w:rPr>
              <w:t>(2)</w:t>
            </w:r>
            <w:r w:rsidRPr="008254BC">
              <w:rPr>
                <w:rFonts w:cs="Arial"/>
                <w:color w:val="000000" w:themeColor="text1"/>
                <w:szCs w:val="20"/>
              </w:rPr>
              <w:t>:</w:t>
            </w:r>
          </w:p>
        </w:tc>
        <w:tc>
          <w:tcPr>
            <w:tcW w:w="992" w:type="pct"/>
            <w:vAlign w:val="center"/>
          </w:tcPr>
          <w:p w14:paraId="6384F82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061" w:type="pct"/>
            <w:vAlign w:val="center"/>
          </w:tcPr>
          <w:p w14:paraId="7F2FEE64"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9" w:type="pct"/>
            <w:vAlign w:val="center"/>
          </w:tcPr>
          <w:p w14:paraId="6CD966EA"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AA7F1C2" w14:textId="77777777" w:rsidTr="007C1726">
        <w:tc>
          <w:tcPr>
            <w:tcW w:w="370" w:type="pct"/>
            <w:vAlign w:val="center"/>
          </w:tcPr>
          <w:p w14:paraId="2CF3C4A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2048" w:type="pct"/>
            <w:vAlign w:val="center"/>
          </w:tcPr>
          <w:p w14:paraId="1ECD08C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C/Q </w:t>
            </w:r>
            <w:r w:rsidRPr="008254BC">
              <w:rPr>
                <w:rFonts w:cs="Arial"/>
                <w:color w:val="000000" w:themeColor="text1"/>
                <w:szCs w:val="20"/>
                <w:vertAlign w:val="superscript"/>
              </w:rPr>
              <w:t>(2):</w:t>
            </w:r>
          </w:p>
        </w:tc>
        <w:tc>
          <w:tcPr>
            <w:tcW w:w="992" w:type="pct"/>
            <w:vAlign w:val="center"/>
          </w:tcPr>
          <w:p w14:paraId="3AD66B4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061" w:type="pct"/>
            <w:vAlign w:val="center"/>
          </w:tcPr>
          <w:p w14:paraId="4EDF1481"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9" w:type="pct"/>
            <w:vAlign w:val="center"/>
          </w:tcPr>
          <w:p w14:paraId="5F228728"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02E08A2F" w14:textId="77777777" w:rsidTr="007C1726">
        <w:tc>
          <w:tcPr>
            <w:tcW w:w="370" w:type="pct"/>
            <w:vAlign w:val="center"/>
          </w:tcPr>
          <w:p w14:paraId="27F26C5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2048" w:type="pct"/>
            <w:vAlign w:val="center"/>
          </w:tcPr>
          <w:p w14:paraId="1A33A079"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Tài liệu hướng dẫn sử dụng:</w:t>
            </w:r>
          </w:p>
        </w:tc>
        <w:tc>
          <w:tcPr>
            <w:tcW w:w="992" w:type="pct"/>
            <w:vAlign w:val="center"/>
          </w:tcPr>
          <w:p w14:paraId="49A00B6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061" w:type="pct"/>
            <w:vAlign w:val="center"/>
          </w:tcPr>
          <w:p w14:paraId="1BE1AF1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9" w:type="pct"/>
            <w:vAlign w:val="center"/>
          </w:tcPr>
          <w:p w14:paraId="3C0765FE"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700D496B" w14:textId="77777777" w:rsidTr="007C1726">
        <w:tc>
          <w:tcPr>
            <w:tcW w:w="370" w:type="pct"/>
            <w:vAlign w:val="center"/>
          </w:tcPr>
          <w:p w14:paraId="7B21D66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2048" w:type="pct"/>
            <w:vAlign w:val="center"/>
          </w:tcPr>
          <w:p w14:paraId="5C2C445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Sổ quản lý thiết bị:</w:t>
            </w:r>
          </w:p>
        </w:tc>
        <w:tc>
          <w:tcPr>
            <w:tcW w:w="992" w:type="pct"/>
            <w:vAlign w:val="center"/>
          </w:tcPr>
          <w:p w14:paraId="2947345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061" w:type="pct"/>
            <w:vAlign w:val="center"/>
          </w:tcPr>
          <w:p w14:paraId="2BAFF34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9" w:type="pct"/>
            <w:vAlign w:val="center"/>
          </w:tcPr>
          <w:p w14:paraId="1814C66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123266F" w14:textId="77777777" w:rsidTr="007C1726">
        <w:tc>
          <w:tcPr>
            <w:tcW w:w="370" w:type="pct"/>
            <w:vAlign w:val="center"/>
          </w:tcPr>
          <w:p w14:paraId="48C6777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2048" w:type="pct"/>
            <w:vAlign w:val="center"/>
          </w:tcPr>
          <w:p w14:paraId="00E127B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Tài liệu chứng minh phù hợp với ISO, OIML, IEC, TCVN </w:t>
            </w:r>
            <w:r w:rsidRPr="008254BC">
              <w:rPr>
                <w:rFonts w:cs="Arial"/>
                <w:color w:val="000000" w:themeColor="text1"/>
                <w:szCs w:val="20"/>
                <w:vertAlign w:val="superscript"/>
              </w:rPr>
              <w:t>(2)</w:t>
            </w:r>
            <w:r w:rsidRPr="008254BC">
              <w:rPr>
                <w:rFonts w:cs="Arial"/>
                <w:color w:val="000000" w:themeColor="text1"/>
                <w:szCs w:val="20"/>
              </w:rPr>
              <w:t>:</w:t>
            </w:r>
          </w:p>
        </w:tc>
        <w:tc>
          <w:tcPr>
            <w:tcW w:w="992" w:type="pct"/>
            <w:vAlign w:val="center"/>
          </w:tcPr>
          <w:p w14:paraId="58BD15A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061" w:type="pct"/>
            <w:vAlign w:val="center"/>
          </w:tcPr>
          <w:p w14:paraId="68F5A6A0"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9" w:type="pct"/>
            <w:vAlign w:val="center"/>
          </w:tcPr>
          <w:p w14:paraId="33063B71"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0C8635A3"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V. Thiết bị đo độ khói</w:t>
      </w:r>
    </w:p>
    <w:p w14:paraId="13C4625E"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1. Thông tin về thiết bị</w:t>
      </w:r>
    </w:p>
    <w:p w14:paraId="6FFE73CE"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a. Nhãn hiệu/Model: .............................................../........................................................ </w:t>
      </w:r>
    </w:p>
    <w:p w14:paraId="0FADA6DE"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b. Mã nhận dạng/Số Serial/Phiên bản phần mềm: ................../…................/................... </w:t>
      </w:r>
    </w:p>
    <w:p w14:paraId="13E73E09"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c. Thiết bị kiểm tra số:…………………………………………………………………</w:t>
      </w:r>
    </w:p>
    <w:p w14:paraId="29439944"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 xml:space="preserve">d. Năm sản xuất/ Năm sử dụng/Nước sản xuất: ..................../..................../..................... </w:t>
      </w:r>
    </w:p>
    <w:p w14:paraId="215B8FCF"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đ. Tiêu chuẩn đáp ứng(1): □ ISO □ OIML □ IEC □ TCVN</w:t>
      </w:r>
    </w:p>
    <w:p w14:paraId="50A8C453"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2. Yêu cầu kỹ thuật</w:t>
      </w:r>
      <w:r w:rsidRPr="008254BC">
        <w:rPr>
          <w:rFonts w:cs="Arial"/>
          <w:b/>
          <w:color w:val="000000" w:themeColor="text1"/>
          <w:szCs w:val="20"/>
          <w:vertAlign w:val="superscript"/>
        </w:rPr>
        <w:t>(2)</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4"/>
        <w:gridCol w:w="1469"/>
        <w:gridCol w:w="1711"/>
        <w:gridCol w:w="1208"/>
        <w:gridCol w:w="1318"/>
        <w:gridCol w:w="1835"/>
        <w:gridCol w:w="889"/>
      </w:tblGrid>
      <w:tr w:rsidR="008254BC" w:rsidRPr="008254BC" w14:paraId="58ECEF5C" w14:textId="77777777" w:rsidTr="007C1726">
        <w:tc>
          <w:tcPr>
            <w:tcW w:w="324" w:type="pct"/>
            <w:vAlign w:val="center"/>
          </w:tcPr>
          <w:p w14:paraId="758092F8" w14:textId="77777777" w:rsidR="00B839EC" w:rsidRPr="008254BC" w:rsidRDefault="00B839EC" w:rsidP="007C1726">
            <w:pPr>
              <w:widowControl w:val="0"/>
              <w:autoSpaceDE w:val="0"/>
              <w:autoSpaceDN w:val="0"/>
              <w:adjustRightInd w:val="0"/>
              <w:jc w:val="center"/>
              <w:rPr>
                <w:rStyle w:val="OnceABox"/>
                <w:rFonts w:cs="Arial"/>
                <w:b/>
                <w:color w:val="000000" w:themeColor="text1"/>
                <w:sz w:val="20"/>
                <w:szCs w:val="20"/>
              </w:rPr>
            </w:pPr>
            <w:r w:rsidRPr="008254BC">
              <w:rPr>
                <w:rStyle w:val="OnceABox"/>
                <w:rFonts w:cs="Arial"/>
                <w:b/>
                <w:color w:val="000000" w:themeColor="text1"/>
                <w:sz w:val="20"/>
                <w:szCs w:val="20"/>
              </w:rPr>
              <w:t>Mục</w:t>
            </w:r>
          </w:p>
        </w:tc>
        <w:tc>
          <w:tcPr>
            <w:tcW w:w="815" w:type="pct"/>
            <w:vAlign w:val="center"/>
          </w:tcPr>
          <w:p w14:paraId="609326BB" w14:textId="77777777" w:rsidR="00B839EC" w:rsidRPr="008254BC" w:rsidRDefault="00B839EC" w:rsidP="007C1726">
            <w:pPr>
              <w:widowControl w:val="0"/>
              <w:autoSpaceDE w:val="0"/>
              <w:autoSpaceDN w:val="0"/>
              <w:adjustRightInd w:val="0"/>
              <w:jc w:val="center"/>
              <w:rPr>
                <w:rStyle w:val="OnceABox"/>
                <w:rFonts w:cs="Arial"/>
                <w:b/>
                <w:color w:val="000000" w:themeColor="text1"/>
                <w:sz w:val="20"/>
                <w:szCs w:val="20"/>
              </w:rPr>
            </w:pPr>
            <w:r w:rsidRPr="008254BC">
              <w:rPr>
                <w:rStyle w:val="OnceABox"/>
                <w:rFonts w:cs="Arial"/>
                <w:b/>
                <w:color w:val="000000" w:themeColor="text1"/>
                <w:sz w:val="20"/>
                <w:szCs w:val="20"/>
              </w:rPr>
              <w:t>Hạng mục kiểm tra</w:t>
            </w:r>
          </w:p>
        </w:tc>
        <w:tc>
          <w:tcPr>
            <w:tcW w:w="2350" w:type="pct"/>
            <w:gridSpan w:val="3"/>
            <w:vAlign w:val="center"/>
          </w:tcPr>
          <w:p w14:paraId="0841D0D8" w14:textId="77777777" w:rsidR="00B839EC" w:rsidRPr="008254BC" w:rsidRDefault="00B839EC" w:rsidP="007C1726">
            <w:pPr>
              <w:widowControl w:val="0"/>
              <w:autoSpaceDE w:val="0"/>
              <w:autoSpaceDN w:val="0"/>
              <w:adjustRightInd w:val="0"/>
              <w:jc w:val="center"/>
              <w:rPr>
                <w:rStyle w:val="OnceABox"/>
                <w:rFonts w:cs="Arial"/>
                <w:b/>
                <w:color w:val="000000" w:themeColor="text1"/>
                <w:sz w:val="20"/>
                <w:szCs w:val="20"/>
              </w:rPr>
            </w:pPr>
            <w:r w:rsidRPr="008254BC">
              <w:rPr>
                <w:rStyle w:val="OnceABox"/>
                <w:rFonts w:cs="Arial"/>
                <w:b/>
                <w:color w:val="000000" w:themeColor="text1"/>
                <w:sz w:val="20"/>
                <w:szCs w:val="20"/>
              </w:rPr>
              <w:t>Yêu cầu</w:t>
            </w:r>
          </w:p>
        </w:tc>
        <w:tc>
          <w:tcPr>
            <w:tcW w:w="1018" w:type="pct"/>
            <w:vAlign w:val="center"/>
          </w:tcPr>
          <w:p w14:paraId="5FF59A13" w14:textId="77777777" w:rsidR="00B839EC" w:rsidRPr="008254BC" w:rsidRDefault="00B839EC" w:rsidP="007C1726">
            <w:pPr>
              <w:widowControl w:val="0"/>
              <w:autoSpaceDE w:val="0"/>
              <w:autoSpaceDN w:val="0"/>
              <w:adjustRightInd w:val="0"/>
              <w:jc w:val="center"/>
              <w:rPr>
                <w:rStyle w:val="OnceABox"/>
                <w:rFonts w:cs="Arial"/>
                <w:b/>
                <w:color w:val="000000" w:themeColor="text1"/>
                <w:sz w:val="20"/>
                <w:szCs w:val="20"/>
              </w:rPr>
            </w:pPr>
            <w:r w:rsidRPr="008254BC">
              <w:rPr>
                <w:rStyle w:val="OnceABox"/>
                <w:rFonts w:cs="Arial"/>
                <w:b/>
                <w:color w:val="000000" w:themeColor="text1"/>
                <w:sz w:val="20"/>
                <w:szCs w:val="20"/>
              </w:rPr>
              <w:t>Kết quả kiểm tra</w:t>
            </w:r>
          </w:p>
        </w:tc>
        <w:tc>
          <w:tcPr>
            <w:tcW w:w="493" w:type="pct"/>
            <w:vAlign w:val="center"/>
          </w:tcPr>
          <w:p w14:paraId="6C24C02A" w14:textId="77777777" w:rsidR="00B839EC" w:rsidRPr="008254BC" w:rsidRDefault="00B839EC" w:rsidP="007C1726">
            <w:pPr>
              <w:widowControl w:val="0"/>
              <w:autoSpaceDE w:val="0"/>
              <w:autoSpaceDN w:val="0"/>
              <w:adjustRightInd w:val="0"/>
              <w:jc w:val="center"/>
              <w:rPr>
                <w:rStyle w:val="OnceABox"/>
                <w:rFonts w:cs="Arial"/>
                <w:b/>
                <w:color w:val="000000" w:themeColor="text1"/>
                <w:sz w:val="20"/>
                <w:szCs w:val="20"/>
              </w:rPr>
            </w:pPr>
            <w:r w:rsidRPr="008254BC">
              <w:rPr>
                <w:rStyle w:val="OnceABox"/>
                <w:rFonts w:cs="Arial"/>
                <w:b/>
                <w:color w:val="000000" w:themeColor="text1"/>
                <w:sz w:val="20"/>
                <w:szCs w:val="20"/>
              </w:rPr>
              <w:t>Đánh giá</w:t>
            </w:r>
            <w:r w:rsidRPr="008254BC">
              <w:rPr>
                <w:rStyle w:val="OnceABox"/>
                <w:rFonts w:cs="Arial"/>
                <w:b/>
                <w:color w:val="000000" w:themeColor="text1"/>
                <w:sz w:val="20"/>
                <w:szCs w:val="20"/>
                <w:vertAlign w:val="superscript"/>
              </w:rPr>
              <w:t>(3)</w:t>
            </w:r>
          </w:p>
        </w:tc>
      </w:tr>
      <w:tr w:rsidR="008254BC" w:rsidRPr="008254BC" w14:paraId="1377F6BE" w14:textId="77777777" w:rsidTr="007C1726">
        <w:tc>
          <w:tcPr>
            <w:tcW w:w="324" w:type="pct"/>
            <w:vMerge w:val="restart"/>
            <w:vAlign w:val="center"/>
          </w:tcPr>
          <w:p w14:paraId="14A7900A"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r w:rsidRPr="008254BC">
              <w:rPr>
                <w:rStyle w:val="OnceABox"/>
                <w:rFonts w:cs="Arial"/>
                <w:color w:val="000000" w:themeColor="text1"/>
                <w:sz w:val="20"/>
                <w:szCs w:val="20"/>
              </w:rPr>
              <w:t>1</w:t>
            </w:r>
          </w:p>
        </w:tc>
        <w:tc>
          <w:tcPr>
            <w:tcW w:w="815" w:type="pct"/>
            <w:vMerge w:val="restart"/>
            <w:vAlign w:val="center"/>
          </w:tcPr>
          <w:p w14:paraId="7B4D8D85"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Tính năng</w:t>
            </w:r>
          </w:p>
        </w:tc>
        <w:tc>
          <w:tcPr>
            <w:tcW w:w="2350" w:type="pct"/>
            <w:gridSpan w:val="3"/>
            <w:vAlign w:val="center"/>
          </w:tcPr>
          <w:p w14:paraId="693B28DE"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Đo được độ khói (%HSU) hoặc hệ số hấp thụ ánh sáng (m</w:t>
            </w:r>
            <w:r w:rsidRPr="008254BC">
              <w:rPr>
                <w:rStyle w:val="OnceABox"/>
                <w:rFonts w:cs="Arial"/>
                <w:color w:val="000000" w:themeColor="text1"/>
                <w:sz w:val="20"/>
                <w:szCs w:val="20"/>
                <w:vertAlign w:val="superscript"/>
              </w:rPr>
              <w:t>-1</w:t>
            </w:r>
            <w:r w:rsidRPr="008254BC">
              <w:rPr>
                <w:rStyle w:val="OnceABox"/>
                <w:rFonts w:cs="Arial"/>
                <w:color w:val="000000" w:themeColor="text1"/>
                <w:sz w:val="20"/>
                <w:szCs w:val="20"/>
              </w:rPr>
              <w:t>)</w:t>
            </w:r>
          </w:p>
        </w:tc>
        <w:tc>
          <w:tcPr>
            <w:tcW w:w="1018" w:type="pct"/>
            <w:vAlign w:val="center"/>
          </w:tcPr>
          <w:p w14:paraId="1D9BA8BD"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3" w:type="pct"/>
            <w:vAlign w:val="center"/>
          </w:tcPr>
          <w:p w14:paraId="77A51733"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7E052C2C" w14:textId="77777777" w:rsidTr="007C1726">
        <w:tc>
          <w:tcPr>
            <w:tcW w:w="324" w:type="pct"/>
            <w:vMerge/>
            <w:vAlign w:val="center"/>
          </w:tcPr>
          <w:p w14:paraId="7C418A32"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815" w:type="pct"/>
            <w:vMerge/>
            <w:vAlign w:val="center"/>
          </w:tcPr>
          <w:p w14:paraId="795FA2B0"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p>
        </w:tc>
        <w:tc>
          <w:tcPr>
            <w:tcW w:w="2350" w:type="pct"/>
            <w:gridSpan w:val="3"/>
            <w:vAlign w:val="center"/>
          </w:tcPr>
          <w:p w14:paraId="64F123F6"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Ghi nhận được tốc độ nhỏ nhất, lớn nhất của động cơ, thời gian gia tốc và nhiệt độ dầu động cơ ở mỗi chu trình đo</w:t>
            </w:r>
          </w:p>
        </w:tc>
        <w:tc>
          <w:tcPr>
            <w:tcW w:w="1018" w:type="pct"/>
            <w:vAlign w:val="center"/>
          </w:tcPr>
          <w:p w14:paraId="11FD6F1C"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3" w:type="pct"/>
            <w:vAlign w:val="center"/>
          </w:tcPr>
          <w:p w14:paraId="429C3760"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4FBE651C" w14:textId="77777777" w:rsidTr="007C1726">
        <w:tc>
          <w:tcPr>
            <w:tcW w:w="323" w:type="pct"/>
            <w:vMerge/>
            <w:vAlign w:val="center"/>
          </w:tcPr>
          <w:p w14:paraId="277C8D12"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815" w:type="pct"/>
            <w:vMerge/>
            <w:vAlign w:val="center"/>
          </w:tcPr>
          <w:p w14:paraId="703CB365"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p>
        </w:tc>
        <w:tc>
          <w:tcPr>
            <w:tcW w:w="2350" w:type="pct"/>
            <w:gridSpan w:val="3"/>
            <w:vAlign w:val="center"/>
          </w:tcPr>
          <w:p w14:paraId="63BB0AF2"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Đo được các thông số ở chế độ gia tốc tự do</w:t>
            </w:r>
          </w:p>
        </w:tc>
        <w:tc>
          <w:tcPr>
            <w:tcW w:w="1018" w:type="pct"/>
            <w:vAlign w:val="center"/>
          </w:tcPr>
          <w:p w14:paraId="199FDD6D"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24FE6D93"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118C250B" w14:textId="77777777" w:rsidTr="007C1726">
        <w:tc>
          <w:tcPr>
            <w:tcW w:w="323" w:type="pct"/>
            <w:vAlign w:val="center"/>
          </w:tcPr>
          <w:p w14:paraId="5639D2AA"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r w:rsidRPr="008254BC">
              <w:rPr>
                <w:rStyle w:val="OnceABox"/>
                <w:rFonts w:cs="Arial"/>
                <w:color w:val="000000" w:themeColor="text1"/>
                <w:sz w:val="20"/>
                <w:szCs w:val="20"/>
              </w:rPr>
              <w:t>2.</w:t>
            </w:r>
          </w:p>
        </w:tc>
        <w:tc>
          <w:tcPr>
            <w:tcW w:w="815" w:type="pct"/>
            <w:vAlign w:val="center"/>
          </w:tcPr>
          <w:p w14:paraId="0353A864"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Cơ cấu kẹp chặt vào ống xả kèm theo đầu lấy mẫu</w:t>
            </w:r>
          </w:p>
        </w:tc>
        <w:tc>
          <w:tcPr>
            <w:tcW w:w="2350" w:type="pct"/>
            <w:gridSpan w:val="3"/>
            <w:vAlign w:val="center"/>
          </w:tcPr>
          <w:p w14:paraId="3B6FB5A2"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Có trang bị</w:t>
            </w:r>
          </w:p>
        </w:tc>
        <w:tc>
          <w:tcPr>
            <w:tcW w:w="1018" w:type="pct"/>
            <w:vAlign w:val="center"/>
          </w:tcPr>
          <w:p w14:paraId="4797CF43"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25F70BCB"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095403C3" w14:textId="77777777" w:rsidTr="007C1726">
        <w:tc>
          <w:tcPr>
            <w:tcW w:w="323" w:type="pct"/>
            <w:vAlign w:val="center"/>
          </w:tcPr>
          <w:p w14:paraId="4875D69C"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r w:rsidRPr="008254BC">
              <w:rPr>
                <w:rStyle w:val="OnceABox"/>
                <w:rFonts w:cs="Arial"/>
                <w:color w:val="000000" w:themeColor="text1"/>
                <w:sz w:val="20"/>
                <w:szCs w:val="20"/>
              </w:rPr>
              <w:t>3.</w:t>
            </w:r>
          </w:p>
        </w:tc>
        <w:tc>
          <w:tcPr>
            <w:tcW w:w="815" w:type="pct"/>
            <w:vAlign w:val="center"/>
          </w:tcPr>
          <w:p w14:paraId="6BB700AD"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Kích thước đầu lấy mẫu</w:t>
            </w:r>
          </w:p>
        </w:tc>
        <w:tc>
          <w:tcPr>
            <w:tcW w:w="2350" w:type="pct"/>
            <w:gridSpan w:val="3"/>
            <w:vAlign w:val="center"/>
          </w:tcPr>
          <w:p w14:paraId="66A1DD2A"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Phù hợp theo yêu cầu đo theo khuyến cáo của nhà sản xuất thiết bị</w:t>
            </w:r>
          </w:p>
        </w:tc>
        <w:tc>
          <w:tcPr>
            <w:tcW w:w="1018" w:type="pct"/>
            <w:vAlign w:val="center"/>
          </w:tcPr>
          <w:p w14:paraId="6AAE78E2"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42607422"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37E1AD3D" w14:textId="77777777" w:rsidTr="007C1726">
        <w:tc>
          <w:tcPr>
            <w:tcW w:w="323" w:type="pct"/>
            <w:vAlign w:val="center"/>
          </w:tcPr>
          <w:p w14:paraId="77210749"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r w:rsidRPr="008254BC">
              <w:rPr>
                <w:rStyle w:val="OnceABox"/>
                <w:rFonts w:cs="Arial"/>
                <w:color w:val="000000" w:themeColor="text1"/>
                <w:sz w:val="20"/>
                <w:szCs w:val="20"/>
              </w:rPr>
              <w:t>4.</w:t>
            </w:r>
          </w:p>
        </w:tc>
        <w:tc>
          <w:tcPr>
            <w:tcW w:w="815" w:type="pct"/>
            <w:vAlign w:val="center"/>
          </w:tcPr>
          <w:p w14:paraId="4921653E"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Chiều dài đầu lấy mẫu nằm trong ống xả</w:t>
            </w:r>
          </w:p>
        </w:tc>
        <w:tc>
          <w:tcPr>
            <w:tcW w:w="2350" w:type="pct"/>
            <w:gridSpan w:val="3"/>
            <w:vAlign w:val="center"/>
          </w:tcPr>
          <w:p w14:paraId="2135E0C1"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 50 mm</w:t>
            </w:r>
          </w:p>
        </w:tc>
        <w:tc>
          <w:tcPr>
            <w:tcW w:w="1018" w:type="pct"/>
            <w:vAlign w:val="center"/>
          </w:tcPr>
          <w:p w14:paraId="2AFC0ECD"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22D09B47"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05F3EDEB" w14:textId="77777777" w:rsidTr="007C1726">
        <w:tc>
          <w:tcPr>
            <w:tcW w:w="323" w:type="pct"/>
            <w:vMerge w:val="restart"/>
            <w:vAlign w:val="center"/>
          </w:tcPr>
          <w:p w14:paraId="67BFCAB5"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r w:rsidRPr="008254BC">
              <w:rPr>
                <w:rStyle w:val="OnceABox"/>
                <w:rFonts w:cs="Arial"/>
                <w:color w:val="000000" w:themeColor="text1"/>
                <w:sz w:val="20"/>
                <w:szCs w:val="20"/>
              </w:rPr>
              <w:t>5.</w:t>
            </w:r>
          </w:p>
        </w:tc>
        <w:tc>
          <w:tcPr>
            <w:tcW w:w="815" w:type="pct"/>
            <w:vMerge w:val="restart"/>
            <w:vAlign w:val="center"/>
          </w:tcPr>
          <w:p w14:paraId="43D081E2"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Thông số dải đo, độ chính xác của thiết bị phân tích khí xả</w:t>
            </w:r>
            <w:r w:rsidRPr="008254BC">
              <w:rPr>
                <w:rStyle w:val="OnceABox"/>
                <w:rFonts w:cs="Arial"/>
                <w:color w:val="000000" w:themeColor="text1"/>
                <w:sz w:val="20"/>
                <w:szCs w:val="20"/>
                <w:vertAlign w:val="superscript"/>
              </w:rPr>
              <w:t>(1)</w:t>
            </w:r>
          </w:p>
        </w:tc>
        <w:tc>
          <w:tcPr>
            <w:tcW w:w="949" w:type="pct"/>
            <w:vAlign w:val="center"/>
          </w:tcPr>
          <w:p w14:paraId="311385CE"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Chỉ số/ hệ số</w:t>
            </w:r>
          </w:p>
        </w:tc>
        <w:tc>
          <w:tcPr>
            <w:tcW w:w="670" w:type="pct"/>
            <w:vAlign w:val="center"/>
          </w:tcPr>
          <w:p w14:paraId="55010D58"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Dải đo</w:t>
            </w:r>
          </w:p>
        </w:tc>
        <w:tc>
          <w:tcPr>
            <w:tcW w:w="731" w:type="pct"/>
            <w:vAlign w:val="center"/>
          </w:tcPr>
          <w:p w14:paraId="2469DD2F"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Độ chính xác</w:t>
            </w:r>
          </w:p>
        </w:tc>
        <w:tc>
          <w:tcPr>
            <w:tcW w:w="1512" w:type="pct"/>
            <w:gridSpan w:val="2"/>
            <w:vAlign w:val="center"/>
          </w:tcPr>
          <w:p w14:paraId="0C57235A"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02D753D0" w14:textId="77777777" w:rsidTr="007C1726">
        <w:tc>
          <w:tcPr>
            <w:tcW w:w="323" w:type="pct"/>
            <w:vMerge/>
            <w:vAlign w:val="center"/>
          </w:tcPr>
          <w:p w14:paraId="79FB0904"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815" w:type="pct"/>
            <w:vMerge/>
            <w:vAlign w:val="center"/>
          </w:tcPr>
          <w:p w14:paraId="2E95C495"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p>
        </w:tc>
        <w:tc>
          <w:tcPr>
            <w:tcW w:w="949" w:type="pct"/>
            <w:vAlign w:val="center"/>
          </w:tcPr>
          <w:p w14:paraId="42A351C9"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Độ khói (%HSU)</w:t>
            </w:r>
          </w:p>
        </w:tc>
        <w:tc>
          <w:tcPr>
            <w:tcW w:w="670" w:type="pct"/>
            <w:vAlign w:val="center"/>
          </w:tcPr>
          <w:p w14:paraId="0E8554B4"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0 ÷ 99</w:t>
            </w:r>
          </w:p>
        </w:tc>
        <w:tc>
          <w:tcPr>
            <w:tcW w:w="731" w:type="pct"/>
            <w:vAlign w:val="center"/>
          </w:tcPr>
          <w:p w14:paraId="2C0F3836"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 2,0</w:t>
            </w:r>
          </w:p>
        </w:tc>
        <w:tc>
          <w:tcPr>
            <w:tcW w:w="1018" w:type="pct"/>
            <w:vAlign w:val="center"/>
          </w:tcPr>
          <w:p w14:paraId="5EEC39A5"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276C5A77"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590F5ACE" w14:textId="77777777" w:rsidTr="007C1726">
        <w:tc>
          <w:tcPr>
            <w:tcW w:w="323" w:type="pct"/>
            <w:vMerge/>
            <w:vAlign w:val="center"/>
          </w:tcPr>
          <w:p w14:paraId="19B6F81B"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815" w:type="pct"/>
            <w:vMerge/>
            <w:vAlign w:val="center"/>
          </w:tcPr>
          <w:p w14:paraId="1B58D75D"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p>
        </w:tc>
        <w:tc>
          <w:tcPr>
            <w:tcW w:w="949" w:type="pct"/>
            <w:vAlign w:val="center"/>
          </w:tcPr>
          <w:p w14:paraId="3A4AD411"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Hệ số hấp thụ ánh sáng (m-1)</w:t>
            </w:r>
          </w:p>
        </w:tc>
        <w:tc>
          <w:tcPr>
            <w:tcW w:w="670" w:type="pct"/>
            <w:vAlign w:val="center"/>
          </w:tcPr>
          <w:p w14:paraId="63B65C60"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0 ÷ 9,99</w:t>
            </w:r>
          </w:p>
        </w:tc>
        <w:tc>
          <w:tcPr>
            <w:tcW w:w="731" w:type="pct"/>
            <w:vAlign w:val="center"/>
          </w:tcPr>
          <w:p w14:paraId="6602C4A9"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 0,3</w:t>
            </w:r>
          </w:p>
        </w:tc>
        <w:tc>
          <w:tcPr>
            <w:tcW w:w="1018" w:type="pct"/>
            <w:vAlign w:val="center"/>
          </w:tcPr>
          <w:p w14:paraId="133F75EB"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049B68C7"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4DEA1624" w14:textId="77777777" w:rsidTr="007C1726">
        <w:tc>
          <w:tcPr>
            <w:tcW w:w="323" w:type="pct"/>
            <w:vMerge/>
            <w:vAlign w:val="center"/>
          </w:tcPr>
          <w:p w14:paraId="3D1B79BC"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815" w:type="pct"/>
            <w:vMerge/>
            <w:vAlign w:val="center"/>
          </w:tcPr>
          <w:p w14:paraId="621A0686"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p>
        </w:tc>
        <w:tc>
          <w:tcPr>
            <w:tcW w:w="949" w:type="pct"/>
            <w:vAlign w:val="center"/>
          </w:tcPr>
          <w:p w14:paraId="1B792BBB"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Tốc độ động cơ (v/p)</w:t>
            </w:r>
          </w:p>
        </w:tc>
        <w:tc>
          <w:tcPr>
            <w:tcW w:w="670" w:type="pct"/>
            <w:vAlign w:val="center"/>
          </w:tcPr>
          <w:p w14:paraId="128F71BD"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400 ÷ 7500</w:t>
            </w:r>
          </w:p>
        </w:tc>
        <w:tc>
          <w:tcPr>
            <w:tcW w:w="731" w:type="pct"/>
            <w:vAlign w:val="center"/>
          </w:tcPr>
          <w:p w14:paraId="240B1A1B"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Không quy định</w:t>
            </w:r>
          </w:p>
        </w:tc>
        <w:tc>
          <w:tcPr>
            <w:tcW w:w="1018" w:type="pct"/>
            <w:vAlign w:val="center"/>
          </w:tcPr>
          <w:p w14:paraId="58F54B5C"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5558E22F"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5321CAEA" w14:textId="77777777" w:rsidTr="007C1726">
        <w:tc>
          <w:tcPr>
            <w:tcW w:w="323" w:type="pct"/>
            <w:vMerge/>
            <w:vAlign w:val="center"/>
          </w:tcPr>
          <w:p w14:paraId="28604097"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815" w:type="pct"/>
            <w:vMerge/>
            <w:vAlign w:val="center"/>
          </w:tcPr>
          <w:p w14:paraId="0F9AAEB6"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p>
        </w:tc>
        <w:tc>
          <w:tcPr>
            <w:tcW w:w="949" w:type="pct"/>
            <w:vAlign w:val="center"/>
          </w:tcPr>
          <w:p w14:paraId="3C2D2507"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Nhiệt độ dầu động cơ (oC)</w:t>
            </w:r>
          </w:p>
        </w:tc>
        <w:tc>
          <w:tcPr>
            <w:tcW w:w="670" w:type="pct"/>
            <w:vAlign w:val="center"/>
          </w:tcPr>
          <w:p w14:paraId="2AF25E21"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0 ÷150</w:t>
            </w:r>
          </w:p>
        </w:tc>
        <w:tc>
          <w:tcPr>
            <w:tcW w:w="731" w:type="pct"/>
            <w:vAlign w:val="center"/>
          </w:tcPr>
          <w:p w14:paraId="2F11D0A3"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Không quy định</w:t>
            </w:r>
          </w:p>
        </w:tc>
        <w:tc>
          <w:tcPr>
            <w:tcW w:w="1018" w:type="pct"/>
            <w:vAlign w:val="center"/>
          </w:tcPr>
          <w:p w14:paraId="597DBCFA"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47C7B2C3"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6DD71AF5" w14:textId="77777777" w:rsidTr="007C1726">
        <w:tc>
          <w:tcPr>
            <w:tcW w:w="323" w:type="pct"/>
            <w:vMerge w:val="restart"/>
            <w:vAlign w:val="center"/>
          </w:tcPr>
          <w:p w14:paraId="5272584F"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r w:rsidRPr="008254BC">
              <w:rPr>
                <w:rStyle w:val="OnceABox"/>
                <w:rFonts w:cs="Arial"/>
                <w:color w:val="000000" w:themeColor="text1"/>
                <w:sz w:val="20"/>
                <w:szCs w:val="20"/>
              </w:rPr>
              <w:t>6.</w:t>
            </w:r>
          </w:p>
        </w:tc>
        <w:tc>
          <w:tcPr>
            <w:tcW w:w="815" w:type="pct"/>
            <w:vMerge w:val="restart"/>
            <w:vAlign w:val="center"/>
          </w:tcPr>
          <w:p w14:paraId="07B2BEB9"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t xml:space="preserve">Xử lý, hiển thị và </w:t>
            </w:r>
            <w:r w:rsidRPr="008254BC">
              <w:rPr>
                <w:rStyle w:val="OnceABox"/>
                <w:rFonts w:cs="Arial"/>
                <w:color w:val="000000" w:themeColor="text1"/>
                <w:sz w:val="20"/>
                <w:szCs w:val="20"/>
              </w:rPr>
              <w:lastRenderedPageBreak/>
              <w:t xml:space="preserve">lưu trữ kết </w:t>
            </w:r>
            <w:r w:rsidRPr="008254BC">
              <w:rPr>
                <w:rFonts w:cs="Arial"/>
                <w:color w:val="000000" w:themeColor="text1"/>
                <w:szCs w:val="20"/>
              </w:rPr>
              <w:t>quả</w:t>
            </w:r>
          </w:p>
        </w:tc>
        <w:tc>
          <w:tcPr>
            <w:tcW w:w="949" w:type="pct"/>
            <w:vMerge w:val="restart"/>
            <w:vAlign w:val="center"/>
          </w:tcPr>
          <w:p w14:paraId="6F4B6186"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lastRenderedPageBreak/>
              <w:t xml:space="preserve">Có khả năng hiển </w:t>
            </w:r>
            <w:r w:rsidRPr="008254BC">
              <w:rPr>
                <w:rStyle w:val="OnceABox"/>
                <w:rFonts w:cs="Arial"/>
                <w:color w:val="000000" w:themeColor="text1"/>
                <w:sz w:val="20"/>
                <w:szCs w:val="20"/>
              </w:rPr>
              <w:lastRenderedPageBreak/>
              <w:t xml:space="preserve">thị và lưu </w:t>
            </w:r>
            <w:r w:rsidRPr="008254BC">
              <w:rPr>
                <w:rFonts w:cs="Arial"/>
                <w:color w:val="000000" w:themeColor="text1"/>
                <w:szCs w:val="20"/>
              </w:rPr>
              <w:t>trữ kết quả đo bằng số</w:t>
            </w:r>
          </w:p>
        </w:tc>
        <w:tc>
          <w:tcPr>
            <w:tcW w:w="1401" w:type="pct"/>
            <w:gridSpan w:val="2"/>
            <w:vAlign w:val="center"/>
          </w:tcPr>
          <w:p w14:paraId="39E932DD" w14:textId="77777777" w:rsidR="00B839EC" w:rsidRPr="008254BC" w:rsidRDefault="00B839EC" w:rsidP="007C1726">
            <w:pPr>
              <w:widowControl w:val="0"/>
              <w:autoSpaceDE w:val="0"/>
              <w:autoSpaceDN w:val="0"/>
              <w:adjustRightInd w:val="0"/>
              <w:rPr>
                <w:rStyle w:val="OnceABox"/>
                <w:rFonts w:cs="Arial"/>
                <w:color w:val="000000" w:themeColor="text1"/>
                <w:sz w:val="20"/>
                <w:szCs w:val="20"/>
              </w:rPr>
            </w:pPr>
            <w:r w:rsidRPr="008254BC">
              <w:rPr>
                <w:rStyle w:val="OnceABox"/>
                <w:rFonts w:cs="Arial"/>
                <w:color w:val="000000" w:themeColor="text1"/>
                <w:sz w:val="20"/>
                <w:szCs w:val="20"/>
              </w:rPr>
              <w:lastRenderedPageBreak/>
              <w:t xml:space="preserve">Giá trị độ khói hoặc hệ số </w:t>
            </w:r>
            <w:r w:rsidRPr="008254BC">
              <w:rPr>
                <w:rStyle w:val="OnceABox"/>
                <w:rFonts w:cs="Arial"/>
                <w:color w:val="000000" w:themeColor="text1"/>
                <w:sz w:val="20"/>
                <w:szCs w:val="20"/>
              </w:rPr>
              <w:lastRenderedPageBreak/>
              <w:t>hấp thụ ánh sáng</w:t>
            </w:r>
          </w:p>
        </w:tc>
        <w:tc>
          <w:tcPr>
            <w:tcW w:w="1018" w:type="pct"/>
            <w:vAlign w:val="center"/>
          </w:tcPr>
          <w:p w14:paraId="42511264"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c>
          <w:tcPr>
            <w:tcW w:w="494" w:type="pct"/>
            <w:vAlign w:val="center"/>
          </w:tcPr>
          <w:p w14:paraId="3B3B5275" w14:textId="77777777" w:rsidR="00B839EC" w:rsidRPr="008254BC" w:rsidRDefault="00B839EC" w:rsidP="007C1726">
            <w:pPr>
              <w:widowControl w:val="0"/>
              <w:autoSpaceDE w:val="0"/>
              <w:autoSpaceDN w:val="0"/>
              <w:adjustRightInd w:val="0"/>
              <w:jc w:val="center"/>
              <w:rPr>
                <w:rStyle w:val="OnceABox"/>
                <w:rFonts w:cs="Arial"/>
                <w:color w:val="000000" w:themeColor="text1"/>
                <w:sz w:val="20"/>
                <w:szCs w:val="20"/>
              </w:rPr>
            </w:pPr>
          </w:p>
        </w:tc>
      </w:tr>
      <w:tr w:rsidR="008254BC" w:rsidRPr="008254BC" w14:paraId="187E9FA6" w14:textId="77777777" w:rsidTr="007C1726">
        <w:tc>
          <w:tcPr>
            <w:tcW w:w="324" w:type="pct"/>
            <w:vMerge/>
            <w:vAlign w:val="center"/>
          </w:tcPr>
          <w:p w14:paraId="70321BA4"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815" w:type="pct"/>
            <w:vMerge/>
            <w:vAlign w:val="center"/>
          </w:tcPr>
          <w:p w14:paraId="4D5B5F7C" w14:textId="77777777" w:rsidR="00B839EC" w:rsidRPr="008254BC" w:rsidRDefault="00B839EC" w:rsidP="007C1726">
            <w:pPr>
              <w:widowControl w:val="0"/>
              <w:autoSpaceDE w:val="0"/>
              <w:autoSpaceDN w:val="0"/>
              <w:adjustRightInd w:val="0"/>
              <w:rPr>
                <w:rFonts w:cs="Arial"/>
                <w:color w:val="000000" w:themeColor="text1"/>
                <w:szCs w:val="20"/>
              </w:rPr>
            </w:pPr>
          </w:p>
        </w:tc>
        <w:tc>
          <w:tcPr>
            <w:tcW w:w="949" w:type="pct"/>
            <w:vMerge/>
            <w:vAlign w:val="center"/>
          </w:tcPr>
          <w:p w14:paraId="456AEA18" w14:textId="77777777" w:rsidR="00B839EC" w:rsidRPr="008254BC" w:rsidRDefault="00B839EC" w:rsidP="007C1726">
            <w:pPr>
              <w:widowControl w:val="0"/>
              <w:autoSpaceDE w:val="0"/>
              <w:autoSpaceDN w:val="0"/>
              <w:adjustRightInd w:val="0"/>
              <w:rPr>
                <w:rFonts w:cs="Arial"/>
                <w:color w:val="000000" w:themeColor="text1"/>
                <w:szCs w:val="20"/>
              </w:rPr>
            </w:pPr>
          </w:p>
        </w:tc>
        <w:tc>
          <w:tcPr>
            <w:tcW w:w="1401" w:type="pct"/>
            <w:gridSpan w:val="2"/>
            <w:vAlign w:val="center"/>
          </w:tcPr>
          <w:p w14:paraId="31A3709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Tốc độ nhỏ nhất, lớn nhất của động cơ</w:t>
            </w:r>
          </w:p>
        </w:tc>
        <w:tc>
          <w:tcPr>
            <w:tcW w:w="1018" w:type="pct"/>
            <w:vAlign w:val="center"/>
          </w:tcPr>
          <w:p w14:paraId="66230A79"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93" w:type="pct"/>
            <w:vAlign w:val="center"/>
          </w:tcPr>
          <w:p w14:paraId="6955B7F2"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309874A1" w14:textId="77777777" w:rsidTr="007C1726">
        <w:tc>
          <w:tcPr>
            <w:tcW w:w="324" w:type="pct"/>
            <w:vMerge/>
            <w:vAlign w:val="center"/>
          </w:tcPr>
          <w:p w14:paraId="4CBF69E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815" w:type="pct"/>
            <w:vMerge/>
            <w:vAlign w:val="center"/>
          </w:tcPr>
          <w:p w14:paraId="664E0759" w14:textId="77777777" w:rsidR="00B839EC" w:rsidRPr="008254BC" w:rsidRDefault="00B839EC" w:rsidP="007C1726">
            <w:pPr>
              <w:widowControl w:val="0"/>
              <w:autoSpaceDE w:val="0"/>
              <w:autoSpaceDN w:val="0"/>
              <w:adjustRightInd w:val="0"/>
              <w:rPr>
                <w:rFonts w:cs="Arial"/>
                <w:color w:val="000000" w:themeColor="text1"/>
                <w:szCs w:val="20"/>
              </w:rPr>
            </w:pPr>
          </w:p>
        </w:tc>
        <w:tc>
          <w:tcPr>
            <w:tcW w:w="949" w:type="pct"/>
            <w:vMerge/>
            <w:vAlign w:val="center"/>
          </w:tcPr>
          <w:p w14:paraId="5A7CD206" w14:textId="77777777" w:rsidR="00B839EC" w:rsidRPr="008254BC" w:rsidRDefault="00B839EC" w:rsidP="007C1726">
            <w:pPr>
              <w:widowControl w:val="0"/>
              <w:autoSpaceDE w:val="0"/>
              <w:autoSpaceDN w:val="0"/>
              <w:adjustRightInd w:val="0"/>
              <w:rPr>
                <w:rFonts w:cs="Arial"/>
                <w:color w:val="000000" w:themeColor="text1"/>
                <w:szCs w:val="20"/>
              </w:rPr>
            </w:pPr>
          </w:p>
        </w:tc>
        <w:tc>
          <w:tcPr>
            <w:tcW w:w="1401" w:type="pct"/>
            <w:gridSpan w:val="2"/>
            <w:vAlign w:val="center"/>
          </w:tcPr>
          <w:p w14:paraId="0192113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Thời gian tăng tốc và nhiệt độ dầu động cơ ở mỗi chu trình đo</w:t>
            </w:r>
          </w:p>
        </w:tc>
        <w:tc>
          <w:tcPr>
            <w:tcW w:w="1018" w:type="pct"/>
            <w:vAlign w:val="center"/>
          </w:tcPr>
          <w:p w14:paraId="5BAB2712"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93" w:type="pct"/>
            <w:vAlign w:val="center"/>
          </w:tcPr>
          <w:p w14:paraId="5006D14E"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36A3DFB6" w14:textId="77777777" w:rsidTr="007C1726">
        <w:tc>
          <w:tcPr>
            <w:tcW w:w="324" w:type="pct"/>
            <w:vMerge/>
            <w:vAlign w:val="center"/>
          </w:tcPr>
          <w:p w14:paraId="63BF0F6A"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815" w:type="pct"/>
            <w:vMerge/>
            <w:vAlign w:val="center"/>
          </w:tcPr>
          <w:p w14:paraId="33BF47ED" w14:textId="77777777" w:rsidR="00B839EC" w:rsidRPr="008254BC" w:rsidRDefault="00B839EC" w:rsidP="007C1726">
            <w:pPr>
              <w:widowControl w:val="0"/>
              <w:autoSpaceDE w:val="0"/>
              <w:autoSpaceDN w:val="0"/>
              <w:adjustRightInd w:val="0"/>
              <w:rPr>
                <w:rFonts w:cs="Arial"/>
                <w:color w:val="000000" w:themeColor="text1"/>
                <w:szCs w:val="20"/>
              </w:rPr>
            </w:pPr>
          </w:p>
        </w:tc>
        <w:tc>
          <w:tcPr>
            <w:tcW w:w="949" w:type="pct"/>
            <w:vMerge w:val="restart"/>
            <w:vAlign w:val="center"/>
          </w:tcPr>
          <w:p w14:paraId="4C37109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Ghi nhận kết quả đo</w:t>
            </w:r>
          </w:p>
        </w:tc>
        <w:tc>
          <w:tcPr>
            <w:tcW w:w="1401" w:type="pct"/>
            <w:gridSpan w:val="2"/>
            <w:vAlign w:val="center"/>
          </w:tcPr>
          <w:p w14:paraId="77841AE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Độ khói hoặc hệ số hấp thụ ánh sáng trung bình</w:t>
            </w:r>
          </w:p>
        </w:tc>
        <w:tc>
          <w:tcPr>
            <w:tcW w:w="1018" w:type="pct"/>
            <w:vAlign w:val="center"/>
          </w:tcPr>
          <w:p w14:paraId="220872D9"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93" w:type="pct"/>
            <w:vAlign w:val="center"/>
          </w:tcPr>
          <w:p w14:paraId="392AB664"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A8511ED" w14:textId="77777777" w:rsidTr="007C1726">
        <w:tc>
          <w:tcPr>
            <w:tcW w:w="324" w:type="pct"/>
            <w:vMerge/>
            <w:vAlign w:val="center"/>
          </w:tcPr>
          <w:p w14:paraId="47CA2A99"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815" w:type="pct"/>
            <w:vMerge/>
            <w:vAlign w:val="center"/>
          </w:tcPr>
          <w:p w14:paraId="31D1157C" w14:textId="77777777" w:rsidR="00B839EC" w:rsidRPr="008254BC" w:rsidRDefault="00B839EC" w:rsidP="007C1726">
            <w:pPr>
              <w:widowControl w:val="0"/>
              <w:autoSpaceDE w:val="0"/>
              <w:autoSpaceDN w:val="0"/>
              <w:adjustRightInd w:val="0"/>
              <w:rPr>
                <w:rFonts w:cs="Arial"/>
                <w:color w:val="000000" w:themeColor="text1"/>
                <w:szCs w:val="20"/>
              </w:rPr>
            </w:pPr>
          </w:p>
        </w:tc>
        <w:tc>
          <w:tcPr>
            <w:tcW w:w="949" w:type="pct"/>
            <w:vMerge/>
            <w:vAlign w:val="center"/>
          </w:tcPr>
          <w:p w14:paraId="3D321116" w14:textId="77777777" w:rsidR="00B839EC" w:rsidRPr="008254BC" w:rsidRDefault="00B839EC" w:rsidP="007C1726">
            <w:pPr>
              <w:widowControl w:val="0"/>
              <w:autoSpaceDE w:val="0"/>
              <w:autoSpaceDN w:val="0"/>
              <w:adjustRightInd w:val="0"/>
              <w:rPr>
                <w:rFonts w:cs="Arial"/>
                <w:color w:val="000000" w:themeColor="text1"/>
                <w:szCs w:val="20"/>
              </w:rPr>
            </w:pPr>
          </w:p>
        </w:tc>
        <w:tc>
          <w:tcPr>
            <w:tcW w:w="1401" w:type="pct"/>
            <w:gridSpan w:val="2"/>
            <w:vAlign w:val="center"/>
          </w:tcPr>
          <w:p w14:paraId="44C64711"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Chiều rộng dải đo của 03 chu trình đo sau cùng</w:t>
            </w:r>
          </w:p>
        </w:tc>
        <w:tc>
          <w:tcPr>
            <w:tcW w:w="1018" w:type="pct"/>
            <w:vAlign w:val="center"/>
          </w:tcPr>
          <w:p w14:paraId="05A13B5C"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93" w:type="pct"/>
            <w:vAlign w:val="center"/>
          </w:tcPr>
          <w:p w14:paraId="156EE648"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3E0D8CA9"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3. Kiểm tra tình trạng hoạt động</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2434"/>
        <w:gridCol w:w="3272"/>
        <w:gridCol w:w="1846"/>
        <w:gridCol w:w="880"/>
      </w:tblGrid>
      <w:tr w:rsidR="008254BC" w:rsidRPr="008254BC" w14:paraId="3995DD3C" w14:textId="77777777" w:rsidTr="007C1726">
        <w:tc>
          <w:tcPr>
            <w:tcW w:w="323" w:type="pct"/>
            <w:vAlign w:val="center"/>
          </w:tcPr>
          <w:p w14:paraId="28DA07E3"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1350" w:type="pct"/>
            <w:vAlign w:val="center"/>
          </w:tcPr>
          <w:p w14:paraId="4F6D56CC"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815" w:type="pct"/>
            <w:vAlign w:val="center"/>
          </w:tcPr>
          <w:p w14:paraId="30A7A6F4"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024" w:type="pct"/>
            <w:vAlign w:val="center"/>
          </w:tcPr>
          <w:p w14:paraId="2ABCA620"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488" w:type="pct"/>
            <w:vAlign w:val="center"/>
          </w:tcPr>
          <w:p w14:paraId="223DD80B"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2F840F34" w14:textId="77777777" w:rsidTr="007C1726">
        <w:tc>
          <w:tcPr>
            <w:tcW w:w="323" w:type="pct"/>
            <w:vAlign w:val="center"/>
          </w:tcPr>
          <w:p w14:paraId="45552C5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1350" w:type="pct"/>
            <w:vAlign w:val="center"/>
          </w:tcPr>
          <w:p w14:paraId="6F924AB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Đầu lấy mẫu</w:t>
            </w:r>
          </w:p>
        </w:tc>
        <w:tc>
          <w:tcPr>
            <w:tcW w:w="1815" w:type="pct"/>
            <w:vAlign w:val="center"/>
          </w:tcPr>
          <w:p w14:paraId="5A490ACC"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Nguyên vẹn, không móp méo, không thủng lỗ, không bị tắc;</w:t>
            </w:r>
          </w:p>
        </w:tc>
        <w:tc>
          <w:tcPr>
            <w:tcW w:w="1024" w:type="pct"/>
            <w:vAlign w:val="center"/>
          </w:tcPr>
          <w:p w14:paraId="3F30167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32DBA635"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874A14B" w14:textId="77777777" w:rsidTr="007C1726">
        <w:tc>
          <w:tcPr>
            <w:tcW w:w="323" w:type="pct"/>
            <w:vAlign w:val="center"/>
          </w:tcPr>
          <w:p w14:paraId="78481075"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1350" w:type="pct"/>
            <w:vAlign w:val="center"/>
          </w:tcPr>
          <w:p w14:paraId="7FAC5F2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Cảm biến tốc độ quay của trục khuỷu động cơ</w:t>
            </w:r>
          </w:p>
        </w:tc>
        <w:tc>
          <w:tcPr>
            <w:tcW w:w="1815" w:type="pct"/>
            <w:vAlign w:val="center"/>
          </w:tcPr>
          <w:p w14:paraId="12CB1E62"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Lấy được tín hiệu và biến thiên theo tốc độ quay thực tế của trục khuỷu động cơ</w:t>
            </w:r>
          </w:p>
        </w:tc>
        <w:tc>
          <w:tcPr>
            <w:tcW w:w="1024" w:type="pct"/>
            <w:vAlign w:val="center"/>
          </w:tcPr>
          <w:p w14:paraId="15594688"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1CF39A56"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87814E0" w14:textId="77777777" w:rsidTr="007C1726">
        <w:tc>
          <w:tcPr>
            <w:tcW w:w="323" w:type="pct"/>
            <w:vAlign w:val="center"/>
          </w:tcPr>
          <w:p w14:paraId="3D5CA21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1350" w:type="pct"/>
            <w:vAlign w:val="center"/>
          </w:tcPr>
          <w:p w14:paraId="25C3697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Cảm biến nhiệt độ dầu động cơ</w:t>
            </w:r>
          </w:p>
        </w:tc>
        <w:tc>
          <w:tcPr>
            <w:tcW w:w="1815" w:type="pct"/>
            <w:vAlign w:val="center"/>
          </w:tcPr>
          <w:p w14:paraId="54B269B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Nhận được tín hiệu khi tiếp xúc với nguồn nhiệt</w:t>
            </w:r>
          </w:p>
        </w:tc>
        <w:tc>
          <w:tcPr>
            <w:tcW w:w="1024" w:type="pct"/>
            <w:vAlign w:val="center"/>
          </w:tcPr>
          <w:p w14:paraId="5B8DE5F2"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6DBB60A9"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4D23FCC5" w14:textId="77777777" w:rsidTr="007C1726">
        <w:tc>
          <w:tcPr>
            <w:tcW w:w="323" w:type="pct"/>
            <w:vAlign w:val="center"/>
          </w:tcPr>
          <w:p w14:paraId="41C5BB5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1350" w:type="pct"/>
            <w:vAlign w:val="center"/>
          </w:tcPr>
          <w:p w14:paraId="59B14DB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Chống nhiễu (tiếp đất) cho hệ thống tín hiệu thiết bị kiểm tra</w:t>
            </w:r>
          </w:p>
        </w:tc>
        <w:tc>
          <w:tcPr>
            <w:tcW w:w="1815" w:type="pct"/>
            <w:vAlign w:val="center"/>
          </w:tcPr>
          <w:p w14:paraId="01FEBC59"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Có trang bị</w:t>
            </w:r>
          </w:p>
        </w:tc>
        <w:tc>
          <w:tcPr>
            <w:tcW w:w="1024" w:type="pct"/>
            <w:vAlign w:val="center"/>
          </w:tcPr>
          <w:p w14:paraId="248C6086"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385FC561"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71BD8064" w14:textId="77777777" w:rsidTr="007C1726">
        <w:tc>
          <w:tcPr>
            <w:tcW w:w="323" w:type="pct"/>
            <w:vAlign w:val="center"/>
          </w:tcPr>
          <w:p w14:paraId="78A4E5E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1350" w:type="pct"/>
            <w:vAlign w:val="center"/>
          </w:tcPr>
          <w:p w14:paraId="6915EFE4"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Màn hình hiển thị</w:t>
            </w:r>
          </w:p>
        </w:tc>
        <w:tc>
          <w:tcPr>
            <w:tcW w:w="1815" w:type="pct"/>
            <w:vAlign w:val="center"/>
          </w:tcPr>
          <w:p w14:paraId="09A0F79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Hiển thị rõ và đầy đủ các thông tin kiểm tra</w:t>
            </w:r>
          </w:p>
        </w:tc>
        <w:tc>
          <w:tcPr>
            <w:tcW w:w="1024" w:type="pct"/>
            <w:vAlign w:val="center"/>
          </w:tcPr>
          <w:p w14:paraId="7F4715B2"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6518568E"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2D69BC76" w14:textId="77777777" w:rsidTr="007C1726">
        <w:tc>
          <w:tcPr>
            <w:tcW w:w="323" w:type="pct"/>
            <w:vAlign w:val="center"/>
          </w:tcPr>
          <w:p w14:paraId="0DF3715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1350" w:type="pct"/>
            <w:vAlign w:val="center"/>
          </w:tcPr>
          <w:p w14:paraId="4F50F27F"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Khả năng kết nối</w:t>
            </w:r>
          </w:p>
        </w:tc>
        <w:tc>
          <w:tcPr>
            <w:tcW w:w="1815" w:type="pct"/>
            <w:vAlign w:val="center"/>
          </w:tcPr>
          <w:p w14:paraId="6F73D9AF"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được với phần mềm điều khiển thiết bị</w:t>
            </w:r>
          </w:p>
        </w:tc>
        <w:tc>
          <w:tcPr>
            <w:tcW w:w="1024" w:type="pct"/>
            <w:vAlign w:val="center"/>
          </w:tcPr>
          <w:p w14:paraId="4A730FD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3B32F83B"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F789F90" w14:textId="77777777" w:rsidTr="007C1726">
        <w:tc>
          <w:tcPr>
            <w:tcW w:w="323" w:type="pct"/>
            <w:vAlign w:val="center"/>
          </w:tcPr>
          <w:p w14:paraId="4C6FCA37"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7.</w:t>
            </w:r>
          </w:p>
        </w:tc>
        <w:tc>
          <w:tcPr>
            <w:tcW w:w="1350" w:type="pct"/>
            <w:vAlign w:val="center"/>
          </w:tcPr>
          <w:p w14:paraId="77AD878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Máy tính</w:t>
            </w:r>
          </w:p>
        </w:tc>
        <w:tc>
          <w:tcPr>
            <w:tcW w:w="1815" w:type="pct"/>
            <w:vAlign w:val="center"/>
          </w:tcPr>
          <w:p w14:paraId="5735474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Hoạt động bình thường và kết nối được với mạng nội bộ và truyền được số liệu</w:t>
            </w:r>
          </w:p>
        </w:tc>
        <w:tc>
          <w:tcPr>
            <w:tcW w:w="1024" w:type="pct"/>
            <w:vAlign w:val="center"/>
          </w:tcPr>
          <w:p w14:paraId="31FCEED3"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4F62E1AE"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FC0D7FD" w14:textId="77777777" w:rsidTr="007C1726">
        <w:tc>
          <w:tcPr>
            <w:tcW w:w="323" w:type="pct"/>
            <w:vAlign w:val="center"/>
          </w:tcPr>
          <w:p w14:paraId="718E187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8.</w:t>
            </w:r>
          </w:p>
        </w:tc>
        <w:tc>
          <w:tcPr>
            <w:tcW w:w="1350" w:type="pct"/>
            <w:vAlign w:val="center"/>
          </w:tcPr>
          <w:p w14:paraId="734EC16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Giá trị độ khói hoặc hệ số hấp thụ ánh sáng hiển thị ở trạng thái sẵn sàng làm việc</w:t>
            </w:r>
          </w:p>
        </w:tc>
        <w:tc>
          <w:tcPr>
            <w:tcW w:w="1815" w:type="pct"/>
            <w:vAlign w:val="center"/>
          </w:tcPr>
          <w:p w14:paraId="2F5DD98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Không hiển thị giá trị hoặc hiển thị giá trị trong sai số cho phép của nhà sản xuất</w:t>
            </w:r>
          </w:p>
        </w:tc>
        <w:tc>
          <w:tcPr>
            <w:tcW w:w="1024" w:type="pct"/>
            <w:vAlign w:val="center"/>
          </w:tcPr>
          <w:p w14:paraId="3E6F7699"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88" w:type="pct"/>
            <w:vAlign w:val="center"/>
          </w:tcPr>
          <w:p w14:paraId="5525A1E6"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442AB9CF"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b/>
          <w:color w:val="000000" w:themeColor="text1"/>
          <w:szCs w:val="20"/>
        </w:rPr>
        <w:t>4. Kiểm tra độ chính xác:</w:t>
      </w:r>
      <w:r w:rsidRPr="008254BC">
        <w:rPr>
          <w:rFonts w:cs="Arial"/>
          <w:color w:val="000000" w:themeColor="text1"/>
          <w:szCs w:val="20"/>
        </w:rPr>
        <w:t xml:space="preserve"> (Đơn vị □ m</w:t>
      </w:r>
      <w:r w:rsidRPr="008254BC">
        <w:rPr>
          <w:rFonts w:cs="Arial"/>
          <w:color w:val="000000" w:themeColor="text1"/>
          <w:szCs w:val="20"/>
          <w:vertAlign w:val="superscript"/>
        </w:rPr>
        <w:t>-1</w:t>
      </w:r>
      <w:r w:rsidRPr="008254BC">
        <w:rPr>
          <w:rFonts w:cs="Arial"/>
          <w:color w:val="000000" w:themeColor="text1"/>
          <w:szCs w:val="20"/>
        </w:rPr>
        <w:t xml:space="preserve"> □% HSU)</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1226"/>
        <w:gridCol w:w="1230"/>
        <w:gridCol w:w="2875"/>
        <w:gridCol w:w="1363"/>
        <w:gridCol w:w="1502"/>
        <w:gridCol w:w="818"/>
      </w:tblGrid>
      <w:tr w:rsidR="008254BC" w:rsidRPr="008254BC" w14:paraId="2E3253E1" w14:textId="77777777" w:rsidTr="007C1726">
        <w:tc>
          <w:tcPr>
            <w:tcW w:w="680" w:type="pct"/>
            <w:vAlign w:val="center"/>
          </w:tcPr>
          <w:p w14:paraId="36271D2E"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2277" w:type="pct"/>
            <w:gridSpan w:val="2"/>
            <w:vAlign w:val="center"/>
          </w:tcPr>
          <w:p w14:paraId="15974588"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1589" w:type="pct"/>
            <w:gridSpan w:val="2"/>
            <w:vAlign w:val="center"/>
          </w:tcPr>
          <w:p w14:paraId="67532162"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454" w:type="pct"/>
            <w:vAlign w:val="center"/>
          </w:tcPr>
          <w:p w14:paraId="7B34A888"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6FFCD7A8" w14:textId="77777777" w:rsidTr="007C1726">
        <w:tc>
          <w:tcPr>
            <w:tcW w:w="680" w:type="pct"/>
            <w:vMerge w:val="restart"/>
            <w:vAlign w:val="center"/>
          </w:tcPr>
          <w:p w14:paraId="5BC8BCE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Độ chính xác</w:t>
            </w:r>
          </w:p>
        </w:tc>
        <w:tc>
          <w:tcPr>
            <w:tcW w:w="682" w:type="pct"/>
            <w:vAlign w:val="center"/>
          </w:tcPr>
          <w:p w14:paraId="3F048FF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Thông số chuẩn</w:t>
            </w:r>
          </w:p>
        </w:tc>
        <w:tc>
          <w:tcPr>
            <w:tcW w:w="1595" w:type="pct"/>
            <w:vAlign w:val="center"/>
          </w:tcPr>
          <w:p w14:paraId="2D12BABD"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Sai số cho phép</w:t>
            </w:r>
          </w:p>
        </w:tc>
        <w:tc>
          <w:tcPr>
            <w:tcW w:w="756" w:type="pct"/>
            <w:vAlign w:val="center"/>
          </w:tcPr>
          <w:p w14:paraId="4292A24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Giá trị</w:t>
            </w:r>
          </w:p>
        </w:tc>
        <w:tc>
          <w:tcPr>
            <w:tcW w:w="833" w:type="pct"/>
            <w:vAlign w:val="center"/>
          </w:tcPr>
          <w:p w14:paraId="0E6756E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Sai lệch</w:t>
            </w:r>
          </w:p>
        </w:tc>
        <w:tc>
          <w:tcPr>
            <w:tcW w:w="454" w:type="pct"/>
            <w:vAlign w:val="center"/>
          </w:tcPr>
          <w:p w14:paraId="2D7EAE98"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7D55FE8" w14:textId="77777777" w:rsidTr="007C1726">
        <w:tc>
          <w:tcPr>
            <w:tcW w:w="680" w:type="pct"/>
            <w:vMerge/>
            <w:vAlign w:val="center"/>
          </w:tcPr>
          <w:p w14:paraId="51EA2B16"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682" w:type="pct"/>
            <w:vAlign w:val="center"/>
          </w:tcPr>
          <w:p w14:paraId="1F83C9E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1595" w:type="pct"/>
            <w:vAlign w:val="center"/>
          </w:tcPr>
          <w:p w14:paraId="1DE6684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Theo công bố của nhà sản xuất và không được vượt quá ± 0,3 (m</w:t>
            </w:r>
            <w:r w:rsidRPr="008254BC">
              <w:rPr>
                <w:rFonts w:cs="Arial"/>
                <w:color w:val="000000" w:themeColor="text1"/>
                <w:szCs w:val="20"/>
                <w:vertAlign w:val="superscript"/>
              </w:rPr>
              <w:t>-1</w:t>
            </w:r>
            <w:r w:rsidRPr="008254BC">
              <w:rPr>
                <w:rFonts w:cs="Arial"/>
                <w:color w:val="000000" w:themeColor="text1"/>
                <w:szCs w:val="20"/>
              </w:rPr>
              <w:t>) hoặc ± 2 (%HSU)</w:t>
            </w:r>
          </w:p>
        </w:tc>
        <w:tc>
          <w:tcPr>
            <w:tcW w:w="756" w:type="pct"/>
            <w:vAlign w:val="center"/>
          </w:tcPr>
          <w:p w14:paraId="2B3A79A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833" w:type="pct"/>
            <w:vAlign w:val="center"/>
          </w:tcPr>
          <w:p w14:paraId="7D5AC98C"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454" w:type="pct"/>
            <w:vAlign w:val="center"/>
          </w:tcPr>
          <w:p w14:paraId="1EF2E8B0"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7FCD3B6B"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5. Yêu cầu về phần mềm điều khiển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582"/>
        <w:gridCol w:w="2032"/>
        <w:gridCol w:w="2044"/>
        <w:gridCol w:w="2043"/>
        <w:gridCol w:w="1367"/>
        <w:gridCol w:w="946"/>
      </w:tblGrid>
      <w:tr w:rsidR="008254BC" w:rsidRPr="008254BC" w14:paraId="06401210" w14:textId="77777777" w:rsidTr="007C1726">
        <w:tc>
          <w:tcPr>
            <w:tcW w:w="323" w:type="pct"/>
            <w:vAlign w:val="center"/>
          </w:tcPr>
          <w:p w14:paraId="7F6D6689"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Mục</w:t>
            </w:r>
          </w:p>
        </w:tc>
        <w:tc>
          <w:tcPr>
            <w:tcW w:w="2261" w:type="pct"/>
            <w:gridSpan w:val="2"/>
            <w:vAlign w:val="center"/>
          </w:tcPr>
          <w:p w14:paraId="2303A0EA"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Hạng mục kiểm tra</w:t>
            </w:r>
          </w:p>
        </w:tc>
        <w:tc>
          <w:tcPr>
            <w:tcW w:w="1133" w:type="pct"/>
            <w:vAlign w:val="center"/>
          </w:tcPr>
          <w:p w14:paraId="5D40F052"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Yêu cầu</w:t>
            </w:r>
          </w:p>
        </w:tc>
        <w:tc>
          <w:tcPr>
            <w:tcW w:w="758" w:type="pct"/>
            <w:vAlign w:val="center"/>
          </w:tcPr>
          <w:p w14:paraId="1F50664A"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Kết quả kiểm tra</w:t>
            </w:r>
          </w:p>
        </w:tc>
        <w:tc>
          <w:tcPr>
            <w:tcW w:w="525" w:type="pct"/>
            <w:vAlign w:val="center"/>
          </w:tcPr>
          <w:p w14:paraId="6A70D8F5" w14:textId="77777777" w:rsidR="00B839EC" w:rsidRPr="008254BC" w:rsidRDefault="00B839EC" w:rsidP="007C1726">
            <w:pPr>
              <w:widowControl w:val="0"/>
              <w:autoSpaceDE w:val="0"/>
              <w:autoSpaceDN w:val="0"/>
              <w:adjustRightInd w:val="0"/>
              <w:jc w:val="center"/>
              <w:rPr>
                <w:rFonts w:cs="Arial"/>
                <w:b/>
                <w:color w:val="000000" w:themeColor="text1"/>
                <w:szCs w:val="20"/>
              </w:rPr>
            </w:pPr>
            <w:r w:rsidRPr="008254BC">
              <w:rPr>
                <w:rFonts w:cs="Arial"/>
                <w:b/>
                <w:color w:val="000000" w:themeColor="text1"/>
                <w:szCs w:val="20"/>
              </w:rPr>
              <w:t>Đánh giá</w:t>
            </w:r>
            <w:r w:rsidRPr="008254BC">
              <w:rPr>
                <w:rFonts w:cs="Arial"/>
                <w:b/>
                <w:color w:val="000000" w:themeColor="text1"/>
                <w:szCs w:val="20"/>
                <w:vertAlign w:val="superscript"/>
              </w:rPr>
              <w:t>(3)</w:t>
            </w:r>
          </w:p>
        </w:tc>
      </w:tr>
      <w:tr w:rsidR="008254BC" w:rsidRPr="008254BC" w14:paraId="2A797828" w14:textId="77777777" w:rsidTr="007C1726">
        <w:tc>
          <w:tcPr>
            <w:tcW w:w="323" w:type="pct"/>
            <w:vAlign w:val="center"/>
          </w:tcPr>
          <w:p w14:paraId="6301A83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2261" w:type="pct"/>
            <w:gridSpan w:val="2"/>
            <w:vAlign w:val="center"/>
          </w:tcPr>
          <w:p w14:paraId="519FD70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được với thiết bị kiểm tra</w:t>
            </w:r>
          </w:p>
        </w:tc>
        <w:tc>
          <w:tcPr>
            <w:tcW w:w="1133" w:type="pct"/>
            <w:vAlign w:val="center"/>
          </w:tcPr>
          <w:p w14:paraId="7C08B0C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7471E96D"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5114EA9D"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B68DBFC" w14:textId="77777777" w:rsidTr="007C1726">
        <w:tc>
          <w:tcPr>
            <w:tcW w:w="323" w:type="pct"/>
            <w:vAlign w:val="center"/>
          </w:tcPr>
          <w:p w14:paraId="1103585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2261" w:type="pct"/>
            <w:gridSpan w:val="2"/>
            <w:vAlign w:val="center"/>
          </w:tcPr>
          <w:p w14:paraId="486007B2"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Hiển thị và ghi nhận được các thành phần khí thải theo phương pháp đo</w:t>
            </w:r>
          </w:p>
        </w:tc>
        <w:tc>
          <w:tcPr>
            <w:tcW w:w="1133" w:type="pct"/>
            <w:vAlign w:val="center"/>
          </w:tcPr>
          <w:p w14:paraId="2714239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Hiển thị được</w:t>
            </w:r>
          </w:p>
        </w:tc>
        <w:tc>
          <w:tcPr>
            <w:tcW w:w="758" w:type="pct"/>
            <w:vAlign w:val="center"/>
          </w:tcPr>
          <w:p w14:paraId="4AA5145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3A0B37C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0985F73E" w14:textId="77777777" w:rsidTr="007C1726">
        <w:tc>
          <w:tcPr>
            <w:tcW w:w="323" w:type="pct"/>
            <w:vAlign w:val="center"/>
          </w:tcPr>
          <w:p w14:paraId="60CC3FF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2261" w:type="pct"/>
            <w:gridSpan w:val="2"/>
            <w:vAlign w:val="center"/>
          </w:tcPr>
          <w:p w14:paraId="16BDE1E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Lưu trữ kết quả kiểm định trong cơ sở dữ liệu</w:t>
            </w:r>
          </w:p>
        </w:tc>
        <w:tc>
          <w:tcPr>
            <w:tcW w:w="1133" w:type="pct"/>
            <w:vAlign w:val="center"/>
          </w:tcPr>
          <w:p w14:paraId="0D8F7312"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533E3674"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14BBF3D5"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189DEBE" w14:textId="77777777" w:rsidTr="007C1726">
        <w:tc>
          <w:tcPr>
            <w:tcW w:w="323" w:type="pct"/>
            <w:vAlign w:val="center"/>
          </w:tcPr>
          <w:p w14:paraId="736AB63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2261" w:type="pct"/>
            <w:gridSpan w:val="2"/>
            <w:vAlign w:val="center"/>
          </w:tcPr>
          <w:p w14:paraId="5FDDAB75"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được với máy tính và in ra được kết quả kiểm định sau khi hoàn thành quá trình kiểm định</w:t>
            </w:r>
          </w:p>
        </w:tc>
        <w:tc>
          <w:tcPr>
            <w:tcW w:w="1133" w:type="pct"/>
            <w:vAlign w:val="center"/>
          </w:tcPr>
          <w:p w14:paraId="56077FF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78C620F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63EBA0E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749696CF" w14:textId="77777777" w:rsidTr="007C1726">
        <w:tc>
          <w:tcPr>
            <w:tcW w:w="323" w:type="pct"/>
            <w:vMerge w:val="restart"/>
            <w:vAlign w:val="center"/>
          </w:tcPr>
          <w:p w14:paraId="01330AC6"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1127" w:type="pct"/>
            <w:vMerge w:val="restart"/>
            <w:vAlign w:val="center"/>
          </w:tcPr>
          <w:p w14:paraId="1E31090D"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nối, trao đổi thông tin với phần mềm Quản lý kiểm định khí thải</w:t>
            </w:r>
          </w:p>
        </w:tc>
        <w:tc>
          <w:tcPr>
            <w:tcW w:w="1134" w:type="pct"/>
            <w:vAlign w:val="center"/>
          </w:tcPr>
          <w:p w14:paraId="5A34F743"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Kết quả, thời gian kiểm định của phương tiện</w:t>
            </w:r>
          </w:p>
        </w:tc>
        <w:tc>
          <w:tcPr>
            <w:tcW w:w="1133" w:type="pct"/>
            <w:vAlign w:val="center"/>
          </w:tcPr>
          <w:p w14:paraId="3CFEABE1"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Thực hiện được</w:t>
            </w:r>
          </w:p>
        </w:tc>
        <w:tc>
          <w:tcPr>
            <w:tcW w:w="758" w:type="pct"/>
            <w:vAlign w:val="center"/>
          </w:tcPr>
          <w:p w14:paraId="1114B381"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62370A64"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74954BC7" w14:textId="77777777" w:rsidTr="007C1726">
        <w:tc>
          <w:tcPr>
            <w:tcW w:w="323" w:type="pct"/>
            <w:vMerge/>
            <w:vAlign w:val="center"/>
          </w:tcPr>
          <w:p w14:paraId="50248666"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1127" w:type="pct"/>
            <w:vMerge/>
            <w:vAlign w:val="center"/>
          </w:tcPr>
          <w:p w14:paraId="2444D2FE" w14:textId="77777777" w:rsidR="00B839EC" w:rsidRPr="008254BC" w:rsidRDefault="00B839EC" w:rsidP="007C1726">
            <w:pPr>
              <w:widowControl w:val="0"/>
              <w:autoSpaceDE w:val="0"/>
              <w:autoSpaceDN w:val="0"/>
              <w:adjustRightInd w:val="0"/>
              <w:rPr>
                <w:rFonts w:cs="Arial"/>
                <w:color w:val="000000" w:themeColor="text1"/>
                <w:szCs w:val="20"/>
              </w:rPr>
            </w:pPr>
          </w:p>
        </w:tc>
        <w:tc>
          <w:tcPr>
            <w:tcW w:w="1134" w:type="pct"/>
            <w:vAlign w:val="center"/>
          </w:tcPr>
          <w:p w14:paraId="7F5F2F3D"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Đảm bảo chính xác</w:t>
            </w:r>
          </w:p>
        </w:tc>
        <w:tc>
          <w:tcPr>
            <w:tcW w:w="1133" w:type="pct"/>
            <w:vAlign w:val="center"/>
          </w:tcPr>
          <w:p w14:paraId="01A4369E"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Đảm bảo</w:t>
            </w:r>
          </w:p>
        </w:tc>
        <w:tc>
          <w:tcPr>
            <w:tcW w:w="758" w:type="pct"/>
            <w:vAlign w:val="center"/>
          </w:tcPr>
          <w:p w14:paraId="13CFFDD4"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2D496ADC"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9F42187" w14:textId="77777777" w:rsidTr="007C1726">
        <w:tc>
          <w:tcPr>
            <w:tcW w:w="323" w:type="pct"/>
            <w:vAlign w:val="center"/>
          </w:tcPr>
          <w:p w14:paraId="1E890F4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2261" w:type="pct"/>
            <w:gridSpan w:val="2"/>
            <w:vAlign w:val="center"/>
          </w:tcPr>
          <w:p w14:paraId="0B1C3AAA"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Dữ liệu kiểm định phải được lưu trữ trong thời gian</w:t>
            </w:r>
          </w:p>
        </w:tc>
        <w:tc>
          <w:tcPr>
            <w:tcW w:w="1133" w:type="pct"/>
            <w:vAlign w:val="center"/>
          </w:tcPr>
          <w:p w14:paraId="550348C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Ít nhất 36 tháng kể từ ngày phương tiện được kiểm định</w:t>
            </w:r>
          </w:p>
        </w:tc>
        <w:tc>
          <w:tcPr>
            <w:tcW w:w="758" w:type="pct"/>
            <w:vAlign w:val="center"/>
          </w:tcPr>
          <w:p w14:paraId="7A0AC20B"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5" w:type="pct"/>
            <w:vAlign w:val="center"/>
          </w:tcPr>
          <w:p w14:paraId="09C3071A"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45B6EA8B"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lastRenderedPageBreak/>
        <w:t>6. Tài liệu của thiết bị</w:t>
      </w:r>
    </w:p>
    <w:tbl>
      <w:tblPr>
        <w:tblW w:w="5000" w:type="pct"/>
        <w:tblBorders>
          <w:top w:val="single" w:sz="2" w:space="0" w:color="auto"/>
          <w:left w:val="single" w:sz="2" w:space="0" w:color="auto"/>
          <w:bottom w:val="single" w:sz="2" w:space="0" w:color="auto"/>
          <w:right w:val="single" w:sz="2" w:space="0" w:color="auto"/>
          <w:insideH w:val="single" w:sz="2" w:space="0" w:color="auto"/>
          <w:insideV w:val="single" w:sz="2" w:space="0" w:color="auto"/>
        </w:tblBorders>
        <w:tblCellMar>
          <w:left w:w="0" w:type="dxa"/>
          <w:right w:w="0" w:type="dxa"/>
        </w:tblCellMar>
        <w:tblLook w:val="0000" w:firstRow="0" w:lastRow="0" w:firstColumn="0" w:lastColumn="0" w:noHBand="0" w:noVBand="0"/>
      </w:tblPr>
      <w:tblGrid>
        <w:gridCol w:w="667"/>
        <w:gridCol w:w="3694"/>
        <w:gridCol w:w="1651"/>
        <w:gridCol w:w="2052"/>
        <w:gridCol w:w="950"/>
      </w:tblGrid>
      <w:tr w:rsidR="008254BC" w:rsidRPr="008254BC" w14:paraId="3217564D" w14:textId="77777777" w:rsidTr="007C1726">
        <w:tc>
          <w:tcPr>
            <w:tcW w:w="370" w:type="pct"/>
            <w:vAlign w:val="center"/>
          </w:tcPr>
          <w:p w14:paraId="1550C0AC"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Mục</w:t>
            </w:r>
          </w:p>
        </w:tc>
        <w:tc>
          <w:tcPr>
            <w:tcW w:w="2049" w:type="pct"/>
            <w:vAlign w:val="center"/>
          </w:tcPr>
          <w:p w14:paraId="55FC48B8"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Loại tài liệu</w:t>
            </w:r>
          </w:p>
        </w:tc>
        <w:tc>
          <w:tcPr>
            <w:tcW w:w="916" w:type="pct"/>
            <w:vAlign w:val="center"/>
          </w:tcPr>
          <w:p w14:paraId="4A7EAA9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Yêu cầu</w:t>
            </w:r>
          </w:p>
        </w:tc>
        <w:tc>
          <w:tcPr>
            <w:tcW w:w="1138" w:type="pct"/>
            <w:vAlign w:val="center"/>
          </w:tcPr>
          <w:p w14:paraId="7862297B"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Kết quả kiểm tra</w:t>
            </w:r>
          </w:p>
        </w:tc>
        <w:tc>
          <w:tcPr>
            <w:tcW w:w="527" w:type="pct"/>
            <w:vAlign w:val="center"/>
          </w:tcPr>
          <w:p w14:paraId="68DE455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Đánh giá(3)</w:t>
            </w:r>
          </w:p>
        </w:tc>
      </w:tr>
      <w:tr w:rsidR="008254BC" w:rsidRPr="008254BC" w14:paraId="75C3D119" w14:textId="77777777" w:rsidTr="007C1726">
        <w:tc>
          <w:tcPr>
            <w:tcW w:w="370" w:type="pct"/>
            <w:vAlign w:val="center"/>
          </w:tcPr>
          <w:p w14:paraId="4456A23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1.</w:t>
            </w:r>
          </w:p>
        </w:tc>
        <w:tc>
          <w:tcPr>
            <w:tcW w:w="2049" w:type="pct"/>
            <w:vAlign w:val="center"/>
          </w:tcPr>
          <w:p w14:paraId="4A98D996"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Chứng từ sở hữu </w:t>
            </w:r>
            <w:r w:rsidRPr="008254BC">
              <w:rPr>
                <w:rFonts w:cs="Arial"/>
                <w:color w:val="000000" w:themeColor="text1"/>
                <w:szCs w:val="20"/>
                <w:vertAlign w:val="superscript"/>
              </w:rPr>
              <w:t>(2)</w:t>
            </w:r>
            <w:r w:rsidRPr="008254BC">
              <w:rPr>
                <w:rFonts w:cs="Arial"/>
                <w:color w:val="000000" w:themeColor="text1"/>
                <w:szCs w:val="20"/>
              </w:rPr>
              <w:t>:</w:t>
            </w:r>
          </w:p>
        </w:tc>
        <w:tc>
          <w:tcPr>
            <w:tcW w:w="916" w:type="pct"/>
            <w:vAlign w:val="center"/>
          </w:tcPr>
          <w:p w14:paraId="64E03AA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138" w:type="pct"/>
            <w:vAlign w:val="center"/>
          </w:tcPr>
          <w:p w14:paraId="093675AE"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7" w:type="pct"/>
            <w:vAlign w:val="center"/>
          </w:tcPr>
          <w:p w14:paraId="094D4E5C"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276D3BAF" w14:textId="77777777" w:rsidTr="007C1726">
        <w:tc>
          <w:tcPr>
            <w:tcW w:w="370" w:type="pct"/>
            <w:vAlign w:val="center"/>
          </w:tcPr>
          <w:p w14:paraId="74399654"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2.</w:t>
            </w:r>
          </w:p>
        </w:tc>
        <w:tc>
          <w:tcPr>
            <w:tcW w:w="2049" w:type="pct"/>
            <w:vAlign w:val="center"/>
          </w:tcPr>
          <w:p w14:paraId="6049043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C/O </w:t>
            </w:r>
            <w:r w:rsidRPr="008254BC">
              <w:rPr>
                <w:rFonts w:cs="Arial"/>
                <w:color w:val="000000" w:themeColor="text1"/>
                <w:szCs w:val="20"/>
                <w:vertAlign w:val="superscript"/>
              </w:rPr>
              <w:t>(2)</w:t>
            </w:r>
            <w:r w:rsidRPr="008254BC">
              <w:rPr>
                <w:rFonts w:cs="Arial"/>
                <w:color w:val="000000" w:themeColor="text1"/>
                <w:szCs w:val="20"/>
              </w:rPr>
              <w:t>:</w:t>
            </w:r>
          </w:p>
        </w:tc>
        <w:tc>
          <w:tcPr>
            <w:tcW w:w="916" w:type="pct"/>
            <w:vAlign w:val="center"/>
          </w:tcPr>
          <w:p w14:paraId="6C34450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138" w:type="pct"/>
            <w:vAlign w:val="center"/>
          </w:tcPr>
          <w:p w14:paraId="2C498945"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7" w:type="pct"/>
            <w:vAlign w:val="center"/>
          </w:tcPr>
          <w:p w14:paraId="1C23E0A1"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18621B47" w14:textId="77777777" w:rsidTr="007C1726">
        <w:tc>
          <w:tcPr>
            <w:tcW w:w="370" w:type="pct"/>
            <w:vAlign w:val="center"/>
          </w:tcPr>
          <w:p w14:paraId="24976F15"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3.</w:t>
            </w:r>
          </w:p>
        </w:tc>
        <w:tc>
          <w:tcPr>
            <w:tcW w:w="2049" w:type="pct"/>
            <w:vAlign w:val="center"/>
          </w:tcPr>
          <w:p w14:paraId="608D4F8B"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C/Q </w:t>
            </w:r>
            <w:r w:rsidRPr="008254BC">
              <w:rPr>
                <w:rFonts w:cs="Arial"/>
                <w:color w:val="000000" w:themeColor="text1"/>
                <w:szCs w:val="20"/>
                <w:vertAlign w:val="superscript"/>
              </w:rPr>
              <w:t>(2)</w:t>
            </w:r>
            <w:r w:rsidRPr="008254BC">
              <w:rPr>
                <w:rFonts w:cs="Arial"/>
                <w:color w:val="000000" w:themeColor="text1"/>
                <w:szCs w:val="20"/>
              </w:rPr>
              <w:t>:</w:t>
            </w:r>
          </w:p>
        </w:tc>
        <w:tc>
          <w:tcPr>
            <w:tcW w:w="916" w:type="pct"/>
            <w:vAlign w:val="center"/>
          </w:tcPr>
          <w:p w14:paraId="28317C5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138" w:type="pct"/>
            <w:vAlign w:val="center"/>
          </w:tcPr>
          <w:p w14:paraId="0D7AC35C"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7" w:type="pct"/>
            <w:vAlign w:val="center"/>
          </w:tcPr>
          <w:p w14:paraId="39A56009"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624F76D0" w14:textId="77777777" w:rsidTr="007C1726">
        <w:tc>
          <w:tcPr>
            <w:tcW w:w="370" w:type="pct"/>
            <w:vAlign w:val="center"/>
          </w:tcPr>
          <w:p w14:paraId="06BD3CC0"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4.</w:t>
            </w:r>
          </w:p>
        </w:tc>
        <w:tc>
          <w:tcPr>
            <w:tcW w:w="2049" w:type="pct"/>
            <w:vAlign w:val="center"/>
          </w:tcPr>
          <w:p w14:paraId="24D04FF1"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Tài liệu hướng dẫn sử dụng:</w:t>
            </w:r>
          </w:p>
        </w:tc>
        <w:tc>
          <w:tcPr>
            <w:tcW w:w="916" w:type="pct"/>
            <w:vAlign w:val="center"/>
          </w:tcPr>
          <w:p w14:paraId="6697A13F"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138" w:type="pct"/>
            <w:vAlign w:val="center"/>
          </w:tcPr>
          <w:p w14:paraId="6211DFC7"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7" w:type="pct"/>
            <w:vAlign w:val="center"/>
          </w:tcPr>
          <w:p w14:paraId="62C2B2BA"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0C2DBF45" w14:textId="77777777" w:rsidTr="007C1726">
        <w:tc>
          <w:tcPr>
            <w:tcW w:w="370" w:type="pct"/>
            <w:vAlign w:val="center"/>
          </w:tcPr>
          <w:p w14:paraId="1D8E035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5.</w:t>
            </w:r>
          </w:p>
        </w:tc>
        <w:tc>
          <w:tcPr>
            <w:tcW w:w="2049" w:type="pct"/>
            <w:vAlign w:val="center"/>
          </w:tcPr>
          <w:p w14:paraId="6C2240FF"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Sổ quản lý thiết bị:</w:t>
            </w:r>
          </w:p>
        </w:tc>
        <w:tc>
          <w:tcPr>
            <w:tcW w:w="916" w:type="pct"/>
            <w:vAlign w:val="center"/>
          </w:tcPr>
          <w:p w14:paraId="7924592A"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138" w:type="pct"/>
            <w:vAlign w:val="center"/>
          </w:tcPr>
          <w:p w14:paraId="027D9B12"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7" w:type="pct"/>
            <w:vAlign w:val="center"/>
          </w:tcPr>
          <w:p w14:paraId="27B2A9ED"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r w:rsidR="008254BC" w:rsidRPr="008254BC" w14:paraId="55078664" w14:textId="77777777" w:rsidTr="007C1726">
        <w:tc>
          <w:tcPr>
            <w:tcW w:w="370" w:type="pct"/>
            <w:vAlign w:val="center"/>
          </w:tcPr>
          <w:p w14:paraId="520F8033"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6.</w:t>
            </w:r>
          </w:p>
        </w:tc>
        <w:tc>
          <w:tcPr>
            <w:tcW w:w="2049" w:type="pct"/>
            <w:vAlign w:val="center"/>
          </w:tcPr>
          <w:p w14:paraId="37B5FEF7" w14:textId="77777777" w:rsidR="00B839EC" w:rsidRPr="008254BC" w:rsidRDefault="00B839EC" w:rsidP="007C1726">
            <w:pPr>
              <w:widowControl w:val="0"/>
              <w:autoSpaceDE w:val="0"/>
              <w:autoSpaceDN w:val="0"/>
              <w:adjustRightInd w:val="0"/>
              <w:rPr>
                <w:rFonts w:cs="Arial"/>
                <w:color w:val="000000" w:themeColor="text1"/>
                <w:szCs w:val="20"/>
              </w:rPr>
            </w:pPr>
            <w:r w:rsidRPr="008254BC">
              <w:rPr>
                <w:rFonts w:cs="Arial"/>
                <w:color w:val="000000" w:themeColor="text1"/>
                <w:szCs w:val="20"/>
              </w:rPr>
              <w:t xml:space="preserve">Tài liệu chứng minh phù hợp với ISO, OIML, IEC, TCVN </w:t>
            </w:r>
            <w:r w:rsidRPr="008254BC">
              <w:rPr>
                <w:rFonts w:cs="Arial"/>
                <w:color w:val="000000" w:themeColor="text1"/>
                <w:szCs w:val="20"/>
                <w:vertAlign w:val="superscript"/>
              </w:rPr>
              <w:t>(2)</w:t>
            </w:r>
            <w:r w:rsidRPr="008254BC">
              <w:rPr>
                <w:rFonts w:cs="Arial"/>
                <w:color w:val="000000" w:themeColor="text1"/>
                <w:szCs w:val="20"/>
              </w:rPr>
              <w:t>:</w:t>
            </w:r>
          </w:p>
        </w:tc>
        <w:tc>
          <w:tcPr>
            <w:tcW w:w="916" w:type="pct"/>
            <w:vAlign w:val="center"/>
          </w:tcPr>
          <w:p w14:paraId="5C032CC9" w14:textId="77777777" w:rsidR="00B839EC" w:rsidRPr="008254BC" w:rsidRDefault="00B839EC" w:rsidP="007C1726">
            <w:pPr>
              <w:widowControl w:val="0"/>
              <w:autoSpaceDE w:val="0"/>
              <w:autoSpaceDN w:val="0"/>
              <w:adjustRightInd w:val="0"/>
              <w:jc w:val="center"/>
              <w:rPr>
                <w:rFonts w:cs="Arial"/>
                <w:color w:val="000000" w:themeColor="text1"/>
                <w:szCs w:val="20"/>
              </w:rPr>
            </w:pPr>
            <w:r w:rsidRPr="008254BC">
              <w:rPr>
                <w:rFonts w:cs="Arial"/>
                <w:color w:val="000000" w:themeColor="text1"/>
                <w:szCs w:val="20"/>
              </w:rPr>
              <w:t>Có</w:t>
            </w:r>
          </w:p>
        </w:tc>
        <w:tc>
          <w:tcPr>
            <w:tcW w:w="1138" w:type="pct"/>
            <w:vAlign w:val="center"/>
          </w:tcPr>
          <w:p w14:paraId="00D9F9CF" w14:textId="77777777" w:rsidR="00B839EC" w:rsidRPr="008254BC" w:rsidRDefault="00B839EC" w:rsidP="007C1726">
            <w:pPr>
              <w:widowControl w:val="0"/>
              <w:autoSpaceDE w:val="0"/>
              <w:autoSpaceDN w:val="0"/>
              <w:adjustRightInd w:val="0"/>
              <w:jc w:val="center"/>
              <w:rPr>
                <w:rFonts w:cs="Arial"/>
                <w:color w:val="000000" w:themeColor="text1"/>
                <w:szCs w:val="20"/>
              </w:rPr>
            </w:pPr>
          </w:p>
        </w:tc>
        <w:tc>
          <w:tcPr>
            <w:tcW w:w="527" w:type="pct"/>
            <w:vAlign w:val="center"/>
          </w:tcPr>
          <w:p w14:paraId="4551250F" w14:textId="77777777" w:rsidR="00B839EC" w:rsidRPr="008254BC" w:rsidRDefault="00B839EC" w:rsidP="007C1726">
            <w:pPr>
              <w:widowControl w:val="0"/>
              <w:autoSpaceDE w:val="0"/>
              <w:autoSpaceDN w:val="0"/>
              <w:adjustRightInd w:val="0"/>
              <w:jc w:val="center"/>
              <w:rPr>
                <w:rFonts w:cs="Arial"/>
                <w:color w:val="000000" w:themeColor="text1"/>
                <w:szCs w:val="20"/>
              </w:rPr>
            </w:pPr>
          </w:p>
        </w:tc>
      </w:tr>
    </w:tbl>
    <w:p w14:paraId="1CBB9CBF"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VI. Ghi nhận khác (nếu có)</w:t>
      </w:r>
    </w:p>
    <w:p w14:paraId="64790CDF"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w:t>
      </w:r>
    </w:p>
    <w:p w14:paraId="12EFBDC7" w14:textId="77777777" w:rsidR="00B839EC" w:rsidRPr="008254BC" w:rsidRDefault="00B839EC" w:rsidP="00BF4927">
      <w:pPr>
        <w:widowControl w:val="0"/>
        <w:autoSpaceDE w:val="0"/>
        <w:autoSpaceDN w:val="0"/>
        <w:adjustRightInd w:val="0"/>
        <w:spacing w:after="120"/>
        <w:ind w:firstLine="720"/>
        <w:rPr>
          <w:rFonts w:cs="Arial"/>
          <w:b/>
          <w:color w:val="000000" w:themeColor="text1"/>
          <w:szCs w:val="20"/>
        </w:rPr>
      </w:pPr>
      <w:r w:rsidRPr="008254BC">
        <w:rPr>
          <w:rFonts w:cs="Arial"/>
          <w:b/>
          <w:color w:val="000000" w:themeColor="text1"/>
          <w:szCs w:val="20"/>
        </w:rPr>
        <w:t>VII. Diễn giải nội dung không đạt</w:t>
      </w:r>
    </w:p>
    <w:p w14:paraId="12502AF3"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color w:val="000000" w:themeColor="text1"/>
          <w:szCs w:val="20"/>
        </w:rPr>
        <w:t>...........................................................................................................................................</w:t>
      </w:r>
    </w:p>
    <w:p w14:paraId="288C73D6"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r w:rsidRPr="008254BC">
        <w:rPr>
          <w:rFonts w:cs="Arial"/>
          <w:b/>
          <w:color w:val="000000" w:themeColor="text1"/>
          <w:szCs w:val="20"/>
        </w:rPr>
        <w:t>VIII. Kết luận chung</w:t>
      </w:r>
      <w:r w:rsidRPr="008254BC">
        <w:rPr>
          <w:rFonts w:cs="Arial"/>
          <w:i/>
          <w:color w:val="000000" w:themeColor="text1"/>
          <w:szCs w:val="20"/>
          <w:vertAlign w:val="superscript"/>
        </w:rPr>
        <w:t>(4)</w:t>
      </w:r>
      <w:r w:rsidRPr="008254BC">
        <w:rPr>
          <w:rFonts w:cs="Arial"/>
          <w:b/>
          <w:color w:val="000000" w:themeColor="text1"/>
          <w:szCs w:val="20"/>
        </w:rPr>
        <w:t>:</w:t>
      </w:r>
      <w:r w:rsidRPr="008254BC">
        <w:rPr>
          <w:rFonts w:cs="Arial"/>
          <w:color w:val="000000" w:themeColor="text1"/>
          <w:szCs w:val="20"/>
        </w:rPr>
        <w:t xml:space="preserve"> □ Đạt yêu cầu □ Không đạt yêu cầu</w:t>
      </w:r>
    </w:p>
    <w:p w14:paraId="2F449E21" w14:textId="77777777" w:rsidR="00B839EC" w:rsidRPr="008254BC" w:rsidRDefault="00B839EC" w:rsidP="007C1726">
      <w:pPr>
        <w:widowControl w:val="0"/>
        <w:autoSpaceDE w:val="0"/>
        <w:autoSpaceDN w:val="0"/>
        <w:adjustRightInd w:val="0"/>
        <w:ind w:firstLine="720"/>
        <w:rPr>
          <w:rFonts w:cs="Arial"/>
          <w:i/>
          <w:color w:val="000000" w:themeColor="text1"/>
          <w:szCs w:val="20"/>
        </w:rPr>
      </w:pPr>
      <w:r w:rsidRPr="008254BC">
        <w:rPr>
          <w:rFonts w:cs="Arial"/>
          <w:i/>
          <w:color w:val="000000" w:themeColor="text1"/>
          <w:szCs w:val="20"/>
        </w:rPr>
        <w:t>Biên bản đã được thông qua và lập thành 02 bản, 01 bản lưu tại cơ sở đăng kiểm, 01 bản gửi về Cơ quan kiểm tra, đánh giá.</w:t>
      </w:r>
    </w:p>
    <w:p w14:paraId="7673131B" w14:textId="77777777" w:rsidR="00B839EC" w:rsidRPr="008254BC" w:rsidRDefault="00B839EC" w:rsidP="007C1726">
      <w:pPr>
        <w:widowControl w:val="0"/>
        <w:autoSpaceDE w:val="0"/>
        <w:autoSpaceDN w:val="0"/>
        <w:adjustRightInd w:val="0"/>
        <w:ind w:firstLine="720"/>
        <w:rPr>
          <w:rFonts w:cs="Arial"/>
          <w:i/>
          <w:color w:val="000000" w:themeColor="text1"/>
          <w:szCs w:val="20"/>
        </w:rPr>
      </w:pPr>
    </w:p>
    <w:tbl>
      <w:tblPr>
        <w:tblW w:w="5000" w:type="pct"/>
        <w:tblLook w:val="01E0" w:firstRow="1" w:lastRow="1" w:firstColumn="1" w:lastColumn="1" w:noHBand="0" w:noVBand="0"/>
      </w:tblPr>
      <w:tblGrid>
        <w:gridCol w:w="4510"/>
        <w:gridCol w:w="4510"/>
      </w:tblGrid>
      <w:tr w:rsidR="008254BC" w:rsidRPr="008254BC" w14:paraId="14535B7E" w14:textId="77777777" w:rsidTr="007C1726">
        <w:tc>
          <w:tcPr>
            <w:tcW w:w="2500" w:type="pct"/>
          </w:tcPr>
          <w:p w14:paraId="37B0D8B6" w14:textId="77777777" w:rsidR="00B839EC" w:rsidRPr="008254BC" w:rsidRDefault="00B839EC" w:rsidP="007C1726">
            <w:pPr>
              <w:jc w:val="center"/>
              <w:rPr>
                <w:rFonts w:eastAsia="Arial Unicode MS" w:cs="Arial"/>
                <w:i/>
                <w:color w:val="000000" w:themeColor="text1"/>
                <w:szCs w:val="20"/>
              </w:rPr>
            </w:pPr>
            <w:r w:rsidRPr="008254BC">
              <w:rPr>
                <w:rFonts w:eastAsia="Arial Unicode MS" w:cs="Arial"/>
                <w:b/>
                <w:color w:val="000000" w:themeColor="text1"/>
                <w:szCs w:val="20"/>
              </w:rPr>
              <w:t>Cơ sở đăng kiểm/Tổ chức thành lập cơ sở đăng kiểm</w:t>
            </w:r>
            <w:r w:rsidRPr="008254BC">
              <w:rPr>
                <w:rFonts w:eastAsia="Arial Unicode MS" w:cs="Arial"/>
                <w:b/>
                <w:color w:val="000000" w:themeColor="text1"/>
                <w:szCs w:val="20"/>
                <w:vertAlign w:val="superscript"/>
              </w:rPr>
              <w:t>(5)</w:t>
            </w:r>
            <w:r w:rsidRPr="008254BC">
              <w:rPr>
                <w:rFonts w:eastAsia="Arial Unicode MS" w:cs="Arial"/>
                <w:b/>
                <w:color w:val="000000" w:themeColor="text1"/>
                <w:szCs w:val="20"/>
              </w:rPr>
              <w:br/>
            </w:r>
            <w:r w:rsidRPr="008254BC">
              <w:rPr>
                <w:rFonts w:eastAsia="Arial Unicode MS" w:cs="Arial"/>
                <w:i/>
                <w:color w:val="000000" w:themeColor="text1"/>
                <w:szCs w:val="20"/>
              </w:rPr>
              <w:t>(Ký, ghi rõ họ tên)</w:t>
            </w:r>
          </w:p>
          <w:p w14:paraId="16769928" w14:textId="77777777" w:rsidR="00B839EC" w:rsidRPr="008254BC" w:rsidRDefault="00B839EC" w:rsidP="007C1726">
            <w:pPr>
              <w:jc w:val="center"/>
              <w:rPr>
                <w:rFonts w:eastAsia="Arial Unicode MS" w:cs="Arial"/>
                <w:color w:val="000000" w:themeColor="text1"/>
                <w:szCs w:val="20"/>
              </w:rPr>
            </w:pPr>
          </w:p>
        </w:tc>
        <w:tc>
          <w:tcPr>
            <w:tcW w:w="2500" w:type="pct"/>
          </w:tcPr>
          <w:p w14:paraId="5EDE619B" w14:textId="77777777" w:rsidR="00B839EC" w:rsidRPr="008254BC" w:rsidRDefault="00B839EC" w:rsidP="007C1726">
            <w:pPr>
              <w:jc w:val="center"/>
              <w:rPr>
                <w:rFonts w:eastAsia="Arial Unicode MS" w:cs="Arial"/>
                <w:b/>
                <w:color w:val="000000" w:themeColor="text1"/>
                <w:szCs w:val="20"/>
              </w:rPr>
            </w:pPr>
            <w:r w:rsidRPr="008254BC">
              <w:rPr>
                <w:rFonts w:eastAsia="Arial Unicode MS" w:cs="Arial"/>
                <w:b/>
                <w:color w:val="000000" w:themeColor="text1"/>
                <w:szCs w:val="20"/>
              </w:rPr>
              <w:t>Đại diện Sở Giao thông vận tải</w:t>
            </w:r>
            <w:r w:rsidRPr="008254BC">
              <w:rPr>
                <w:rFonts w:eastAsia="Arial Unicode MS" w:cs="Arial"/>
                <w:b/>
                <w:color w:val="000000" w:themeColor="text1"/>
                <w:szCs w:val="20"/>
                <w:vertAlign w:val="superscript"/>
              </w:rPr>
              <w:t>(6)</w:t>
            </w:r>
            <w:r w:rsidRPr="008254BC">
              <w:rPr>
                <w:rFonts w:eastAsia="Arial Unicode MS" w:cs="Arial"/>
                <w:b/>
                <w:color w:val="000000" w:themeColor="text1"/>
                <w:szCs w:val="20"/>
              </w:rPr>
              <w:br/>
            </w:r>
            <w:r w:rsidRPr="008254BC">
              <w:rPr>
                <w:rFonts w:eastAsia="Arial Unicode MS" w:cs="Arial"/>
                <w:i/>
                <w:color w:val="000000" w:themeColor="text1"/>
                <w:szCs w:val="20"/>
              </w:rPr>
              <w:t>(Ký, ghi rõ họ tên)</w:t>
            </w:r>
          </w:p>
        </w:tc>
      </w:tr>
    </w:tbl>
    <w:p w14:paraId="5CE99EA1" w14:textId="77777777" w:rsidR="00B839EC" w:rsidRPr="008254BC" w:rsidRDefault="00B839EC" w:rsidP="00BF4927">
      <w:pPr>
        <w:widowControl w:val="0"/>
        <w:autoSpaceDE w:val="0"/>
        <w:autoSpaceDN w:val="0"/>
        <w:adjustRightInd w:val="0"/>
        <w:spacing w:after="120"/>
        <w:ind w:firstLine="720"/>
        <w:rPr>
          <w:rFonts w:cs="Arial"/>
          <w:b/>
          <w:i/>
          <w:color w:val="000000" w:themeColor="text1"/>
          <w:szCs w:val="20"/>
        </w:rPr>
      </w:pPr>
      <w:r w:rsidRPr="008254BC">
        <w:rPr>
          <w:rFonts w:cs="Arial"/>
          <w:b/>
          <w:i/>
          <w:color w:val="000000" w:themeColor="text1"/>
          <w:szCs w:val="20"/>
        </w:rPr>
        <w:t>Hướng dẫn ghi:</w:t>
      </w:r>
    </w:p>
    <w:p w14:paraId="097766A0" w14:textId="77777777" w:rsidR="00B839EC" w:rsidRPr="008254BC" w:rsidRDefault="00B839EC" w:rsidP="00BF4927">
      <w:pPr>
        <w:widowControl w:val="0"/>
        <w:autoSpaceDE w:val="0"/>
        <w:autoSpaceDN w:val="0"/>
        <w:adjustRightInd w:val="0"/>
        <w:spacing w:after="120"/>
        <w:ind w:firstLine="720"/>
        <w:rPr>
          <w:rFonts w:cs="Arial"/>
          <w:i/>
          <w:color w:val="000000" w:themeColor="text1"/>
          <w:szCs w:val="20"/>
        </w:rPr>
      </w:pPr>
      <w:r w:rsidRPr="008254BC">
        <w:rPr>
          <w:rFonts w:cs="Arial"/>
          <w:i/>
          <w:color w:val="000000" w:themeColor="text1"/>
          <w:szCs w:val="20"/>
          <w:vertAlign w:val="superscript"/>
        </w:rPr>
        <w:t xml:space="preserve">(1) </w:t>
      </w:r>
      <w:r w:rsidRPr="008254BC">
        <w:rPr>
          <w:rFonts w:cs="Arial"/>
          <w:i/>
          <w:color w:val="000000" w:themeColor="text1"/>
          <w:szCs w:val="20"/>
        </w:rPr>
        <w:t>Đối chiếu với tài liệu của nhà sản xuất thiết bị;</w:t>
      </w:r>
    </w:p>
    <w:p w14:paraId="44A8BD53" w14:textId="77777777" w:rsidR="00B839EC" w:rsidRPr="008254BC" w:rsidRDefault="00B839EC" w:rsidP="00BF4927">
      <w:pPr>
        <w:widowControl w:val="0"/>
        <w:autoSpaceDE w:val="0"/>
        <w:autoSpaceDN w:val="0"/>
        <w:adjustRightInd w:val="0"/>
        <w:spacing w:after="120"/>
        <w:ind w:firstLine="720"/>
        <w:rPr>
          <w:rFonts w:cs="Arial"/>
          <w:i/>
          <w:color w:val="000000" w:themeColor="text1"/>
          <w:szCs w:val="20"/>
        </w:rPr>
      </w:pPr>
      <w:r w:rsidRPr="008254BC">
        <w:rPr>
          <w:rFonts w:cs="Arial"/>
          <w:i/>
          <w:color w:val="000000" w:themeColor="text1"/>
          <w:szCs w:val="20"/>
          <w:vertAlign w:val="superscript"/>
        </w:rPr>
        <w:t>(2)</w:t>
      </w:r>
      <w:r w:rsidRPr="008254BC">
        <w:rPr>
          <w:rFonts w:cs="Arial"/>
          <w:i/>
          <w:color w:val="000000" w:themeColor="text1"/>
          <w:szCs w:val="20"/>
        </w:rPr>
        <w:t xml:space="preserve"> Chỉ áp dụng đối với kiểm tra, đánh giá lần đầu;</w:t>
      </w:r>
    </w:p>
    <w:p w14:paraId="1873F1A5" w14:textId="77777777" w:rsidR="00B839EC" w:rsidRPr="008254BC" w:rsidRDefault="00B839EC" w:rsidP="00BF4927">
      <w:pPr>
        <w:widowControl w:val="0"/>
        <w:autoSpaceDE w:val="0"/>
        <w:autoSpaceDN w:val="0"/>
        <w:adjustRightInd w:val="0"/>
        <w:spacing w:after="120"/>
        <w:ind w:firstLine="720"/>
        <w:rPr>
          <w:rFonts w:cs="Arial"/>
          <w:i/>
          <w:color w:val="000000" w:themeColor="text1"/>
          <w:szCs w:val="20"/>
        </w:rPr>
      </w:pPr>
      <w:r w:rsidRPr="008254BC">
        <w:rPr>
          <w:rFonts w:cs="Arial"/>
          <w:i/>
          <w:color w:val="000000" w:themeColor="text1"/>
          <w:szCs w:val="20"/>
          <w:vertAlign w:val="superscript"/>
        </w:rPr>
        <w:t>(3)</w:t>
      </w:r>
      <w:r w:rsidRPr="008254BC">
        <w:rPr>
          <w:rFonts w:cs="Arial"/>
          <w:i/>
          <w:color w:val="000000" w:themeColor="text1"/>
          <w:szCs w:val="20"/>
        </w:rPr>
        <w:t xml:space="preserve"> Nếu kết quả kiểm tra đạt yêu cầu ghi “Đ”, không đạt ghi “KĐ”; không áp dụng ghi “/”;</w:t>
      </w:r>
    </w:p>
    <w:p w14:paraId="330A0E46" w14:textId="77777777" w:rsidR="00B839EC" w:rsidRPr="008254BC" w:rsidRDefault="00B839EC" w:rsidP="00BF4927">
      <w:pPr>
        <w:widowControl w:val="0"/>
        <w:autoSpaceDE w:val="0"/>
        <w:autoSpaceDN w:val="0"/>
        <w:adjustRightInd w:val="0"/>
        <w:spacing w:after="120"/>
        <w:ind w:firstLine="720"/>
        <w:rPr>
          <w:rFonts w:cs="Arial"/>
          <w:i/>
          <w:color w:val="000000" w:themeColor="text1"/>
          <w:szCs w:val="20"/>
        </w:rPr>
      </w:pPr>
      <w:r w:rsidRPr="008254BC">
        <w:rPr>
          <w:rFonts w:cs="Arial"/>
          <w:i/>
          <w:color w:val="000000" w:themeColor="text1"/>
          <w:szCs w:val="20"/>
          <w:vertAlign w:val="superscript"/>
        </w:rPr>
        <w:t>(4)</w:t>
      </w:r>
      <w:r w:rsidRPr="008254BC">
        <w:rPr>
          <w:rFonts w:cs="Arial"/>
          <w:i/>
          <w:color w:val="000000" w:themeColor="text1"/>
          <w:szCs w:val="20"/>
        </w:rPr>
        <w:t xml:space="preserve"> Tích dấu “√” vào ô vuông tương ứng;</w:t>
      </w:r>
    </w:p>
    <w:p w14:paraId="23D26A46" w14:textId="77777777" w:rsidR="00B839EC" w:rsidRPr="008254BC" w:rsidRDefault="00B839EC" w:rsidP="00BF4927">
      <w:pPr>
        <w:widowControl w:val="0"/>
        <w:autoSpaceDE w:val="0"/>
        <w:autoSpaceDN w:val="0"/>
        <w:adjustRightInd w:val="0"/>
        <w:spacing w:after="120"/>
        <w:ind w:firstLine="720"/>
        <w:rPr>
          <w:rFonts w:cs="Arial"/>
          <w:i/>
          <w:color w:val="000000" w:themeColor="text1"/>
          <w:szCs w:val="20"/>
        </w:rPr>
      </w:pPr>
      <w:r w:rsidRPr="008254BC">
        <w:rPr>
          <w:rFonts w:cs="Arial"/>
          <w:i/>
          <w:color w:val="000000" w:themeColor="text1"/>
          <w:szCs w:val="20"/>
          <w:vertAlign w:val="superscript"/>
        </w:rPr>
        <w:t>(5)</w:t>
      </w:r>
      <w:r w:rsidRPr="008254BC">
        <w:rPr>
          <w:rFonts w:cs="Arial"/>
          <w:i/>
          <w:color w:val="000000" w:themeColor="text1"/>
          <w:szCs w:val="20"/>
        </w:rPr>
        <w:t xml:space="preserve"> Tổ chức thành lập cơ sở đăng kiểm đối với kiểm tra, đánh giá lần đầu;</w:t>
      </w:r>
    </w:p>
    <w:p w14:paraId="5A43C6E9" w14:textId="77777777" w:rsidR="00B839EC" w:rsidRPr="008254BC" w:rsidRDefault="00B839EC" w:rsidP="00BF4927">
      <w:pPr>
        <w:widowControl w:val="0"/>
        <w:autoSpaceDE w:val="0"/>
        <w:autoSpaceDN w:val="0"/>
        <w:adjustRightInd w:val="0"/>
        <w:spacing w:after="120"/>
        <w:ind w:firstLine="720"/>
        <w:rPr>
          <w:rFonts w:cs="Arial"/>
          <w:i/>
          <w:color w:val="000000" w:themeColor="text1"/>
          <w:szCs w:val="20"/>
        </w:rPr>
      </w:pPr>
      <w:r w:rsidRPr="008254BC">
        <w:rPr>
          <w:rFonts w:cs="Arial"/>
          <w:i/>
          <w:color w:val="000000" w:themeColor="text1"/>
          <w:szCs w:val="20"/>
          <w:vertAlign w:val="superscript"/>
        </w:rPr>
        <w:t>(6)</w:t>
      </w:r>
      <w:r w:rsidRPr="008254BC">
        <w:rPr>
          <w:rFonts w:cs="Arial"/>
          <w:i/>
          <w:color w:val="000000" w:themeColor="text1"/>
          <w:szCs w:val="20"/>
        </w:rPr>
        <w:t xml:space="preserve"> Trường hợp có nhiều người kiểm tra thì những ai tham gia vào quá trình kiểm tra, đánh giá sẽ cùng ký. Từng thành viên kiểm tra, đánh giá chịu trách nhiệm về kết quả kiểm tra, đánh giá về nội dung được phân công thực hiện.</w:t>
      </w:r>
    </w:p>
    <w:p w14:paraId="7532BD6C" w14:textId="77777777" w:rsidR="00B839EC" w:rsidRPr="008254BC" w:rsidRDefault="00B839EC" w:rsidP="00BF4927">
      <w:pPr>
        <w:widowControl w:val="0"/>
        <w:autoSpaceDE w:val="0"/>
        <w:autoSpaceDN w:val="0"/>
        <w:adjustRightInd w:val="0"/>
        <w:spacing w:after="120"/>
        <w:ind w:firstLine="720"/>
        <w:rPr>
          <w:rFonts w:cs="Arial"/>
          <w:color w:val="000000" w:themeColor="text1"/>
          <w:szCs w:val="20"/>
        </w:rPr>
      </w:pPr>
    </w:p>
    <w:p w14:paraId="3699BDD7" w14:textId="77777777" w:rsidR="00133017" w:rsidRPr="008254BC" w:rsidRDefault="00133017">
      <w:pPr>
        <w:rPr>
          <w:rFonts w:cs="Arial"/>
          <w:color w:val="000000" w:themeColor="text1"/>
          <w:szCs w:val="20"/>
        </w:rPr>
      </w:pPr>
    </w:p>
    <w:sectPr w:rsidR="00133017" w:rsidRPr="008254BC" w:rsidSect="009E4351">
      <w:pgSz w:w="11900" w:h="16840" w:code="127"/>
      <w:pgMar w:top="1440" w:right="1440" w:bottom="1440" w:left="1440" w:header="0" w:footer="6" w:gutter="0"/>
      <w:cols w:space="708"/>
      <w:noEndnote/>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Yu Gothic Light">
    <w:altName w:val="游ゴシック Light"/>
    <w:panose1 w:val="020B0300000000000000"/>
    <w:charset w:val="80"/>
    <w:family w:val="swiss"/>
    <w:pitch w:val="variable"/>
    <w:sig w:usb0="E00002FF" w:usb1="2AC7FDFF" w:usb2="00000016" w:usb3="00000000" w:csb0="0002009F" w:csb1="00000000"/>
  </w:font>
  <w:font w:name="Arial Unicode MS">
    <w:panose1 w:val="020B0604020202020204"/>
    <w:charset w:val="80"/>
    <w:family w:val="swiss"/>
    <w:pitch w:val="variable"/>
    <w:sig w:usb0="F7FFAFFF" w:usb1="E9DFFFFF" w:usb2="0000003F" w:usb3="00000000" w:csb0="003F01FF" w:csb1="00000000"/>
  </w:font>
  <w:font w:name="Yu Mincho">
    <w:altName w:val="游明朝"/>
    <w:panose1 w:val="02020400000000000000"/>
    <w:charset w:val="80"/>
    <w:family w:val="roman"/>
    <w:pitch w:val="variable"/>
    <w:sig w:usb0="800002E7" w:usb1="2AC7FCFF" w:usb2="00000012" w:usb3="00000000" w:csb0="000200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50"/>
  <w:defaultTabStop w:val="720"/>
  <w:drawingGridHorizontalSpacing w:val="120"/>
  <w:displayHorizontalDrawingGridEvery w:val="2"/>
  <w:displayVerticalDrawingGridEvery w:val="2"/>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839EC"/>
    <w:rsid w:val="0008006B"/>
    <w:rsid w:val="000A0C79"/>
    <w:rsid w:val="000C697B"/>
    <w:rsid w:val="000D5E87"/>
    <w:rsid w:val="00133017"/>
    <w:rsid w:val="001E075F"/>
    <w:rsid w:val="00200E50"/>
    <w:rsid w:val="00222042"/>
    <w:rsid w:val="00324ADB"/>
    <w:rsid w:val="00327E43"/>
    <w:rsid w:val="003D5A97"/>
    <w:rsid w:val="003E2EFC"/>
    <w:rsid w:val="004475DB"/>
    <w:rsid w:val="00537140"/>
    <w:rsid w:val="005E45E3"/>
    <w:rsid w:val="005F7A1E"/>
    <w:rsid w:val="00616E15"/>
    <w:rsid w:val="006813D0"/>
    <w:rsid w:val="006A2149"/>
    <w:rsid w:val="00736FD4"/>
    <w:rsid w:val="008254BC"/>
    <w:rsid w:val="00837594"/>
    <w:rsid w:val="0085593D"/>
    <w:rsid w:val="00881A61"/>
    <w:rsid w:val="008F68C8"/>
    <w:rsid w:val="009507A3"/>
    <w:rsid w:val="009C4B7D"/>
    <w:rsid w:val="009E4351"/>
    <w:rsid w:val="00A95913"/>
    <w:rsid w:val="00B20152"/>
    <w:rsid w:val="00B44C78"/>
    <w:rsid w:val="00B839EC"/>
    <w:rsid w:val="00BB7D4C"/>
    <w:rsid w:val="00C970F1"/>
    <w:rsid w:val="00CC57FE"/>
    <w:rsid w:val="00E71A24"/>
    <w:rsid w:val="00E765CF"/>
    <w:rsid w:val="00E769E7"/>
    <w:rsid w:val="00F07229"/>
    <w:rsid w:val="00F15FC4"/>
    <w:rsid w:val="00F523B6"/>
  </w:rsids>
  <m:mathPr>
    <m:mathFont m:val="Cambria Math"/>
    <m:brkBin m:val="before"/>
    <m:brkBinSub m:val="--"/>
    <m:smallFrac m:val="0"/>
    <m:dispDef/>
    <m:lMargin m:val="0"/>
    <m:rMargin m:val="0"/>
    <m:defJc m:val="centerGroup"/>
    <m:wrapIndent m:val="1440"/>
    <m:intLim m:val="subSup"/>
    <m:naryLim m:val="undOvr"/>
  </m:mathPr>
  <w:themeFontLang w:val="vi-VN"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EF86A25"/>
  <w15:chartTrackingRefBased/>
  <w15:docId w15:val="{3737D1EC-426B-47CC-911A-5CFF4733B69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Theme="minorHAnsi" w:hAnsi="Arial" w:cstheme="minorBidi"/>
        <w:kern w:val="2"/>
        <w:szCs w:val="24"/>
        <w:lang w:val="vi-VN" w:eastAsia="en-US" w:bidi="ar-SA"/>
        <w14:ligatures w14:val="standardContextual"/>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B839EC"/>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B839EC"/>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B839EC"/>
    <w:pPr>
      <w:keepNext/>
      <w:keepLines/>
      <w:spacing w:before="160" w:after="80"/>
      <w:outlineLvl w:val="2"/>
    </w:pPr>
    <w:rPr>
      <w:rFonts w:asciiTheme="minorHAnsi" w:eastAsiaTheme="majorEastAsia" w:hAnsiTheme="minorHAnsi"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B839EC"/>
    <w:pPr>
      <w:keepNext/>
      <w:keepLines/>
      <w:spacing w:before="80" w:after="40"/>
      <w:outlineLvl w:val="3"/>
    </w:pPr>
    <w:rPr>
      <w:rFonts w:asciiTheme="minorHAnsi" w:eastAsiaTheme="majorEastAsia" w:hAnsiTheme="minorHAnsi" w:cstheme="majorBidi"/>
      <w:i/>
      <w:iCs/>
      <w:color w:val="2F5496" w:themeColor="accent1" w:themeShade="BF"/>
    </w:rPr>
  </w:style>
  <w:style w:type="paragraph" w:styleId="Heading5">
    <w:name w:val="heading 5"/>
    <w:basedOn w:val="Normal"/>
    <w:next w:val="Normal"/>
    <w:link w:val="Heading5Char"/>
    <w:uiPriority w:val="9"/>
    <w:semiHidden/>
    <w:unhideWhenUsed/>
    <w:qFormat/>
    <w:rsid w:val="00B839EC"/>
    <w:pPr>
      <w:keepNext/>
      <w:keepLines/>
      <w:spacing w:before="80" w:after="40"/>
      <w:outlineLvl w:val="4"/>
    </w:pPr>
    <w:rPr>
      <w:rFonts w:asciiTheme="minorHAnsi" w:eastAsiaTheme="majorEastAsia" w:hAnsiTheme="minorHAnsi" w:cstheme="majorBidi"/>
      <w:color w:val="2F5496" w:themeColor="accent1" w:themeShade="BF"/>
    </w:rPr>
  </w:style>
  <w:style w:type="paragraph" w:styleId="Heading6">
    <w:name w:val="heading 6"/>
    <w:basedOn w:val="Normal"/>
    <w:next w:val="Normal"/>
    <w:link w:val="Heading6Char"/>
    <w:uiPriority w:val="9"/>
    <w:semiHidden/>
    <w:unhideWhenUsed/>
    <w:qFormat/>
    <w:rsid w:val="00B839EC"/>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B839EC"/>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B839EC"/>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B839EC"/>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839EC"/>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839EC"/>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839EC"/>
    <w:rPr>
      <w:rFonts w:asciiTheme="minorHAnsi" w:eastAsiaTheme="majorEastAsia" w:hAnsiTheme="minorHAnsi"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B839EC"/>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B839EC"/>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B839EC"/>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B839EC"/>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B839EC"/>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B839EC"/>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B839EC"/>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839E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839EC"/>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839EC"/>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B839EC"/>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B839EC"/>
    <w:rPr>
      <w:i/>
      <w:iCs/>
      <w:color w:val="404040" w:themeColor="text1" w:themeTint="BF"/>
    </w:rPr>
  </w:style>
  <w:style w:type="paragraph" w:styleId="ListParagraph">
    <w:name w:val="List Paragraph"/>
    <w:basedOn w:val="Normal"/>
    <w:uiPriority w:val="34"/>
    <w:qFormat/>
    <w:rsid w:val="00B839EC"/>
    <w:pPr>
      <w:ind w:left="720"/>
      <w:contextualSpacing/>
    </w:pPr>
  </w:style>
  <w:style w:type="character" w:styleId="IntenseEmphasis">
    <w:name w:val="Intense Emphasis"/>
    <w:basedOn w:val="DefaultParagraphFont"/>
    <w:uiPriority w:val="21"/>
    <w:qFormat/>
    <w:rsid w:val="00B839EC"/>
    <w:rPr>
      <w:i/>
      <w:iCs/>
      <w:color w:val="2F5496" w:themeColor="accent1" w:themeShade="BF"/>
    </w:rPr>
  </w:style>
  <w:style w:type="paragraph" w:styleId="IntenseQuote">
    <w:name w:val="Intense Quote"/>
    <w:basedOn w:val="Normal"/>
    <w:next w:val="Normal"/>
    <w:link w:val="IntenseQuoteChar"/>
    <w:uiPriority w:val="30"/>
    <w:qFormat/>
    <w:rsid w:val="00B839EC"/>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B839EC"/>
    <w:rPr>
      <w:i/>
      <w:iCs/>
      <w:color w:val="2F5496" w:themeColor="accent1" w:themeShade="BF"/>
    </w:rPr>
  </w:style>
  <w:style w:type="character" w:styleId="IntenseReference">
    <w:name w:val="Intense Reference"/>
    <w:basedOn w:val="DefaultParagraphFont"/>
    <w:uiPriority w:val="32"/>
    <w:qFormat/>
    <w:rsid w:val="00B839EC"/>
    <w:rPr>
      <w:b/>
      <w:bCs/>
      <w:smallCaps/>
      <w:color w:val="2F5496" w:themeColor="accent1" w:themeShade="BF"/>
      <w:spacing w:val="5"/>
    </w:rPr>
  </w:style>
  <w:style w:type="character" w:customStyle="1" w:styleId="OnceABox">
    <w:name w:val="OnceABox"/>
    <w:rsid w:val="00B839EC"/>
    <w:rPr>
      <w:color w:val="FF0000"/>
      <w:sz w:val="26"/>
      <w:szCs w:val="2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1814</Words>
  <Characters>10342</Characters>
  <Application>Microsoft Office Word</Application>
  <DocSecurity>0</DocSecurity>
  <Lines>86</Lines>
  <Paragraphs>24</Paragraphs>
  <ScaleCrop>false</ScaleCrop>
  <Company/>
  <LinksUpToDate>false</LinksUpToDate>
  <CharactersWithSpaces>12132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Windows User</dc:creator>
  <cp:keywords/>
  <dc:description/>
  <cp:lastModifiedBy>Windows User</cp:lastModifiedBy>
  <cp:revision>2</cp:revision>
  <dcterms:created xsi:type="dcterms:W3CDTF">2025-10-01T03:32:00Z</dcterms:created>
  <dcterms:modified xsi:type="dcterms:W3CDTF">2025-10-01T03:37:00Z</dcterms:modified>
</cp:coreProperties>
</file>