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D42" w:rsidRPr="00F13E80" w:rsidRDefault="00C11D42" w:rsidP="00C11D42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12.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Kế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hoạch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đào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tạo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qu</w:t>
      </w:r>
      <w:bookmarkStart w:id="0" w:name="_GoBack"/>
      <w:bookmarkEnd w:id="0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ân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sự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hạng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……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Khóa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gram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…..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3704"/>
        <w:gridCol w:w="5322"/>
      </w:tblGrid>
      <w:tr w:rsidR="00C11D42" w:rsidRPr="00F13E80" w:rsidTr="00584AB0">
        <w:tc>
          <w:tcPr>
            <w:tcW w:w="2052" w:type="pct"/>
          </w:tcPr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CƠ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QUAN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CHỦ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CƠ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QUAN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 xml:space="preserve">Số: </w:t>
            </w: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…………..</w:t>
            </w:r>
          </w:p>
        </w:tc>
        <w:tc>
          <w:tcPr>
            <w:tcW w:w="2948" w:type="pct"/>
            <w:hideMark/>
          </w:tcPr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C11D42" w:rsidRPr="00F13E80" w:rsidRDefault="00C11D42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Địa</w:t>
            </w:r>
            <w:proofErr w:type="spellEnd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danh</w:t>
            </w:r>
            <w:proofErr w:type="spellEnd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)</w:t>
            </w:r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</w:rPr>
              <w:t xml:space="preserve">, ngày  tháng  năm </w:t>
            </w:r>
          </w:p>
        </w:tc>
      </w:tr>
    </w:tbl>
    <w:p w:rsidR="00C11D42" w:rsidRPr="00F13E80" w:rsidRDefault="00C11D42" w:rsidP="00C11D42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C11D42" w:rsidRPr="00F13E80" w:rsidRDefault="00C11D42" w:rsidP="00C11D42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C11D42" w:rsidRPr="00F13E80" w:rsidRDefault="00C11D42" w:rsidP="00C11D42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KẾ HOẠCH</w:t>
      </w:r>
    </w:p>
    <w:p w:rsidR="00C11D42" w:rsidRPr="00F13E80" w:rsidRDefault="00C11D42" w:rsidP="00C11D42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Đào tạo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xe qu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â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n sự hạng.... Khoá ....</w:t>
      </w:r>
    </w:p>
    <w:p w:rsidR="00C11D42" w:rsidRPr="00F13E80" w:rsidRDefault="00C11D42" w:rsidP="00C11D42">
      <w:pPr>
        <w:jc w:val="center"/>
        <w:rPr>
          <w:rFonts w:ascii="Arial" w:eastAsia="Times New Roman" w:hAnsi="Arial" w:cs="Arial"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vertAlign w:val="superscript"/>
          <w:lang w:val="en-US"/>
        </w:rPr>
        <w:t>______________</w:t>
      </w:r>
    </w:p>
    <w:p w:rsidR="00C11D42" w:rsidRPr="00F13E80" w:rsidRDefault="00C11D42" w:rsidP="00C11D42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C11D42" w:rsidRPr="00F13E80" w:rsidRDefault="00C11D42" w:rsidP="00C11D42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Căn cứ Thông tư số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  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/2024/TT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BQP 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  /   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/2024 của Bộ Quốc phòng quy định về đào tạo, sát hạch, cấp GPLX quân sự; bồi dưỡng kiến thức pháp luật về giao thông đường bộ cho người điều khiển xe máy chuyên dùng thuộc phạm vi quản lý của Bộ Qu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ố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 phòng;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Trường (đơn vị)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Báo cáo kế hoạch đào tạo lái xe quân sự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Khóa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như sau: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Tổng số học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viên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Học viên chính khóa: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đồng chí.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Học viên gửi đào tạo: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đồng chí.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(có danh sách kèm theo)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Thời gian đào tạo: Từ 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spellStart"/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ngày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tháng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năm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……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đến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năm...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....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Dự kiến sát hạch cấp GPLX: 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tháng</w:t>
      </w:r>
      <w:proofErr w:type="spellEnd"/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năm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Tổ chức biên chế khóa học: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4.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Công tác bảo đảm;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Bảo đảm phòng học: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Bảo đảm xe huấn luyện: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huấn luyện thực hành lái: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(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</w:rPr>
        <w:t>có danh sách xe tập lái kèm theo).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c)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Sân bãi tập lái: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Bãi tập lái hình: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d)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Đội ngũ giáo viên: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Giáo viên Lý thuyết: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đồng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chí (có danh sách kèm theo);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Giáo viên thực hành lái xe: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đồng chí (có danh sách kèm theo).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e)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Các mặt bảo đảm khác:</w:t>
      </w:r>
    </w:p>
    <w:p w:rsidR="00C11D42" w:rsidRPr="00F13E80" w:rsidRDefault="00C11D42" w:rsidP="00C11D42">
      <w:pPr>
        <w:tabs>
          <w:tab w:val="left" w:leader="dot" w:pos="438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5.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Lịch huấn luyện toàn khóa (có phụ lục kèm theo).</w:t>
      </w:r>
    </w:p>
    <w:p w:rsidR="00C11D42" w:rsidRPr="00F13E80" w:rsidRDefault="00C11D42" w:rsidP="00C11D42">
      <w:pPr>
        <w:tabs>
          <w:tab w:val="left" w:leader="dot" w:pos="4382"/>
        </w:tabs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6.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ề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nghị: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</w:t>
      </w:r>
    </w:p>
    <w:p w:rsidR="00C11D42" w:rsidRPr="00F13E80" w:rsidRDefault="00C11D42" w:rsidP="00C11D42">
      <w:pPr>
        <w:tabs>
          <w:tab w:val="left" w:leader="dot" w:pos="4382"/>
        </w:tabs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C11D42" w:rsidRPr="00F13E80" w:rsidTr="00584AB0">
        <w:tc>
          <w:tcPr>
            <w:tcW w:w="2500" w:type="pct"/>
          </w:tcPr>
          <w:p w:rsidR="00C11D42" w:rsidRPr="00F13E80" w:rsidRDefault="00C11D42" w:rsidP="00584AB0">
            <w:pPr>
              <w:spacing w:line="276" w:lineRule="auto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  <w:t>Nơi nhận:</w:t>
            </w:r>
          </w:p>
          <w:p w:rsidR="00C11D42" w:rsidRPr="00F13E80" w:rsidRDefault="00C11D42" w:rsidP="00584AB0">
            <w:pPr>
              <w:spacing w:line="276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- …………</w:t>
            </w:r>
          </w:p>
          <w:p w:rsidR="00C11D42" w:rsidRPr="00F13E80" w:rsidRDefault="00C11D42" w:rsidP="00584AB0">
            <w:pPr>
              <w:spacing w:line="276" w:lineRule="auto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C11D42" w:rsidRPr="00F13E80" w:rsidRDefault="00C11D42" w:rsidP="00584A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C11D42" w:rsidRPr="00F13E80" w:rsidRDefault="00C11D42" w:rsidP="00584AB0">
            <w:pPr>
              <w:spacing w:line="276" w:lineRule="auto"/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bậc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chức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vụ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</w:tc>
      </w:tr>
    </w:tbl>
    <w:p w:rsidR="00C11D42" w:rsidRPr="00F13E80" w:rsidRDefault="00C11D42" w:rsidP="00C11D42">
      <w:pPr>
        <w:tabs>
          <w:tab w:val="left" w:leader="dot" w:pos="4382"/>
        </w:tabs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011B80" w:rsidRDefault="00011B80"/>
    <w:sectPr w:rsidR="00011B80" w:rsidSect="00C11D4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DD2" w:rsidRDefault="00BC2DD2" w:rsidP="00C11D42">
      <w:r>
        <w:separator/>
      </w:r>
    </w:p>
  </w:endnote>
  <w:endnote w:type="continuationSeparator" w:id="0">
    <w:p w:rsidR="00BC2DD2" w:rsidRDefault="00BC2DD2" w:rsidP="00C1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DD2" w:rsidRDefault="00BC2DD2" w:rsidP="00C11D42">
      <w:r>
        <w:separator/>
      </w:r>
    </w:p>
  </w:footnote>
  <w:footnote w:type="continuationSeparator" w:id="0">
    <w:p w:rsidR="00BC2DD2" w:rsidRDefault="00BC2DD2" w:rsidP="00C1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42"/>
    <w:rsid w:val="00011B80"/>
    <w:rsid w:val="00BC2DD2"/>
    <w:rsid w:val="00C1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C4D73-7244-4D5F-9D1F-48A747AC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11D4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D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D42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C11D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D42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2025-09-18T07:28:00Z</dcterms:created>
  <dcterms:modified xsi:type="dcterms:W3CDTF">2025-09-18T07:30:00Z</dcterms:modified>
</cp:coreProperties>
</file>