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B49" w:rsidRPr="0005490A" w:rsidRDefault="00BF0B49" w:rsidP="00BF0B49">
      <w:pPr>
        <w:adjustRightInd w:val="0"/>
        <w:snapToGrid w:val="0"/>
        <w:jc w:val="right"/>
        <w:rPr>
          <w:rFonts w:ascii="Arial" w:eastAsia="Times New Roman" w:hAnsi="Arial" w:cs="Arial"/>
          <w:b/>
          <w:bCs/>
          <w:color w:val="000000" w:themeColor="text1"/>
          <w:sz w:val="20"/>
          <w:szCs w:val="20"/>
          <w:lang w:val="en-GB"/>
        </w:rPr>
      </w:pPr>
      <w:bookmarkStart w:id="0" w:name="_GoBack"/>
      <w:bookmarkEnd w:id="0"/>
      <w:proofErr w:type="spellStart"/>
      <w:r w:rsidRPr="0005490A">
        <w:rPr>
          <w:rFonts w:ascii="Arial" w:eastAsia="Times New Roman" w:hAnsi="Arial" w:cs="Arial"/>
          <w:b/>
          <w:bCs/>
          <w:color w:val="000000" w:themeColor="text1"/>
          <w:sz w:val="20"/>
          <w:szCs w:val="20"/>
          <w:lang w:val="en-GB"/>
        </w:rPr>
        <w:t>Mẫu</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số</w:t>
      </w:r>
      <w:proofErr w:type="spellEnd"/>
      <w:r w:rsidRPr="0005490A">
        <w:rPr>
          <w:rFonts w:ascii="Arial" w:eastAsia="Times New Roman" w:hAnsi="Arial" w:cs="Arial"/>
          <w:b/>
          <w:bCs/>
          <w:color w:val="000000" w:themeColor="text1"/>
          <w:sz w:val="20"/>
          <w:szCs w:val="20"/>
          <w:lang w:val="en-GB"/>
        </w:rPr>
        <w:t xml:space="preserve"> 04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BF0B49" w:rsidRPr="0005490A" w:rsidTr="00584AB0">
        <w:tc>
          <w:tcPr>
            <w:tcW w:w="2198" w:type="pct"/>
          </w:tcPr>
          <w:p w:rsidR="00BF0B49" w:rsidRPr="0005490A" w:rsidRDefault="00BF0B49"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ĐƠN</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VỊ</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TRỰC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THUỘC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BỘ</w:t>
            </w:r>
            <w:proofErr w:type="spellEnd"/>
            <w:r w:rsidRPr="0005490A">
              <w:rPr>
                <w:rFonts w:ascii="Arial" w:eastAsia="Times New Roman" w:hAnsi="Arial" w:cs="Arial"/>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CƠ</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QUAN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KỸ</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THUẬT</w:t>
            </w:r>
            <w:proofErr w:type="spellEnd"/>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HOẶC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CƠ</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QUAN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HẬU</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CẦN</w:t>
            </w:r>
            <w:proofErr w:type="spellEnd"/>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lang w:val="en-GB"/>
              </w:rPr>
              <w:br/>
              <w:t xml:space="preserve">– </w:t>
            </w:r>
            <w:proofErr w:type="spellStart"/>
            <w:r w:rsidRPr="0005490A">
              <w:rPr>
                <w:rFonts w:ascii="Arial" w:eastAsia="Times New Roman" w:hAnsi="Arial" w:cs="Arial"/>
                <w:b/>
                <w:bCs/>
                <w:color w:val="000000" w:themeColor="text1"/>
                <w:sz w:val="20"/>
                <w:szCs w:val="20"/>
                <w:lang w:val="en-GB"/>
              </w:rPr>
              <w:t>KỸ</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THUẬT</w:t>
            </w:r>
            <w:proofErr w:type="spellEnd"/>
            <w:r w:rsidRPr="0005490A">
              <w:rPr>
                <w:rFonts w:ascii="Arial" w:eastAsia="Times New Roman" w:hAnsi="Arial" w:cs="Arial"/>
                <w:b/>
                <w:bCs/>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w:t>
            </w:r>
          </w:p>
        </w:tc>
        <w:tc>
          <w:tcPr>
            <w:tcW w:w="2802" w:type="pct"/>
          </w:tcPr>
          <w:p w:rsidR="00BF0B49" w:rsidRPr="0005490A" w:rsidRDefault="00BF0B49"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CỘNG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HÒA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XÃ</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NGHĨA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VIỆT</w:t>
            </w:r>
            <w:proofErr w:type="spellEnd"/>
            <w:r w:rsidRPr="0005490A">
              <w:rPr>
                <w:rFonts w:ascii="Arial" w:eastAsia="Times New Roman" w:hAnsi="Arial" w:cs="Arial"/>
                <w:b/>
                <w:bCs/>
                <w:color w:val="000000" w:themeColor="text1"/>
                <w:sz w:val="20"/>
                <w:szCs w:val="20"/>
                <w:lang w:val="en-GB"/>
              </w:rPr>
              <w:t xml:space="preserve"> NAM</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Độc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lập</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Tự</w:t>
            </w:r>
            <w:proofErr w:type="spellEnd"/>
            <w:r w:rsidRPr="0005490A">
              <w:rPr>
                <w:rFonts w:ascii="Arial" w:eastAsia="Times New Roman" w:hAnsi="Arial" w:cs="Arial"/>
                <w:b/>
                <w:bCs/>
                <w:color w:val="000000" w:themeColor="text1"/>
                <w:sz w:val="20"/>
                <w:szCs w:val="20"/>
                <w:lang w:val="en-GB"/>
              </w:rPr>
              <w:t xml:space="preserve"> do – </w:t>
            </w:r>
            <w:proofErr w:type="spellStart"/>
            <w:r w:rsidRPr="0005490A">
              <w:rPr>
                <w:rFonts w:ascii="Arial" w:eastAsia="Times New Roman" w:hAnsi="Arial" w:cs="Arial"/>
                <w:b/>
                <w:bCs/>
                <w:color w:val="000000" w:themeColor="text1"/>
                <w:sz w:val="20"/>
                <w:szCs w:val="20"/>
                <w:lang w:val="en-GB"/>
              </w:rPr>
              <w:t>Hạnh</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phúc</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w:t>
            </w:r>
          </w:p>
        </w:tc>
      </w:tr>
      <w:tr w:rsidR="00BF0B49" w:rsidRPr="0005490A" w:rsidTr="00584AB0">
        <w:tc>
          <w:tcPr>
            <w:tcW w:w="2198" w:type="pct"/>
          </w:tcPr>
          <w:p w:rsidR="00BF0B49" w:rsidRPr="0005490A" w:rsidRDefault="00BF0B49"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w:t>
            </w:r>
            <w:r w:rsidRPr="0005490A">
              <w:rPr>
                <w:rFonts w:ascii="Arial" w:eastAsia="Times New Roman" w:hAnsi="Arial" w:cs="Arial"/>
                <w:color w:val="000000" w:themeColor="text1"/>
                <w:sz w:val="20"/>
                <w:szCs w:val="20"/>
              </w:rPr>
              <w:br/>
              <w:t>V/v đề nghị nghiệm thu</w:t>
            </w:r>
            <w:r w:rsidRPr="0005490A">
              <w:rPr>
                <w:rFonts w:ascii="Arial" w:eastAsia="Times New Roman" w:hAnsi="Arial" w:cs="Arial"/>
                <w:color w:val="000000" w:themeColor="text1"/>
                <w:sz w:val="20"/>
                <w:szCs w:val="20"/>
              </w:rPr>
              <w:br/>
              <w:t>xe quân sự sau cải tạo</w:t>
            </w:r>
          </w:p>
        </w:tc>
        <w:tc>
          <w:tcPr>
            <w:tcW w:w="2802" w:type="pct"/>
          </w:tcPr>
          <w:p w:rsidR="00BF0B49" w:rsidRPr="0005490A" w:rsidRDefault="00BF0B49" w:rsidP="00584AB0">
            <w:pPr>
              <w:adjustRightInd w:val="0"/>
              <w:snapToGrid w:val="0"/>
              <w:jc w:val="center"/>
              <w:rPr>
                <w:rFonts w:ascii="Arial" w:eastAsia="Times New Roman" w:hAnsi="Arial" w:cs="Arial"/>
                <w:i/>
                <w:iCs/>
                <w:color w:val="000000" w:themeColor="text1"/>
                <w:sz w:val="20"/>
                <w:szCs w:val="20"/>
              </w:rPr>
            </w:pPr>
            <w:r w:rsidRPr="0005490A">
              <w:rPr>
                <w:rFonts w:ascii="Arial" w:eastAsia="Times New Roman" w:hAnsi="Arial" w:cs="Arial"/>
                <w:i/>
                <w:iCs/>
                <w:color w:val="000000" w:themeColor="text1"/>
                <w:sz w:val="20"/>
                <w:szCs w:val="20"/>
              </w:rPr>
              <w:t>Địa danh, ngày   tháng    năm 20…</w:t>
            </w:r>
          </w:p>
        </w:tc>
      </w:tr>
    </w:tbl>
    <w:p w:rsidR="00BF0B49" w:rsidRPr="0005490A" w:rsidRDefault="00BF0B49" w:rsidP="00BF0B49">
      <w:pPr>
        <w:adjustRightInd w:val="0"/>
        <w:snapToGrid w:val="0"/>
        <w:rPr>
          <w:rFonts w:ascii="Arial" w:hAnsi="Arial" w:cs="Arial"/>
          <w:color w:val="000000" w:themeColor="text1"/>
          <w:sz w:val="20"/>
          <w:szCs w:val="20"/>
        </w:rPr>
      </w:pPr>
    </w:p>
    <w:p w:rsidR="00BF0B49" w:rsidRPr="0005490A" w:rsidRDefault="00BF0B49" w:rsidP="00BF0B49">
      <w:pPr>
        <w:adjustRightInd w:val="0"/>
        <w:snapToGrid w:val="0"/>
        <w:jc w:val="center"/>
        <w:rPr>
          <w:rFonts w:ascii="Arial" w:eastAsia="Times New Roman" w:hAnsi="Arial" w:cs="Arial"/>
          <w:color w:val="000000" w:themeColor="text1"/>
          <w:sz w:val="20"/>
          <w:szCs w:val="20"/>
        </w:rPr>
      </w:pPr>
    </w:p>
    <w:p w:rsidR="00BF0B49" w:rsidRPr="0005490A" w:rsidRDefault="00BF0B49" w:rsidP="00BF0B49">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Kính gửi: Thủ trưởng Cục Xe Máy - Vận tải/Tổng cục Hậu cần - Kỹ thuật.</w:t>
      </w:r>
    </w:p>
    <w:p w:rsidR="00BF0B49" w:rsidRPr="0005490A" w:rsidRDefault="00BF0B49" w:rsidP="00BF0B49">
      <w:pPr>
        <w:adjustRightInd w:val="0"/>
        <w:snapToGrid w:val="0"/>
        <w:jc w:val="center"/>
        <w:rPr>
          <w:rFonts w:ascii="Arial" w:eastAsia="Times New Roman" w:hAnsi="Arial" w:cs="Arial"/>
          <w:color w:val="000000" w:themeColor="text1"/>
          <w:sz w:val="20"/>
          <w:szCs w:val="20"/>
        </w:rPr>
      </w:pPr>
    </w:p>
    <w:p w:rsidR="00BF0B49" w:rsidRPr="0005490A" w:rsidRDefault="00BF0B49" w:rsidP="00BF0B49">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rsidR="00BF0B49" w:rsidRPr="0005490A" w:rsidRDefault="00BF0B49" w:rsidP="00BF0B49">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...ngày ...tháng.. .năm của Tổng Tham mưu trưởng về việc phê duyệt cấu hình, tính năng chiến - kỹ thuật cơ bản của xe ...;</w:t>
      </w:r>
    </w:p>
    <w:p w:rsidR="00BF0B49" w:rsidRPr="0005490A" w:rsidRDefault="00BF0B49" w:rsidP="00BF0B49">
      <w:pPr>
        <w:tabs>
          <w:tab w:val="left" w:leader="dot" w:pos="3818"/>
          <w:tab w:val="left" w:leader="dot" w:pos="4748"/>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 ngày ....tháng...năm... của Tổng Tham mưu trưởng về việc cho phép [đơn vị] được cải tạo ... xe ….. thành xe…..</w:t>
      </w:r>
    </w:p>
    <w:p w:rsidR="00BF0B49" w:rsidRPr="0005490A" w:rsidRDefault="00BF0B49" w:rsidP="00BF0B49">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ngày ....tháng.. .năm... của Cục trưởng Cục Xe Máy - Vận tải/Tổng cục Hậu cần - Kỹ thuật về việc phê duyệt hồ sơ thiết kế cải tạo xe ô tô quân sự của [đơn vị],</w:t>
      </w:r>
    </w:p>
    <w:p w:rsidR="00BF0B49" w:rsidRPr="0005490A" w:rsidRDefault="00BF0B49" w:rsidP="00BF0B49">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Hiện nay, [đơn vị] đã hoàn thành việc cải tạo và nghiệm thu cấp cơ sở đối với .... xe đảm bảo theo đúng hồ sơ thiết kế đã được Cục Xe Máy - Vận tải/Tổng cục Hậu cần - Kỹ thuật phê duyệt. Để đảm bảo thực hiện đúng quy trình, quy định của Bộ Quốc phòng, [đơn vị] đề nghị Thủ trưởng Cục Xe Máy - Vận tải/Tổng cục Hậu cần - Kỹ thuật tổ chức nghiệm thu đối với các xe quân sự cải tạo xe quân sự nêu trên./.</w:t>
      </w:r>
    </w:p>
    <w:p w:rsidR="00BF0B49" w:rsidRPr="0005490A" w:rsidRDefault="00BF0B49" w:rsidP="00BF0B49">
      <w:pPr>
        <w:adjustRightInd w:val="0"/>
        <w:snapToGrid w:val="0"/>
        <w:spacing w:after="120"/>
        <w:jc w:val="center"/>
        <w:rPr>
          <w:rFonts w:ascii="Arial" w:eastAsia="Times New Roman" w:hAnsi="Arial" w:cs="Arial"/>
          <w:color w:val="000000" w:themeColor="text1"/>
          <w:sz w:val="20"/>
          <w:szCs w:val="20"/>
        </w:rPr>
      </w:pPr>
      <w:r w:rsidRPr="0005490A">
        <w:rPr>
          <w:rFonts w:ascii="Arial" w:eastAsia="Times New Roman" w:hAnsi="Arial" w:cs="Arial"/>
          <w:i/>
          <w:iCs/>
          <w:color w:val="000000" w:themeColor="text1"/>
          <w:sz w:val="20"/>
          <w:szCs w:val="20"/>
        </w:rPr>
        <w:t>(Thông tin chi tiết các xe ô tô cải tạo có trong Phụ lục đi kèm)</w:t>
      </w:r>
    </w:p>
    <w:p w:rsidR="00BF0B49" w:rsidRPr="0005490A" w:rsidRDefault="00BF0B49" w:rsidP="00BF0B49">
      <w:pPr>
        <w:tabs>
          <w:tab w:val="left" w:leader="dot" w:pos="4704"/>
        </w:tabs>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Đầu mối phối hợp: ....- [đơn vị]- Số điện thoại:……</w:t>
      </w:r>
    </w:p>
    <w:p w:rsidR="00BF0B49" w:rsidRPr="0005490A" w:rsidRDefault="00BF0B49" w:rsidP="00BF0B49">
      <w:pPr>
        <w:tabs>
          <w:tab w:val="left" w:leader="dot" w:pos="4704"/>
        </w:tabs>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F0B49" w:rsidRPr="0005490A" w:rsidTr="00584AB0">
        <w:tc>
          <w:tcPr>
            <w:tcW w:w="2500" w:type="pct"/>
          </w:tcPr>
          <w:p w:rsidR="00BF0B49" w:rsidRPr="0005490A" w:rsidRDefault="00BF0B49" w:rsidP="00BF0B49">
            <w:pPr>
              <w:tabs>
                <w:tab w:val="left" w:leader="dot" w:pos="4704"/>
              </w:tabs>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r>
            <w:r w:rsidRPr="0005490A">
              <w:rPr>
                <w:rFonts w:ascii="Arial" w:eastAsia="Times New Roman" w:hAnsi="Arial" w:cs="Arial"/>
                <w:b/>
                <w:bCs/>
                <w:i/>
                <w:iCs/>
                <w:color w:val="000000" w:themeColor="text1"/>
                <w:sz w:val="20"/>
                <w:szCs w:val="20"/>
              </w:rPr>
              <w:t>Nơi nhận:</w:t>
            </w:r>
            <w:r w:rsidRPr="0005490A">
              <w:rPr>
                <w:rFonts w:ascii="Arial" w:eastAsia="Times New Roman" w:hAnsi="Arial" w:cs="Arial"/>
                <w:color w:val="000000" w:themeColor="text1"/>
                <w:sz w:val="20"/>
                <w:szCs w:val="20"/>
              </w:rPr>
              <w:br/>
              <w:t>- Như trên;</w:t>
            </w:r>
            <w:r w:rsidRPr="0005490A">
              <w:rPr>
                <w:rFonts w:ascii="Arial" w:eastAsia="Times New Roman" w:hAnsi="Arial" w:cs="Arial"/>
                <w:color w:val="000000" w:themeColor="text1"/>
                <w:sz w:val="20"/>
                <w:szCs w:val="20"/>
              </w:rPr>
              <w:br/>
              <w:t>- Lưu: VT, ĐV…..</w:t>
            </w:r>
          </w:p>
        </w:tc>
        <w:tc>
          <w:tcPr>
            <w:tcW w:w="2500" w:type="pct"/>
          </w:tcPr>
          <w:p w:rsidR="00BF0B49" w:rsidRPr="0005490A" w:rsidRDefault="00BF0B49" w:rsidP="00584AB0">
            <w:pPr>
              <w:tabs>
                <w:tab w:val="left" w:leader="dot" w:pos="4704"/>
              </w:tabs>
              <w:adjustRightInd w:val="0"/>
              <w:snapToGrid w:val="0"/>
              <w:jc w:val="center"/>
              <w:rPr>
                <w:rFonts w:ascii="Arial" w:eastAsia="Times New Roman" w:hAnsi="Arial" w:cs="Arial"/>
                <w:b/>
                <w:bCs/>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THỦ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TRƯỞNG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ĐƠN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VỊ</w:t>
            </w:r>
            <w:proofErr w:type="spellEnd"/>
          </w:p>
        </w:tc>
      </w:tr>
    </w:tbl>
    <w:p w:rsidR="00011B80" w:rsidRDefault="00011B80"/>
    <w:sectPr w:rsidR="00011B80" w:rsidSect="00BF0B49">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46FA" w:rsidRDefault="00BA46FA" w:rsidP="00BF0B49">
      <w:r>
        <w:separator/>
      </w:r>
    </w:p>
  </w:endnote>
  <w:endnote w:type="continuationSeparator" w:id="0">
    <w:p w:rsidR="00BA46FA" w:rsidRDefault="00BA46FA" w:rsidP="00BF0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46FA" w:rsidRDefault="00BA46FA" w:rsidP="00BF0B49">
      <w:r>
        <w:separator/>
      </w:r>
    </w:p>
  </w:footnote>
  <w:footnote w:type="continuationSeparator" w:id="0">
    <w:p w:rsidR="00BA46FA" w:rsidRDefault="00BA46FA" w:rsidP="00BF0B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B49"/>
    <w:rsid w:val="00011B80"/>
    <w:rsid w:val="00BA46FA"/>
    <w:rsid w:val="00BF0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245E34-D24A-4598-BA38-27255FF8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F0B49"/>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0B49"/>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0B49"/>
    <w:pPr>
      <w:tabs>
        <w:tab w:val="center" w:pos="4680"/>
        <w:tab w:val="right" w:pos="9360"/>
      </w:tabs>
    </w:pPr>
  </w:style>
  <w:style w:type="character" w:customStyle="1" w:styleId="HeaderChar">
    <w:name w:val="Header Char"/>
    <w:basedOn w:val="DefaultParagraphFont"/>
    <w:link w:val="Header"/>
    <w:uiPriority w:val="99"/>
    <w:rsid w:val="00BF0B49"/>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BF0B49"/>
    <w:pPr>
      <w:tabs>
        <w:tab w:val="center" w:pos="4680"/>
        <w:tab w:val="right" w:pos="9360"/>
      </w:tabs>
    </w:pPr>
  </w:style>
  <w:style w:type="character" w:customStyle="1" w:styleId="FooterChar">
    <w:name w:val="Footer Char"/>
    <w:basedOn w:val="DefaultParagraphFont"/>
    <w:link w:val="Footer"/>
    <w:uiPriority w:val="99"/>
    <w:rsid w:val="00BF0B49"/>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2025-09-18T08:08:00Z</dcterms:created>
  <dcterms:modified xsi:type="dcterms:W3CDTF">2025-09-18T08:09:00Z</dcterms:modified>
</cp:coreProperties>
</file>