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B00" w:rsidRPr="001A62A0" w:rsidRDefault="00112B00" w:rsidP="00112B0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02</w:t>
      </w:r>
    </w:p>
    <w:p w:rsidR="00112B00" w:rsidRPr="001A62A0" w:rsidRDefault="00112B00" w:rsidP="00112B0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112B00" w:rsidRPr="001A62A0" w:rsidRDefault="00112B00" w:rsidP="00112B0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w:t>
      </w:r>
    </w:p>
    <w:p w:rsidR="00112B00" w:rsidRPr="001A62A0" w:rsidRDefault="00112B00" w:rsidP="00112B00">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p>
    <w:tbl>
      <w:tblPr>
        <w:tblW w:w="5000" w:type="pct"/>
        <w:tblLook w:val="04A0" w:firstRow="1" w:lastRow="0" w:firstColumn="1" w:lastColumn="0" w:noHBand="0" w:noVBand="1"/>
      </w:tblPr>
      <w:tblGrid>
        <w:gridCol w:w="3706"/>
        <w:gridCol w:w="5323"/>
      </w:tblGrid>
      <w:tr w:rsidR="00112B00" w:rsidRPr="001A62A0" w:rsidTr="00E50A19">
        <w:tc>
          <w:tcPr>
            <w:tcW w:w="2052" w:type="pct"/>
          </w:tcPr>
          <w:p w:rsidR="00112B00" w:rsidRPr="001A62A0" w:rsidRDefault="00112B00" w:rsidP="00E50A19">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(1)……………..</w:t>
            </w:r>
          </w:p>
          <w:p w:rsidR="00112B00" w:rsidRPr="001A62A0" w:rsidRDefault="00112B00" w:rsidP="00E50A19">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(2)……………..</w:t>
            </w:r>
          </w:p>
          <w:p w:rsidR="00112B00" w:rsidRPr="001A62A0" w:rsidRDefault="00112B00" w:rsidP="00E50A19">
            <w:pPr>
              <w:jc w:val="center"/>
              <w:rPr>
                <w:rFonts w:ascii="Arial" w:eastAsia="Times New Roman" w:hAnsi="Arial" w:cs="Arial"/>
                <w:bCs/>
                <w:color w:val="252525"/>
                <w:sz w:val="20"/>
                <w:szCs w:val="20"/>
                <w:vertAlign w:val="superscript"/>
              </w:rPr>
            </w:pPr>
            <w:r w:rsidRPr="001A62A0">
              <w:rPr>
                <w:rFonts w:ascii="Arial" w:eastAsia="Times New Roman" w:hAnsi="Arial" w:cs="Arial"/>
                <w:bCs/>
                <w:color w:val="252525"/>
                <w:sz w:val="20"/>
                <w:szCs w:val="20"/>
                <w:vertAlign w:val="superscript"/>
              </w:rPr>
              <w:t>_____________</w:t>
            </w:r>
          </w:p>
          <w:p w:rsidR="00112B00" w:rsidRPr="001A62A0" w:rsidRDefault="00112B00" w:rsidP="00E50A19">
            <w:pPr>
              <w:jc w:val="cente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rPr>
              <w:t>Số</w:t>
            </w:r>
            <w:r w:rsidRPr="001A62A0">
              <w:rPr>
                <w:rFonts w:ascii="Arial" w:eastAsia="Times New Roman" w:hAnsi="Arial" w:cs="Arial"/>
                <w:bCs/>
                <w:color w:val="252525"/>
                <w:sz w:val="20"/>
                <w:szCs w:val="20"/>
                <w:lang w:val="en-US"/>
              </w:rPr>
              <w:t xml:space="preserve"> …../TB…….</w:t>
            </w:r>
          </w:p>
        </w:tc>
        <w:tc>
          <w:tcPr>
            <w:tcW w:w="2948" w:type="pct"/>
            <w:hideMark/>
          </w:tcPr>
          <w:p w:rsidR="00112B00" w:rsidRPr="001A62A0" w:rsidRDefault="00112B00" w:rsidP="00E50A19">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112B00" w:rsidRPr="001A62A0" w:rsidRDefault="00112B00" w:rsidP="00E50A19">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112B00" w:rsidRPr="001A62A0" w:rsidRDefault="00112B00" w:rsidP="00E50A19">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112B00" w:rsidRPr="001A62A0" w:rsidRDefault="00112B00" w:rsidP="00E50A19">
            <w:pPr>
              <w:jc w:val="center"/>
              <w:rPr>
                <w:rFonts w:ascii="Arial" w:eastAsia="Times New Roman" w:hAnsi="Arial" w:cs="Arial"/>
                <w:color w:val="252525"/>
                <w:sz w:val="20"/>
                <w:szCs w:val="20"/>
                <w:lang w:val="en-US"/>
              </w:rPr>
            </w:pPr>
            <w:r w:rsidRPr="001A62A0">
              <w:rPr>
                <w:rFonts w:ascii="Arial" w:eastAsia="Times New Roman" w:hAnsi="Arial" w:cs="Arial"/>
                <w:i/>
                <w:iCs/>
                <w:color w:val="252525"/>
                <w:sz w:val="20"/>
                <w:szCs w:val="20"/>
                <w:lang w:val="en-US"/>
              </w:rPr>
              <w:t>…….(3)……</w:t>
            </w:r>
            <w:r w:rsidRPr="001A62A0">
              <w:rPr>
                <w:rFonts w:ascii="Arial" w:eastAsia="Times New Roman" w:hAnsi="Arial" w:cs="Arial"/>
                <w:i/>
                <w:iCs/>
                <w:color w:val="252525"/>
                <w:sz w:val="20"/>
                <w:szCs w:val="20"/>
              </w:rPr>
              <w:t xml:space="preserve">, ngày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tháng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năm </w:t>
            </w:r>
            <w:r w:rsidRPr="001A62A0">
              <w:rPr>
                <w:rFonts w:ascii="Arial" w:eastAsia="Times New Roman" w:hAnsi="Arial" w:cs="Arial"/>
                <w:i/>
                <w:iCs/>
                <w:color w:val="252525"/>
                <w:sz w:val="20"/>
                <w:szCs w:val="20"/>
                <w:lang w:val="en-US"/>
              </w:rPr>
              <w:t>…...</w:t>
            </w:r>
          </w:p>
        </w:tc>
      </w:tr>
    </w:tbl>
    <w:p w:rsidR="00112B00" w:rsidRPr="001A62A0" w:rsidRDefault="00112B00" w:rsidP="00112B00">
      <w:pPr>
        <w:jc w:val="center"/>
        <w:rPr>
          <w:rFonts w:ascii="Arial" w:eastAsia="Times New Roman" w:hAnsi="Arial" w:cs="Arial"/>
          <w:b/>
          <w:bCs/>
          <w:color w:val="auto"/>
          <w:sz w:val="20"/>
          <w:szCs w:val="20"/>
        </w:rPr>
      </w:pPr>
    </w:p>
    <w:p w:rsidR="00112B00" w:rsidRPr="001A62A0" w:rsidRDefault="00112B00" w:rsidP="00112B00">
      <w:pPr>
        <w:jc w:val="center"/>
        <w:rPr>
          <w:rFonts w:ascii="Arial" w:eastAsia="Times New Roman" w:hAnsi="Arial" w:cs="Arial"/>
          <w:b/>
          <w:bCs/>
          <w:color w:val="auto"/>
          <w:sz w:val="20"/>
          <w:szCs w:val="20"/>
        </w:rPr>
      </w:pPr>
    </w:p>
    <w:p w:rsidR="00112B00" w:rsidRPr="001A62A0" w:rsidRDefault="00112B00" w:rsidP="00112B0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THÔNG BÁO</w:t>
      </w:r>
    </w:p>
    <w:p w:rsidR="00112B00" w:rsidRPr="001A62A0" w:rsidRDefault="00112B00" w:rsidP="00112B00">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Về việc trừ điểm giấy phép lái xe</w:t>
      </w:r>
    </w:p>
    <w:p w:rsidR="00112B00" w:rsidRPr="00112B00" w:rsidRDefault="00112B00" w:rsidP="00112B00">
      <w:pPr>
        <w:jc w:val="center"/>
        <w:rPr>
          <w:rFonts w:ascii="Arial" w:eastAsia="Times New Roman" w:hAnsi="Arial" w:cs="Arial"/>
          <w:bCs/>
          <w:color w:val="auto"/>
          <w:sz w:val="20"/>
          <w:szCs w:val="20"/>
          <w:vertAlign w:val="superscript"/>
        </w:rPr>
      </w:pPr>
      <w:r w:rsidRPr="00112B00">
        <w:rPr>
          <w:rFonts w:ascii="Arial" w:eastAsia="Times New Roman" w:hAnsi="Arial" w:cs="Arial"/>
          <w:bCs/>
          <w:color w:val="auto"/>
          <w:sz w:val="20"/>
          <w:szCs w:val="20"/>
          <w:vertAlign w:val="superscript"/>
        </w:rPr>
        <w:t>____________</w:t>
      </w:r>
    </w:p>
    <w:p w:rsidR="00112B00" w:rsidRPr="001A62A0" w:rsidRDefault="00112B00" w:rsidP="00112B00">
      <w:pPr>
        <w:jc w:val="center"/>
        <w:rPr>
          <w:rFonts w:ascii="Arial" w:eastAsia="Times New Roman" w:hAnsi="Arial" w:cs="Arial"/>
          <w:color w:val="auto"/>
          <w:sz w:val="20"/>
          <w:szCs w:val="20"/>
        </w:rPr>
      </w:pPr>
    </w:p>
    <w:p w:rsidR="00112B00" w:rsidRPr="001A62A0" w:rsidRDefault="00112B00" w:rsidP="00112B0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Căn cứ Quyết định số </w:t>
      </w:r>
      <w:r w:rsidRPr="00112B00">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 xml:space="preserve">/QĐ-XPHC ngày </w:t>
      </w:r>
      <w:r w:rsidRPr="00112B00">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w:t>
      </w:r>
      <w:r w:rsidRPr="00112B00">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 xml:space="preserve"> /</w:t>
      </w:r>
      <w:r w:rsidRPr="00112B00">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 xml:space="preserve"> về xử phạt vi phạm hành chính đối với:</w:t>
      </w:r>
    </w:p>
    <w:p w:rsidR="00112B00" w:rsidRPr="00112B00" w:rsidRDefault="00112B00" w:rsidP="00112B00">
      <w:pPr>
        <w:tabs>
          <w:tab w:val="left" w:leader="dot" w:pos="877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Ông (bà):</w:t>
      </w:r>
      <w:r w:rsidRPr="00112B00">
        <w:rPr>
          <w:rFonts w:ascii="Arial" w:eastAsia="Times New Roman" w:hAnsi="Arial" w:cs="Arial"/>
          <w:color w:val="auto"/>
          <w:sz w:val="20"/>
          <w:szCs w:val="20"/>
        </w:rPr>
        <w:t>……………………………………………………………..</w:t>
      </w:r>
    </w:p>
    <w:p w:rsidR="00112B00" w:rsidRPr="00112B00" w:rsidRDefault="00112B00" w:rsidP="00112B00">
      <w:pPr>
        <w:tabs>
          <w:tab w:val="left" w:leader="dot" w:pos="877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Điều khiển phương tiện (ghi rõ loại phương tiện (ô tô hoặc mô tô), biển số, màu biển số, số đăng ký) vi phạm:</w:t>
      </w:r>
      <w:r w:rsidRPr="00112B00">
        <w:rPr>
          <w:rFonts w:ascii="Arial" w:eastAsia="Times New Roman" w:hAnsi="Arial" w:cs="Arial"/>
          <w:color w:val="auto"/>
          <w:sz w:val="20"/>
          <w:szCs w:val="20"/>
        </w:rPr>
        <w:t>…………………………………………………………………………</w:t>
      </w:r>
    </w:p>
    <w:p w:rsidR="00112B00" w:rsidRPr="00112B00" w:rsidRDefault="00112B00" w:rsidP="00112B0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Số định danh cá nhân hoặc số Căn cước/Căn cước công dân</w:t>
      </w:r>
      <w:r w:rsidRPr="00112B00">
        <w:rPr>
          <w:rFonts w:ascii="Arial" w:eastAsia="Times New Roman" w:hAnsi="Arial" w:cs="Arial"/>
          <w:color w:val="auto"/>
          <w:sz w:val="20"/>
          <w:szCs w:val="20"/>
        </w:rPr>
        <w:t>……………………</w:t>
      </w:r>
    </w:p>
    <w:p w:rsidR="00112B00" w:rsidRPr="00112B00" w:rsidRDefault="00112B00" w:rsidP="00112B00">
      <w:pPr>
        <w:tabs>
          <w:tab w:val="left" w:leader="dot" w:pos="877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Nơi cư trú:</w:t>
      </w:r>
      <w:r w:rsidRPr="00112B00">
        <w:rPr>
          <w:rFonts w:ascii="Arial" w:eastAsia="Times New Roman" w:hAnsi="Arial" w:cs="Arial"/>
          <w:color w:val="auto"/>
          <w:sz w:val="20"/>
          <w:szCs w:val="20"/>
        </w:rPr>
        <w:t>………………………………………………………………</w:t>
      </w:r>
    </w:p>
    <w:p w:rsidR="00112B00" w:rsidRPr="00112B00" w:rsidRDefault="00112B00" w:rsidP="00112B00">
      <w:pPr>
        <w:tabs>
          <w:tab w:val="left" w:leader="dot" w:pos="8130"/>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Số điểm hiện có của giấy phép lái xe (loại ô tô hoặc mô tô, số</w:t>
      </w:r>
      <w:r w:rsidRPr="00112B00">
        <w:rPr>
          <w:rFonts w:ascii="Arial" w:eastAsia="Times New Roman" w:hAnsi="Arial" w:cs="Arial"/>
          <w:color w:val="auto"/>
          <w:sz w:val="20"/>
          <w:szCs w:val="20"/>
        </w:rPr>
        <w:t>………</w:t>
      </w:r>
      <w:r w:rsidRPr="001A62A0">
        <w:rPr>
          <w:rFonts w:ascii="Arial" w:eastAsia="Times New Roman" w:hAnsi="Arial" w:cs="Arial"/>
          <w:color w:val="auto"/>
          <w:sz w:val="20"/>
          <w:szCs w:val="20"/>
        </w:rPr>
        <w:t>, hạng:</w:t>
      </w:r>
      <w:r w:rsidRPr="00112B00">
        <w:rPr>
          <w:rFonts w:ascii="Arial" w:eastAsia="Times New Roman" w:hAnsi="Arial" w:cs="Arial"/>
          <w:color w:val="auto"/>
          <w:sz w:val="20"/>
          <w:szCs w:val="20"/>
        </w:rPr>
        <w:t>…………….</w:t>
      </w:r>
      <w:r w:rsidRPr="001A62A0">
        <w:rPr>
          <w:rFonts w:ascii="Arial" w:eastAsia="Times New Roman" w:hAnsi="Arial" w:cs="Arial"/>
          <w:color w:val="auto"/>
          <w:sz w:val="20"/>
          <w:szCs w:val="20"/>
        </w:rPr>
        <w:t xml:space="preserve"> ngày cấp: .../.../...., tại:</w:t>
      </w:r>
      <w:r w:rsidRPr="00112B00">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112B00">
        <w:rPr>
          <w:rFonts w:ascii="Arial" w:eastAsia="Times New Roman" w:hAnsi="Arial" w:cs="Arial"/>
          <w:color w:val="auto"/>
          <w:sz w:val="20"/>
          <w:szCs w:val="20"/>
        </w:rPr>
        <w:t>…………………………………………….</w:t>
      </w:r>
    </w:p>
    <w:p w:rsidR="00112B00" w:rsidRPr="001A62A0" w:rsidRDefault="00112B00" w:rsidP="00112B00">
      <w:pPr>
        <w:tabs>
          <w:tab w:val="right" w:leader="dot" w:pos="8860"/>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Số điểm bị trừ (ghi rõ số điểm của giấy phép lái xe ô tô hoặc mô tô):</w:t>
      </w:r>
      <w:r w:rsidRPr="00112B00">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112B00">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ngày</w:t>
      </w:r>
      <w:r w:rsidRPr="00112B00">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112B00">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112B00">
        <w:rPr>
          <w:rFonts w:ascii="Arial" w:eastAsia="Times New Roman" w:hAnsi="Arial" w:cs="Arial"/>
          <w:color w:val="auto"/>
          <w:sz w:val="20"/>
          <w:szCs w:val="20"/>
        </w:rPr>
        <w:t>……</w:t>
      </w:r>
      <w:r w:rsidRPr="001A62A0">
        <w:rPr>
          <w:rFonts w:ascii="Arial" w:eastAsia="Times New Roman" w:hAnsi="Arial" w:cs="Arial"/>
          <w:color w:val="auto"/>
          <w:sz w:val="20"/>
          <w:szCs w:val="20"/>
        </w:rPr>
        <w:t>/ bị trừ điểm giấy phép lái xe.</w:t>
      </w:r>
    </w:p>
    <w:p w:rsidR="00112B00" w:rsidRPr="00112B00" w:rsidRDefault="00112B00" w:rsidP="00112B00">
      <w:pPr>
        <w:tabs>
          <w:tab w:val="left" w:leader="dot" w:pos="877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Số điểm còn lại (ghi rõ điểm của giấy phép lái xe ô tô hoặc mô tô):</w:t>
      </w:r>
      <w:r w:rsidRPr="00112B00">
        <w:rPr>
          <w:rFonts w:ascii="Arial" w:eastAsia="Times New Roman" w:hAnsi="Arial" w:cs="Arial"/>
          <w:color w:val="auto"/>
          <w:sz w:val="20"/>
          <w:szCs w:val="20"/>
        </w:rPr>
        <w:t>…………………….</w:t>
      </w:r>
    </w:p>
    <w:p w:rsidR="00112B00" w:rsidRPr="001A62A0" w:rsidRDefault="00112B00" w:rsidP="00112B00">
      <w:pPr>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Trường hợp ông (bà) bị trừ hết điểm giấy phép lái xe, sau thời hạn ít nhất 06 tháng kể từ ngày bị trừ hết điểm được tham gia kiểm tra nội dung kiến thức pháp luật về trật tự, an toàn giao thông đường bộ theo quy định, nếu có kết quả kiểm tra đạt yêu cầu thì được phục hồi đủ 12 điểm giấy phép lái xe.</w:t>
      </w:r>
    </w:p>
    <w:p w:rsidR="00112B00" w:rsidRPr="001A62A0" w:rsidRDefault="00112B00" w:rsidP="00112B00">
      <w:pPr>
        <w:tabs>
          <w:tab w:val="right" w:leader="dot" w:pos="2630"/>
          <w:tab w:val="right" w:leader="dot" w:pos="4637"/>
          <w:tab w:val="left" w:pos="4842"/>
        </w:tabs>
        <w:ind w:firstLine="720"/>
        <w:jc w:val="both"/>
        <w:rPr>
          <w:rFonts w:ascii="Arial" w:eastAsia="Times New Roman" w:hAnsi="Arial" w:cs="Arial"/>
          <w:color w:val="auto"/>
          <w:sz w:val="20"/>
          <w:szCs w:val="20"/>
        </w:rPr>
      </w:pPr>
      <w:r w:rsidRPr="00112B00">
        <w:rPr>
          <w:rFonts w:ascii="Arial" w:eastAsia="Times New Roman" w:hAnsi="Arial" w:cs="Arial"/>
          <w:i/>
          <w:iCs/>
          <w:color w:val="auto"/>
          <w:sz w:val="20"/>
          <w:szCs w:val="20"/>
        </w:rPr>
        <w:t>…………………</w:t>
      </w:r>
      <w:r w:rsidRPr="001A62A0">
        <w:rPr>
          <w:rFonts w:ascii="Arial" w:eastAsia="Times New Roman" w:hAnsi="Arial" w:cs="Arial"/>
          <w:i/>
          <w:iCs/>
          <w:color w:val="auto"/>
          <w:sz w:val="20"/>
          <w:szCs w:val="20"/>
        </w:rPr>
        <w:t>(4)</w:t>
      </w:r>
      <w:r w:rsidRPr="00112B00">
        <w:rPr>
          <w:rFonts w:ascii="Arial" w:eastAsia="Times New Roman" w:hAnsi="Arial" w:cs="Arial"/>
          <w:i/>
          <w:iCs/>
          <w:color w:val="auto"/>
          <w:sz w:val="20"/>
          <w:szCs w:val="20"/>
        </w:rPr>
        <w:t>………………………</w:t>
      </w:r>
      <w:r w:rsidRPr="001A62A0">
        <w:rPr>
          <w:rFonts w:ascii="Arial" w:eastAsia="Times New Roman" w:hAnsi="Arial" w:cs="Arial"/>
          <w:color w:val="auto"/>
          <w:sz w:val="20"/>
          <w:szCs w:val="20"/>
        </w:rPr>
        <w:t>thông</w:t>
      </w:r>
      <w:r w:rsidRPr="001A62A0">
        <w:rPr>
          <w:rFonts w:ascii="Arial" w:eastAsia="Times New Roman" w:hAnsi="Arial" w:cs="Arial"/>
          <w:color w:val="auto"/>
          <w:sz w:val="20"/>
          <w:szCs w:val="20"/>
        </w:rPr>
        <w:tab/>
        <w:t>báo để ông (bà) biết, chấp hành các quy định của pháp luật trật tự, an toàn giao thông đường bộ./.</w:t>
      </w:r>
    </w:p>
    <w:p w:rsidR="00112B00" w:rsidRPr="001A62A0" w:rsidRDefault="00112B00" w:rsidP="00112B00">
      <w:pPr>
        <w:tabs>
          <w:tab w:val="right" w:leader="dot" w:pos="2630"/>
          <w:tab w:val="right" w:leader="dot" w:pos="4637"/>
          <w:tab w:val="left" w:pos="4842"/>
        </w:tabs>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4"/>
        <w:gridCol w:w="4515"/>
      </w:tblGrid>
      <w:tr w:rsidR="00112B00" w:rsidRPr="001A62A0" w:rsidTr="00E50A19">
        <w:tc>
          <w:tcPr>
            <w:tcW w:w="2500" w:type="pct"/>
          </w:tcPr>
          <w:p w:rsidR="00112B00" w:rsidRPr="001A62A0" w:rsidRDefault="00112B00" w:rsidP="00E50A19">
            <w:pPr>
              <w:rPr>
                <w:rFonts w:ascii="Arial" w:eastAsia="Times New Roman" w:hAnsi="Arial" w:cs="Arial"/>
                <w:b/>
                <w:bCs/>
                <w:i/>
                <w:color w:val="auto"/>
                <w:sz w:val="20"/>
                <w:szCs w:val="20"/>
              </w:rPr>
            </w:pPr>
            <w:r w:rsidRPr="001A62A0">
              <w:rPr>
                <w:rFonts w:ascii="Arial" w:eastAsia="Times New Roman" w:hAnsi="Arial" w:cs="Arial"/>
                <w:b/>
                <w:bCs/>
                <w:i/>
                <w:color w:val="252525"/>
                <w:sz w:val="20"/>
                <w:szCs w:val="20"/>
              </w:rPr>
              <w:t>Nơi nhận:</w:t>
            </w:r>
          </w:p>
          <w:p w:rsidR="00112B00" w:rsidRPr="00112B00" w:rsidRDefault="00112B00" w:rsidP="00E50A19">
            <w:pPr>
              <w:rPr>
                <w:rFonts w:ascii="Arial" w:eastAsia="Times New Roman" w:hAnsi="Arial" w:cs="Arial"/>
                <w:bCs/>
                <w:color w:val="252525"/>
                <w:sz w:val="20"/>
                <w:szCs w:val="20"/>
              </w:rPr>
            </w:pPr>
            <w:r w:rsidRPr="00112B00">
              <w:rPr>
                <w:rFonts w:ascii="Arial" w:eastAsia="Times New Roman" w:hAnsi="Arial" w:cs="Arial"/>
                <w:bCs/>
                <w:color w:val="252525"/>
                <w:sz w:val="20"/>
                <w:szCs w:val="20"/>
              </w:rPr>
              <w:t>- Như trên;</w:t>
            </w:r>
          </w:p>
          <w:p w:rsidR="00112B00" w:rsidRPr="00112B00" w:rsidRDefault="00112B00" w:rsidP="00E50A19">
            <w:pPr>
              <w:rPr>
                <w:rFonts w:ascii="Arial" w:eastAsia="Times New Roman" w:hAnsi="Arial" w:cs="Arial"/>
                <w:bCs/>
                <w:color w:val="252525"/>
                <w:sz w:val="20"/>
                <w:szCs w:val="20"/>
              </w:rPr>
            </w:pPr>
            <w:r w:rsidRPr="00112B00">
              <w:rPr>
                <w:rFonts w:ascii="Arial" w:eastAsia="Times New Roman" w:hAnsi="Arial" w:cs="Arial"/>
                <w:bCs/>
                <w:color w:val="252525"/>
                <w:sz w:val="20"/>
                <w:szCs w:val="20"/>
              </w:rPr>
              <w:t>- Lưu: Hồ sơ vụ việc.</w:t>
            </w:r>
          </w:p>
          <w:p w:rsidR="00112B00" w:rsidRPr="001A62A0" w:rsidRDefault="00112B00" w:rsidP="00E50A19">
            <w:pPr>
              <w:rPr>
                <w:rFonts w:ascii="Arial" w:eastAsia="Times New Roman" w:hAnsi="Arial" w:cs="Arial"/>
                <w:b/>
                <w:bCs/>
                <w:i/>
                <w:color w:val="252525"/>
                <w:sz w:val="20"/>
                <w:szCs w:val="20"/>
              </w:rPr>
            </w:pPr>
          </w:p>
        </w:tc>
        <w:tc>
          <w:tcPr>
            <w:tcW w:w="2500" w:type="pct"/>
          </w:tcPr>
          <w:p w:rsidR="00112B00" w:rsidRPr="00112B00" w:rsidRDefault="00112B00" w:rsidP="00E50A19">
            <w:pPr>
              <w:jc w:val="center"/>
              <w:rPr>
                <w:rFonts w:ascii="Arial" w:eastAsia="Times New Roman" w:hAnsi="Arial" w:cs="Arial"/>
                <w:b/>
                <w:color w:val="252525"/>
                <w:sz w:val="20"/>
                <w:szCs w:val="20"/>
              </w:rPr>
            </w:pPr>
            <w:r w:rsidRPr="00112B00">
              <w:rPr>
                <w:rFonts w:ascii="Arial" w:eastAsia="Times New Roman" w:hAnsi="Arial" w:cs="Arial"/>
                <w:b/>
                <w:color w:val="252525"/>
                <w:sz w:val="20"/>
                <w:szCs w:val="20"/>
              </w:rPr>
              <w:t>NGƯỜI CÓ THẨM QUYỀN</w:t>
            </w:r>
          </w:p>
          <w:p w:rsidR="00112B00" w:rsidRPr="00112B00" w:rsidRDefault="00112B00" w:rsidP="00E50A19">
            <w:pPr>
              <w:jc w:val="center"/>
              <w:rPr>
                <w:rFonts w:ascii="Arial" w:eastAsia="Times New Roman" w:hAnsi="Arial" w:cs="Arial"/>
                <w:b/>
                <w:color w:val="252525"/>
                <w:sz w:val="20"/>
                <w:szCs w:val="20"/>
              </w:rPr>
            </w:pPr>
            <w:r w:rsidRPr="00112B00">
              <w:rPr>
                <w:rFonts w:ascii="Arial" w:eastAsia="Times New Roman" w:hAnsi="Arial" w:cs="Arial"/>
                <w:b/>
                <w:color w:val="252525"/>
                <w:sz w:val="20"/>
                <w:szCs w:val="20"/>
              </w:rPr>
              <w:t>TRỪ ĐIỂM GIẤY PHÉP LÁI XE</w:t>
            </w:r>
          </w:p>
          <w:p w:rsidR="00112B00" w:rsidRPr="00112B00" w:rsidRDefault="00112B00" w:rsidP="00E50A19">
            <w:pPr>
              <w:jc w:val="center"/>
              <w:rPr>
                <w:rFonts w:ascii="Arial" w:eastAsia="Times New Roman" w:hAnsi="Arial" w:cs="Arial"/>
                <w:i/>
                <w:color w:val="252525"/>
                <w:sz w:val="20"/>
                <w:szCs w:val="20"/>
              </w:rPr>
            </w:pPr>
            <w:r w:rsidRPr="00112B00">
              <w:rPr>
                <w:rFonts w:ascii="Arial" w:eastAsia="Times New Roman" w:hAnsi="Arial" w:cs="Arial"/>
                <w:i/>
                <w:color w:val="252525"/>
                <w:sz w:val="20"/>
                <w:szCs w:val="20"/>
              </w:rPr>
              <w:t>(Chữ ký, đóng dấu/chữ ký số)</w:t>
            </w:r>
          </w:p>
          <w:p w:rsidR="00112B00" w:rsidRPr="00112B00" w:rsidRDefault="00112B00" w:rsidP="00E50A19">
            <w:pPr>
              <w:jc w:val="center"/>
              <w:rPr>
                <w:rFonts w:ascii="Arial" w:eastAsia="Times New Roman" w:hAnsi="Arial" w:cs="Arial"/>
                <w:i/>
                <w:color w:val="252525"/>
                <w:sz w:val="20"/>
                <w:szCs w:val="20"/>
              </w:rPr>
            </w:pPr>
          </w:p>
          <w:p w:rsidR="00112B00" w:rsidRPr="00112B00" w:rsidRDefault="00112B00" w:rsidP="00E50A19">
            <w:pPr>
              <w:jc w:val="center"/>
              <w:rPr>
                <w:rFonts w:ascii="Arial" w:eastAsia="Times New Roman" w:hAnsi="Arial" w:cs="Arial"/>
                <w:i/>
                <w:color w:val="252525"/>
                <w:sz w:val="20"/>
                <w:szCs w:val="20"/>
              </w:rPr>
            </w:pPr>
          </w:p>
          <w:p w:rsidR="00112B00" w:rsidRPr="00112B00" w:rsidRDefault="00112B00" w:rsidP="00E50A19">
            <w:pPr>
              <w:jc w:val="center"/>
              <w:rPr>
                <w:rFonts w:ascii="Arial" w:eastAsia="Times New Roman" w:hAnsi="Arial" w:cs="Arial"/>
                <w:i/>
                <w:color w:val="252525"/>
                <w:sz w:val="20"/>
                <w:szCs w:val="20"/>
              </w:rPr>
            </w:pPr>
          </w:p>
          <w:p w:rsidR="00112B00" w:rsidRPr="001A62A0" w:rsidRDefault="00112B00" w:rsidP="00E50A19">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112B00" w:rsidRPr="001A62A0" w:rsidRDefault="00112B00" w:rsidP="00112B00">
      <w:pPr>
        <w:spacing w:after="120"/>
        <w:ind w:firstLine="720"/>
        <w:jc w:val="both"/>
        <w:rPr>
          <w:rFonts w:ascii="Arial" w:eastAsia="Times New Roman" w:hAnsi="Arial" w:cs="Arial"/>
          <w:bCs/>
          <w:iCs/>
          <w:color w:val="auto"/>
          <w:sz w:val="20"/>
          <w:szCs w:val="20"/>
          <w:lang w:val="en-US"/>
        </w:rPr>
      </w:pPr>
      <w:r w:rsidRPr="001A62A0">
        <w:rPr>
          <w:rFonts w:ascii="Arial" w:eastAsia="Times New Roman" w:hAnsi="Arial" w:cs="Arial"/>
          <w:bCs/>
          <w:iCs/>
          <w:color w:val="auto"/>
          <w:sz w:val="20"/>
          <w:szCs w:val="20"/>
          <w:lang w:val="en-US"/>
        </w:rPr>
        <w:t>__________________________________________________________________</w:t>
      </w:r>
    </w:p>
    <w:p w:rsidR="00112B00" w:rsidRPr="001A62A0" w:rsidRDefault="00112B00" w:rsidP="00112B00">
      <w:pPr>
        <w:spacing w:after="120"/>
        <w:ind w:firstLine="720"/>
        <w:jc w:val="both"/>
        <w:rPr>
          <w:rFonts w:ascii="Arial" w:eastAsia="Times New Roman" w:hAnsi="Arial" w:cs="Arial"/>
          <w:color w:val="auto"/>
          <w:sz w:val="20"/>
          <w:szCs w:val="20"/>
        </w:rPr>
      </w:pPr>
      <w:r w:rsidRPr="001A62A0">
        <w:rPr>
          <w:rFonts w:ascii="Arial" w:eastAsia="Times New Roman" w:hAnsi="Arial" w:cs="Arial"/>
          <w:b/>
          <w:bCs/>
          <w:i/>
          <w:iCs/>
          <w:color w:val="auto"/>
          <w:sz w:val="20"/>
          <w:szCs w:val="20"/>
        </w:rPr>
        <w:t>Ghi chú:</w:t>
      </w:r>
    </w:p>
    <w:p w:rsidR="00112B00" w:rsidRPr="001A62A0" w:rsidRDefault="00112B00" w:rsidP="00112B00">
      <w:pPr>
        <w:tabs>
          <w:tab w:val="left" w:pos="416"/>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Cơ quan chủ quản.</w:t>
      </w:r>
    </w:p>
    <w:p w:rsidR="00112B00" w:rsidRPr="001A62A0" w:rsidRDefault="00112B00" w:rsidP="00112B00">
      <w:pPr>
        <w:tabs>
          <w:tab w:val="left" w:pos="416"/>
        </w:tabs>
        <w:spacing w:after="120"/>
        <w:ind w:firstLine="720"/>
        <w:jc w:val="both"/>
        <w:rPr>
          <w:rFonts w:ascii="Arial" w:eastAsia="Times New Roman" w:hAnsi="Arial" w:cs="Arial"/>
          <w:color w:val="auto"/>
          <w:sz w:val="20"/>
          <w:szCs w:val="20"/>
        </w:rPr>
      </w:pPr>
      <w:r w:rsidRPr="00112B00">
        <w:rPr>
          <w:rFonts w:ascii="Arial" w:eastAsia="Times New Roman" w:hAnsi="Arial" w:cs="Arial"/>
          <w:color w:val="auto"/>
          <w:sz w:val="20"/>
          <w:szCs w:val="20"/>
        </w:rPr>
        <w:t>(2)</w:t>
      </w:r>
      <w:r w:rsidRPr="001A62A0">
        <w:rPr>
          <w:rFonts w:ascii="Arial" w:eastAsia="Times New Roman" w:hAnsi="Arial" w:cs="Arial"/>
          <w:color w:val="auto"/>
          <w:sz w:val="20"/>
          <w:szCs w:val="20"/>
        </w:rPr>
        <w:t>, (4) Cơ quan của người có thẩm quyền trừ điểm giấy phép lái xe.</w:t>
      </w:r>
    </w:p>
    <w:p w:rsidR="00112B00" w:rsidRPr="001A62A0" w:rsidRDefault="00112B00" w:rsidP="00112B00">
      <w:pPr>
        <w:tabs>
          <w:tab w:val="left" w:pos="416"/>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(3) </w:t>
      </w:r>
      <w:r w:rsidRPr="001A62A0">
        <w:rPr>
          <w:rFonts w:ascii="Arial" w:eastAsia="Times New Roman" w:hAnsi="Arial" w:cs="Arial"/>
          <w:color w:val="auto"/>
          <w:sz w:val="20"/>
          <w:szCs w:val="20"/>
        </w:rPr>
        <w:t>Địa danh.</w:t>
      </w:r>
    </w:p>
    <w:p w:rsidR="0034473B" w:rsidRDefault="00112B00" w:rsidP="00112B00">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B00"/>
    <w:rsid w:val="00017AFF"/>
    <w:rsid w:val="000C3E46"/>
    <w:rsid w:val="00112B00"/>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6354"/>
  <w15:chartTrackingRefBased/>
  <w15:docId w15:val="{CCC1407B-3385-4806-9057-B1829DA0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12B00"/>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2025-09-30T08:20:00Z</dcterms:created>
  <dcterms:modified xsi:type="dcterms:W3CDTF">2025-09-30T08:20:00Z</dcterms:modified>
</cp:coreProperties>
</file>