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3E49" w:rsidRPr="00F6163E" w:rsidRDefault="00B43E49" w:rsidP="00B43E49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 xml:space="preserve">Mẫu số 12. </w:t>
      </w:r>
      <w:bookmarkStart w:id="0" w:name="_GoBack"/>
      <w:r w:rsidRPr="00F6163E">
        <w:rPr>
          <w:rFonts w:ascii="Arial" w:hAnsi="Arial" w:cs="Arial"/>
          <w:b/>
          <w:sz w:val="20"/>
          <w:szCs w:val="20"/>
        </w:rPr>
        <w:t xml:space="preserve">Mẫu cụm từ “XE NỘI BỘ” niêm yết </w:t>
      </w:r>
      <w:bookmarkEnd w:id="0"/>
      <w:r w:rsidRPr="00F6163E">
        <w:rPr>
          <w:rFonts w:ascii="Arial" w:hAnsi="Arial" w:cs="Arial"/>
          <w:b/>
          <w:sz w:val="20"/>
          <w:szCs w:val="20"/>
        </w:rPr>
        <w:t>(dán cố định) trên xe ô tô vận tải người nội bộ hoặc vận tải hàng hóa nội bộ</w:t>
      </w:r>
    </w:p>
    <w:p w:rsidR="00B43E49" w:rsidRPr="00F6163E" w:rsidRDefault="00B43E49" w:rsidP="00B43E49">
      <w:pPr>
        <w:jc w:val="center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Hình dáng, kích thước tối thiểu và màu sắc chữ “XE NỘI BỘ”</w:t>
      </w:r>
    </w:p>
    <w:p w:rsidR="00B43E49" w:rsidRPr="00F6163E" w:rsidRDefault="00B43E49" w:rsidP="00B43E49">
      <w:pPr>
        <w:jc w:val="center"/>
        <w:rPr>
          <w:rFonts w:ascii="Arial" w:hAnsi="Arial" w:cs="Arial"/>
          <w:sz w:val="20"/>
          <w:szCs w:val="20"/>
          <w:lang w:val="en-US"/>
        </w:rPr>
      </w:pPr>
      <w:r w:rsidRPr="00F6163E">
        <w:rPr>
          <w:rFonts w:ascii="Arial" w:hAnsi="Arial" w:cs="Arial"/>
          <w:noProof/>
          <w:sz w:val="20"/>
          <w:szCs w:val="20"/>
          <w:lang w:val="en-US" w:eastAsia="en-US"/>
        </w:rPr>
        <w:drawing>
          <wp:inline distT="0" distB="0" distL="0" distR="0" wp14:anchorId="23F3D730" wp14:editId="5C931C62">
            <wp:extent cx="4013200" cy="108712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E49" w:rsidRPr="00F6163E" w:rsidRDefault="00B43E49" w:rsidP="00B43E49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1. Chữ “XE NỘI BỘ”.</w:t>
      </w:r>
    </w:p>
    <w:p w:rsidR="00B43E49" w:rsidRPr="00F6163E" w:rsidRDefault="00B43E49" w:rsidP="00B43E49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2. Mã màu của chữ “XE NỘI BỘ”: C: 100 M: 0 Y: 100 K: 50.</w:t>
      </w:r>
    </w:p>
    <w:p w:rsidR="00011B80" w:rsidRPr="00B43E49" w:rsidRDefault="00B43E49" w:rsidP="00B43E49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3. Phông chữ: UTM Helvet</w:t>
      </w:r>
      <w:r w:rsidRPr="00F6163E">
        <w:rPr>
          <w:rFonts w:ascii="Arial" w:hAnsi="Arial" w:cs="Arial"/>
          <w:sz w:val="20"/>
          <w:szCs w:val="20"/>
          <w:lang w:val="en-US"/>
        </w:rPr>
        <w:t>I</w:t>
      </w:r>
      <w:r>
        <w:rPr>
          <w:rFonts w:ascii="Arial" w:hAnsi="Arial" w:cs="Arial"/>
          <w:sz w:val="20"/>
          <w:szCs w:val="20"/>
        </w:rPr>
        <w:t>ns</w:t>
      </w:r>
    </w:p>
    <w:sectPr w:rsidR="00011B80" w:rsidRPr="00B43E49" w:rsidSect="00B43E49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4700" w:rsidRDefault="00A84700" w:rsidP="00B43E49">
      <w:r>
        <w:separator/>
      </w:r>
    </w:p>
  </w:endnote>
  <w:endnote w:type="continuationSeparator" w:id="0">
    <w:p w:rsidR="00A84700" w:rsidRDefault="00A84700" w:rsidP="00B43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4700" w:rsidRDefault="00A84700" w:rsidP="00B43E49">
      <w:r>
        <w:separator/>
      </w:r>
    </w:p>
  </w:footnote>
  <w:footnote w:type="continuationSeparator" w:id="0">
    <w:p w:rsidR="00A84700" w:rsidRDefault="00A84700" w:rsidP="00B43E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E49"/>
    <w:rsid w:val="00011B80"/>
    <w:rsid w:val="00A84700"/>
    <w:rsid w:val="00B4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01839"/>
  <w15:chartTrackingRefBased/>
  <w15:docId w15:val="{36C8B917-EC3F-4109-A36D-67FD83733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3E49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3E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3E49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B43E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3E49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2025-09-11T06:55:00Z</dcterms:created>
  <dcterms:modified xsi:type="dcterms:W3CDTF">2025-09-11T06:56:00Z</dcterms:modified>
</cp:coreProperties>
</file>