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1C66" w:rsidRPr="003D5CAD" w:rsidRDefault="00001C66" w:rsidP="00001C66">
      <w:pPr>
        <w:keepNext/>
        <w:keepLines/>
        <w:adjustRightInd w:val="0"/>
        <w:snapToGrid w:val="0"/>
        <w:jc w:val="center"/>
        <w:outlineLvl w:val="1"/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Phụ lục XV</w:t>
      </w:r>
    </w:p>
    <w:p w:rsidR="00001C66" w:rsidRPr="003D5CAD" w:rsidRDefault="00001C66" w:rsidP="00001C66">
      <w:pPr>
        <w:adjustRightInd w:val="0"/>
        <w:snapToGrid w:val="0"/>
        <w:jc w:val="center"/>
        <w:rPr>
          <w:rFonts w:ascii="Arial" w:eastAsia="Times New Roman" w:hAnsi="Arial" w:cs="Arial"/>
          <w:i/>
          <w:iCs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i/>
          <w:iCs/>
          <w:color w:val="000000" w:themeColor="text1"/>
          <w:sz w:val="20"/>
          <w:szCs w:val="20"/>
        </w:rPr>
        <w:t>(Ban hành kèm theo Thông tư số 36/2024/TT-BGTVT ngày 15 tháng 11 năm 2024</w:t>
      </w:r>
      <w:r w:rsidRPr="003D5CAD">
        <w:rPr>
          <w:rFonts w:ascii="Arial" w:eastAsia="Times New Roman" w:hAnsi="Arial" w:cs="Arial"/>
          <w:i/>
          <w:iCs/>
          <w:color w:val="000000" w:themeColor="text1"/>
          <w:sz w:val="20"/>
          <w:szCs w:val="20"/>
        </w:rPr>
        <w:br/>
        <w:t>của Bộ trưởng Bộ Giao thông vận tải)</w:t>
      </w:r>
    </w:p>
    <w:p w:rsidR="00001C66" w:rsidRPr="003D5CAD" w:rsidRDefault="00001C66" w:rsidP="00001C66">
      <w:pPr>
        <w:adjustRightInd w:val="0"/>
        <w:snapToGrid w:val="0"/>
        <w:jc w:val="center"/>
        <w:rPr>
          <w:rFonts w:ascii="Arial" w:eastAsia="Times New Roman" w:hAnsi="Arial" w:cs="Arial"/>
          <w:color w:val="000000" w:themeColor="text1"/>
          <w:sz w:val="20"/>
          <w:szCs w:val="20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36"/>
        <w:gridCol w:w="5193"/>
      </w:tblGrid>
      <w:tr w:rsidR="00001C66" w:rsidRPr="003D5CAD" w:rsidTr="0098048F">
        <w:tc>
          <w:tcPr>
            <w:tcW w:w="2124" w:type="pct"/>
          </w:tcPr>
          <w:p w:rsidR="00001C66" w:rsidRPr="003D5CAD" w:rsidRDefault="00001C66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Tên đơn vị kinh doanh</w:t>
            </w:r>
            <w:r w:rsidRPr="003D5CAD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br/>
              <w:t>Số:………../…………</w:t>
            </w:r>
          </w:p>
        </w:tc>
        <w:tc>
          <w:tcPr>
            <w:tcW w:w="2876" w:type="pct"/>
          </w:tcPr>
          <w:p w:rsidR="00001C66" w:rsidRPr="003D5CAD" w:rsidRDefault="00001C66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CỘNG HÒA XÃ HỘI CHỦ NGHĨA VIỆT NAM</w:t>
            </w:r>
            <w:r w:rsidRPr="003D5CAD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br/>
              <w:t>Độc lập – Tự do – Hạnh phúc</w:t>
            </w:r>
            <w:r w:rsidRPr="003D5CAD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br/>
            </w: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vertAlign w:val="superscript"/>
              </w:rPr>
              <w:t>_______________________</w:t>
            </w: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br/>
            </w:r>
            <w:r w:rsidRPr="003D5CAD">
              <w:rPr>
                <w:rFonts w:ascii="Arial" w:eastAsia="Times New Roman" w:hAnsi="Arial" w:cs="Arial"/>
                <w:i/>
                <w:iCs/>
                <w:color w:val="000000" w:themeColor="text1"/>
                <w:sz w:val="20"/>
                <w:szCs w:val="20"/>
              </w:rPr>
              <w:t>….…., ngày … tháng … năm ……..</w:t>
            </w:r>
          </w:p>
        </w:tc>
      </w:tr>
    </w:tbl>
    <w:p w:rsidR="00001C66" w:rsidRPr="003D5CAD" w:rsidRDefault="00001C66" w:rsidP="00001C66">
      <w:pPr>
        <w:adjustRightInd w:val="0"/>
        <w:snapToGrid w:val="0"/>
        <w:jc w:val="center"/>
        <w:rPr>
          <w:rFonts w:ascii="Arial" w:eastAsia="Times New Roman" w:hAnsi="Arial" w:cs="Arial"/>
          <w:color w:val="000000" w:themeColor="text1"/>
          <w:sz w:val="20"/>
          <w:szCs w:val="20"/>
        </w:rPr>
      </w:pPr>
    </w:p>
    <w:p w:rsidR="00001C66" w:rsidRPr="003D5CAD" w:rsidRDefault="00001C66" w:rsidP="00001C66">
      <w:pPr>
        <w:tabs>
          <w:tab w:val="left" w:leader="dot" w:pos="691"/>
          <w:tab w:val="left" w:leader="dot" w:pos="3638"/>
        </w:tabs>
        <w:adjustRightInd w:val="0"/>
        <w:snapToGrid w:val="0"/>
        <w:jc w:val="right"/>
        <w:rPr>
          <w:rFonts w:ascii="Arial" w:eastAsia="Times New Roman" w:hAnsi="Arial" w:cs="Arial"/>
          <w:color w:val="000000" w:themeColor="text1"/>
          <w:sz w:val="20"/>
          <w:szCs w:val="20"/>
        </w:rPr>
      </w:pPr>
    </w:p>
    <w:p w:rsidR="00001C66" w:rsidRPr="003D5CAD" w:rsidRDefault="00001C66" w:rsidP="00001C66">
      <w:pPr>
        <w:tabs>
          <w:tab w:val="left" w:leader="dot" w:pos="6091"/>
        </w:tabs>
        <w:adjustRightInd w:val="0"/>
        <w:snapToGrid w:val="0"/>
        <w:jc w:val="center"/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BÁO CÁO KẾT QUẢ HOẠT ĐỘNG VẬN CHUYỂN HÀNG HÓA</w:t>
      </w:r>
    </w:p>
    <w:p w:rsidR="00001C66" w:rsidRPr="003D5CAD" w:rsidRDefault="00001C66" w:rsidP="00001C66">
      <w:pPr>
        <w:tabs>
          <w:tab w:val="left" w:leader="dot" w:pos="6091"/>
        </w:tabs>
        <w:adjustRightInd w:val="0"/>
        <w:snapToGrid w:val="0"/>
        <w:jc w:val="center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>Kính gửi: Sở Giao thông vận tải……………….</w:t>
      </w:r>
    </w:p>
    <w:p w:rsidR="00001C66" w:rsidRPr="003D5CAD" w:rsidRDefault="00001C66" w:rsidP="00001C66">
      <w:pPr>
        <w:tabs>
          <w:tab w:val="left" w:leader="dot" w:pos="6091"/>
        </w:tabs>
        <w:adjustRightInd w:val="0"/>
        <w:snapToGrid w:val="0"/>
        <w:jc w:val="center"/>
        <w:rPr>
          <w:rFonts w:ascii="Arial" w:eastAsia="Times New Roman" w:hAnsi="Arial" w:cs="Arial"/>
          <w:color w:val="000000" w:themeColor="text1"/>
          <w:sz w:val="20"/>
          <w:szCs w:val="20"/>
        </w:rPr>
      </w:pPr>
    </w:p>
    <w:p w:rsidR="00001C66" w:rsidRPr="003D5CAD" w:rsidRDefault="00001C66" w:rsidP="00001C66">
      <w:pPr>
        <w:tabs>
          <w:tab w:val="right" w:leader="dot" w:pos="8597"/>
          <w:tab w:val="left" w:pos="8674"/>
        </w:tabs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>Thực hiện chế độ báo cáo quy định tại Thông tư số      2024/TT-BGTVT ngày    tháng    năm 2024 của Bộ trưởng Bộ Giao thông vận tải quy định về tổ chức, quản lý hoạt động vận tải bằng xe ô tô và hoạt động của bến xe, bãi đỗ xe, trạm dừng nghỉ, điểm dừng xe trên đường bộ; quy định trình tự, thủ tục đưa bến xe, trạm dừng nghỉ vào khai thác, ……...</w:t>
      </w:r>
      <w:r w:rsidRPr="003D5CAD">
        <w:rPr>
          <w:rFonts w:ascii="Arial" w:eastAsia="Times New Roman" w:hAnsi="Arial" w:cs="Arial"/>
          <w:i/>
          <w:iCs/>
          <w:color w:val="000000" w:themeColor="text1"/>
          <w:sz w:val="20"/>
          <w:szCs w:val="20"/>
        </w:rPr>
        <w:t>(tên đơn vị vận tải).... báo</w:t>
      </w: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cáo kết quả hoạt động vận tải của đơn vị trong tháng năm như sau:</w:t>
      </w:r>
    </w:p>
    <w:p w:rsidR="00001C66" w:rsidRPr="003D5CAD" w:rsidRDefault="00001C66" w:rsidP="00001C66">
      <w:pPr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>1. Kết quả hoạt động vận chuyển hàng hóa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5"/>
        <w:gridCol w:w="4587"/>
        <w:gridCol w:w="1930"/>
        <w:gridCol w:w="1937"/>
      </w:tblGrid>
      <w:tr w:rsidR="00001C66" w:rsidRPr="003D5CAD" w:rsidTr="0098048F">
        <w:trPr>
          <w:trHeight w:val="20"/>
          <w:jc w:val="center"/>
        </w:trPr>
        <w:tc>
          <w:tcPr>
            <w:tcW w:w="31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01C66" w:rsidRPr="003D5CAD" w:rsidRDefault="00001C66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TT</w:t>
            </w:r>
          </w:p>
        </w:tc>
        <w:tc>
          <w:tcPr>
            <w:tcW w:w="25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01C66" w:rsidRPr="003D5CAD" w:rsidRDefault="00001C66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Chỉ tiêu</w:t>
            </w:r>
          </w:p>
        </w:tc>
        <w:tc>
          <w:tcPr>
            <w:tcW w:w="10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01C66" w:rsidRPr="003D5CAD" w:rsidRDefault="00001C66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Đơn vị</w:t>
            </w:r>
          </w:p>
        </w:tc>
        <w:tc>
          <w:tcPr>
            <w:tcW w:w="107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001C66" w:rsidRPr="003D5CAD" w:rsidRDefault="00001C66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Số lượng</w:t>
            </w:r>
          </w:p>
        </w:tc>
      </w:tr>
      <w:tr w:rsidR="00001C66" w:rsidRPr="003D5CAD" w:rsidTr="0098048F">
        <w:trPr>
          <w:trHeight w:val="20"/>
          <w:jc w:val="center"/>
        </w:trPr>
        <w:tc>
          <w:tcPr>
            <w:tcW w:w="31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01C66" w:rsidRPr="003D5CAD" w:rsidRDefault="00001C66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25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01C66" w:rsidRPr="003D5CAD" w:rsidRDefault="00001C66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Số lượng phương tiện</w:t>
            </w:r>
          </w:p>
        </w:tc>
        <w:tc>
          <w:tcPr>
            <w:tcW w:w="10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01C66" w:rsidRPr="003D5CAD" w:rsidRDefault="00001C66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xe</w:t>
            </w:r>
          </w:p>
        </w:tc>
        <w:tc>
          <w:tcPr>
            <w:tcW w:w="107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001C66" w:rsidRPr="003D5CAD" w:rsidRDefault="00001C66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001C66" w:rsidRPr="003D5CAD" w:rsidTr="0098048F">
        <w:trPr>
          <w:trHeight w:val="20"/>
          <w:jc w:val="center"/>
        </w:trPr>
        <w:tc>
          <w:tcPr>
            <w:tcW w:w="31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01C66" w:rsidRPr="003D5CAD" w:rsidRDefault="00001C66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5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01C66" w:rsidRPr="003D5CAD" w:rsidRDefault="00001C66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 Xe công-ten-nơ</w:t>
            </w:r>
          </w:p>
        </w:tc>
        <w:tc>
          <w:tcPr>
            <w:tcW w:w="10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01C66" w:rsidRPr="003D5CAD" w:rsidRDefault="00001C66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-nt-</w:t>
            </w:r>
          </w:p>
        </w:tc>
        <w:tc>
          <w:tcPr>
            <w:tcW w:w="107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001C66" w:rsidRPr="003D5CAD" w:rsidRDefault="00001C66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001C66" w:rsidRPr="003D5CAD" w:rsidTr="0098048F">
        <w:trPr>
          <w:trHeight w:val="20"/>
          <w:jc w:val="center"/>
        </w:trPr>
        <w:tc>
          <w:tcPr>
            <w:tcW w:w="31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01C66" w:rsidRPr="003D5CAD" w:rsidRDefault="00001C66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5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01C66" w:rsidRPr="003D5CAD" w:rsidRDefault="00001C66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 Xe đầu kéo</w:t>
            </w:r>
          </w:p>
        </w:tc>
        <w:tc>
          <w:tcPr>
            <w:tcW w:w="10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01C66" w:rsidRPr="003D5CAD" w:rsidRDefault="00001C66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-nt-</w:t>
            </w:r>
          </w:p>
        </w:tc>
        <w:tc>
          <w:tcPr>
            <w:tcW w:w="107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001C66" w:rsidRPr="003D5CAD" w:rsidRDefault="00001C66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001C66" w:rsidRPr="003D5CAD" w:rsidTr="0098048F">
        <w:trPr>
          <w:trHeight w:val="20"/>
          <w:jc w:val="center"/>
        </w:trPr>
        <w:tc>
          <w:tcPr>
            <w:tcW w:w="31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01C66" w:rsidRPr="003D5CAD" w:rsidRDefault="00001C66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5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01C66" w:rsidRPr="003D5CAD" w:rsidRDefault="00001C66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 Xe taxi tải</w:t>
            </w:r>
          </w:p>
        </w:tc>
        <w:tc>
          <w:tcPr>
            <w:tcW w:w="10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01C66" w:rsidRPr="003D5CAD" w:rsidRDefault="00001C66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-nt-</w:t>
            </w:r>
          </w:p>
        </w:tc>
        <w:tc>
          <w:tcPr>
            <w:tcW w:w="107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001C66" w:rsidRPr="003D5CAD" w:rsidRDefault="00001C66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001C66" w:rsidRPr="003D5CAD" w:rsidTr="0098048F">
        <w:trPr>
          <w:trHeight w:val="20"/>
          <w:jc w:val="center"/>
        </w:trPr>
        <w:tc>
          <w:tcPr>
            <w:tcW w:w="31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01C66" w:rsidRPr="003D5CAD" w:rsidRDefault="00001C66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5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01C66" w:rsidRPr="003D5CAD" w:rsidRDefault="00001C66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 Xe tải khác</w:t>
            </w:r>
          </w:p>
        </w:tc>
        <w:tc>
          <w:tcPr>
            <w:tcW w:w="10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01C66" w:rsidRPr="003D5CAD" w:rsidRDefault="00001C66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-nt-</w:t>
            </w:r>
          </w:p>
        </w:tc>
        <w:tc>
          <w:tcPr>
            <w:tcW w:w="107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001C66" w:rsidRPr="003D5CAD" w:rsidRDefault="00001C66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001C66" w:rsidRPr="003D5CAD" w:rsidTr="0098048F">
        <w:trPr>
          <w:trHeight w:val="20"/>
          <w:jc w:val="center"/>
        </w:trPr>
        <w:tc>
          <w:tcPr>
            <w:tcW w:w="31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01C66" w:rsidRPr="003D5CAD" w:rsidRDefault="00001C66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25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01C66" w:rsidRPr="003D5CAD" w:rsidRDefault="00001C66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Sản lượng hàng hóa vận chuyển</w:t>
            </w:r>
          </w:p>
        </w:tc>
        <w:tc>
          <w:tcPr>
            <w:tcW w:w="10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01C66" w:rsidRPr="003D5CAD" w:rsidRDefault="00001C66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tấn</w:t>
            </w:r>
          </w:p>
        </w:tc>
        <w:tc>
          <w:tcPr>
            <w:tcW w:w="107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001C66" w:rsidRPr="003D5CAD" w:rsidRDefault="00001C66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001C66" w:rsidRPr="003D5CAD" w:rsidTr="0098048F">
        <w:trPr>
          <w:trHeight w:val="20"/>
          <w:jc w:val="center"/>
        </w:trPr>
        <w:tc>
          <w:tcPr>
            <w:tcW w:w="31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01C66" w:rsidRPr="003D5CAD" w:rsidRDefault="00001C66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5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01C66" w:rsidRPr="003D5CAD" w:rsidRDefault="00001C66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 Xe công-ten-nơ</w:t>
            </w:r>
          </w:p>
        </w:tc>
        <w:tc>
          <w:tcPr>
            <w:tcW w:w="10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01C66" w:rsidRPr="003D5CAD" w:rsidRDefault="00001C66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-nt-</w:t>
            </w:r>
          </w:p>
        </w:tc>
        <w:tc>
          <w:tcPr>
            <w:tcW w:w="107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001C66" w:rsidRPr="003D5CAD" w:rsidRDefault="00001C66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001C66" w:rsidRPr="003D5CAD" w:rsidTr="0098048F">
        <w:trPr>
          <w:trHeight w:val="20"/>
          <w:jc w:val="center"/>
        </w:trPr>
        <w:tc>
          <w:tcPr>
            <w:tcW w:w="31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01C66" w:rsidRPr="003D5CAD" w:rsidRDefault="00001C66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5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01C66" w:rsidRPr="003D5CAD" w:rsidRDefault="00001C66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 Xe đầu kéo</w:t>
            </w:r>
          </w:p>
        </w:tc>
        <w:tc>
          <w:tcPr>
            <w:tcW w:w="10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01C66" w:rsidRPr="003D5CAD" w:rsidRDefault="00001C66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-nt-</w:t>
            </w:r>
          </w:p>
        </w:tc>
        <w:tc>
          <w:tcPr>
            <w:tcW w:w="107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001C66" w:rsidRPr="003D5CAD" w:rsidRDefault="00001C66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001C66" w:rsidRPr="003D5CAD" w:rsidTr="0098048F">
        <w:trPr>
          <w:trHeight w:val="20"/>
          <w:jc w:val="center"/>
        </w:trPr>
        <w:tc>
          <w:tcPr>
            <w:tcW w:w="31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01C66" w:rsidRPr="003D5CAD" w:rsidRDefault="00001C66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5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01C66" w:rsidRPr="003D5CAD" w:rsidRDefault="00001C66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 Xe taxi tải</w:t>
            </w:r>
          </w:p>
        </w:tc>
        <w:tc>
          <w:tcPr>
            <w:tcW w:w="10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01C66" w:rsidRPr="003D5CAD" w:rsidRDefault="00001C66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-nt-</w:t>
            </w:r>
          </w:p>
        </w:tc>
        <w:tc>
          <w:tcPr>
            <w:tcW w:w="107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001C66" w:rsidRPr="003D5CAD" w:rsidRDefault="00001C66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001C66" w:rsidRPr="003D5CAD" w:rsidTr="0098048F">
        <w:trPr>
          <w:trHeight w:val="20"/>
          <w:jc w:val="center"/>
        </w:trPr>
        <w:tc>
          <w:tcPr>
            <w:tcW w:w="31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01C66" w:rsidRPr="003D5CAD" w:rsidRDefault="00001C66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5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01C66" w:rsidRPr="003D5CAD" w:rsidRDefault="00001C66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 Xe tải khác</w:t>
            </w:r>
          </w:p>
        </w:tc>
        <w:tc>
          <w:tcPr>
            <w:tcW w:w="10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01C66" w:rsidRPr="003D5CAD" w:rsidRDefault="00001C66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-nt-</w:t>
            </w:r>
          </w:p>
        </w:tc>
        <w:tc>
          <w:tcPr>
            <w:tcW w:w="107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001C66" w:rsidRPr="003D5CAD" w:rsidRDefault="00001C66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001C66" w:rsidRPr="003D5CAD" w:rsidTr="0098048F">
        <w:trPr>
          <w:trHeight w:val="20"/>
          <w:jc w:val="center"/>
        </w:trPr>
        <w:tc>
          <w:tcPr>
            <w:tcW w:w="31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01C66" w:rsidRPr="003D5CAD" w:rsidRDefault="00001C66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25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01C66" w:rsidRPr="003D5CAD" w:rsidRDefault="00001C66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Sản lượng luân chuyển hàng hóa</w:t>
            </w:r>
          </w:p>
        </w:tc>
        <w:tc>
          <w:tcPr>
            <w:tcW w:w="10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01C66" w:rsidRPr="003D5CAD" w:rsidRDefault="00001C66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tấn.km</w:t>
            </w:r>
          </w:p>
        </w:tc>
        <w:tc>
          <w:tcPr>
            <w:tcW w:w="107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001C66" w:rsidRPr="003D5CAD" w:rsidRDefault="00001C66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001C66" w:rsidRPr="003D5CAD" w:rsidTr="0098048F">
        <w:trPr>
          <w:trHeight w:val="20"/>
          <w:jc w:val="center"/>
        </w:trPr>
        <w:tc>
          <w:tcPr>
            <w:tcW w:w="31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01C66" w:rsidRPr="003D5CAD" w:rsidRDefault="00001C66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5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01C66" w:rsidRPr="003D5CAD" w:rsidRDefault="00001C66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 Xe công-ten-nơ</w:t>
            </w:r>
          </w:p>
        </w:tc>
        <w:tc>
          <w:tcPr>
            <w:tcW w:w="10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01C66" w:rsidRPr="003D5CAD" w:rsidRDefault="00001C66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-nt-</w:t>
            </w:r>
          </w:p>
        </w:tc>
        <w:tc>
          <w:tcPr>
            <w:tcW w:w="107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001C66" w:rsidRPr="003D5CAD" w:rsidRDefault="00001C66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001C66" w:rsidRPr="003D5CAD" w:rsidTr="0098048F">
        <w:trPr>
          <w:trHeight w:val="20"/>
          <w:jc w:val="center"/>
        </w:trPr>
        <w:tc>
          <w:tcPr>
            <w:tcW w:w="31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01C66" w:rsidRPr="003D5CAD" w:rsidRDefault="00001C66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5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01C66" w:rsidRPr="003D5CAD" w:rsidRDefault="00001C66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 Xe đầu kéo</w:t>
            </w:r>
          </w:p>
        </w:tc>
        <w:tc>
          <w:tcPr>
            <w:tcW w:w="10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01C66" w:rsidRPr="003D5CAD" w:rsidRDefault="00001C66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-nt-</w:t>
            </w:r>
          </w:p>
        </w:tc>
        <w:tc>
          <w:tcPr>
            <w:tcW w:w="107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001C66" w:rsidRPr="003D5CAD" w:rsidRDefault="00001C66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001C66" w:rsidRPr="003D5CAD" w:rsidTr="0098048F">
        <w:trPr>
          <w:trHeight w:val="20"/>
          <w:jc w:val="center"/>
        </w:trPr>
        <w:tc>
          <w:tcPr>
            <w:tcW w:w="31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01C66" w:rsidRPr="003D5CAD" w:rsidRDefault="00001C66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5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01C66" w:rsidRPr="003D5CAD" w:rsidRDefault="00001C66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 Xe taxi tải</w:t>
            </w:r>
          </w:p>
        </w:tc>
        <w:tc>
          <w:tcPr>
            <w:tcW w:w="10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01C66" w:rsidRPr="003D5CAD" w:rsidRDefault="00001C66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-nt-</w:t>
            </w:r>
          </w:p>
        </w:tc>
        <w:tc>
          <w:tcPr>
            <w:tcW w:w="107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001C66" w:rsidRPr="003D5CAD" w:rsidRDefault="00001C66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001C66" w:rsidRPr="003D5CAD" w:rsidTr="0098048F">
        <w:trPr>
          <w:trHeight w:val="20"/>
          <w:jc w:val="center"/>
        </w:trPr>
        <w:tc>
          <w:tcPr>
            <w:tcW w:w="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001C66" w:rsidRPr="003D5CAD" w:rsidRDefault="00001C66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001C66" w:rsidRPr="003D5CAD" w:rsidRDefault="00001C66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i/>
                <w:iCs/>
                <w:color w:val="000000" w:themeColor="text1"/>
                <w:sz w:val="20"/>
                <w:szCs w:val="20"/>
              </w:rPr>
              <w:t>-</w:t>
            </w: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 Xe tải khác</w:t>
            </w:r>
          </w:p>
        </w:tc>
        <w:tc>
          <w:tcPr>
            <w:tcW w:w="10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001C66" w:rsidRPr="003D5CAD" w:rsidRDefault="00001C66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-nt-</w:t>
            </w:r>
          </w:p>
        </w:tc>
        <w:tc>
          <w:tcPr>
            <w:tcW w:w="10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001C66" w:rsidRPr="003D5CAD" w:rsidRDefault="00001C66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:rsidR="00001C66" w:rsidRPr="003D5CAD" w:rsidRDefault="00001C66" w:rsidP="00001C66">
      <w:pPr>
        <w:tabs>
          <w:tab w:val="left" w:pos="768"/>
          <w:tab w:val="left" w:leader="dot" w:pos="5759"/>
        </w:tabs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>2. Thuận lợi, khó khăn: ………………………………………..</w:t>
      </w:r>
    </w:p>
    <w:p w:rsidR="00001C66" w:rsidRPr="003D5CAD" w:rsidRDefault="00001C66" w:rsidP="00001C66">
      <w:pPr>
        <w:tabs>
          <w:tab w:val="left" w:pos="768"/>
          <w:tab w:val="left" w:leader="dot" w:pos="5759"/>
        </w:tabs>
        <w:adjustRightInd w:val="0"/>
        <w:snapToGrid w:val="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val="en-GB"/>
        </w:rPr>
      </w:pP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>3. Đề xuất, kiến nghị:…</w:t>
      </w:r>
      <w:r w:rsidRPr="003D5CAD">
        <w:rPr>
          <w:rFonts w:ascii="Arial" w:eastAsia="Times New Roman" w:hAnsi="Arial" w:cs="Arial"/>
          <w:color w:val="000000" w:themeColor="text1"/>
          <w:sz w:val="20"/>
          <w:szCs w:val="20"/>
          <w:lang w:val="en-GB"/>
        </w:rPr>
        <w:t>………………………………………..</w:t>
      </w:r>
    </w:p>
    <w:p w:rsidR="00001C66" w:rsidRPr="003D5CAD" w:rsidRDefault="00001C66" w:rsidP="00001C66">
      <w:pPr>
        <w:tabs>
          <w:tab w:val="left" w:pos="768"/>
          <w:tab w:val="left" w:leader="dot" w:pos="5759"/>
        </w:tabs>
        <w:adjustRightInd w:val="0"/>
        <w:snapToGrid w:val="0"/>
        <w:rPr>
          <w:rFonts w:ascii="Arial" w:eastAsia="Times New Roman" w:hAnsi="Arial" w:cs="Arial"/>
          <w:color w:val="000000" w:themeColor="text1"/>
          <w:sz w:val="20"/>
          <w:szCs w:val="20"/>
          <w:lang w:val="en-GB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4"/>
        <w:gridCol w:w="4515"/>
      </w:tblGrid>
      <w:tr w:rsidR="00001C66" w:rsidRPr="003D5CAD" w:rsidTr="0098048F">
        <w:tc>
          <w:tcPr>
            <w:tcW w:w="2500" w:type="pct"/>
          </w:tcPr>
          <w:p w:rsidR="00001C66" w:rsidRPr="003D5CAD" w:rsidRDefault="00001C66" w:rsidP="0098048F">
            <w:pPr>
              <w:tabs>
                <w:tab w:val="left" w:pos="768"/>
                <w:tab w:val="left" w:leader="dot" w:pos="5759"/>
              </w:tabs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</w:pPr>
          </w:p>
        </w:tc>
        <w:tc>
          <w:tcPr>
            <w:tcW w:w="2500" w:type="pct"/>
          </w:tcPr>
          <w:p w:rsidR="00001C66" w:rsidRPr="003D5CAD" w:rsidRDefault="00001C66" w:rsidP="0098048F">
            <w:pPr>
              <w:tabs>
                <w:tab w:val="left" w:pos="768"/>
                <w:tab w:val="left" w:leader="dot" w:pos="5759"/>
              </w:tabs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</w:pPr>
            <w:r w:rsidRPr="003D5CAD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val="en-GB"/>
              </w:rPr>
              <w:t>Đại diện đơn vị kinh doanh</w:t>
            </w: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  <w:br/>
            </w:r>
            <w:r w:rsidRPr="003D5CAD">
              <w:rPr>
                <w:rFonts w:ascii="Arial" w:eastAsia="Times New Roman" w:hAnsi="Arial" w:cs="Arial"/>
                <w:i/>
                <w:iCs/>
                <w:color w:val="000000" w:themeColor="text1"/>
                <w:sz w:val="20"/>
                <w:szCs w:val="20"/>
                <w:lang w:val="en-GB"/>
              </w:rPr>
              <w:t>Ký tên, đóng dấu</w:t>
            </w:r>
          </w:p>
        </w:tc>
      </w:tr>
    </w:tbl>
    <w:p w:rsidR="0034473B" w:rsidRDefault="00001C66" w:rsidP="00001C66">
      <w:bookmarkStart w:id="0" w:name="_GoBack"/>
      <w:bookmarkEnd w:id="0"/>
    </w:p>
    <w:sectPr w:rsidR="0034473B" w:rsidSect="00E33319">
      <w:pgSz w:w="11909" w:h="16834" w:code="9"/>
      <w:pgMar w:top="1440" w:right="1440" w:bottom="1440" w:left="144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1C66"/>
    <w:rsid w:val="00001C66"/>
    <w:rsid w:val="00017AFF"/>
    <w:rsid w:val="000C3E46"/>
    <w:rsid w:val="0017574B"/>
    <w:rsid w:val="00211129"/>
    <w:rsid w:val="002377CE"/>
    <w:rsid w:val="002E4ED0"/>
    <w:rsid w:val="002F21D8"/>
    <w:rsid w:val="003A101D"/>
    <w:rsid w:val="00503D2F"/>
    <w:rsid w:val="00571CBC"/>
    <w:rsid w:val="00636D5A"/>
    <w:rsid w:val="00763CD5"/>
    <w:rsid w:val="007F5F1F"/>
    <w:rsid w:val="0083752D"/>
    <w:rsid w:val="00884118"/>
    <w:rsid w:val="008D7CF6"/>
    <w:rsid w:val="00A51CA3"/>
    <w:rsid w:val="00AD7094"/>
    <w:rsid w:val="00CF2953"/>
    <w:rsid w:val="00D304B4"/>
    <w:rsid w:val="00DC0EC9"/>
    <w:rsid w:val="00DF3132"/>
    <w:rsid w:val="00E33319"/>
    <w:rsid w:val="00EA3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90E1C"/>
  <w15:chartTrackingRefBased/>
  <w15:docId w15:val="{AB08B9DB-3491-4686-AAC3-67BEEC16B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Times New Roman"/>
        <w:color w:val="000000" w:themeColor="text1"/>
        <w:szCs w:val="22"/>
        <w:lang w:val="vi-VN" w:eastAsia="en-US" w:bidi="ar-SA"/>
      </w:rPr>
    </w:rPrDefault>
    <w:pPrDefault>
      <w:pPr>
        <w:spacing w:after="120"/>
        <w:ind w:firstLine="7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001C66"/>
    <w:pPr>
      <w:widowControl w:val="0"/>
      <w:spacing w:after="0"/>
      <w:ind w:firstLine="0"/>
      <w:jc w:val="left"/>
    </w:pPr>
    <w:rPr>
      <w:rFonts w:ascii="Courier New" w:eastAsia="Courier New" w:hAnsi="Courier New" w:cs="Courier New"/>
      <w:color w:val="000000"/>
      <w:sz w:val="24"/>
      <w:szCs w:val="24"/>
      <w:lang w:eastAsia="vi-VN" w:bidi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01C66"/>
    <w:pPr>
      <w:widowControl w:val="0"/>
      <w:spacing w:after="0"/>
      <w:ind w:firstLine="0"/>
      <w:jc w:val="left"/>
    </w:pPr>
    <w:rPr>
      <w:rFonts w:ascii="Courier New" w:eastAsia="Courier New" w:hAnsi="Courier New" w:cs="Courier New"/>
      <w:color w:val="auto"/>
      <w:sz w:val="24"/>
      <w:szCs w:val="24"/>
      <w:lang w:eastAsia="vi-VN" w:bidi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206</Words>
  <Characters>1178</Characters>
  <Application>Microsoft Office Word</Application>
  <DocSecurity>0</DocSecurity>
  <Lines>9</Lines>
  <Paragraphs>2</Paragraphs>
  <ScaleCrop>false</ScaleCrop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Thị Hòa</dc:creator>
  <cp:keywords/>
  <dc:description/>
  <cp:lastModifiedBy>Phạm Thị Hòa</cp:lastModifiedBy>
  <cp:revision>1</cp:revision>
  <dcterms:created xsi:type="dcterms:W3CDTF">2025-09-30T10:01:00Z</dcterms:created>
  <dcterms:modified xsi:type="dcterms:W3CDTF">2025-09-30T10:02:00Z</dcterms:modified>
</cp:coreProperties>
</file>