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CFCCFC" w14:textId="77777777" w:rsidR="006C5DA0" w:rsidRDefault="00000000">
      <w:pPr>
        <w:pStyle w:val="Subtitle"/>
        <w:rPr>
          <w:rFonts w:ascii="Times New Roman" w:eastAsia="Times New Roman" w:hAnsi="Times New Roman" w:cs="Times New Roman"/>
          <w:b/>
          <w:sz w:val="30"/>
          <w:szCs w:val="30"/>
        </w:rPr>
      </w:pPr>
      <w:r>
        <w:rPr>
          <w:rFonts w:ascii="Times New Roman" w:eastAsia="Times New Roman" w:hAnsi="Times New Roman" w:cs="Times New Roman"/>
          <w:b/>
          <w:sz w:val="30"/>
          <w:szCs w:val="30"/>
        </w:rPr>
        <w:t>ĐẠI HỌC BÁCH KHOA HÀ NỘI</w:t>
      </w:r>
    </w:p>
    <w:p w14:paraId="37F7C167" w14:textId="77777777" w:rsidR="006C5DA0" w:rsidRDefault="00000000">
      <w:pPr>
        <w:jc w:val="center"/>
        <w:rPr>
          <w:b/>
        </w:rPr>
      </w:pPr>
      <w:r>
        <w:rPr>
          <w:b/>
        </w:rPr>
        <w:t>TRƯỜNG CÔNG NGHỆ THÔNG TIN VÀ TRUYỀN THÔNG</w:t>
      </w:r>
    </w:p>
    <w:p w14:paraId="36C36ECD" w14:textId="77777777" w:rsidR="006C5DA0" w:rsidRDefault="006C5DA0">
      <w:pPr>
        <w:jc w:val="center"/>
        <w:rPr>
          <w:b/>
        </w:rPr>
      </w:pPr>
    </w:p>
    <w:p w14:paraId="027E74E9" w14:textId="77777777" w:rsidR="006C5DA0" w:rsidRDefault="006C5DA0">
      <w:pPr>
        <w:jc w:val="center"/>
        <w:rPr>
          <w:b/>
        </w:rPr>
      </w:pPr>
    </w:p>
    <w:p w14:paraId="4857B83B" w14:textId="77777777" w:rsidR="006C5DA0" w:rsidRDefault="00000000">
      <w:pPr>
        <w:jc w:val="center"/>
      </w:pPr>
      <w:r>
        <w:rPr>
          <w:noProof/>
        </w:rPr>
        <w:drawing>
          <wp:inline distT="0" distB="0" distL="0" distR="0" wp14:anchorId="67E97968" wp14:editId="02E3878A">
            <wp:extent cx="4385948" cy="1781920"/>
            <wp:effectExtent l="0" t="0" r="0" b="0"/>
            <wp:docPr id="12" name="image3.png" descr="A red and black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red and black logo&#10;&#10;AI-generated content may be incorrect."/>
                    <pic:cNvPicPr preferRelativeResize="0"/>
                  </pic:nvPicPr>
                  <pic:blipFill>
                    <a:blip r:embed="rId7"/>
                    <a:srcRect/>
                    <a:stretch>
                      <a:fillRect/>
                    </a:stretch>
                  </pic:blipFill>
                  <pic:spPr>
                    <a:xfrm>
                      <a:off x="0" y="0"/>
                      <a:ext cx="4385948" cy="1781920"/>
                    </a:xfrm>
                    <a:prstGeom prst="rect">
                      <a:avLst/>
                    </a:prstGeom>
                    <a:ln/>
                  </pic:spPr>
                </pic:pic>
              </a:graphicData>
            </a:graphic>
          </wp:inline>
        </w:drawing>
      </w:r>
    </w:p>
    <w:p w14:paraId="68438201" w14:textId="77777777" w:rsidR="006C5DA0" w:rsidRDefault="006C5DA0">
      <w:pPr>
        <w:pStyle w:val="Subtitle"/>
        <w:jc w:val="both"/>
        <w:rPr>
          <w:rFonts w:ascii="Times New Roman" w:eastAsia="Times New Roman" w:hAnsi="Times New Roman" w:cs="Times New Roman"/>
          <w:b/>
          <w:sz w:val="46"/>
          <w:szCs w:val="46"/>
        </w:rPr>
      </w:pPr>
    </w:p>
    <w:p w14:paraId="00DF57A7" w14:textId="77777777" w:rsidR="006C5DA0" w:rsidRDefault="006C5DA0"/>
    <w:p w14:paraId="13325BBE" w14:textId="51DDD6AA" w:rsidR="006C5DA0" w:rsidRDefault="00000000">
      <w:pPr>
        <w:pStyle w:val="Subtitle"/>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BÁO CÁO </w:t>
      </w:r>
      <w:r w:rsidR="00AE5CE8">
        <w:rPr>
          <w:rFonts w:ascii="Times New Roman" w:eastAsia="Times New Roman" w:hAnsi="Times New Roman" w:cs="Times New Roman"/>
          <w:b/>
          <w:sz w:val="72"/>
          <w:szCs w:val="72"/>
        </w:rPr>
        <w:t>K</w:t>
      </w:r>
      <w:r w:rsidR="00AE5CE8" w:rsidRPr="00AE5CE8">
        <w:rPr>
          <w:rFonts w:ascii="Times New Roman" w:eastAsia="Times New Roman" w:hAnsi="Times New Roman" w:cs="Times New Roman"/>
          <w:b/>
          <w:sz w:val="72"/>
          <w:szCs w:val="72"/>
        </w:rPr>
        <w:t>Ế</w:t>
      </w:r>
      <w:r w:rsidR="00AE5CE8">
        <w:rPr>
          <w:rFonts w:ascii="Times New Roman" w:eastAsia="Times New Roman" w:hAnsi="Times New Roman" w:cs="Times New Roman"/>
          <w:b/>
          <w:sz w:val="72"/>
          <w:szCs w:val="72"/>
        </w:rPr>
        <w:t>T QU</w:t>
      </w:r>
      <w:r w:rsidR="00AE5CE8" w:rsidRPr="00AE5CE8">
        <w:rPr>
          <w:rFonts w:ascii="Times New Roman" w:eastAsia="Times New Roman" w:hAnsi="Times New Roman" w:cs="Times New Roman"/>
          <w:b/>
          <w:sz w:val="72"/>
          <w:szCs w:val="72"/>
        </w:rPr>
        <w:t>Ả</w:t>
      </w:r>
    </w:p>
    <w:p w14:paraId="0DF632BD" w14:textId="146CD7A4" w:rsidR="006C5DA0" w:rsidRDefault="00000000">
      <w:pPr>
        <w:jc w:val="center"/>
        <w:rPr>
          <w:b/>
          <w:sz w:val="28"/>
          <w:szCs w:val="28"/>
        </w:rPr>
      </w:pPr>
      <w:r>
        <w:rPr>
          <w:b/>
          <w:sz w:val="28"/>
          <w:szCs w:val="28"/>
        </w:rPr>
        <w:t xml:space="preserve">HỌC PHẦN: </w:t>
      </w:r>
      <w:r w:rsidR="00AE5CE8">
        <w:rPr>
          <w:b/>
          <w:sz w:val="28"/>
          <w:szCs w:val="28"/>
        </w:rPr>
        <w:t>NGHI</w:t>
      </w:r>
      <w:r w:rsidR="00AE5CE8" w:rsidRPr="00AE5CE8">
        <w:rPr>
          <w:b/>
          <w:sz w:val="28"/>
          <w:szCs w:val="28"/>
        </w:rPr>
        <w:t>Ê</w:t>
      </w:r>
      <w:r w:rsidR="00AE5CE8">
        <w:rPr>
          <w:b/>
          <w:sz w:val="28"/>
          <w:szCs w:val="28"/>
        </w:rPr>
        <w:t>N C</w:t>
      </w:r>
      <w:r w:rsidR="00AE5CE8" w:rsidRPr="00AE5CE8">
        <w:rPr>
          <w:b/>
          <w:sz w:val="28"/>
          <w:szCs w:val="28"/>
        </w:rPr>
        <w:t>ỨU</w:t>
      </w:r>
      <w:r w:rsidR="00AE5CE8">
        <w:rPr>
          <w:b/>
          <w:sz w:val="28"/>
          <w:szCs w:val="28"/>
        </w:rPr>
        <w:t xml:space="preserve"> T</w:t>
      </w:r>
      <w:r w:rsidR="00AE5CE8" w:rsidRPr="00AE5CE8">
        <w:rPr>
          <w:b/>
          <w:sz w:val="28"/>
          <w:szCs w:val="28"/>
        </w:rPr>
        <w:t>Ố</w:t>
      </w:r>
      <w:r w:rsidR="00AE5CE8">
        <w:rPr>
          <w:b/>
          <w:sz w:val="28"/>
          <w:szCs w:val="28"/>
        </w:rPr>
        <w:t>T NGHI</w:t>
      </w:r>
      <w:r w:rsidR="00AE5CE8" w:rsidRPr="00AE5CE8">
        <w:rPr>
          <w:b/>
          <w:sz w:val="28"/>
          <w:szCs w:val="28"/>
        </w:rPr>
        <w:t>ỆP</w:t>
      </w:r>
      <w:r w:rsidR="00AE5CE8">
        <w:rPr>
          <w:b/>
          <w:sz w:val="28"/>
          <w:szCs w:val="28"/>
        </w:rPr>
        <w:t xml:space="preserve"> 1</w:t>
      </w:r>
    </w:p>
    <w:p w14:paraId="390529CE" w14:textId="77777777" w:rsidR="006C5DA0" w:rsidRDefault="006C5DA0"/>
    <w:p w14:paraId="16219B51" w14:textId="77777777" w:rsidR="006C5DA0" w:rsidRDefault="00000000">
      <w:pPr>
        <w:pStyle w:val="Subtitle"/>
        <w:spacing w:before="0"/>
        <w:rPr>
          <w:rFonts w:ascii="Times New Roman" w:eastAsia="Times New Roman" w:hAnsi="Times New Roman" w:cs="Times New Roman"/>
          <w:b/>
          <w:sz w:val="36"/>
          <w:szCs w:val="36"/>
        </w:rPr>
      </w:pPr>
      <w:r>
        <w:rPr>
          <w:rFonts w:ascii="Times New Roman" w:eastAsia="Times New Roman" w:hAnsi="Times New Roman" w:cs="Times New Roman"/>
          <w:b/>
          <w:sz w:val="36"/>
          <w:szCs w:val="36"/>
        </w:rPr>
        <w:t>Đề tài: Hệ thống phân loại thư rác dựa trên các giải thuật Học máy</w:t>
      </w:r>
    </w:p>
    <w:p w14:paraId="22503B8F" w14:textId="77777777" w:rsidR="006C5DA0" w:rsidRDefault="006C5DA0"/>
    <w:p w14:paraId="7B099B36" w14:textId="77777777" w:rsidR="006C5DA0" w:rsidRDefault="006C5DA0"/>
    <w:tbl>
      <w:tblPr>
        <w:tblStyle w:val="a"/>
        <w:tblW w:w="7200" w:type="dxa"/>
        <w:tblInd w:w="540" w:type="dxa"/>
        <w:tblBorders>
          <w:top w:val="nil"/>
          <w:left w:val="nil"/>
          <w:bottom w:val="nil"/>
          <w:right w:val="nil"/>
          <w:insideH w:val="nil"/>
          <w:insideV w:val="nil"/>
        </w:tblBorders>
        <w:tblLayout w:type="fixed"/>
        <w:tblLook w:val="0400" w:firstRow="0" w:lastRow="0" w:firstColumn="0" w:lastColumn="0" w:noHBand="0" w:noVBand="1"/>
      </w:tblPr>
      <w:tblGrid>
        <w:gridCol w:w="3510"/>
        <w:gridCol w:w="270"/>
        <w:gridCol w:w="3420"/>
      </w:tblGrid>
      <w:tr w:rsidR="006C5DA0" w14:paraId="743A542B" w14:textId="77777777" w:rsidTr="00AE5CE8">
        <w:tc>
          <w:tcPr>
            <w:tcW w:w="3510" w:type="dxa"/>
          </w:tcPr>
          <w:p w14:paraId="627AF8D9" w14:textId="77777777" w:rsidR="006C5DA0" w:rsidRDefault="00000000">
            <w:pPr>
              <w:jc w:val="left"/>
            </w:pPr>
            <w:r>
              <w:t>Lớp</w:t>
            </w:r>
          </w:p>
        </w:tc>
        <w:tc>
          <w:tcPr>
            <w:tcW w:w="270" w:type="dxa"/>
          </w:tcPr>
          <w:p w14:paraId="22A977DF" w14:textId="77777777" w:rsidR="006C5DA0" w:rsidRDefault="00000000">
            <w:r>
              <w:t>:</w:t>
            </w:r>
          </w:p>
        </w:tc>
        <w:tc>
          <w:tcPr>
            <w:tcW w:w="3420" w:type="dxa"/>
          </w:tcPr>
          <w:p w14:paraId="5A687416" w14:textId="77777777" w:rsidR="006C5DA0" w:rsidRDefault="006C5DA0"/>
        </w:tc>
      </w:tr>
      <w:tr w:rsidR="006C5DA0" w14:paraId="27764163" w14:textId="77777777" w:rsidTr="00AE5CE8">
        <w:tc>
          <w:tcPr>
            <w:tcW w:w="3510" w:type="dxa"/>
          </w:tcPr>
          <w:p w14:paraId="7CBBF033" w14:textId="77777777" w:rsidR="006C5DA0" w:rsidRDefault="00000000">
            <w:pPr>
              <w:jc w:val="left"/>
            </w:pPr>
            <w:r>
              <w:t>Giảng viên hướng dẫn</w:t>
            </w:r>
          </w:p>
        </w:tc>
        <w:tc>
          <w:tcPr>
            <w:tcW w:w="270" w:type="dxa"/>
          </w:tcPr>
          <w:p w14:paraId="50FADB06" w14:textId="77777777" w:rsidR="006C5DA0" w:rsidRDefault="00000000">
            <w:r>
              <w:t>:</w:t>
            </w:r>
          </w:p>
        </w:tc>
        <w:tc>
          <w:tcPr>
            <w:tcW w:w="3420" w:type="dxa"/>
          </w:tcPr>
          <w:p w14:paraId="42B150D1" w14:textId="693B4A82" w:rsidR="006C5DA0" w:rsidRDefault="00AE5CE8">
            <w:r>
              <w:t>PGS. TS. Hu</w:t>
            </w:r>
            <w:r w:rsidRPr="00AE5CE8">
              <w:t>ỳ</w:t>
            </w:r>
            <w:r>
              <w:t>nh Quy</w:t>
            </w:r>
            <w:r w:rsidRPr="00AE5CE8">
              <w:t>ết</w:t>
            </w:r>
            <w:r>
              <w:t xml:space="preserve"> Th</w:t>
            </w:r>
            <w:r w:rsidRPr="00AE5CE8">
              <w:t>ắng</w:t>
            </w:r>
          </w:p>
        </w:tc>
      </w:tr>
      <w:tr w:rsidR="006C5DA0" w14:paraId="15860E64" w14:textId="77777777" w:rsidTr="00AE5CE8">
        <w:tc>
          <w:tcPr>
            <w:tcW w:w="3510" w:type="dxa"/>
          </w:tcPr>
          <w:p w14:paraId="7EB7362C" w14:textId="2D760811" w:rsidR="006C5DA0" w:rsidRDefault="00AE5CE8">
            <w:pPr>
              <w:jc w:val="left"/>
            </w:pPr>
            <w:r>
              <w:t>S</w:t>
            </w:r>
            <w:r w:rsidR="00000000">
              <w:t>inh viên thực hiện</w:t>
            </w:r>
          </w:p>
        </w:tc>
        <w:tc>
          <w:tcPr>
            <w:tcW w:w="270" w:type="dxa"/>
          </w:tcPr>
          <w:p w14:paraId="55A63390" w14:textId="77777777" w:rsidR="006C5DA0" w:rsidRDefault="00000000">
            <w:r>
              <w:t>:</w:t>
            </w:r>
          </w:p>
        </w:tc>
        <w:tc>
          <w:tcPr>
            <w:tcW w:w="3420" w:type="dxa"/>
          </w:tcPr>
          <w:p w14:paraId="641505A2" w14:textId="2A8ED630" w:rsidR="006C5DA0" w:rsidRDefault="00AE5CE8">
            <w:r>
              <w:t>L</w:t>
            </w:r>
            <w:r w:rsidRPr="00AE5CE8">
              <w:t>ê</w:t>
            </w:r>
            <w:r>
              <w:t xml:space="preserve"> Nh</w:t>
            </w:r>
            <w:r w:rsidRPr="00AE5CE8">
              <w:t>ật</w:t>
            </w:r>
            <w:r>
              <w:t xml:space="preserve"> S</w:t>
            </w:r>
            <w:r w:rsidRPr="00AE5CE8">
              <w:t>ơn</w:t>
            </w:r>
          </w:p>
        </w:tc>
      </w:tr>
    </w:tbl>
    <w:p w14:paraId="52E2D371" w14:textId="77777777" w:rsidR="006C5DA0" w:rsidRDefault="006C5DA0"/>
    <w:p w14:paraId="62D669F8" w14:textId="77777777" w:rsidR="006C5DA0" w:rsidRDefault="006C5DA0"/>
    <w:p w14:paraId="0D88A6F5" w14:textId="77777777" w:rsidR="006C5DA0" w:rsidRDefault="006C5DA0">
      <w:pPr>
        <w:rPr>
          <w:b/>
          <w:sz w:val="28"/>
          <w:szCs w:val="28"/>
        </w:rPr>
      </w:pPr>
    </w:p>
    <w:p w14:paraId="52A6FC84" w14:textId="77777777" w:rsidR="00AE5CE8" w:rsidRDefault="00AE5CE8">
      <w:pPr>
        <w:rPr>
          <w:b/>
          <w:sz w:val="28"/>
          <w:szCs w:val="28"/>
        </w:rPr>
      </w:pPr>
    </w:p>
    <w:p w14:paraId="7EDA1900" w14:textId="77777777" w:rsidR="00AE5CE8" w:rsidRDefault="00AE5CE8">
      <w:pPr>
        <w:rPr>
          <w:b/>
          <w:sz w:val="28"/>
          <w:szCs w:val="28"/>
        </w:rPr>
      </w:pPr>
    </w:p>
    <w:p w14:paraId="224F3454" w14:textId="77777777" w:rsidR="00AE5CE8" w:rsidRDefault="00AE5CE8">
      <w:pPr>
        <w:rPr>
          <w:b/>
          <w:sz w:val="28"/>
          <w:szCs w:val="28"/>
        </w:rPr>
      </w:pPr>
    </w:p>
    <w:p w14:paraId="6C4D3E1A" w14:textId="77777777" w:rsidR="00AE5CE8" w:rsidRDefault="00AE5CE8">
      <w:pPr>
        <w:rPr>
          <w:b/>
          <w:sz w:val="28"/>
          <w:szCs w:val="28"/>
        </w:rPr>
      </w:pPr>
    </w:p>
    <w:p w14:paraId="43E36EC7" w14:textId="77777777" w:rsidR="00AE5CE8" w:rsidRDefault="00AE5CE8">
      <w:pPr>
        <w:rPr>
          <w:b/>
          <w:sz w:val="28"/>
          <w:szCs w:val="28"/>
        </w:rPr>
      </w:pPr>
    </w:p>
    <w:p w14:paraId="17D0594B" w14:textId="77777777" w:rsidR="00AE5CE8" w:rsidRDefault="00AE5CE8">
      <w:pPr>
        <w:rPr>
          <w:b/>
          <w:sz w:val="28"/>
          <w:szCs w:val="28"/>
        </w:rPr>
      </w:pPr>
    </w:p>
    <w:p w14:paraId="4E79C943" w14:textId="77777777" w:rsidR="006C5DA0" w:rsidRDefault="00000000">
      <w:pPr>
        <w:jc w:val="center"/>
      </w:pPr>
      <w:r>
        <w:rPr>
          <w:b/>
        </w:rPr>
        <w:t>HÀ NỘI, 5/2025</w:t>
      </w:r>
    </w:p>
    <w:p w14:paraId="312AFB63" w14:textId="77777777" w:rsidR="006C5DA0" w:rsidRDefault="006C5DA0"/>
    <w:p w14:paraId="58FADBF5" w14:textId="77777777" w:rsidR="006C5DA0" w:rsidRDefault="00000000">
      <w:pPr>
        <w:spacing w:before="480"/>
        <w:jc w:val="center"/>
        <w:rPr>
          <w:b/>
        </w:rPr>
      </w:pPr>
      <w:r>
        <w:rPr>
          <w:b/>
        </w:rPr>
        <w:lastRenderedPageBreak/>
        <w:t>MỤC LỤC</w:t>
      </w:r>
    </w:p>
    <w:p w14:paraId="2AD51B6C" w14:textId="77777777" w:rsidR="006C5DA0" w:rsidRDefault="006C5DA0">
      <w:pPr>
        <w:spacing w:before="480"/>
        <w:jc w:val="center"/>
        <w:rPr>
          <w:b/>
        </w:rPr>
      </w:pPr>
    </w:p>
    <w:sdt>
      <w:sdtPr>
        <w:id w:val="-1421944266"/>
        <w:docPartObj>
          <w:docPartGallery w:val="Table of Contents"/>
          <w:docPartUnique/>
        </w:docPartObj>
      </w:sdtPr>
      <w:sdtContent>
        <w:p w14:paraId="4C89DAC5" w14:textId="77777777" w:rsidR="006C5DA0" w:rsidRDefault="00000000">
          <w:pPr>
            <w:widowControl w:val="0"/>
            <w:tabs>
              <w:tab w:val="right" w:leader="dot" w:pos="12000"/>
            </w:tabs>
            <w:spacing w:line="240" w:lineRule="auto"/>
            <w:jc w:val="left"/>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3fkukdgbyovh">
            <w:r>
              <w:rPr>
                <w:b/>
                <w:color w:val="000000"/>
              </w:rPr>
              <w:t>LỜI NÓI ĐẦU</w:t>
            </w:r>
            <w:r>
              <w:rPr>
                <w:b/>
                <w:color w:val="000000"/>
              </w:rPr>
              <w:tab/>
              <w:t>3</w:t>
            </w:r>
          </w:hyperlink>
        </w:p>
        <w:p w14:paraId="5F9A9DEB" w14:textId="77777777" w:rsidR="006C5DA0" w:rsidRDefault="00000000">
          <w:pPr>
            <w:widowControl w:val="0"/>
            <w:tabs>
              <w:tab w:val="right" w:leader="dot" w:pos="12000"/>
            </w:tabs>
            <w:spacing w:line="240" w:lineRule="auto"/>
            <w:ind w:left="360"/>
            <w:jc w:val="left"/>
            <w:rPr>
              <w:rFonts w:ascii="Arial" w:eastAsia="Arial" w:hAnsi="Arial" w:cs="Arial"/>
              <w:color w:val="000000"/>
              <w:sz w:val="22"/>
              <w:szCs w:val="22"/>
            </w:rPr>
          </w:pPr>
          <w:hyperlink>
            <w:r>
              <w:rPr>
                <w:b/>
                <w:color w:val="000000"/>
              </w:rPr>
              <w:t>Chương 1: Giới thiệu</w:t>
            </w:r>
            <w:r>
              <w:rPr>
                <w:b/>
                <w:color w:val="000000"/>
              </w:rPr>
              <w:tab/>
              <w:t>4</w:t>
            </w:r>
          </w:hyperlink>
        </w:p>
        <w:p w14:paraId="49A91EDB"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1.1. Mô tả bài toán thực tế được giải quyết</w:t>
            </w:r>
            <w:r>
              <w:rPr>
                <w:b/>
                <w:color w:val="000000"/>
              </w:rPr>
              <w:tab/>
              <w:t>4</w:t>
            </w:r>
          </w:hyperlink>
        </w:p>
        <w:p w14:paraId="78119345"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1.2. Mục tiêu của đồ án</w:t>
            </w:r>
            <w:r>
              <w:rPr>
                <w:b/>
                <w:color w:val="000000"/>
              </w:rPr>
              <w:tab/>
              <w:t>4</w:t>
            </w:r>
          </w:hyperlink>
        </w:p>
        <w:p w14:paraId="554BA47E"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1.3. Phạm vi của đồ án</w:t>
            </w:r>
            <w:r>
              <w:rPr>
                <w:b/>
                <w:color w:val="000000"/>
              </w:rPr>
              <w:tab/>
              <w:t>4</w:t>
            </w:r>
          </w:hyperlink>
        </w:p>
        <w:p w14:paraId="51F25B4D"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1.4. Cấu trúc báo cáo</w:t>
            </w:r>
            <w:r>
              <w:rPr>
                <w:b/>
                <w:color w:val="000000"/>
              </w:rPr>
              <w:tab/>
              <w:t>4</w:t>
            </w:r>
          </w:hyperlink>
        </w:p>
        <w:p w14:paraId="59A57788" w14:textId="77777777" w:rsidR="006C5DA0" w:rsidRDefault="00000000">
          <w:pPr>
            <w:widowControl w:val="0"/>
            <w:tabs>
              <w:tab w:val="right" w:leader="dot" w:pos="12000"/>
            </w:tabs>
            <w:spacing w:line="240" w:lineRule="auto"/>
            <w:ind w:left="360"/>
            <w:jc w:val="left"/>
            <w:rPr>
              <w:rFonts w:ascii="Arial" w:eastAsia="Arial" w:hAnsi="Arial" w:cs="Arial"/>
              <w:color w:val="000000"/>
              <w:sz w:val="22"/>
              <w:szCs w:val="22"/>
            </w:rPr>
          </w:pPr>
          <w:hyperlink>
            <w:r>
              <w:rPr>
                <w:b/>
                <w:color w:val="000000"/>
              </w:rPr>
              <w:t>Chương 2: Cơ sở lý thuyết và Tổng quan tài liệu</w:t>
            </w:r>
            <w:r>
              <w:rPr>
                <w:b/>
                <w:color w:val="000000"/>
              </w:rPr>
              <w:tab/>
              <w:t>4</w:t>
            </w:r>
          </w:hyperlink>
        </w:p>
        <w:p w14:paraId="3BE77F16"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2.1. Tổng quan về Học máy trong Phân loại Văn bản</w:t>
            </w:r>
            <w:r>
              <w:rPr>
                <w:b/>
                <w:color w:val="000000"/>
              </w:rPr>
              <w:tab/>
              <w:t>4</w:t>
            </w:r>
          </w:hyperlink>
        </w:p>
        <w:p w14:paraId="3B03514C"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2.2. Các kỹ thuật Tiền xử lý Dữ liệu Văn bản</w:t>
            </w:r>
            <w:r>
              <w:rPr>
                <w:b/>
                <w:color w:val="000000"/>
              </w:rPr>
              <w:tab/>
              <w:t>5</w:t>
            </w:r>
          </w:hyperlink>
        </w:p>
        <w:p w14:paraId="0952B671"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2.3. Các thuật toán Phân loại được sử dụng</w:t>
            </w:r>
            <w:r>
              <w:rPr>
                <w:b/>
                <w:color w:val="000000"/>
              </w:rPr>
              <w:tab/>
              <w:t>6</w:t>
            </w:r>
          </w:hyperlink>
        </w:p>
        <w:p w14:paraId="452DBAC2"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2.4. Các độ đo đánh giá mô hình (Evaluation Metrics)</w:t>
            </w:r>
            <w:r>
              <w:rPr>
                <w:b/>
                <w:color w:val="000000"/>
              </w:rPr>
              <w:tab/>
              <w:t>7</w:t>
            </w:r>
          </w:hyperlink>
        </w:p>
        <w:p w14:paraId="066276AD" w14:textId="77777777" w:rsidR="006C5DA0" w:rsidRDefault="00000000">
          <w:pPr>
            <w:widowControl w:val="0"/>
            <w:tabs>
              <w:tab w:val="right" w:leader="dot" w:pos="12000"/>
            </w:tabs>
            <w:spacing w:line="240" w:lineRule="auto"/>
            <w:ind w:left="360"/>
            <w:jc w:val="left"/>
            <w:rPr>
              <w:rFonts w:ascii="Arial" w:eastAsia="Arial" w:hAnsi="Arial" w:cs="Arial"/>
              <w:color w:val="000000"/>
              <w:sz w:val="22"/>
              <w:szCs w:val="22"/>
            </w:rPr>
          </w:pPr>
          <w:hyperlink>
            <w:r>
              <w:rPr>
                <w:b/>
                <w:color w:val="000000"/>
              </w:rPr>
              <w:t>Chương 3: Phương pháp và Thiết kế Hệ thống</w:t>
            </w:r>
            <w:r>
              <w:rPr>
                <w:b/>
                <w:color w:val="000000"/>
              </w:rPr>
              <w:tab/>
              <w:t>8</w:t>
            </w:r>
          </w:hyperlink>
        </w:p>
        <w:p w14:paraId="0A6F884B"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3.1. Kiến trúc tổng quan của hệ thống</w:t>
            </w:r>
            <w:r>
              <w:rPr>
                <w:b/>
                <w:color w:val="000000"/>
              </w:rPr>
              <w:tab/>
              <w:t>8</w:t>
            </w:r>
          </w:hyperlink>
        </w:p>
        <w:p w14:paraId="73CC569F"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3.2. Dữ liệu sử dụng</w:t>
            </w:r>
            <w:r>
              <w:rPr>
                <w:b/>
                <w:color w:val="000000"/>
              </w:rPr>
              <w:tab/>
              <w:t>8</w:t>
            </w:r>
          </w:hyperlink>
        </w:p>
        <w:p w14:paraId="01240681"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3.3. Quy trình thực nghiệm</w:t>
            </w:r>
            <w:r>
              <w:rPr>
                <w:b/>
                <w:color w:val="000000"/>
              </w:rPr>
              <w:tab/>
              <w:t>10</w:t>
            </w:r>
          </w:hyperlink>
        </w:p>
        <w:p w14:paraId="5E1A3656"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3.4. Các chức năng chính của hệ thống (và cách sử dụng)</w:t>
            </w:r>
            <w:r>
              <w:rPr>
                <w:b/>
                <w:color w:val="000000"/>
              </w:rPr>
              <w:tab/>
              <w:t>11</w:t>
            </w:r>
          </w:hyperlink>
        </w:p>
        <w:p w14:paraId="2EA37948" w14:textId="77777777" w:rsidR="006C5DA0" w:rsidRDefault="00000000">
          <w:pPr>
            <w:widowControl w:val="0"/>
            <w:tabs>
              <w:tab w:val="right" w:leader="dot" w:pos="12000"/>
            </w:tabs>
            <w:spacing w:line="240" w:lineRule="auto"/>
            <w:ind w:left="360"/>
            <w:jc w:val="left"/>
            <w:rPr>
              <w:rFonts w:ascii="Arial" w:eastAsia="Arial" w:hAnsi="Arial" w:cs="Arial"/>
              <w:color w:val="000000"/>
              <w:sz w:val="22"/>
              <w:szCs w:val="22"/>
            </w:rPr>
          </w:pPr>
          <w:hyperlink>
            <w:r>
              <w:rPr>
                <w:b/>
                <w:color w:val="000000"/>
              </w:rPr>
              <w:t>Chương 4: Các phương pháp, gói phần mềm, dữ liệu có sẵn được sử dụng</w:t>
            </w:r>
            <w:r>
              <w:rPr>
                <w:b/>
                <w:color w:val="000000"/>
              </w:rPr>
              <w:tab/>
              <w:t>11</w:t>
            </w:r>
          </w:hyperlink>
        </w:p>
        <w:p w14:paraId="50707DA5"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4.1. Ngôn ngữ lập trình</w:t>
            </w:r>
            <w:r>
              <w:rPr>
                <w:b/>
                <w:color w:val="000000"/>
              </w:rPr>
              <w:tab/>
              <w:t>11</w:t>
            </w:r>
          </w:hyperlink>
        </w:p>
        <w:p w14:paraId="06910F84"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4.2. Môi trường phát triển</w:t>
            </w:r>
            <w:r>
              <w:rPr>
                <w:b/>
                <w:color w:val="000000"/>
              </w:rPr>
              <w:tab/>
              <w:t>11</w:t>
            </w:r>
          </w:hyperlink>
        </w:p>
        <w:p w14:paraId="060CF600"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4.3. Các thư viện và gói phần mềm chính</w:t>
            </w:r>
            <w:r>
              <w:rPr>
                <w:b/>
                <w:color w:val="000000"/>
              </w:rPr>
              <w:tab/>
              <w:t>11</w:t>
            </w:r>
          </w:hyperlink>
        </w:p>
        <w:p w14:paraId="3A461692"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Đồ án sử dụng các thư viện và gói phần mềm chính dưới đây để phục vụ quá trình xây dựng, huấn luyện, đánh giá và so sánh các mô hình Naive Bayes, Decision Tree, Random Forest, Logistic Regression và Support Vector Machine (SVM):</w:t>
            </w:r>
            <w:r>
              <w:rPr>
                <w:b/>
                <w:color w:val="000000"/>
              </w:rPr>
              <w:tab/>
              <w:t>11</w:t>
            </w:r>
          </w:hyperlink>
        </w:p>
        <w:p w14:paraId="2DDCBE33"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1. Scikit-learn</w:t>
            </w:r>
            <w:r>
              <w:rPr>
                <w:b/>
                <w:color w:val="000000"/>
              </w:rPr>
              <w:br/>
              <w:t xml:space="preserve"> Là thư viện nền tảng để triển khai cả 5 mô hình phân loại được sử dụng trong đồ án. Cụ thể, scikit-learn cung cấp:</w:t>
            </w:r>
            <w:r>
              <w:rPr>
                <w:b/>
                <w:color w:val="000000"/>
              </w:rPr>
              <w:tab/>
              <w:t>11</w:t>
            </w:r>
          </w:hyperlink>
        </w:p>
        <w:p w14:paraId="0879783B"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Các thuật toán phân loại:</w:t>
            </w:r>
            <w:r>
              <w:rPr>
                <w:b/>
                <w:color w:val="000000"/>
              </w:rPr>
              <w:tab/>
              <w:t>12</w:t>
            </w:r>
          </w:hyperlink>
        </w:p>
        <w:p w14:paraId="370630C6"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MultinomialNB() cho mô hình Naive Bayes.</w:t>
            </w:r>
            <w:r>
              <w:rPr>
                <w:b/>
                <w:color w:val="000000"/>
              </w:rPr>
              <w:tab/>
              <w:t>12</w:t>
            </w:r>
          </w:hyperlink>
        </w:p>
        <w:p w14:paraId="0389DE65"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DecisionTreeClassifier() cho cây quyết định.</w:t>
            </w:r>
            <w:r>
              <w:rPr>
                <w:b/>
                <w:color w:val="000000"/>
              </w:rPr>
              <w:tab/>
              <w:t>12</w:t>
            </w:r>
          </w:hyperlink>
        </w:p>
        <w:p w14:paraId="5B258096"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RandomForestClassifier() cho mô hình rừng ngẫu nhiên.</w:t>
            </w:r>
            <w:r>
              <w:rPr>
                <w:b/>
                <w:color w:val="000000"/>
              </w:rPr>
              <w:tab/>
              <w:t>12</w:t>
            </w:r>
          </w:hyperlink>
        </w:p>
        <w:p w14:paraId="48C2E7AA"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LogisticRegression() cho hồi quy logistic.</w:t>
            </w:r>
            <w:r>
              <w:rPr>
                <w:b/>
                <w:color w:val="000000"/>
              </w:rPr>
              <w:tab/>
              <w:t>12</w:t>
            </w:r>
          </w:hyperlink>
        </w:p>
        <w:p w14:paraId="783E312E"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SVC() cho mô hình Support Vector Machines (SVM).</w:t>
            </w:r>
            <w:r>
              <w:rPr>
                <w:b/>
                <w:color w:val="000000"/>
              </w:rPr>
              <w:tab/>
              <w:t>12</w:t>
            </w:r>
          </w:hyperlink>
        </w:p>
        <w:p w14:paraId="04F1BC68"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Công cụ hỗ trợ huấn luyện và đánh giá mô hình:</w:t>
            </w:r>
            <w:r>
              <w:rPr>
                <w:b/>
                <w:color w:val="000000"/>
              </w:rPr>
              <w:tab/>
              <w:t>12</w:t>
            </w:r>
          </w:hyperlink>
        </w:p>
        <w:p w14:paraId="48D59DA6"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Hàm chia dữ liệu: train_test_split(), sử dụng stratify để giữ cân bằng lớp.</w:t>
            </w:r>
            <w:r>
              <w:rPr>
                <w:b/>
                <w:color w:val="000000"/>
              </w:rPr>
              <w:tab/>
              <w:t>12</w:t>
            </w:r>
          </w:hyperlink>
        </w:p>
        <w:p w14:paraId="460DC82A"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xml:space="preserve">○ Các phương pháp tối ưu hóa siêu tham số: GridSearchCV và </w:t>
            </w:r>
            <w:r>
              <w:rPr>
                <w:b/>
                <w:color w:val="000000"/>
              </w:rPr>
              <w:lastRenderedPageBreak/>
              <w:t>RandomizedSearchCV.</w:t>
            </w:r>
            <w:r>
              <w:rPr>
                <w:b/>
                <w:color w:val="000000"/>
              </w:rPr>
              <w:tab/>
              <w:t>12</w:t>
            </w:r>
          </w:hyperlink>
        </w:p>
        <w:p w14:paraId="19C4CB73"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Kỹ thuật đánh giá hiệu năng mô hình: cross_val_score, cross_validate.</w:t>
            </w:r>
            <w:r>
              <w:rPr>
                <w:b/>
                <w:color w:val="000000"/>
              </w:rPr>
              <w:tab/>
              <w:t>12</w:t>
            </w:r>
          </w:hyperlink>
        </w:p>
        <w:p w14:paraId="2DBDCC9A"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Hàm đánh giá độ chính xác, confusion matrix, và báo cáo phân loại: accuracy_score, confusion_matrix, classification_report.</w:t>
            </w:r>
            <w:r>
              <w:rPr>
                <w:b/>
                <w:color w:val="000000"/>
              </w:rPr>
              <w:tab/>
              <w:t>12</w:t>
            </w:r>
          </w:hyperlink>
        </w:p>
        <w:p w14:paraId="655EF0E8"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Phương pháp tiền xử lý dữ liệu:</w:t>
            </w:r>
            <w:r>
              <w:rPr>
                <w:b/>
                <w:color w:val="000000"/>
              </w:rPr>
              <w:tab/>
              <w:t>12</w:t>
            </w:r>
          </w:hyperlink>
        </w:p>
        <w:p w14:paraId="064CE0A2"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TfidfVectorizer để chuyển đổi văn bản sang vector TF-IDF.</w:t>
            </w:r>
            <w:r>
              <w:rPr>
                <w:b/>
                <w:color w:val="000000"/>
              </w:rPr>
              <w:tab/>
              <w:t>12</w:t>
            </w:r>
          </w:hyperlink>
        </w:p>
        <w:p w14:paraId="4E524CFD"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2. Pandas và NumPy</w:t>
            </w:r>
            <w:r>
              <w:rPr>
                <w:b/>
                <w:color w:val="000000"/>
              </w:rPr>
              <w:tab/>
              <w:t>12</w:t>
            </w:r>
          </w:hyperlink>
        </w:p>
        <w:p w14:paraId="46607135"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Pandas: xử lý dữ liệu dạng bản (DataFrame, Series,..). Thường dùng để đọc, ghi các files, thao tác và phân tích dữ liệu.</w:t>
            </w:r>
            <w:r>
              <w:rPr>
                <w:b/>
                <w:color w:val="000000"/>
              </w:rPr>
              <w:tab/>
              <w:t>12</w:t>
            </w:r>
          </w:hyperlink>
        </w:p>
        <w:p w14:paraId="7CE3DC49"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3. Thư viện xử lý ngôn ngữ tự nhiên (NLP)</w:t>
            </w:r>
            <w:r>
              <w:rPr>
                <w:b/>
                <w:color w:val="000000"/>
              </w:rPr>
              <w:tab/>
              <w:t>12</w:t>
            </w:r>
          </w:hyperlink>
        </w:p>
        <w:p w14:paraId="4C86DB26"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NLTK: Áp dụng cho bước tiền xử lý chung của dữ liệu văn bản, bao gồm tách từ (split), loại bỏ từ dừng (stop words), chuẩn hóa từ ngữ. Quá trình tiền xử lý được thống nhất và sử dụng chung cho cả 5 mô hình phân loại.</w:t>
            </w:r>
            <w:r>
              <w:rPr>
                <w:b/>
                <w:color w:val="000000"/>
              </w:rPr>
              <w:tab/>
              <w:t>13</w:t>
            </w:r>
          </w:hyperlink>
        </w:p>
        <w:p w14:paraId="6C9219BE"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4. Matplotlib và Seaborn</w:t>
            </w:r>
            <w:r>
              <w:rPr>
                <w:b/>
                <w:color w:val="000000"/>
              </w:rPr>
              <w:tab/>
              <w:t>13</w:t>
            </w:r>
          </w:hyperlink>
        </w:p>
        <w:p w14:paraId="3BF27F2A"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Matplotlib và Seaborn: Sử dụng để trực quan hóa dữ liệu đầu vào, phân tích đặc điểm (như độ dài tin nhắn, phân bố lớp spam-ham) và kết quả đánh giá mô hình (như confusion matrix, các độ đo như accuracy, precision, recall, F1-score), giúp hiểu rõ hiệu quả từng mô hình một cách trực quan nhất.</w:t>
            </w:r>
            <w:r>
              <w:rPr>
                <w:b/>
                <w:color w:val="000000"/>
              </w:rPr>
              <w:tab/>
              <w:t>13</w:t>
            </w:r>
          </w:hyperlink>
        </w:p>
        <w:p w14:paraId="610552E3"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5. Các thư viện hỗ trợ khác</w:t>
            </w:r>
            <w:r>
              <w:rPr>
                <w:b/>
                <w:color w:val="000000"/>
              </w:rPr>
              <w:tab/>
              <w:t>13</w:t>
            </w:r>
          </w:hyperlink>
        </w:p>
        <w:p w14:paraId="2449A622"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 wordcloud: dùng tạo word cloud, trực quan hóa các từ nổi bật trong email spam và ham.</w:t>
            </w:r>
            <w:r>
              <w:rPr>
                <w:b/>
                <w:color w:val="000000"/>
              </w:rPr>
              <w:tab/>
              <w:t>13</w:t>
            </w:r>
          </w:hyperlink>
        </w:p>
        <w:p w14:paraId="38772DC2"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anchor="_w3ny581uu0q7">
            <w:r>
              <w:rPr>
                <w:rFonts w:ascii="Arial" w:eastAsia="Arial" w:hAnsi="Arial" w:cs="Arial"/>
                <w:color w:val="000000"/>
                <w:sz w:val="22"/>
                <w:szCs w:val="22"/>
              </w:rPr>
              <w:t>● SciPy: dùng để cung cấp các hàm phân bố ngẫu nhiên hỗ trợ quá trình tìm kiếm tham số ngẫu nhiên trong RandomizedSearchCV.</w:t>
            </w:r>
            <w:r>
              <w:rPr>
                <w:rFonts w:ascii="Arial" w:eastAsia="Arial" w:hAnsi="Arial" w:cs="Arial"/>
                <w:color w:val="000000"/>
                <w:sz w:val="22"/>
                <w:szCs w:val="22"/>
              </w:rPr>
              <w:tab/>
              <w:t>13</w:t>
            </w:r>
          </w:hyperlink>
        </w:p>
        <w:p w14:paraId="4F234949"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4.4. Tập dữ liệu có sẵn</w:t>
            </w:r>
            <w:r>
              <w:rPr>
                <w:b/>
                <w:color w:val="000000"/>
              </w:rPr>
              <w:tab/>
              <w:t>13</w:t>
            </w:r>
          </w:hyperlink>
        </w:p>
        <w:p w14:paraId="17BF5F3F"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anchor="_dqhipommsyx1">
            <w:r>
              <w:rPr>
                <w:rFonts w:ascii="Arial" w:eastAsia="Arial" w:hAnsi="Arial" w:cs="Arial"/>
                <w:color w:val="000000"/>
                <w:sz w:val="22"/>
                <w:szCs w:val="22"/>
              </w:rPr>
              <w:t>Nguồn dữ liệu</w:t>
            </w:r>
            <w:r>
              <w:rPr>
                <w:rFonts w:ascii="Arial" w:eastAsia="Arial" w:hAnsi="Arial" w:cs="Arial"/>
                <w:color w:val="000000"/>
                <w:sz w:val="22"/>
                <w:szCs w:val="22"/>
              </w:rPr>
              <w:tab/>
              <w:t>13</w:t>
            </w:r>
          </w:hyperlink>
        </w:p>
        <w:p w14:paraId="23B5B2AE"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anchor="_uu6qknfv7z6k">
            <w:r>
              <w:rPr>
                <w:rFonts w:ascii="Arial" w:eastAsia="Arial" w:hAnsi="Arial" w:cs="Arial"/>
                <w:color w:val="000000"/>
                <w:sz w:val="22"/>
                <w:szCs w:val="22"/>
              </w:rPr>
              <w:t>Đặc điểm dữ liệu</w:t>
            </w:r>
            <w:r>
              <w:rPr>
                <w:rFonts w:ascii="Arial" w:eastAsia="Arial" w:hAnsi="Arial" w:cs="Arial"/>
                <w:color w:val="000000"/>
                <w:sz w:val="22"/>
                <w:szCs w:val="22"/>
              </w:rPr>
              <w:tab/>
              <w:t>13</w:t>
            </w:r>
          </w:hyperlink>
        </w:p>
        <w:p w14:paraId="0C9478EF"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anchor="_nj5mms2ffsin">
            <w:r>
              <w:rPr>
                <w:rFonts w:ascii="Arial" w:eastAsia="Arial" w:hAnsi="Arial" w:cs="Arial"/>
                <w:color w:val="000000"/>
                <w:sz w:val="22"/>
                <w:szCs w:val="22"/>
              </w:rPr>
              <w:t>Phân chia dữ liệu</w:t>
            </w:r>
            <w:r>
              <w:rPr>
                <w:rFonts w:ascii="Arial" w:eastAsia="Arial" w:hAnsi="Arial" w:cs="Arial"/>
                <w:color w:val="000000"/>
                <w:sz w:val="22"/>
                <w:szCs w:val="22"/>
              </w:rPr>
              <w:tab/>
              <w:t>14</w:t>
            </w:r>
          </w:hyperlink>
        </w:p>
        <w:p w14:paraId="36F01362" w14:textId="77777777" w:rsidR="006C5DA0" w:rsidRDefault="00000000">
          <w:pPr>
            <w:widowControl w:val="0"/>
            <w:tabs>
              <w:tab w:val="right" w:leader="dot" w:pos="12000"/>
            </w:tabs>
            <w:spacing w:line="240" w:lineRule="auto"/>
            <w:ind w:left="360"/>
            <w:jc w:val="left"/>
            <w:rPr>
              <w:rFonts w:ascii="Arial" w:eastAsia="Arial" w:hAnsi="Arial" w:cs="Arial"/>
              <w:color w:val="000000"/>
              <w:sz w:val="22"/>
              <w:szCs w:val="22"/>
            </w:rPr>
          </w:pPr>
          <w:hyperlink>
            <w:r>
              <w:rPr>
                <w:b/>
                <w:color w:val="000000"/>
              </w:rPr>
              <w:t>Chương 5: Kết quả thực nghiệm và Đánh giá</w:t>
            </w:r>
            <w:r>
              <w:rPr>
                <w:b/>
                <w:color w:val="000000"/>
              </w:rPr>
              <w:tab/>
              <w:t>14</w:t>
            </w:r>
          </w:hyperlink>
        </w:p>
        <w:p w14:paraId="33247709"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5.1. Kết quả của từng thuật toán</w:t>
            </w:r>
            <w:r>
              <w:rPr>
                <w:b/>
                <w:color w:val="000000"/>
              </w:rPr>
              <w:tab/>
              <w:t>14</w:t>
            </w:r>
          </w:hyperlink>
        </w:p>
        <w:p w14:paraId="18F76558"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5.2. So sánh hiệu năng giữa các thuật toán (Baseline)</w:t>
            </w:r>
            <w:r>
              <w:rPr>
                <w:b/>
                <w:color w:val="000000"/>
              </w:rPr>
              <w:tab/>
              <w:t>18</w:t>
            </w:r>
          </w:hyperlink>
        </w:p>
        <w:p w14:paraId="65F7A8F9"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5.3. Phân tích và thảo luận kết quả</w:t>
            </w:r>
            <w:r>
              <w:rPr>
                <w:b/>
                <w:color w:val="000000"/>
              </w:rPr>
              <w:tab/>
              <w:t>19</w:t>
            </w:r>
          </w:hyperlink>
        </w:p>
        <w:p w14:paraId="691A47A6" w14:textId="77777777" w:rsidR="006C5DA0" w:rsidRDefault="00000000">
          <w:pPr>
            <w:widowControl w:val="0"/>
            <w:tabs>
              <w:tab w:val="right" w:leader="dot" w:pos="12000"/>
            </w:tabs>
            <w:spacing w:line="240" w:lineRule="auto"/>
            <w:ind w:left="360"/>
            <w:jc w:val="left"/>
            <w:rPr>
              <w:rFonts w:ascii="Arial" w:eastAsia="Arial" w:hAnsi="Arial" w:cs="Arial"/>
              <w:color w:val="000000"/>
              <w:sz w:val="22"/>
              <w:szCs w:val="22"/>
            </w:rPr>
          </w:pPr>
          <w:hyperlink>
            <w:r>
              <w:rPr>
                <w:b/>
                <w:color w:val="000000"/>
              </w:rPr>
              <w:t>Chương 6: Các vấn đề/khó khăn gặp phải và giải pháp</w:t>
            </w:r>
            <w:r>
              <w:rPr>
                <w:b/>
                <w:color w:val="000000"/>
              </w:rPr>
              <w:tab/>
              <w:t>21</w:t>
            </w:r>
          </w:hyperlink>
        </w:p>
        <w:p w14:paraId="303B9A6D"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6.1. Các vấn đề/khó khăn gặp phải trong quá trình thực hiện</w:t>
            </w:r>
            <w:r>
              <w:rPr>
                <w:b/>
                <w:color w:val="000000"/>
              </w:rPr>
              <w:tab/>
              <w:t>21</w:t>
            </w:r>
          </w:hyperlink>
        </w:p>
        <w:p w14:paraId="79A00962"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6.2. Cách thức được dùng để giải quyết (vượt qua)</w:t>
            </w:r>
            <w:r>
              <w:rPr>
                <w:b/>
                <w:color w:val="000000"/>
              </w:rPr>
              <w:tab/>
              <w:t>22</w:t>
            </w:r>
          </w:hyperlink>
        </w:p>
        <w:p w14:paraId="0B94E0E0" w14:textId="77777777" w:rsidR="006C5DA0" w:rsidRDefault="00000000">
          <w:pPr>
            <w:widowControl w:val="0"/>
            <w:tabs>
              <w:tab w:val="right" w:leader="dot" w:pos="12000"/>
            </w:tabs>
            <w:spacing w:line="240" w:lineRule="auto"/>
            <w:ind w:left="360"/>
            <w:jc w:val="left"/>
            <w:rPr>
              <w:rFonts w:ascii="Arial" w:eastAsia="Arial" w:hAnsi="Arial" w:cs="Arial"/>
              <w:color w:val="000000"/>
              <w:sz w:val="22"/>
              <w:szCs w:val="22"/>
            </w:rPr>
          </w:pPr>
          <w:hyperlink>
            <w:r>
              <w:rPr>
                <w:b/>
                <w:color w:val="000000"/>
              </w:rPr>
              <w:t>Chương 7: Các tranh luận / khám phá / kết luận, và các đề cử cho việc tiếp tục phát triển và cải tiến trong tương lai</w:t>
            </w:r>
            <w:r>
              <w:rPr>
                <w:b/>
                <w:color w:val="000000"/>
              </w:rPr>
              <w:tab/>
              <w:t>22</w:t>
            </w:r>
          </w:hyperlink>
        </w:p>
        <w:p w14:paraId="6983B6FB"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7.1. Tranh luận / Khám phá / Kết luận chính</w:t>
            </w:r>
            <w:r>
              <w:rPr>
                <w:b/>
                <w:color w:val="000000"/>
              </w:rPr>
              <w:tab/>
              <w:t>22</w:t>
            </w:r>
          </w:hyperlink>
        </w:p>
        <w:p w14:paraId="7D0FB191"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7.2. Đóng góp của đồ án</w:t>
            </w:r>
            <w:r>
              <w:rPr>
                <w:b/>
                <w:color w:val="000000"/>
              </w:rPr>
              <w:tab/>
              <w:t>22</w:t>
            </w:r>
          </w:hyperlink>
        </w:p>
        <w:p w14:paraId="5E1C0794"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7.3. Hạn chế của đồ án</w:t>
            </w:r>
            <w:r>
              <w:rPr>
                <w:b/>
                <w:color w:val="000000"/>
              </w:rPr>
              <w:tab/>
              <w:t>22</w:t>
            </w:r>
          </w:hyperlink>
        </w:p>
        <w:p w14:paraId="745B9500" w14:textId="77777777" w:rsidR="006C5DA0" w:rsidRDefault="00000000">
          <w:pPr>
            <w:widowControl w:val="0"/>
            <w:tabs>
              <w:tab w:val="right" w:leader="dot" w:pos="12000"/>
            </w:tabs>
            <w:spacing w:line="240" w:lineRule="auto"/>
            <w:ind w:left="720"/>
            <w:jc w:val="left"/>
            <w:rPr>
              <w:rFonts w:ascii="Arial" w:eastAsia="Arial" w:hAnsi="Arial" w:cs="Arial"/>
              <w:color w:val="000000"/>
              <w:sz w:val="22"/>
              <w:szCs w:val="22"/>
            </w:rPr>
          </w:pPr>
          <w:hyperlink>
            <w:r>
              <w:rPr>
                <w:b/>
                <w:color w:val="000000"/>
              </w:rPr>
              <w:t>7.4. Các đề cử cho việc tiếp tục phát triển và cải tiến trong tương lai</w:t>
            </w:r>
            <w:r>
              <w:rPr>
                <w:b/>
                <w:color w:val="000000"/>
              </w:rPr>
              <w:tab/>
              <w:t>22</w:t>
            </w:r>
          </w:hyperlink>
        </w:p>
        <w:p w14:paraId="787011D7" w14:textId="77777777" w:rsidR="006C5DA0" w:rsidRDefault="00000000">
          <w:pPr>
            <w:widowControl w:val="0"/>
            <w:tabs>
              <w:tab w:val="right" w:leader="dot" w:pos="12000"/>
            </w:tabs>
            <w:spacing w:line="240" w:lineRule="auto"/>
            <w:ind w:left="360"/>
            <w:jc w:val="left"/>
            <w:rPr>
              <w:rFonts w:ascii="Arial" w:eastAsia="Arial" w:hAnsi="Arial" w:cs="Arial"/>
              <w:color w:val="000000"/>
              <w:sz w:val="22"/>
              <w:szCs w:val="22"/>
            </w:rPr>
          </w:pPr>
          <w:hyperlink>
            <w:r>
              <w:rPr>
                <w:b/>
                <w:color w:val="000000"/>
              </w:rPr>
              <w:t>Tài liệu tham khảo</w:t>
            </w:r>
            <w:r>
              <w:rPr>
                <w:b/>
                <w:color w:val="000000"/>
              </w:rPr>
              <w:tab/>
              <w:t>23</w:t>
            </w:r>
          </w:hyperlink>
        </w:p>
        <w:p w14:paraId="7E695438" w14:textId="77777777" w:rsidR="006C5DA0" w:rsidRDefault="00000000">
          <w:pPr>
            <w:widowControl w:val="0"/>
            <w:tabs>
              <w:tab w:val="right" w:leader="dot" w:pos="12000"/>
            </w:tabs>
            <w:spacing w:line="240" w:lineRule="auto"/>
            <w:ind w:left="360"/>
            <w:jc w:val="left"/>
            <w:rPr>
              <w:rFonts w:ascii="Arial" w:eastAsia="Arial" w:hAnsi="Arial" w:cs="Arial"/>
              <w:color w:val="000000"/>
              <w:sz w:val="22"/>
              <w:szCs w:val="22"/>
            </w:rPr>
          </w:pPr>
          <w:hyperlink w:anchor="_h0is5ebrqfs">
            <w:r>
              <w:rPr>
                <w:b/>
                <w:color w:val="000000"/>
              </w:rPr>
              <w:t>Phụ lục (nếu có)</w:t>
            </w:r>
            <w:r>
              <w:rPr>
                <w:b/>
                <w:color w:val="000000"/>
              </w:rPr>
              <w:tab/>
              <w:t>23</w:t>
            </w:r>
          </w:hyperlink>
          <w:r>
            <w:fldChar w:fldCharType="end"/>
          </w:r>
        </w:p>
      </w:sdtContent>
    </w:sdt>
    <w:p w14:paraId="29D0F6EF" w14:textId="77777777" w:rsidR="006C5DA0" w:rsidRDefault="006C5DA0"/>
    <w:p w14:paraId="509DFBC6" w14:textId="77777777" w:rsidR="006C5DA0" w:rsidRDefault="00000000">
      <w:pPr>
        <w:pStyle w:val="Heading1"/>
      </w:pPr>
      <w:bookmarkStart w:id="0" w:name="_3fkukdgbyovh" w:colFirst="0" w:colLast="0"/>
      <w:bookmarkEnd w:id="0"/>
      <w:r>
        <w:t>LỜI NÓI ĐẦU</w:t>
      </w:r>
    </w:p>
    <w:p w14:paraId="57D0C9AC" w14:textId="77777777" w:rsidR="006C5DA0" w:rsidRDefault="00000000">
      <w:r>
        <w:t>Trong bối cảnh công nghệ thông tin ngày càng thâm nhập sâu rộng vào mọi mặt của đời sống, thư điện tử (email) đã khẳng định vai trò là một phương tiện liên lạc, trao đổi thông tin thiết yếu. Tuy nhiên, sự phát triển này cũng đi kèm với những thách thức không nhỏ, điển hình là vấn nạn thư rác (spam mail) ngày một gia tăng, gây ảnh hưởng tiêu cực đến hiệu suất làm việc, chiếm dụng tài nguyên lưu trữ và tiềm ẩn các nguy cơ về bảo mật. Nhận thức được tầm quan trọng của việc giải quyết bài toán này, nhóm chúng tôi đã chọn đề tài "Xây dựng Hệ thống Phân loại Mail rác sử dụng các Thuật toán Học máy" cho bài tập lớn môn học Nhập môn Trí tuệ Nhân tạo.</w:t>
      </w:r>
    </w:p>
    <w:p w14:paraId="7FD5B727" w14:textId="77777777" w:rsidR="006C5DA0" w:rsidRDefault="006C5DA0"/>
    <w:p w14:paraId="44E0540B" w14:textId="77777777" w:rsidR="006C5DA0" w:rsidRDefault="00000000">
      <w:r>
        <w:t>Bài báo cáo này là kết quả của quá trình nghiên cứu và ứng dụng các kiến thức nền tảng về Trí tuệ Nhân tạo vào một vấn đề thực tiễn. Chúng tôi đã tập trung vào việc khám phá và triển khai bốn thuật toán học máy tiêu biểu: Naive Bayes, Random Forest, Logistic Regression, và Support Vector Machines (SVM). Mục tiêu cốt lõi là xây dựng các mô hình có khả năng phân biệt hiệu quả giữa thư hợp lệ (ham) và thư rác (spam), đồng thời tiến hành so sánh, đánh giá để tìm ra ưu nhược điểm của từng phương pháp trong bối cảnh cụ thể của bài toán.</w:t>
      </w:r>
    </w:p>
    <w:p w14:paraId="6D051404" w14:textId="77777777" w:rsidR="006C5DA0" w:rsidRDefault="006C5DA0"/>
    <w:p w14:paraId="76DDDE7A" w14:textId="77777777" w:rsidR="006C5DA0" w:rsidRDefault="00000000">
      <w:r>
        <w:t>Quá trình từ ý tưởng đến hoàn thiện sản phẩm là một hành trình học hỏi đầy giá trị. Chúng tôi không chỉ được củng cố kiến thức lý thuyết mà còn rèn luyện kỹ năng phân tích vấn đề, xử lý dữ liệu, lập trình và làm việc nhóm. Đồ án này không chỉ là một bài tập kỹ thuật đơn thuần mà còn là nơi chúng tôi thể hiện sự tìm tòi, sáng tạo và nỗ lực vượt qua những khó khăn gặp phải.</w:t>
      </w:r>
    </w:p>
    <w:p w14:paraId="38ACE66E" w14:textId="77777777" w:rsidR="006C5DA0" w:rsidRDefault="006C5DA0"/>
    <w:p w14:paraId="5C10EA64" w14:textId="77777777" w:rsidR="006C5DA0" w:rsidRDefault="00000000">
      <w:pPr>
        <w:rPr>
          <w:sz w:val="21"/>
          <w:szCs w:val="21"/>
          <w:highlight w:val="white"/>
        </w:rPr>
      </w:pPr>
      <w:r>
        <w:t>Với những kết quả đạt được, nhóm chúng tôi hy vọng bài báo cáo sẽ đóng góp một phần nhỏ vào việc hiểu rõ hơn về ứng dụng của các thuật toán học máy trong lĩnh vực phân loại văn bản nói chung và bài toán phát hiện thư rác nói riêng. Đồng thời, chúng tôi mong muốn đây sẽ là nền tảng cho những cải tiến và phát triển sâu hơn trong tương lai, góp phần xây dựng một không gian mạng an toàn và hiệu quả hơn.</w:t>
      </w:r>
    </w:p>
    <w:p w14:paraId="0FFCF5C4" w14:textId="77777777" w:rsidR="006C5DA0" w:rsidRDefault="00000000">
      <w:pPr>
        <w:spacing w:after="160" w:line="259" w:lineRule="auto"/>
        <w:jc w:val="center"/>
      </w:pPr>
      <w:r>
        <w:br w:type="page"/>
      </w:r>
    </w:p>
    <w:p w14:paraId="766D2835" w14:textId="77777777" w:rsidR="006C5DA0" w:rsidRDefault="00000000">
      <w:pPr>
        <w:pStyle w:val="Heading2"/>
        <w:widowControl w:val="0"/>
        <w:spacing w:before="0" w:after="120" w:line="275" w:lineRule="auto"/>
        <w:ind w:left="0"/>
        <w:jc w:val="left"/>
        <w:rPr>
          <w:color w:val="1B1C1D"/>
        </w:rPr>
      </w:pPr>
      <w:r>
        <w:rPr>
          <w:color w:val="1B1C1D"/>
        </w:rPr>
        <w:lastRenderedPageBreak/>
        <w:t>Chương 1: Giới thiệu</w:t>
      </w:r>
    </w:p>
    <w:p w14:paraId="54AC6872" w14:textId="77777777" w:rsidR="006C5DA0" w:rsidRDefault="00000000">
      <w:pPr>
        <w:pStyle w:val="Heading3"/>
        <w:keepNext w:val="0"/>
        <w:keepLines w:val="0"/>
        <w:widowControl w:val="0"/>
        <w:spacing w:after="120" w:line="275" w:lineRule="auto"/>
        <w:ind w:firstLine="0"/>
        <w:jc w:val="left"/>
        <w:rPr>
          <w:color w:val="1B1C1D"/>
        </w:rPr>
      </w:pPr>
      <w:r>
        <w:rPr>
          <w:color w:val="1B1C1D"/>
        </w:rPr>
        <w:t>1.1. Mô tả bài toán thực tế được giải quyết</w:t>
      </w:r>
    </w:p>
    <w:p w14:paraId="752FCC88" w14:textId="77777777" w:rsidR="006C5DA0" w:rsidRDefault="00000000">
      <w:pPr>
        <w:widowControl w:val="0"/>
        <w:numPr>
          <w:ilvl w:val="0"/>
          <w:numId w:val="45"/>
        </w:numPr>
        <w:spacing w:before="0" w:line="275" w:lineRule="auto"/>
        <w:jc w:val="left"/>
      </w:pPr>
      <w:r>
        <w:rPr>
          <w:color w:val="1B1C1D"/>
        </w:rPr>
        <w:t>Mô tả chi tiết bài toán phân loại mail rác: Bài toán phân loại email rác (spam detection) nhằm tự động phân loại các email thành hai nhóm: "spam" và "ham". Đầu vào là các email chứa nội dung dưới dạng text, đầu ra mong muốn là các email đã được phân loại ("spam" - "ham").</w:t>
      </w:r>
    </w:p>
    <w:p w14:paraId="45C6658E" w14:textId="77777777" w:rsidR="006C5DA0" w:rsidRDefault="00000000">
      <w:pPr>
        <w:widowControl w:val="0"/>
        <w:numPr>
          <w:ilvl w:val="0"/>
          <w:numId w:val="45"/>
        </w:numPr>
        <w:spacing w:before="0" w:after="120" w:line="275" w:lineRule="auto"/>
        <w:jc w:val="left"/>
      </w:pPr>
      <w:r>
        <w:rPr>
          <w:color w:val="1B1C1D"/>
        </w:rPr>
        <w:t>Các thách thức cụ thể của bài toán :</w:t>
      </w:r>
    </w:p>
    <w:p w14:paraId="6732E501" w14:textId="77777777" w:rsidR="006C5DA0" w:rsidRDefault="00000000">
      <w:pPr>
        <w:widowControl w:val="0"/>
        <w:numPr>
          <w:ilvl w:val="1"/>
          <w:numId w:val="45"/>
        </w:numPr>
        <w:spacing w:before="120" w:after="120" w:line="275" w:lineRule="auto"/>
        <w:jc w:val="left"/>
        <w:rPr>
          <w:color w:val="1B1C1D"/>
        </w:rPr>
      </w:pPr>
      <w:r>
        <w:rPr>
          <w:b/>
          <w:color w:val="1B1C1D"/>
        </w:rPr>
        <w:t>Sự thay đổi liên tục của nội dung thư rác</w:t>
      </w:r>
      <w:r>
        <w:rPr>
          <w:color w:val="1B1C1D"/>
        </w:rPr>
        <w:t>: Thư spam thường được cập nhật với các từ khóa mới hoặc kỹ thuật ngụy trang (obfuscation) để tránh bị phát hiện.</w:t>
      </w:r>
    </w:p>
    <w:p w14:paraId="26885133" w14:textId="77777777" w:rsidR="006C5DA0" w:rsidRDefault="00000000">
      <w:pPr>
        <w:widowControl w:val="0"/>
        <w:numPr>
          <w:ilvl w:val="1"/>
          <w:numId w:val="45"/>
        </w:numPr>
        <w:spacing w:before="120" w:after="120" w:line="275" w:lineRule="auto"/>
        <w:jc w:val="left"/>
        <w:rPr>
          <w:color w:val="1B1C1D"/>
        </w:rPr>
      </w:pPr>
      <w:r>
        <w:rPr>
          <w:b/>
          <w:color w:val="1B1C1D"/>
        </w:rPr>
        <w:t>Ngôn ngữ tự nhiên phức tạp</w:t>
      </w:r>
      <w:r>
        <w:rPr>
          <w:color w:val="1B1C1D"/>
        </w:rPr>
        <w:t>: Email có thể sử dụng ngôn ngữ không chuẩn (lỗi chính tả, từ lóng) gây khó khăn trong việc trích xuất đặc trưng.</w:t>
      </w:r>
    </w:p>
    <w:p w14:paraId="569FD257" w14:textId="77777777" w:rsidR="006C5DA0" w:rsidRDefault="00000000">
      <w:pPr>
        <w:pStyle w:val="Heading3"/>
        <w:keepNext w:val="0"/>
        <w:keepLines w:val="0"/>
        <w:widowControl w:val="0"/>
        <w:spacing w:after="120" w:line="275" w:lineRule="auto"/>
        <w:ind w:firstLine="0"/>
        <w:jc w:val="left"/>
        <w:rPr>
          <w:color w:val="1B1C1D"/>
        </w:rPr>
      </w:pPr>
      <w:r>
        <w:rPr>
          <w:color w:val="1B1C1D"/>
        </w:rPr>
        <w:t>1.2. Mục tiêu của đồ án</w:t>
      </w:r>
    </w:p>
    <w:p w14:paraId="4C553204" w14:textId="77777777" w:rsidR="006C5DA0" w:rsidRDefault="00000000">
      <w:pPr>
        <w:widowControl w:val="0"/>
        <w:numPr>
          <w:ilvl w:val="0"/>
          <w:numId w:val="20"/>
        </w:numPr>
        <w:spacing w:before="0" w:line="275" w:lineRule="auto"/>
        <w:jc w:val="left"/>
      </w:pPr>
      <w:r>
        <w:rPr>
          <w:color w:val="1B1C1D"/>
        </w:rPr>
        <w:t>Mục tiêu chính: Xây dựng và đánh giá hiệu quả của các mô hình học máy trong việc phân loại thư rác.</w:t>
      </w:r>
    </w:p>
    <w:p w14:paraId="7B6C9832" w14:textId="77777777" w:rsidR="006C5DA0" w:rsidRDefault="00000000">
      <w:pPr>
        <w:widowControl w:val="0"/>
        <w:numPr>
          <w:ilvl w:val="0"/>
          <w:numId w:val="20"/>
        </w:numPr>
        <w:spacing w:before="0" w:line="275" w:lineRule="auto"/>
        <w:jc w:val="left"/>
      </w:pPr>
      <w:r>
        <w:rPr>
          <w:color w:val="1B1C1D"/>
        </w:rPr>
        <w:t>Các mục tiêu cụ thể:</w:t>
      </w:r>
    </w:p>
    <w:p w14:paraId="1017A0B7" w14:textId="77777777" w:rsidR="006C5DA0" w:rsidRDefault="00000000">
      <w:pPr>
        <w:widowControl w:val="0"/>
        <w:numPr>
          <w:ilvl w:val="1"/>
          <w:numId w:val="1"/>
        </w:numPr>
        <w:spacing w:before="0" w:line="275" w:lineRule="auto"/>
        <w:jc w:val="left"/>
      </w:pPr>
      <w:r>
        <w:rPr>
          <w:color w:val="1B1C1D"/>
        </w:rPr>
        <w:t>Nghiên cứu và tìm hiểu về các thuật toán Naive Bayes, Decision Tree, Random Forest, Logistic Regression, Support Vector Machines (SVM).</w:t>
      </w:r>
    </w:p>
    <w:p w14:paraId="757D4B58" w14:textId="77777777" w:rsidR="006C5DA0" w:rsidRDefault="00000000">
      <w:pPr>
        <w:widowControl w:val="0"/>
        <w:numPr>
          <w:ilvl w:val="1"/>
          <w:numId w:val="1"/>
        </w:numPr>
        <w:spacing w:before="0" w:line="275" w:lineRule="auto"/>
        <w:jc w:val="left"/>
      </w:pPr>
      <w:r>
        <w:rPr>
          <w:color w:val="1B1C1D"/>
        </w:rPr>
        <w:t>Thu thập và tiền xử lý dữ liệu email.</w:t>
      </w:r>
    </w:p>
    <w:p w14:paraId="62C05804" w14:textId="77777777" w:rsidR="006C5DA0" w:rsidRDefault="00000000">
      <w:pPr>
        <w:widowControl w:val="0"/>
        <w:numPr>
          <w:ilvl w:val="1"/>
          <w:numId w:val="1"/>
        </w:numPr>
        <w:spacing w:before="0" w:line="275" w:lineRule="auto"/>
        <w:jc w:val="left"/>
      </w:pPr>
      <w:r>
        <w:rPr>
          <w:color w:val="1B1C1D"/>
        </w:rPr>
        <w:t>Huấn luyện và tối ưu hóa các mô hình.</w:t>
      </w:r>
    </w:p>
    <w:p w14:paraId="07FD84C6" w14:textId="77777777" w:rsidR="006C5DA0" w:rsidRDefault="00000000">
      <w:pPr>
        <w:widowControl w:val="0"/>
        <w:numPr>
          <w:ilvl w:val="1"/>
          <w:numId w:val="1"/>
        </w:numPr>
        <w:spacing w:before="0" w:after="120" w:line="275" w:lineRule="auto"/>
        <w:jc w:val="left"/>
      </w:pPr>
      <w:r>
        <w:rPr>
          <w:color w:val="1B1C1D"/>
        </w:rPr>
        <w:t>So sánh hiệu năng của các mô hình dựa trên các độ đo phù hợp.</w:t>
      </w:r>
    </w:p>
    <w:p w14:paraId="23DB41F3" w14:textId="77777777" w:rsidR="006C5DA0" w:rsidRDefault="00000000">
      <w:pPr>
        <w:pStyle w:val="Heading3"/>
        <w:keepNext w:val="0"/>
        <w:keepLines w:val="0"/>
        <w:widowControl w:val="0"/>
        <w:spacing w:after="120" w:line="275" w:lineRule="auto"/>
        <w:ind w:firstLine="0"/>
        <w:jc w:val="left"/>
        <w:rPr>
          <w:color w:val="1B1C1D"/>
        </w:rPr>
      </w:pPr>
      <w:r>
        <w:rPr>
          <w:color w:val="1B1C1D"/>
        </w:rPr>
        <w:t>1.3. Phạm vi của đồ án</w:t>
      </w:r>
    </w:p>
    <w:p w14:paraId="2D7DCC96" w14:textId="77777777" w:rsidR="006C5DA0" w:rsidRDefault="00000000">
      <w:pPr>
        <w:widowControl w:val="0"/>
        <w:numPr>
          <w:ilvl w:val="0"/>
          <w:numId w:val="39"/>
        </w:numPr>
        <w:spacing w:before="0" w:line="275" w:lineRule="auto"/>
        <w:jc w:val="left"/>
      </w:pPr>
      <w:r>
        <w:rPr>
          <w:color w:val="1B1C1D"/>
        </w:rPr>
        <w:t>Giới hạn về tập dữ liệu sử dụng: Đồ án sử dụng một tập dữ liệu email có sẵn được giới hạn bởi ngôn ngữ tiếng Anh và không bao gồm các email đa phương tiện phức tạp (như hình ảnh hoặc tệp đính kèm).</w:t>
      </w:r>
    </w:p>
    <w:p w14:paraId="4E1E7101" w14:textId="77777777" w:rsidR="006C5DA0" w:rsidRDefault="00000000">
      <w:pPr>
        <w:widowControl w:val="0"/>
        <w:numPr>
          <w:ilvl w:val="0"/>
          <w:numId w:val="39"/>
        </w:numPr>
        <w:spacing w:before="0" w:line="275" w:lineRule="auto"/>
        <w:jc w:val="left"/>
      </w:pPr>
      <w:r>
        <w:rPr>
          <w:color w:val="1B1C1D"/>
        </w:rPr>
        <w:t>Giới hạn về các thuật toán được triển khai: Đồ án tập trung vào 5 thuật toán: Naive Bayes, Decision Tree, Random Forest, Logistic Regression, Support Vector Machines (SVM).</w:t>
      </w:r>
    </w:p>
    <w:p w14:paraId="00E21D64" w14:textId="77777777" w:rsidR="006C5DA0" w:rsidRDefault="00000000">
      <w:pPr>
        <w:widowControl w:val="0"/>
        <w:numPr>
          <w:ilvl w:val="0"/>
          <w:numId w:val="39"/>
        </w:numPr>
        <w:spacing w:before="0" w:after="120" w:line="275" w:lineRule="auto"/>
        <w:jc w:val="left"/>
      </w:pPr>
      <w:r>
        <w:rPr>
          <w:color w:val="1B1C1D"/>
        </w:rPr>
        <w:t>Giới hạn về các tính năng của hệ thống: Hệ thống không bao gồm giao diện người dùng (GUI) hoặc tích hợp thực tế với máy chủ email (như Gmail API).</w:t>
      </w:r>
    </w:p>
    <w:p w14:paraId="7D8E39A0" w14:textId="77777777" w:rsidR="006C5DA0" w:rsidRDefault="00000000">
      <w:pPr>
        <w:pStyle w:val="Heading3"/>
        <w:keepNext w:val="0"/>
        <w:keepLines w:val="0"/>
        <w:widowControl w:val="0"/>
        <w:spacing w:after="120" w:line="275" w:lineRule="auto"/>
        <w:ind w:firstLine="0"/>
        <w:jc w:val="left"/>
        <w:rPr>
          <w:color w:val="1B1C1D"/>
        </w:rPr>
      </w:pPr>
      <w:r>
        <w:rPr>
          <w:color w:val="1B1C1D"/>
        </w:rPr>
        <w:t>1.4. Cấu trúc báo cáo</w:t>
      </w:r>
    </w:p>
    <w:p w14:paraId="5445A716" w14:textId="77777777" w:rsidR="006C5DA0" w:rsidRDefault="00000000">
      <w:pPr>
        <w:widowControl w:val="0"/>
        <w:numPr>
          <w:ilvl w:val="0"/>
          <w:numId w:val="33"/>
        </w:numPr>
        <w:spacing w:before="0" w:after="120" w:line="275" w:lineRule="auto"/>
        <w:jc w:val="left"/>
      </w:pPr>
      <w:r>
        <w:rPr>
          <w:color w:val="1B1C1D"/>
        </w:rPr>
        <w:t>Mô tả ngắn gọn nội dung của từng chương trong báo cáo.</w:t>
      </w:r>
    </w:p>
    <w:p w14:paraId="0F27D508" w14:textId="77777777" w:rsidR="006C5DA0" w:rsidRDefault="00000000">
      <w:pPr>
        <w:pStyle w:val="Heading2"/>
        <w:widowControl w:val="0"/>
        <w:spacing w:after="120" w:line="275" w:lineRule="auto"/>
        <w:ind w:left="0"/>
        <w:jc w:val="left"/>
        <w:rPr>
          <w:color w:val="1B1C1D"/>
        </w:rPr>
      </w:pPr>
      <w:r>
        <w:rPr>
          <w:color w:val="1B1C1D"/>
        </w:rPr>
        <w:t>Chương 2: Cơ sở lý thuyết và Tổng quan tài liệu</w:t>
      </w:r>
    </w:p>
    <w:p w14:paraId="062445D0" w14:textId="77777777" w:rsidR="006C5DA0" w:rsidRDefault="00000000">
      <w:pPr>
        <w:pStyle w:val="Heading3"/>
        <w:keepNext w:val="0"/>
        <w:keepLines w:val="0"/>
        <w:widowControl w:val="0"/>
        <w:spacing w:before="0" w:after="120" w:line="275" w:lineRule="auto"/>
        <w:ind w:firstLine="0"/>
        <w:jc w:val="left"/>
        <w:rPr>
          <w:color w:val="1B1C1D"/>
        </w:rPr>
      </w:pPr>
      <w:r>
        <w:rPr>
          <w:color w:val="1B1C1D"/>
        </w:rPr>
        <w:t>2.1. Tổng quan về Học máy trong Phân loại Văn bản</w:t>
      </w:r>
    </w:p>
    <w:p w14:paraId="3896EEFD" w14:textId="77777777" w:rsidR="006C5DA0" w:rsidRDefault="00000000">
      <w:pPr>
        <w:widowControl w:val="0"/>
        <w:numPr>
          <w:ilvl w:val="0"/>
          <w:numId w:val="4"/>
        </w:numPr>
        <w:spacing w:before="0" w:line="275" w:lineRule="auto"/>
        <w:jc w:val="left"/>
      </w:pPr>
      <w:r>
        <w:rPr>
          <w:color w:val="1B1C1D"/>
        </w:rPr>
        <w:t xml:space="preserve">Giới thiệu về học máy (Machine Learning): Học máy là một nhánh của trí tuệ nhân tạo (AI), tập trung vào việc xây dựng các thuật toán cho phép máy </w:t>
      </w:r>
      <w:r>
        <w:rPr>
          <w:color w:val="1B1C1D"/>
        </w:rPr>
        <w:lastRenderedPageBreak/>
        <w:t>tính học hỏi từ dữ liệu mà không cần lập trình tường minh. Thay vì sử dụng các quy tắc cố định, học máy dựa trên việc tìm kiếm các mẫu (patterns) trong dữ liệu để đưa ra dự đoán hoặc quyết định. Học máy đóng vai trò quan trọng trong nhiều lĩnh vực, đặc biệt là xử lý ngôn ngữ tự nhiên (NLP) và phân loại văn bản.</w:t>
      </w:r>
    </w:p>
    <w:p w14:paraId="115B431E" w14:textId="77777777" w:rsidR="006C5DA0" w:rsidRDefault="00000000">
      <w:pPr>
        <w:widowControl w:val="0"/>
        <w:numPr>
          <w:ilvl w:val="0"/>
          <w:numId w:val="4"/>
        </w:numPr>
        <w:spacing w:before="0" w:line="275" w:lineRule="auto"/>
        <w:jc w:val="left"/>
      </w:pPr>
      <w:r>
        <w:rPr>
          <w:color w:val="1B1C1D"/>
        </w:rPr>
        <w:t>Các loại bài toán học máy:</w:t>
      </w:r>
    </w:p>
    <w:p w14:paraId="752A9C41" w14:textId="77777777" w:rsidR="006C5DA0" w:rsidRDefault="00000000">
      <w:pPr>
        <w:widowControl w:val="0"/>
        <w:numPr>
          <w:ilvl w:val="1"/>
          <w:numId w:val="4"/>
        </w:numPr>
        <w:spacing w:before="0" w:line="275" w:lineRule="auto"/>
        <w:jc w:val="left"/>
        <w:rPr>
          <w:color w:val="1B1C1D"/>
        </w:rPr>
      </w:pPr>
      <w:r>
        <w:rPr>
          <w:color w:val="1B1C1D"/>
        </w:rPr>
        <w:t>Học có giám sát (Supervised Learning): Sử dụng dữ liệu đã được gắn nhãn (labeled data) để huấn luyện mô hình. Ví dụ: Phân loại email rác (spam/ham) là bài toán học có giám sát, với đầu vào là nội dung email và đầu ra là nhãn "spam" hoặc "ham".</w:t>
      </w:r>
    </w:p>
    <w:p w14:paraId="7EB958F4" w14:textId="77777777" w:rsidR="006C5DA0" w:rsidRDefault="00000000">
      <w:pPr>
        <w:widowControl w:val="0"/>
        <w:numPr>
          <w:ilvl w:val="1"/>
          <w:numId w:val="4"/>
        </w:numPr>
        <w:spacing w:before="0" w:line="275" w:lineRule="auto"/>
        <w:jc w:val="left"/>
        <w:rPr>
          <w:color w:val="1B1C1D"/>
        </w:rPr>
      </w:pPr>
      <w:r>
        <w:rPr>
          <w:color w:val="1B1C1D"/>
        </w:rPr>
        <w:t>Học không giám sát (Unsupervised Learning): Làm việc với dữ liệu không có nhãn, nhằm tìm kiếm cấu trúc hoặc mẫu tiềm ẩn, chẳng hạn như phân cụm (clustering) các email tương tự.</w:t>
      </w:r>
    </w:p>
    <w:p w14:paraId="279685D9" w14:textId="77777777" w:rsidR="006C5DA0" w:rsidRDefault="00000000">
      <w:pPr>
        <w:widowControl w:val="0"/>
        <w:numPr>
          <w:ilvl w:val="1"/>
          <w:numId w:val="4"/>
        </w:numPr>
        <w:spacing w:before="0" w:line="275" w:lineRule="auto"/>
        <w:jc w:val="left"/>
        <w:rPr>
          <w:color w:val="1B1C1D"/>
        </w:rPr>
      </w:pPr>
      <w:r>
        <w:rPr>
          <w:color w:val="1B1C1D"/>
        </w:rPr>
        <w:t>Học tăng cường (Reinforcement Learning): Mô hình học thông qua thử và sai, nhận phản hồi từ môi trường để tối ưu hóa hành động, thường áp dụng trong các hệ thống tự động hóa.</w:t>
      </w:r>
    </w:p>
    <w:p w14:paraId="54999D63" w14:textId="77777777" w:rsidR="006C5DA0" w:rsidRDefault="00000000">
      <w:pPr>
        <w:widowControl w:val="0"/>
        <w:numPr>
          <w:ilvl w:val="0"/>
          <w:numId w:val="4"/>
        </w:numPr>
        <w:spacing w:before="0" w:line="275" w:lineRule="auto"/>
        <w:jc w:val="left"/>
      </w:pPr>
      <w:r>
        <w:rPr>
          <w:color w:val="1B1C1D"/>
        </w:rPr>
        <w:t>Ứng dụng của học máy trong xử lý ngôn ngữ tự nhiên và phân loại văn bản: Học máy được ứng dụng rộng rãi trong NLP, bao gồm các bài toán như phân loại văn bản (ví dụ: phân loại email rác), phân tích cảm xúc (sentiment analysis), dịch máy, và nhận dạng thực thể (NER). Trong phân loại văn bản, học máy giúp tự động hóa việc gán nhãn cho các tài liệu, chẳng hạn như xác định email là "spam" hay "ham" dựa trên nội dung, tiêu đề, và các đặc trưng khác.</w:t>
      </w:r>
    </w:p>
    <w:p w14:paraId="2437CAB7" w14:textId="77777777" w:rsidR="006C5DA0" w:rsidRDefault="00000000">
      <w:pPr>
        <w:widowControl w:val="0"/>
        <w:numPr>
          <w:ilvl w:val="0"/>
          <w:numId w:val="4"/>
        </w:numPr>
        <w:spacing w:before="0" w:line="275" w:lineRule="auto"/>
        <w:jc w:val="left"/>
      </w:pPr>
      <w:r>
        <w:rPr>
          <w:color w:val="1B1C1D"/>
        </w:rPr>
        <w:t>Quy trình chung của một bài toán phân loại văn bản:</w:t>
      </w:r>
    </w:p>
    <w:p w14:paraId="0B68899A" w14:textId="77777777" w:rsidR="006C5DA0" w:rsidRDefault="00000000">
      <w:pPr>
        <w:widowControl w:val="0"/>
        <w:numPr>
          <w:ilvl w:val="1"/>
          <w:numId w:val="4"/>
        </w:numPr>
        <w:spacing w:before="0" w:line="275" w:lineRule="auto"/>
        <w:jc w:val="left"/>
        <w:rPr>
          <w:color w:val="1B1C1D"/>
        </w:rPr>
      </w:pPr>
      <w:r>
        <w:rPr>
          <w:color w:val="1B1C1D"/>
        </w:rPr>
        <w:t>Thu thập dữ liệu: Tập hợp dữ liệu văn bản (ví dụ: tập dữ liệu email) với nhãn tương ứng (spam/ham).</w:t>
      </w:r>
    </w:p>
    <w:p w14:paraId="4473987C" w14:textId="77777777" w:rsidR="006C5DA0" w:rsidRDefault="00000000">
      <w:pPr>
        <w:widowControl w:val="0"/>
        <w:numPr>
          <w:ilvl w:val="1"/>
          <w:numId w:val="4"/>
        </w:numPr>
        <w:spacing w:before="0" w:line="275" w:lineRule="auto"/>
        <w:jc w:val="left"/>
        <w:rPr>
          <w:color w:val="1B1C1D"/>
        </w:rPr>
      </w:pPr>
      <w:r>
        <w:rPr>
          <w:color w:val="1B1C1D"/>
        </w:rPr>
        <w:t>Tiền xử lý dữ liệu: Làm sạch và chuẩn hóa văn bản (loại bỏ ký tự đặc biệt, chuyển về chữ thường, tách từ, v.v.).</w:t>
      </w:r>
    </w:p>
    <w:p w14:paraId="21ADA816" w14:textId="77777777" w:rsidR="006C5DA0" w:rsidRDefault="00000000">
      <w:pPr>
        <w:widowControl w:val="0"/>
        <w:numPr>
          <w:ilvl w:val="1"/>
          <w:numId w:val="4"/>
        </w:numPr>
        <w:spacing w:before="0" w:line="275" w:lineRule="auto"/>
        <w:jc w:val="left"/>
        <w:rPr>
          <w:color w:val="1B1C1D"/>
        </w:rPr>
      </w:pPr>
      <w:r>
        <w:rPr>
          <w:color w:val="1B1C1D"/>
        </w:rPr>
        <w:t>Trích xuất đặc trưng (Feature Extraction): Chuyển văn bản thành dạng số mà mô hình có thể hiểu (ví dụ: TF-IDF, Word Embeddings).</w:t>
      </w:r>
    </w:p>
    <w:p w14:paraId="1E162212" w14:textId="77777777" w:rsidR="006C5DA0" w:rsidRDefault="00000000">
      <w:pPr>
        <w:widowControl w:val="0"/>
        <w:numPr>
          <w:ilvl w:val="1"/>
          <w:numId w:val="4"/>
        </w:numPr>
        <w:spacing w:before="0" w:line="275" w:lineRule="auto"/>
        <w:jc w:val="left"/>
        <w:rPr>
          <w:color w:val="1B1C1D"/>
        </w:rPr>
      </w:pPr>
      <w:r>
        <w:rPr>
          <w:color w:val="1B1C1D"/>
        </w:rPr>
        <w:t>Huấn luyện mô hình: Sử dụng thuật toán học máy (như Naive Bayes, SVM) để huấn luyện trên tập dữ liệu.</w:t>
      </w:r>
    </w:p>
    <w:p w14:paraId="5225CA5B" w14:textId="77777777" w:rsidR="006C5DA0" w:rsidRDefault="00000000">
      <w:pPr>
        <w:widowControl w:val="0"/>
        <w:numPr>
          <w:ilvl w:val="1"/>
          <w:numId w:val="4"/>
        </w:numPr>
        <w:spacing w:before="0" w:line="275" w:lineRule="auto"/>
        <w:jc w:val="left"/>
        <w:rPr>
          <w:color w:val="1B1C1D"/>
        </w:rPr>
      </w:pPr>
      <w:r>
        <w:rPr>
          <w:color w:val="1B1C1D"/>
        </w:rPr>
        <w:t>Đánh giá mô hình: Sử dụng các độ đo như accuracy, F1-score để đánh giá hiệu quả.</w:t>
      </w:r>
    </w:p>
    <w:p w14:paraId="0ED0D948" w14:textId="77777777" w:rsidR="006C5DA0" w:rsidRDefault="00000000">
      <w:pPr>
        <w:widowControl w:val="0"/>
        <w:numPr>
          <w:ilvl w:val="1"/>
          <w:numId w:val="4"/>
        </w:numPr>
        <w:spacing w:before="0" w:after="120" w:line="275" w:lineRule="auto"/>
        <w:jc w:val="left"/>
        <w:rPr>
          <w:color w:val="1B1C1D"/>
        </w:rPr>
      </w:pPr>
      <w:r>
        <w:rPr>
          <w:color w:val="1B1C1D"/>
        </w:rPr>
        <w:t>Triển khai và tối ưu: Tinh chỉnh mô hình và áp dụng vào thực tế.</w:t>
      </w:r>
    </w:p>
    <w:p w14:paraId="7D2C58EC" w14:textId="77777777" w:rsidR="006C5DA0" w:rsidRDefault="00000000">
      <w:pPr>
        <w:pStyle w:val="Heading3"/>
        <w:keepNext w:val="0"/>
        <w:keepLines w:val="0"/>
        <w:widowControl w:val="0"/>
        <w:spacing w:after="120" w:line="275" w:lineRule="auto"/>
        <w:ind w:firstLine="0"/>
        <w:jc w:val="left"/>
        <w:rPr>
          <w:color w:val="1B1C1D"/>
        </w:rPr>
      </w:pPr>
      <w:r>
        <w:rPr>
          <w:color w:val="1B1C1D"/>
        </w:rPr>
        <w:t>2.2. Các kỹ thuật Tiền xử lý Dữ liệu Văn bản</w:t>
      </w:r>
    </w:p>
    <w:p w14:paraId="295C57A9" w14:textId="77777777" w:rsidR="006C5DA0" w:rsidRDefault="00000000">
      <w:pPr>
        <w:widowControl w:val="0"/>
        <w:numPr>
          <w:ilvl w:val="0"/>
          <w:numId w:val="41"/>
        </w:numPr>
        <w:spacing w:before="0" w:line="275" w:lineRule="auto"/>
        <w:jc w:val="left"/>
      </w:pPr>
      <w:r>
        <w:rPr>
          <w:color w:val="1B1C1D"/>
        </w:rPr>
        <w:t>Loại bỏ ký tự đặc biệt, số: Loại bỏ các ký tự không cần thiết như dấu câu (@, #, $, v.v.) và số (123, 456), vì chúng thường không mang ý nghĩa trong phân loại văn bản. Ví dụ: "Win $1000!!!" sẽ được chuyển thành "Win".</w:t>
      </w:r>
    </w:p>
    <w:p w14:paraId="569BC709" w14:textId="77777777" w:rsidR="006C5DA0" w:rsidRDefault="00000000">
      <w:pPr>
        <w:widowControl w:val="0"/>
        <w:numPr>
          <w:ilvl w:val="0"/>
          <w:numId w:val="41"/>
        </w:numPr>
        <w:spacing w:before="0" w:line="275" w:lineRule="auto"/>
        <w:jc w:val="left"/>
      </w:pPr>
      <w:r>
        <w:rPr>
          <w:color w:val="1B1C1D"/>
        </w:rPr>
        <w:t xml:space="preserve">Chuyển về chữ thường (Lowercase): Chuyển toàn bộ văn bản về chữ thường </w:t>
      </w:r>
      <w:r>
        <w:rPr>
          <w:color w:val="1B1C1D"/>
        </w:rPr>
        <w:lastRenderedPageBreak/>
        <w:t>để đảm bảo tính đồng nhất, tránh phân biệt giữa "WIN" và "win". Ví dụ: "Hello WORLD" thành "hello world".</w:t>
      </w:r>
    </w:p>
    <w:p w14:paraId="312F798A" w14:textId="77777777" w:rsidR="006C5DA0" w:rsidRDefault="00000000">
      <w:pPr>
        <w:widowControl w:val="0"/>
        <w:numPr>
          <w:ilvl w:val="0"/>
          <w:numId w:val="41"/>
        </w:numPr>
        <w:spacing w:before="0" w:line="275" w:lineRule="auto"/>
        <w:jc w:val="left"/>
      </w:pPr>
      <w:r>
        <w:rPr>
          <w:color w:val="1B1C1D"/>
        </w:rPr>
        <w:t>Tách từ (Tokenization): Chia văn bản thành các đơn vị từ (tokens). Ví dụ: "I love coding" được tách thành ["I", "love", "coding"]. Điều này giúp mô hình xử lý từng từ riêng lẻ.</w:t>
      </w:r>
    </w:p>
    <w:p w14:paraId="055671BD" w14:textId="77777777" w:rsidR="006C5DA0" w:rsidRDefault="00000000">
      <w:pPr>
        <w:widowControl w:val="0"/>
        <w:numPr>
          <w:ilvl w:val="0"/>
          <w:numId w:val="41"/>
        </w:numPr>
        <w:spacing w:before="0" w:line="275" w:lineRule="auto"/>
        <w:jc w:val="left"/>
      </w:pPr>
      <w:r>
        <w:rPr>
          <w:color w:val="1B1C1D"/>
        </w:rPr>
        <w:t>Loại bỏ từ dừng (Stop words removal):Loại bỏ các từ dừng (stop words) như "the", "is", "and" vì chúng không mang ý nghĩa phân loại, giảm kích thước dữ liệu và nhiễu. Ví dụ: "I am the best" sau khi loại stop words còn ["best"].</w:t>
      </w:r>
    </w:p>
    <w:p w14:paraId="60560187" w14:textId="77777777" w:rsidR="006C5DA0" w:rsidRDefault="00000000">
      <w:pPr>
        <w:widowControl w:val="0"/>
        <w:numPr>
          <w:ilvl w:val="0"/>
          <w:numId w:val="41"/>
        </w:numPr>
        <w:spacing w:before="0" w:line="275" w:lineRule="auto"/>
        <w:jc w:val="left"/>
      </w:pPr>
      <w:r>
        <w:rPr>
          <w:color w:val="1B1C1D"/>
        </w:rPr>
        <w:t>Stemming/Lemmatization.</w:t>
      </w:r>
    </w:p>
    <w:p w14:paraId="5E8575C7" w14:textId="77777777" w:rsidR="006C5DA0" w:rsidRDefault="00000000">
      <w:pPr>
        <w:widowControl w:val="0"/>
        <w:numPr>
          <w:ilvl w:val="0"/>
          <w:numId w:val="41"/>
        </w:numPr>
        <w:spacing w:before="0" w:line="275" w:lineRule="auto"/>
        <w:jc w:val="left"/>
      </w:pPr>
      <w:r>
        <w:rPr>
          <w:color w:val="1B1C1D"/>
        </w:rPr>
        <w:t>Vector hóa văn bản:</w:t>
      </w:r>
    </w:p>
    <w:p w14:paraId="4104360C" w14:textId="77777777" w:rsidR="006C5DA0" w:rsidRDefault="00000000">
      <w:pPr>
        <w:widowControl w:val="0"/>
        <w:numPr>
          <w:ilvl w:val="1"/>
          <w:numId w:val="35"/>
        </w:numPr>
        <w:spacing w:before="0" w:line="275" w:lineRule="auto"/>
        <w:jc w:val="left"/>
      </w:pPr>
      <w:r>
        <w:rPr>
          <w:color w:val="1B1C1D"/>
        </w:rPr>
        <w:t>Bag of Words (BoW)</w:t>
      </w:r>
    </w:p>
    <w:p w14:paraId="599A53A2" w14:textId="77777777" w:rsidR="006C5DA0" w:rsidRDefault="00000000">
      <w:pPr>
        <w:widowControl w:val="0"/>
        <w:numPr>
          <w:ilvl w:val="1"/>
          <w:numId w:val="35"/>
        </w:numPr>
        <w:spacing w:before="0" w:line="275" w:lineRule="auto"/>
        <w:jc w:val="left"/>
      </w:pPr>
      <w:r>
        <w:rPr>
          <w:color w:val="1B1C1D"/>
        </w:rPr>
        <w:t>TF-IDF (Term Frequency-Inverse Document Frequency)</w:t>
      </w:r>
    </w:p>
    <w:p w14:paraId="10874F90" w14:textId="77777777" w:rsidR="006C5DA0" w:rsidRDefault="00000000">
      <w:pPr>
        <w:widowControl w:val="0"/>
        <w:numPr>
          <w:ilvl w:val="1"/>
          <w:numId w:val="35"/>
        </w:numPr>
        <w:spacing w:before="0" w:after="120" w:line="275" w:lineRule="auto"/>
        <w:jc w:val="left"/>
      </w:pPr>
      <w:r>
        <w:rPr>
          <w:color w:val="1B1C1D"/>
        </w:rPr>
        <w:t>Word Embeddings (Word2Vec, GloVe - nếu có sử dụng)</w:t>
      </w:r>
    </w:p>
    <w:p w14:paraId="3203F565" w14:textId="77777777" w:rsidR="006C5DA0" w:rsidRDefault="00000000">
      <w:pPr>
        <w:pStyle w:val="Heading3"/>
        <w:keepNext w:val="0"/>
        <w:keepLines w:val="0"/>
        <w:widowControl w:val="0"/>
        <w:spacing w:after="120" w:line="275" w:lineRule="auto"/>
        <w:ind w:firstLine="0"/>
        <w:jc w:val="left"/>
        <w:rPr>
          <w:color w:val="1B1C1D"/>
        </w:rPr>
      </w:pPr>
      <w:r>
        <w:rPr>
          <w:color w:val="1B1C1D"/>
        </w:rPr>
        <w:t>2.3. Các thuật toán Phân loại được sử dụng</w:t>
      </w:r>
    </w:p>
    <w:p w14:paraId="5CE9F25D" w14:textId="77777777" w:rsidR="006C5DA0" w:rsidRDefault="00000000">
      <w:pPr>
        <w:widowControl w:val="0"/>
        <w:numPr>
          <w:ilvl w:val="0"/>
          <w:numId w:val="36"/>
        </w:numPr>
        <w:spacing w:before="0" w:line="275" w:lineRule="auto"/>
        <w:jc w:val="left"/>
      </w:pPr>
      <w:r>
        <w:rPr>
          <w:b/>
          <w:color w:val="1B1C1D"/>
        </w:rPr>
        <w:t>2.3.1. Naive Bayes</w:t>
      </w:r>
    </w:p>
    <w:p w14:paraId="1603CF5A" w14:textId="77777777" w:rsidR="006C5DA0" w:rsidRDefault="00000000">
      <w:pPr>
        <w:widowControl w:val="0"/>
        <w:numPr>
          <w:ilvl w:val="1"/>
          <w:numId w:val="27"/>
        </w:numPr>
        <w:spacing w:before="0" w:after="120" w:line="275" w:lineRule="auto"/>
        <w:jc w:val="left"/>
      </w:pPr>
      <w:r>
        <w:rPr>
          <w:color w:val="1B1C1D"/>
        </w:rPr>
        <w:t>Nguyên lý hoạt động, công thức Bayes:</w:t>
      </w:r>
    </w:p>
    <w:p w14:paraId="2B3662F3" w14:textId="77777777" w:rsidR="006C5DA0" w:rsidRDefault="00000000">
      <w:pPr>
        <w:widowControl w:val="0"/>
        <w:spacing w:before="0" w:after="120" w:line="275" w:lineRule="auto"/>
        <w:ind w:left="870"/>
        <w:jc w:val="left"/>
        <w:rPr>
          <w:color w:val="1B1C1D"/>
          <w:sz w:val="28"/>
          <w:szCs w:val="28"/>
        </w:rPr>
      </w:pPr>
      <w:r>
        <w:rPr>
          <w:color w:val="1B1C1D"/>
          <w:sz w:val="28"/>
          <w:szCs w:val="28"/>
        </w:rPr>
        <w:t xml:space="preserve"> </w:t>
      </w:r>
      <m:oMath>
        <m:r>
          <w:rPr>
            <w:rFonts w:ascii="Arial" w:eastAsia="Arial" w:hAnsi="Arial" w:cs="Arial"/>
            <w:color w:val="1B1C1D"/>
            <w:sz w:val="28"/>
            <w:szCs w:val="28"/>
            <w:highlight w:val="white"/>
          </w:rPr>
          <m:t>P(B | A) =</m:t>
        </m:r>
        <m:f>
          <m:fPr>
            <m:ctrlPr>
              <w:rPr>
                <w:rFonts w:ascii="Arial" w:eastAsia="Arial" w:hAnsi="Arial" w:cs="Arial"/>
                <w:color w:val="1B1C1D"/>
                <w:sz w:val="28"/>
                <w:szCs w:val="28"/>
                <w:highlight w:val="white"/>
              </w:rPr>
            </m:ctrlPr>
          </m:fPr>
          <m:num>
            <m:r>
              <w:rPr>
                <w:rFonts w:ascii="Arial" w:eastAsia="Arial" w:hAnsi="Arial" w:cs="Arial"/>
                <w:color w:val="1B1C1D"/>
                <w:sz w:val="28"/>
                <w:szCs w:val="28"/>
                <w:highlight w:val="white"/>
              </w:rPr>
              <m:t>P(B).P(A|B)</m:t>
            </m:r>
          </m:num>
          <m:den>
            <m:r>
              <w:rPr>
                <w:rFonts w:ascii="Arial" w:eastAsia="Arial" w:hAnsi="Arial" w:cs="Arial"/>
                <w:color w:val="1B1C1D"/>
                <w:sz w:val="28"/>
                <w:szCs w:val="28"/>
                <w:highlight w:val="white"/>
              </w:rPr>
              <m:t>P(A)</m:t>
            </m:r>
          </m:den>
        </m:f>
      </m:oMath>
    </w:p>
    <w:p w14:paraId="607EC10B" w14:textId="77777777" w:rsidR="006C5DA0" w:rsidRDefault="00000000">
      <w:pPr>
        <w:widowControl w:val="0"/>
        <w:numPr>
          <w:ilvl w:val="1"/>
          <w:numId w:val="27"/>
        </w:numPr>
        <w:spacing w:before="120" w:line="275" w:lineRule="auto"/>
        <w:jc w:val="left"/>
      </w:pPr>
      <w:r>
        <w:rPr>
          <w:color w:val="1B1C1D"/>
        </w:rPr>
        <w:t>Các biến thể (Multinomial Naive Bayes, Bernoulli Naive Bayes).</w:t>
      </w:r>
    </w:p>
    <w:p w14:paraId="79C0A8BF" w14:textId="77777777" w:rsidR="006C5DA0" w:rsidRDefault="00000000">
      <w:pPr>
        <w:widowControl w:val="0"/>
        <w:numPr>
          <w:ilvl w:val="1"/>
          <w:numId w:val="27"/>
        </w:numPr>
        <w:spacing w:before="0" w:line="275" w:lineRule="auto"/>
        <w:jc w:val="left"/>
      </w:pPr>
      <w:r>
        <w:rPr>
          <w:color w:val="1B1C1D"/>
        </w:rPr>
        <w:t>Ưu điểm: Tính toán nhanh, hiệu quả với dữ liệu văn bản, ít nhạy cảm với dữ liệu không cân bằng.</w:t>
      </w:r>
    </w:p>
    <w:p w14:paraId="6F169AD9" w14:textId="77777777" w:rsidR="006C5DA0" w:rsidRDefault="00000000">
      <w:pPr>
        <w:widowControl w:val="0"/>
        <w:numPr>
          <w:ilvl w:val="1"/>
          <w:numId w:val="27"/>
        </w:numPr>
        <w:spacing w:before="0" w:line="275" w:lineRule="auto"/>
        <w:jc w:val="left"/>
      </w:pPr>
      <w:r>
        <w:rPr>
          <w:color w:val="1B1C1D"/>
        </w:rPr>
        <w:t>Nhược điểm: Giả định độc lập giữa các từ không chính xác (ví dụ: "free money" có ý nghĩa khác "free").</w:t>
      </w:r>
    </w:p>
    <w:p w14:paraId="513F7396" w14:textId="77777777" w:rsidR="006C5DA0" w:rsidRDefault="00000000">
      <w:pPr>
        <w:widowControl w:val="0"/>
        <w:numPr>
          <w:ilvl w:val="0"/>
          <w:numId w:val="36"/>
        </w:numPr>
        <w:spacing w:before="0" w:line="275" w:lineRule="auto"/>
        <w:jc w:val="left"/>
      </w:pPr>
      <w:r>
        <w:rPr>
          <w:b/>
          <w:color w:val="1B1C1D"/>
        </w:rPr>
        <w:t>2.3.2. Decision Tree</w:t>
      </w:r>
    </w:p>
    <w:p w14:paraId="0A422BF8" w14:textId="77777777" w:rsidR="006C5DA0" w:rsidRDefault="00000000">
      <w:pPr>
        <w:widowControl w:val="0"/>
        <w:numPr>
          <w:ilvl w:val="1"/>
          <w:numId w:val="36"/>
        </w:numPr>
        <w:spacing w:before="0" w:line="275" w:lineRule="auto"/>
        <w:jc w:val="left"/>
        <w:rPr>
          <w:color w:val="1B1C1D"/>
        </w:rPr>
      </w:pPr>
      <w:r>
        <w:rPr>
          <w:color w:val="1B1C1D"/>
        </w:rPr>
        <w:t>Nguyên lý hoạt động: Decision Tree (Cây quyết định) chia không gian đặc trưng thành các vùng dựa trên các câu hỏi nhị phân (ví dụ: "Từ 'free' có xuất hiện không?"). Mỗi nút lá (leaf node) đại diện cho một nhãn (spam/ham).</w:t>
      </w:r>
    </w:p>
    <w:p w14:paraId="279D80D8" w14:textId="77777777" w:rsidR="006C5DA0" w:rsidRDefault="00000000">
      <w:pPr>
        <w:widowControl w:val="0"/>
        <w:numPr>
          <w:ilvl w:val="1"/>
          <w:numId w:val="36"/>
        </w:numPr>
        <w:spacing w:before="0" w:line="275" w:lineRule="auto"/>
        <w:jc w:val="left"/>
        <w:rPr>
          <w:color w:val="1B1C1D"/>
        </w:rPr>
      </w:pPr>
      <w:r>
        <w:rPr>
          <w:color w:val="1B1C1D"/>
        </w:rPr>
        <w:t>Ưu điểm: Dễ hiểu, không yêu cầu chuẩn hóa dữ liệu, có thể xử lý cả đặc trưng phi tuyến.</w:t>
      </w:r>
    </w:p>
    <w:p w14:paraId="60649756" w14:textId="77777777" w:rsidR="006C5DA0" w:rsidRDefault="00000000">
      <w:pPr>
        <w:widowControl w:val="0"/>
        <w:numPr>
          <w:ilvl w:val="1"/>
          <w:numId w:val="36"/>
        </w:numPr>
        <w:spacing w:before="0" w:line="275" w:lineRule="auto"/>
        <w:jc w:val="left"/>
        <w:rPr>
          <w:color w:val="1B1C1D"/>
        </w:rPr>
      </w:pPr>
      <w:r>
        <w:rPr>
          <w:color w:val="1B1C1D"/>
        </w:rPr>
        <w:t>Nhược điểm: Dễ bị overfitting, đặc biệt với dữ liệu văn bản có chiều cao (high-dimensional).</w:t>
      </w:r>
    </w:p>
    <w:p w14:paraId="0E0EB947" w14:textId="77777777" w:rsidR="006C5DA0" w:rsidRDefault="00000000">
      <w:pPr>
        <w:widowControl w:val="0"/>
        <w:numPr>
          <w:ilvl w:val="0"/>
          <w:numId w:val="36"/>
        </w:numPr>
        <w:spacing w:before="0" w:line="275" w:lineRule="auto"/>
        <w:jc w:val="left"/>
      </w:pPr>
      <w:r>
        <w:rPr>
          <w:b/>
          <w:color w:val="1B1C1D"/>
        </w:rPr>
        <w:t>2.3.3. Random Forest</w:t>
      </w:r>
    </w:p>
    <w:p w14:paraId="65E69602" w14:textId="77777777" w:rsidR="006C5DA0" w:rsidRDefault="00000000">
      <w:pPr>
        <w:widowControl w:val="0"/>
        <w:numPr>
          <w:ilvl w:val="1"/>
          <w:numId w:val="46"/>
        </w:numPr>
        <w:spacing w:before="0" w:line="275" w:lineRule="auto"/>
        <w:jc w:val="left"/>
      </w:pPr>
      <w:r>
        <w:rPr>
          <w:color w:val="1B1C1D"/>
        </w:rPr>
        <w:t>Khái niệm về cây quyết định (Decision Tree):Decision Tree là nền tảng của Random Forest.</w:t>
      </w:r>
    </w:p>
    <w:p w14:paraId="5A15B3ED" w14:textId="77777777" w:rsidR="006C5DA0" w:rsidRDefault="00000000">
      <w:pPr>
        <w:widowControl w:val="0"/>
        <w:numPr>
          <w:ilvl w:val="1"/>
          <w:numId w:val="46"/>
        </w:numPr>
        <w:spacing w:before="0" w:line="275" w:lineRule="auto"/>
        <w:jc w:val="left"/>
      </w:pPr>
      <w:r>
        <w:rPr>
          <w:color w:val="1B1C1D"/>
        </w:rPr>
        <w:t>Nguyên lý hoạt động của Random Forest (kết hợp nhiều cây quyết định):Random Forest là một phương pháp tập hợp (ensemble), kết hợp nhiều cây quyết định (Decision Trees) để tăng độ chính xác và giảm overfitting. Mỗi cây được huấn luyện trên một tập con ngẫu nhiên của dữ liệu (bagging) và một tập con ngẫu nhiên của đặc trưng. Kết quả cuối cùng được quyết định bằng đa số phiếu (majority vote).</w:t>
      </w:r>
    </w:p>
    <w:p w14:paraId="0DA465D7" w14:textId="77777777" w:rsidR="006C5DA0" w:rsidRDefault="00000000">
      <w:pPr>
        <w:widowControl w:val="0"/>
        <w:numPr>
          <w:ilvl w:val="1"/>
          <w:numId w:val="46"/>
        </w:numPr>
        <w:spacing w:before="0" w:line="275" w:lineRule="auto"/>
        <w:jc w:val="left"/>
      </w:pPr>
      <w:r>
        <w:rPr>
          <w:color w:val="1B1C1D"/>
        </w:rPr>
        <w:lastRenderedPageBreak/>
        <w:t>Ưu điểm: Giảm nguy cơ overfitting, hiệu quả cao với dữ liệu phức tạp, ít nhạy cảm với nhiễu.</w:t>
      </w:r>
    </w:p>
    <w:p w14:paraId="76E39B4E" w14:textId="77777777" w:rsidR="006C5DA0" w:rsidRDefault="00000000">
      <w:pPr>
        <w:widowControl w:val="0"/>
        <w:numPr>
          <w:ilvl w:val="1"/>
          <w:numId w:val="46"/>
        </w:numPr>
        <w:spacing w:before="0" w:line="275" w:lineRule="auto"/>
        <w:jc w:val="left"/>
      </w:pPr>
      <w:r>
        <w:rPr>
          <w:color w:val="1B1C1D"/>
        </w:rPr>
        <w:t>Nhược điểm: Tốn tài nguyên tính toán hơn Decision Tree, khó diễn giải.</w:t>
      </w:r>
    </w:p>
    <w:p w14:paraId="14C9F401" w14:textId="77777777" w:rsidR="006C5DA0" w:rsidRDefault="00000000">
      <w:pPr>
        <w:widowControl w:val="0"/>
        <w:numPr>
          <w:ilvl w:val="0"/>
          <w:numId w:val="36"/>
        </w:numPr>
        <w:spacing w:before="0" w:line="275" w:lineRule="auto"/>
        <w:jc w:val="left"/>
      </w:pPr>
      <w:r>
        <w:rPr>
          <w:b/>
          <w:color w:val="1B1C1D"/>
        </w:rPr>
        <w:t>2.3.4. Logistic Regression</w:t>
      </w:r>
    </w:p>
    <w:p w14:paraId="22A276CC" w14:textId="77777777" w:rsidR="006C5DA0" w:rsidRDefault="00000000">
      <w:pPr>
        <w:widowControl w:val="0"/>
        <w:numPr>
          <w:ilvl w:val="1"/>
          <w:numId w:val="43"/>
        </w:numPr>
        <w:spacing w:before="0" w:line="275" w:lineRule="auto"/>
        <w:jc w:val="left"/>
      </w:pPr>
      <w:r>
        <w:rPr>
          <w:color w:val="1B1C1D"/>
        </w:rPr>
        <w:t>Nguyên lý hoạt động:Logistic Regression dự đoán xác suất một email thuộc lớp "spam" hoặc "ham" bằng cách sử dụng hàm sigmoid.</w:t>
      </w:r>
    </w:p>
    <w:p w14:paraId="4DB43EEF" w14:textId="77777777" w:rsidR="006C5DA0" w:rsidRDefault="00000000">
      <w:pPr>
        <w:widowControl w:val="0"/>
        <w:numPr>
          <w:ilvl w:val="1"/>
          <w:numId w:val="43"/>
        </w:numPr>
        <w:spacing w:before="0" w:line="275" w:lineRule="auto"/>
        <w:jc w:val="left"/>
      </w:pPr>
      <w:r>
        <w:rPr>
          <w:color w:val="1B1C1D"/>
        </w:rPr>
        <w:t>Cách mô hình ước lượng xác suất: Mô hình tối ưu hóa hàm mất mát (log-loss) để tìm các trọng số βi​ sao cho dự đoán gần với nhãn thực tế nhất.</w:t>
      </w:r>
    </w:p>
    <w:p w14:paraId="16DF33F7" w14:textId="77777777" w:rsidR="006C5DA0" w:rsidRDefault="00000000">
      <w:pPr>
        <w:widowControl w:val="0"/>
        <w:numPr>
          <w:ilvl w:val="1"/>
          <w:numId w:val="43"/>
        </w:numPr>
        <w:spacing w:before="0" w:line="275" w:lineRule="auto"/>
        <w:jc w:val="left"/>
      </w:pPr>
      <w:r>
        <w:rPr>
          <w:color w:val="1B1C1D"/>
        </w:rPr>
        <w:t>Ưu điểm: Hiệu quả với dữ liệu tuyến tính, dễ triển khai, cung cấp xác suất dự đoán.</w:t>
      </w:r>
    </w:p>
    <w:p w14:paraId="0BD935BE" w14:textId="77777777" w:rsidR="006C5DA0" w:rsidRDefault="00000000">
      <w:pPr>
        <w:widowControl w:val="0"/>
        <w:numPr>
          <w:ilvl w:val="1"/>
          <w:numId w:val="43"/>
        </w:numPr>
        <w:spacing w:before="0" w:line="275" w:lineRule="auto"/>
        <w:jc w:val="left"/>
      </w:pPr>
      <w:r>
        <w:rPr>
          <w:color w:val="1B1C1D"/>
        </w:rPr>
        <w:t>Nhược điểm: Hiệu suất kém với dữ liệu phi tuyến, nhạy cảm với đặc trưng không liên quan.</w:t>
      </w:r>
    </w:p>
    <w:p w14:paraId="26EF778B" w14:textId="77777777" w:rsidR="006C5DA0" w:rsidRDefault="00000000">
      <w:pPr>
        <w:widowControl w:val="0"/>
        <w:numPr>
          <w:ilvl w:val="0"/>
          <w:numId w:val="36"/>
        </w:numPr>
        <w:spacing w:before="0" w:line="275" w:lineRule="auto"/>
        <w:jc w:val="left"/>
      </w:pPr>
      <w:r>
        <w:rPr>
          <w:b/>
          <w:color w:val="1B1C1D"/>
        </w:rPr>
        <w:t>2.3.5. Support Vector Machines (SVM)</w:t>
      </w:r>
    </w:p>
    <w:p w14:paraId="4BC9C7D7" w14:textId="77777777" w:rsidR="006C5DA0" w:rsidRDefault="00000000">
      <w:pPr>
        <w:widowControl w:val="0"/>
        <w:numPr>
          <w:ilvl w:val="1"/>
          <w:numId w:val="21"/>
        </w:numPr>
        <w:spacing w:before="0" w:line="275" w:lineRule="auto"/>
        <w:jc w:val="left"/>
      </w:pPr>
      <w:r>
        <w:rPr>
          <w:color w:val="1B1C1D"/>
        </w:rPr>
        <w:t>Nguyên lý hoạt động: SVM tìm mặt phẳng siêu phân cách tối ưu để tách hai lớp (spam/ham), sao cho khoảng cách giữa mặt phẳng và các điểm gần nhất (support vectors) là lớn nhất.</w:t>
      </w:r>
    </w:p>
    <w:p w14:paraId="170473BA" w14:textId="77777777" w:rsidR="006C5DA0" w:rsidRDefault="00000000">
      <w:pPr>
        <w:widowControl w:val="0"/>
        <w:numPr>
          <w:ilvl w:val="1"/>
          <w:numId w:val="21"/>
        </w:numPr>
        <w:spacing w:before="0" w:line="275" w:lineRule="auto"/>
        <w:jc w:val="left"/>
      </w:pPr>
      <w:r>
        <w:rPr>
          <w:color w:val="1B1C1D"/>
        </w:rPr>
        <w:t xml:space="preserve">Khái niệm về margin, support vectors: </w:t>
      </w:r>
    </w:p>
    <w:p w14:paraId="20D85A46" w14:textId="77777777" w:rsidR="006C5DA0" w:rsidRDefault="00000000">
      <w:pPr>
        <w:widowControl w:val="0"/>
        <w:numPr>
          <w:ilvl w:val="1"/>
          <w:numId w:val="21"/>
        </w:numPr>
        <w:spacing w:before="0" w:line="275" w:lineRule="auto"/>
        <w:jc w:val="left"/>
      </w:pPr>
      <w:r>
        <w:rPr>
          <w:color w:val="1B1C1D"/>
        </w:rPr>
        <w:t>Margin: Khoảng cách từ mặt phẳng siêu phân cách đến các điểm gần nhất của hai lớp.</w:t>
      </w:r>
    </w:p>
    <w:p w14:paraId="270BEFA5" w14:textId="77777777" w:rsidR="006C5DA0" w:rsidRDefault="00000000">
      <w:pPr>
        <w:widowControl w:val="0"/>
        <w:numPr>
          <w:ilvl w:val="1"/>
          <w:numId w:val="21"/>
        </w:numPr>
        <w:spacing w:before="0" w:line="275" w:lineRule="auto"/>
        <w:jc w:val="left"/>
      </w:pPr>
      <w:r>
        <w:rPr>
          <w:color w:val="1B1C1D"/>
        </w:rPr>
        <w:t>Support Vectors: Các điểm dữ liệu gần mặt phẳng nhất, quyết định vị trí của mặt phẳng.</w:t>
      </w:r>
    </w:p>
    <w:p w14:paraId="0FF559F9" w14:textId="77777777" w:rsidR="006C5DA0" w:rsidRDefault="00000000">
      <w:pPr>
        <w:widowControl w:val="0"/>
        <w:numPr>
          <w:ilvl w:val="1"/>
          <w:numId w:val="21"/>
        </w:numPr>
        <w:spacing w:before="0" w:line="275" w:lineRule="auto"/>
        <w:jc w:val="left"/>
      </w:pPr>
      <w:r>
        <w:rPr>
          <w:color w:val="1B1C1D"/>
        </w:rPr>
        <w:t>Các loại kernel (linear, polynomial, RBF).</w:t>
      </w:r>
    </w:p>
    <w:p w14:paraId="52894E71" w14:textId="77777777" w:rsidR="006C5DA0" w:rsidRDefault="00000000">
      <w:pPr>
        <w:widowControl w:val="0"/>
        <w:numPr>
          <w:ilvl w:val="1"/>
          <w:numId w:val="21"/>
        </w:numPr>
        <w:spacing w:before="0" w:line="275" w:lineRule="auto"/>
        <w:jc w:val="left"/>
        <w:rPr>
          <w:rFonts w:ascii="Arial" w:eastAsia="Arial" w:hAnsi="Arial" w:cs="Arial"/>
          <w:sz w:val="22"/>
          <w:szCs w:val="22"/>
        </w:rPr>
      </w:pPr>
      <w:r>
        <w:rPr>
          <w:color w:val="1B1C1D"/>
        </w:rPr>
        <w:t>Linear Kernel: Dùng khi dữ liệu có thể phân tách tuyến tính.</w:t>
      </w:r>
    </w:p>
    <w:p w14:paraId="78932C99" w14:textId="77777777" w:rsidR="006C5DA0" w:rsidRDefault="00000000">
      <w:pPr>
        <w:widowControl w:val="0"/>
        <w:numPr>
          <w:ilvl w:val="1"/>
          <w:numId w:val="21"/>
        </w:numPr>
        <w:spacing w:before="0" w:line="275" w:lineRule="auto"/>
        <w:jc w:val="left"/>
        <w:rPr>
          <w:rFonts w:ascii="Arial" w:eastAsia="Arial" w:hAnsi="Arial" w:cs="Arial"/>
          <w:sz w:val="22"/>
          <w:szCs w:val="22"/>
        </w:rPr>
      </w:pPr>
      <w:r>
        <w:rPr>
          <w:color w:val="1B1C1D"/>
        </w:rPr>
        <w:t>Polynomial Kernel: Dùng cho dữ liệu phi tuyến, ánh xạ dữ liệu lên không gian bậc cao hơn.</w:t>
      </w:r>
    </w:p>
    <w:p w14:paraId="4122EAD5" w14:textId="77777777" w:rsidR="006C5DA0" w:rsidRDefault="00000000">
      <w:pPr>
        <w:widowControl w:val="0"/>
        <w:numPr>
          <w:ilvl w:val="1"/>
          <w:numId w:val="21"/>
        </w:numPr>
        <w:spacing w:before="0" w:line="275" w:lineRule="auto"/>
        <w:jc w:val="left"/>
        <w:rPr>
          <w:rFonts w:ascii="Arial" w:eastAsia="Arial" w:hAnsi="Arial" w:cs="Arial"/>
          <w:sz w:val="22"/>
          <w:szCs w:val="22"/>
        </w:rPr>
      </w:pPr>
      <w:r>
        <w:rPr>
          <w:color w:val="1B1C1D"/>
        </w:rPr>
        <w:t>RBF Kernel (Radial Basis Function): Phổ biến nhất, ánh xạ dữ liệu phi tuyến bằng hàm Gaussian.</w:t>
      </w:r>
    </w:p>
    <w:p w14:paraId="7397D3F4" w14:textId="77777777" w:rsidR="006C5DA0" w:rsidRDefault="00000000">
      <w:pPr>
        <w:widowControl w:val="0"/>
        <w:numPr>
          <w:ilvl w:val="1"/>
          <w:numId w:val="21"/>
        </w:numPr>
        <w:spacing w:before="0" w:line="275" w:lineRule="auto"/>
        <w:jc w:val="left"/>
        <w:rPr>
          <w:color w:val="1B1C1D"/>
        </w:rPr>
      </w:pPr>
      <w:r>
        <w:rPr>
          <w:color w:val="1B1C1D"/>
        </w:rPr>
        <w:t>Ưu điểm: Hiệu quả với dữ liệu chiều cao, ít nhạy cảm với nhiễu, linh hoạt với các kernel.</w:t>
      </w:r>
    </w:p>
    <w:p w14:paraId="22AB2B08" w14:textId="77777777" w:rsidR="006C5DA0" w:rsidRDefault="00000000">
      <w:pPr>
        <w:widowControl w:val="0"/>
        <w:numPr>
          <w:ilvl w:val="1"/>
          <w:numId w:val="21"/>
        </w:numPr>
        <w:spacing w:before="0" w:after="240" w:line="275" w:lineRule="auto"/>
        <w:jc w:val="left"/>
        <w:rPr>
          <w:color w:val="1B1C1D"/>
        </w:rPr>
      </w:pPr>
      <w:r>
        <w:rPr>
          <w:color w:val="1B1C1D"/>
        </w:rPr>
        <w:t>Nhược điểm: Tốn tài nguyên tính toán, khó tối ưu tham số (như C và gamma).</w:t>
      </w:r>
    </w:p>
    <w:p w14:paraId="1B9EA142" w14:textId="77777777" w:rsidR="006C5DA0" w:rsidRDefault="00000000">
      <w:pPr>
        <w:pStyle w:val="Heading3"/>
        <w:keepNext w:val="0"/>
        <w:keepLines w:val="0"/>
        <w:widowControl w:val="0"/>
        <w:spacing w:after="120" w:line="275" w:lineRule="auto"/>
        <w:ind w:firstLine="0"/>
        <w:jc w:val="left"/>
        <w:rPr>
          <w:color w:val="1B1C1D"/>
        </w:rPr>
      </w:pPr>
      <w:r>
        <w:rPr>
          <w:color w:val="1B1C1D"/>
        </w:rPr>
        <w:t>2.4. Các độ đo đánh giá mô hình (Evaluation Metrics)</w:t>
      </w:r>
    </w:p>
    <w:p w14:paraId="2F9D222A" w14:textId="77777777" w:rsidR="006C5DA0" w:rsidRDefault="00000000">
      <w:pPr>
        <w:widowControl w:val="0"/>
        <w:numPr>
          <w:ilvl w:val="0"/>
          <w:numId w:val="8"/>
        </w:numPr>
        <w:spacing w:before="0" w:line="275" w:lineRule="auto"/>
        <w:jc w:val="left"/>
      </w:pPr>
      <w:r>
        <w:rPr>
          <w:color w:val="1B1C1D"/>
        </w:rPr>
        <w:t>Accuracy: Tỷ lệ dự đoán đúng trên toàn bộ tập dữ liệu</w:t>
      </w:r>
    </w:p>
    <w:p w14:paraId="3A348026" w14:textId="77777777" w:rsidR="006C5DA0" w:rsidRDefault="00000000">
      <w:pPr>
        <w:widowControl w:val="0"/>
        <w:numPr>
          <w:ilvl w:val="0"/>
          <w:numId w:val="8"/>
        </w:numPr>
        <w:spacing w:before="0" w:line="275" w:lineRule="auto"/>
        <w:jc w:val="left"/>
      </w:pPr>
      <w:r>
        <w:rPr>
          <w:color w:val="1B1C1D"/>
        </w:rPr>
        <w:t>Precision: Tỷ lệ dự đoán đúng trong số các dự đoán là "spam"</w:t>
      </w:r>
    </w:p>
    <w:p w14:paraId="0B24F1F2" w14:textId="77777777" w:rsidR="006C5DA0" w:rsidRDefault="00000000">
      <w:pPr>
        <w:widowControl w:val="0"/>
        <w:numPr>
          <w:ilvl w:val="0"/>
          <w:numId w:val="8"/>
        </w:numPr>
        <w:spacing w:before="0" w:line="275" w:lineRule="auto"/>
        <w:jc w:val="left"/>
      </w:pPr>
      <w:r>
        <w:rPr>
          <w:color w:val="1B1C1D"/>
        </w:rPr>
        <w:t>Recall (Sensitivity): Tỷ lệ email "spam" được phát hiện đúng</w:t>
      </w:r>
    </w:p>
    <w:p w14:paraId="236296F9" w14:textId="77777777" w:rsidR="006C5DA0" w:rsidRDefault="00000000">
      <w:pPr>
        <w:widowControl w:val="0"/>
        <w:numPr>
          <w:ilvl w:val="0"/>
          <w:numId w:val="8"/>
        </w:numPr>
        <w:spacing w:before="0" w:line="275" w:lineRule="auto"/>
        <w:jc w:val="left"/>
      </w:pPr>
      <w:r>
        <w:rPr>
          <w:color w:val="1B1C1D"/>
        </w:rPr>
        <w:t>F1-Score: Trung bình điều hòa giữa Precision và Recall, phù hợp khi cần cân bằng hai độ đo</w:t>
      </w:r>
    </w:p>
    <w:p w14:paraId="1846A1EE" w14:textId="77777777" w:rsidR="006C5DA0" w:rsidRDefault="00000000">
      <w:pPr>
        <w:widowControl w:val="0"/>
        <w:numPr>
          <w:ilvl w:val="0"/>
          <w:numId w:val="8"/>
        </w:numPr>
        <w:spacing w:before="0" w:after="120" w:line="275" w:lineRule="auto"/>
        <w:jc w:val="left"/>
      </w:pPr>
      <w:r>
        <w:rPr>
          <w:color w:val="1B1C1D"/>
        </w:rPr>
        <w:t>Confusion Matrix: Bảng ma trận hiển thị số lượng dự đoán đúng và sai cho từng lớp</w:t>
      </w:r>
    </w:p>
    <w:p w14:paraId="68BEE846" w14:textId="77777777" w:rsidR="006C5DA0" w:rsidRDefault="00000000">
      <w:pPr>
        <w:pStyle w:val="Heading2"/>
        <w:widowControl w:val="0"/>
        <w:spacing w:after="120" w:line="275" w:lineRule="auto"/>
        <w:ind w:left="0"/>
        <w:jc w:val="left"/>
        <w:rPr>
          <w:color w:val="1B1C1D"/>
        </w:rPr>
      </w:pPr>
      <w:r>
        <w:rPr>
          <w:color w:val="1B1C1D"/>
        </w:rPr>
        <w:t>Chương 3: Phương pháp và Thiết kế Hệ thống</w:t>
      </w:r>
    </w:p>
    <w:p w14:paraId="7EE1A3D6" w14:textId="77777777" w:rsidR="006C5DA0" w:rsidRDefault="00000000">
      <w:pPr>
        <w:pStyle w:val="Heading3"/>
        <w:keepNext w:val="0"/>
        <w:keepLines w:val="0"/>
        <w:widowControl w:val="0"/>
        <w:spacing w:before="0" w:after="120" w:line="275" w:lineRule="auto"/>
        <w:ind w:firstLine="0"/>
        <w:jc w:val="left"/>
        <w:rPr>
          <w:color w:val="1B1C1D"/>
        </w:rPr>
      </w:pPr>
      <w:r>
        <w:rPr>
          <w:color w:val="1B1C1D"/>
        </w:rPr>
        <w:lastRenderedPageBreak/>
        <w:t>3.1. Kiến trúc tổng quan của hệ thống</w:t>
      </w:r>
    </w:p>
    <w:p w14:paraId="315743DA" w14:textId="77777777" w:rsidR="006C5DA0" w:rsidRDefault="00000000">
      <w:pPr>
        <w:widowControl w:val="0"/>
        <w:numPr>
          <w:ilvl w:val="0"/>
          <w:numId w:val="47"/>
        </w:numPr>
        <w:spacing w:before="0" w:line="275" w:lineRule="auto"/>
        <w:jc w:val="left"/>
      </w:pPr>
      <w:r>
        <w:rPr>
          <w:color w:val="1B1C1D"/>
        </w:rPr>
        <w:t>Sơ đồ khối mô tả các thành phần chính của hệ thống và luồng xử lý dữ liệu.</w:t>
      </w:r>
    </w:p>
    <w:p w14:paraId="7BD2C674" w14:textId="77777777" w:rsidR="006C5DA0" w:rsidRDefault="00000000">
      <w:pPr>
        <w:widowControl w:val="0"/>
        <w:numPr>
          <w:ilvl w:val="1"/>
          <w:numId w:val="32"/>
        </w:numPr>
        <w:spacing w:before="0" w:line="275" w:lineRule="auto"/>
        <w:jc w:val="left"/>
      </w:pPr>
      <w:r>
        <w:rPr>
          <w:color w:val="1B1C1D"/>
        </w:rPr>
        <w:t>Module thu thập dữ liệu.</w:t>
      </w:r>
    </w:p>
    <w:p w14:paraId="60143C30" w14:textId="77777777" w:rsidR="006C5DA0" w:rsidRDefault="00000000">
      <w:pPr>
        <w:widowControl w:val="0"/>
        <w:numPr>
          <w:ilvl w:val="1"/>
          <w:numId w:val="32"/>
        </w:numPr>
        <w:spacing w:before="0" w:line="275" w:lineRule="auto"/>
        <w:jc w:val="left"/>
      </w:pPr>
      <w:r>
        <w:rPr>
          <w:color w:val="1B1C1D"/>
        </w:rPr>
        <w:t>Module tiền xử lý dữ liệu.</w:t>
      </w:r>
    </w:p>
    <w:p w14:paraId="0355D495" w14:textId="77777777" w:rsidR="006C5DA0" w:rsidRDefault="00000000">
      <w:pPr>
        <w:widowControl w:val="0"/>
        <w:numPr>
          <w:ilvl w:val="1"/>
          <w:numId w:val="32"/>
        </w:numPr>
        <w:spacing w:before="0" w:line="275" w:lineRule="auto"/>
        <w:jc w:val="left"/>
      </w:pPr>
      <w:r>
        <w:rPr>
          <w:color w:val="1B1C1D"/>
        </w:rPr>
        <w:t>Module huấn luyện mô hình (bao gồm các thuật toán).</w:t>
      </w:r>
    </w:p>
    <w:p w14:paraId="0EC91520" w14:textId="77777777" w:rsidR="006C5DA0" w:rsidRDefault="00000000">
      <w:pPr>
        <w:widowControl w:val="0"/>
        <w:numPr>
          <w:ilvl w:val="1"/>
          <w:numId w:val="32"/>
        </w:numPr>
        <w:spacing w:before="0" w:line="275" w:lineRule="auto"/>
        <w:jc w:val="left"/>
      </w:pPr>
      <w:r>
        <w:rPr>
          <w:color w:val="1B1C1D"/>
        </w:rPr>
        <w:t>Module đánh giá mô hình.</w:t>
      </w:r>
    </w:p>
    <w:p w14:paraId="533C1A8E" w14:textId="77777777" w:rsidR="006C5DA0" w:rsidRDefault="00000000">
      <w:pPr>
        <w:widowControl w:val="0"/>
        <w:numPr>
          <w:ilvl w:val="1"/>
          <w:numId w:val="32"/>
        </w:numPr>
        <w:spacing w:before="0" w:line="275" w:lineRule="auto"/>
        <w:jc w:val="left"/>
      </w:pPr>
      <w:r>
        <w:rPr>
          <w:color w:val="1B1C1D"/>
        </w:rPr>
        <w:t>Module phân loại (dự đoán cho email mới).</w:t>
      </w:r>
    </w:p>
    <w:p w14:paraId="43D3A0B0" w14:textId="77777777" w:rsidR="006C5DA0" w:rsidRDefault="00000000">
      <w:pPr>
        <w:widowControl w:val="0"/>
        <w:numPr>
          <w:ilvl w:val="1"/>
          <w:numId w:val="32"/>
        </w:numPr>
        <w:spacing w:before="0" w:after="120" w:line="275" w:lineRule="auto"/>
        <w:jc w:val="left"/>
      </w:pPr>
      <w:r>
        <w:rPr>
          <w:color w:val="1B1C1D"/>
        </w:rPr>
        <w:t>Giao diện người dùng.</w:t>
      </w:r>
    </w:p>
    <w:p w14:paraId="28C85761" w14:textId="77777777" w:rsidR="006C5DA0" w:rsidRDefault="00000000">
      <w:pPr>
        <w:pStyle w:val="Heading3"/>
        <w:keepNext w:val="0"/>
        <w:keepLines w:val="0"/>
        <w:widowControl w:val="0"/>
        <w:spacing w:after="120" w:line="275" w:lineRule="auto"/>
        <w:ind w:firstLine="0"/>
        <w:jc w:val="left"/>
        <w:rPr>
          <w:color w:val="1B1C1D"/>
        </w:rPr>
      </w:pPr>
      <w:r>
        <w:rPr>
          <w:color w:val="1B1C1D"/>
        </w:rPr>
        <w:t>3.2. Dữ liệu sử dụng</w:t>
      </w:r>
    </w:p>
    <w:p w14:paraId="28CCFD1B" w14:textId="77777777" w:rsidR="006C5DA0" w:rsidRDefault="00000000">
      <w:pPr>
        <w:widowControl w:val="0"/>
        <w:numPr>
          <w:ilvl w:val="0"/>
          <w:numId w:val="2"/>
        </w:numPr>
        <w:spacing w:before="0" w:line="275" w:lineRule="auto"/>
        <w:jc w:val="left"/>
      </w:pPr>
      <w:r>
        <w:rPr>
          <w:b/>
          <w:color w:val="1B1C1D"/>
        </w:rPr>
        <w:t>3.2.1. Mô tả tập dữ liệu</w:t>
      </w:r>
    </w:p>
    <w:p w14:paraId="5B16B89E" w14:textId="77777777" w:rsidR="006C5DA0" w:rsidRDefault="00000000">
      <w:pPr>
        <w:widowControl w:val="0"/>
        <w:numPr>
          <w:ilvl w:val="1"/>
          <w:numId w:val="6"/>
        </w:numPr>
        <w:spacing w:before="0" w:line="275" w:lineRule="auto"/>
        <w:jc w:val="left"/>
      </w:pPr>
      <w:r>
        <w:rPr>
          <w:color w:val="1B1C1D"/>
        </w:rPr>
        <w:t>Nguồn gốc tập dữ liệu: tự thu thập</w:t>
      </w:r>
    </w:p>
    <w:p w14:paraId="11B56E00" w14:textId="77777777" w:rsidR="006C5DA0" w:rsidRDefault="00000000">
      <w:pPr>
        <w:widowControl w:val="0"/>
        <w:numPr>
          <w:ilvl w:val="1"/>
          <w:numId w:val="6"/>
        </w:numPr>
        <w:spacing w:before="0" w:after="120" w:line="275" w:lineRule="auto"/>
        <w:jc w:val="left"/>
      </w:pPr>
      <w:r>
        <w:rPr>
          <w:color w:val="1B1C1D"/>
        </w:rPr>
        <w:t>Số lượng mẫu, tỷ lệ giữa mail spam và ham.</w:t>
      </w:r>
    </w:p>
    <w:p w14:paraId="7849BF5A" w14:textId="77777777" w:rsidR="006C5DA0" w:rsidRDefault="00000000">
      <w:pPr>
        <w:widowControl w:val="0"/>
        <w:spacing w:before="120" w:after="120" w:line="275" w:lineRule="auto"/>
        <w:jc w:val="left"/>
        <w:rPr>
          <w:color w:val="1B1C1D"/>
        </w:rPr>
      </w:pPr>
      <w:r>
        <w:rPr>
          <w:color w:val="1B1C1D"/>
        </w:rPr>
        <w:t>Phân bố số mẫu Spam/Ham:</w:t>
      </w:r>
    </w:p>
    <w:p w14:paraId="403ED93B" w14:textId="77777777" w:rsidR="006C5DA0" w:rsidRDefault="00000000">
      <w:pPr>
        <w:widowControl w:val="0"/>
        <w:spacing w:before="120" w:after="120" w:line="275" w:lineRule="auto"/>
        <w:jc w:val="left"/>
        <w:rPr>
          <w:color w:val="1B1C1D"/>
        </w:rPr>
      </w:pPr>
      <w:r>
        <w:rPr>
          <w:color w:val="1B1C1D"/>
        </w:rPr>
        <w:t>ham     4825</w:t>
      </w:r>
    </w:p>
    <w:p w14:paraId="462077E3" w14:textId="77777777" w:rsidR="006C5DA0" w:rsidRDefault="00000000">
      <w:pPr>
        <w:widowControl w:val="0"/>
        <w:spacing w:before="120" w:after="120" w:line="275" w:lineRule="auto"/>
        <w:jc w:val="left"/>
        <w:rPr>
          <w:color w:val="1B1C1D"/>
        </w:rPr>
      </w:pPr>
      <w:r>
        <w:rPr>
          <w:color w:val="1B1C1D"/>
        </w:rPr>
        <w:t>spam     747</w:t>
      </w:r>
    </w:p>
    <w:p w14:paraId="66A415EE" w14:textId="77777777" w:rsidR="006C5DA0" w:rsidRDefault="00000000">
      <w:pPr>
        <w:widowControl w:val="0"/>
        <w:spacing w:before="120" w:after="120" w:line="275" w:lineRule="auto"/>
        <w:jc w:val="left"/>
        <w:rPr>
          <w:color w:val="1B1C1D"/>
        </w:rPr>
      </w:pPr>
      <w:r>
        <w:rPr>
          <w:color w:val="1B1C1D"/>
        </w:rPr>
        <w:t xml:space="preserve">Tỷ lệ giữa mail spam và ham: </w:t>
      </w:r>
    </w:p>
    <w:p w14:paraId="3FEA3CD4" w14:textId="77777777" w:rsidR="006C5DA0" w:rsidRDefault="00000000">
      <w:pPr>
        <w:widowControl w:val="0"/>
        <w:spacing w:before="120" w:after="120" w:line="275" w:lineRule="auto"/>
        <w:jc w:val="left"/>
        <w:rPr>
          <w:color w:val="1B1C1D"/>
        </w:rPr>
      </w:pPr>
      <w:r>
        <w:rPr>
          <w:noProof/>
          <w:color w:val="1B1C1D"/>
        </w:rPr>
        <w:drawing>
          <wp:inline distT="114300" distB="114300" distL="114300" distR="114300" wp14:anchorId="6DD37D2A" wp14:editId="6575B1C3">
            <wp:extent cx="5399095" cy="3810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399095" cy="3810000"/>
                    </a:xfrm>
                    <a:prstGeom prst="rect">
                      <a:avLst/>
                    </a:prstGeom>
                    <a:ln/>
                  </pic:spPr>
                </pic:pic>
              </a:graphicData>
            </a:graphic>
          </wp:inline>
        </w:drawing>
      </w:r>
    </w:p>
    <w:p w14:paraId="182C640A" w14:textId="77777777" w:rsidR="006C5DA0" w:rsidRDefault="00000000">
      <w:pPr>
        <w:widowControl w:val="0"/>
        <w:numPr>
          <w:ilvl w:val="1"/>
          <w:numId w:val="6"/>
        </w:numPr>
        <w:spacing w:before="120" w:after="120" w:line="275" w:lineRule="auto"/>
        <w:jc w:val="left"/>
      </w:pPr>
      <w:r>
        <w:rPr>
          <w:color w:val="1B1C1D"/>
        </w:rPr>
        <w:t xml:space="preserve">Định dạng dữ liệu (data type) </w:t>
      </w:r>
    </w:p>
    <w:p w14:paraId="7A0690FF" w14:textId="77777777" w:rsidR="006C5DA0" w:rsidRDefault="00000000">
      <w:pPr>
        <w:widowControl w:val="0"/>
        <w:spacing w:before="120" w:after="120" w:line="275" w:lineRule="auto"/>
        <w:jc w:val="left"/>
        <w:rPr>
          <w:color w:val="1B1C1D"/>
        </w:rPr>
      </w:pPr>
      <w:r>
        <w:rPr>
          <w:color w:val="1B1C1D"/>
        </w:rPr>
        <w:t xml:space="preserve">- Data type: object </w:t>
      </w:r>
    </w:p>
    <w:p w14:paraId="68F57DC5" w14:textId="77777777" w:rsidR="006C5DA0" w:rsidRDefault="00000000">
      <w:pPr>
        <w:widowControl w:val="0"/>
        <w:spacing w:before="120" w:after="120" w:line="275" w:lineRule="auto"/>
        <w:jc w:val="left"/>
        <w:rPr>
          <w:color w:val="1B1C1D"/>
        </w:rPr>
      </w:pPr>
      <w:r>
        <w:rPr>
          <w:color w:val="1B1C1D"/>
        </w:rPr>
        <w:t>+ object là kiểu dữ liệu tổng quát trong pandas, thường dùng cho chuỗi ký tự (string) hoặc dữ liệu không phải số (có thể là text, hỗn hợp kiểu, v.v.).</w:t>
      </w:r>
    </w:p>
    <w:p w14:paraId="2CE6E794" w14:textId="77777777" w:rsidR="006C5DA0" w:rsidRDefault="00000000">
      <w:pPr>
        <w:widowControl w:val="0"/>
        <w:spacing w:before="120" w:after="120" w:line="275" w:lineRule="auto"/>
        <w:jc w:val="left"/>
        <w:rPr>
          <w:color w:val="1B1C1D"/>
        </w:rPr>
      </w:pPr>
      <w:r>
        <w:rPr>
          <w:color w:val="1B1C1D"/>
        </w:rPr>
        <w:lastRenderedPageBreak/>
        <w:t xml:space="preserve">+ Sau khi xử lý cột của Dataframe, cả hai cột Category và Message đều chứa dữ liệu dạng text (chuỗi), nên data type là object. </w:t>
      </w:r>
    </w:p>
    <w:p w14:paraId="314ED9A8" w14:textId="77777777" w:rsidR="006C5DA0" w:rsidRDefault="00000000">
      <w:pPr>
        <w:widowControl w:val="0"/>
        <w:numPr>
          <w:ilvl w:val="1"/>
          <w:numId w:val="6"/>
        </w:numPr>
        <w:spacing w:before="120" w:after="120" w:line="275" w:lineRule="auto"/>
        <w:jc w:val="left"/>
      </w:pPr>
      <w:r>
        <w:rPr>
          <w:color w:val="1B1C1D"/>
        </w:rPr>
        <w:t>Mô tả các trường thông tin có trong dữ liệu (nội dung, tiêu đề,...).</w:t>
      </w:r>
    </w:p>
    <w:p w14:paraId="3900C10C" w14:textId="77777777" w:rsidR="006C5DA0" w:rsidRDefault="00000000">
      <w:pPr>
        <w:widowControl w:val="0"/>
        <w:spacing w:before="120" w:after="120" w:line="275" w:lineRule="auto"/>
        <w:jc w:val="left"/>
        <w:rPr>
          <w:color w:val="1B1C1D"/>
        </w:rPr>
      </w:pPr>
      <w:r>
        <w:rPr>
          <w:color w:val="1B1C1D"/>
        </w:rPr>
        <w:t xml:space="preserve">Các trường thông tin có trong dữ liệu: </w:t>
      </w:r>
    </w:p>
    <w:p w14:paraId="6CFAB9FB" w14:textId="77777777" w:rsidR="006C5DA0" w:rsidRDefault="00000000">
      <w:pPr>
        <w:widowControl w:val="0"/>
        <w:spacing w:before="120" w:after="120" w:line="275" w:lineRule="auto"/>
        <w:jc w:val="left"/>
        <w:rPr>
          <w:color w:val="1B1C1D"/>
        </w:rPr>
      </w:pPr>
      <w:r>
        <w:rPr>
          <w:color w:val="1B1C1D"/>
        </w:rPr>
        <w:t xml:space="preserve">1. Category </w:t>
      </w:r>
      <w:r>
        <w:rPr>
          <w:color w:val="1B1C1D"/>
        </w:rPr>
        <w:br/>
        <w:t xml:space="preserve">Cột Category có thể chứa 2 giá trị, dùng để phân loại mail: spam hoặc ham </w:t>
      </w:r>
    </w:p>
    <w:p w14:paraId="69BDBD1B" w14:textId="77777777" w:rsidR="006C5DA0" w:rsidRDefault="00000000">
      <w:pPr>
        <w:widowControl w:val="0"/>
        <w:spacing w:before="120" w:after="120" w:line="275" w:lineRule="auto"/>
        <w:jc w:val="left"/>
        <w:rPr>
          <w:color w:val="1B1C1D"/>
        </w:rPr>
      </w:pPr>
      <w:r>
        <w:rPr>
          <w:color w:val="1B1C1D"/>
        </w:rPr>
        <w:t>2. Message</w:t>
      </w:r>
    </w:p>
    <w:p w14:paraId="2F0C9671" w14:textId="77777777" w:rsidR="006C5DA0" w:rsidRDefault="00000000">
      <w:pPr>
        <w:widowControl w:val="0"/>
        <w:spacing w:before="120" w:after="120" w:line="275" w:lineRule="auto"/>
        <w:jc w:val="left"/>
        <w:rPr>
          <w:color w:val="1B1C1D"/>
        </w:rPr>
      </w:pPr>
      <w:r>
        <w:rPr>
          <w:color w:val="1B1C1D"/>
        </w:rPr>
        <w:t xml:space="preserve">Cột Message chứa nội dung của mail ở dạng text </w:t>
      </w:r>
    </w:p>
    <w:p w14:paraId="10F43A88" w14:textId="77777777" w:rsidR="006C5DA0" w:rsidRDefault="00000000">
      <w:pPr>
        <w:widowControl w:val="0"/>
        <w:numPr>
          <w:ilvl w:val="0"/>
          <w:numId w:val="2"/>
        </w:numPr>
        <w:spacing w:before="120" w:line="275" w:lineRule="auto"/>
        <w:jc w:val="left"/>
      </w:pPr>
      <w:r>
        <w:rPr>
          <w:b/>
          <w:color w:val="1B1C1D"/>
        </w:rPr>
        <w:t>3.2.2. Phân chia dữ liệu</w:t>
      </w:r>
    </w:p>
    <w:p w14:paraId="04761FD8" w14:textId="77777777" w:rsidR="006C5DA0" w:rsidRDefault="00000000">
      <w:pPr>
        <w:widowControl w:val="0"/>
        <w:numPr>
          <w:ilvl w:val="1"/>
          <w:numId w:val="5"/>
        </w:numPr>
        <w:spacing w:before="0" w:after="120" w:line="275" w:lineRule="auto"/>
        <w:jc w:val="left"/>
      </w:pPr>
      <w:r>
        <w:rPr>
          <w:color w:val="1B1C1D"/>
        </w:rPr>
        <w:t>Cách chia tập dữ liệu thành tập huấn luyện (training set), tập kiểm định (validation set - nếu có) và tập kiểm thử (test set).</w:t>
      </w:r>
    </w:p>
    <w:p w14:paraId="42B049EE" w14:textId="77777777" w:rsidR="006C5DA0" w:rsidRDefault="00000000">
      <w:pPr>
        <w:widowControl w:val="0"/>
        <w:spacing w:before="0" w:after="120" w:line="275" w:lineRule="auto"/>
        <w:jc w:val="left"/>
        <w:rPr>
          <w:color w:val="1B1C1D"/>
        </w:rPr>
      </w:pPr>
      <w:r>
        <w:rPr>
          <w:color w:val="1B1C1D"/>
        </w:rPr>
        <w:t xml:space="preserve">Sử dụng K-Fold Cross Validation (Kiểm định chéo K lần) để phân chia dữ liệu thành tập training set và validation test </w:t>
      </w:r>
    </w:p>
    <w:p w14:paraId="00110C9A" w14:textId="77777777" w:rsidR="006C5DA0" w:rsidRDefault="00000000">
      <w:pPr>
        <w:spacing w:before="240" w:after="240" w:line="276" w:lineRule="auto"/>
        <w:jc w:val="left"/>
        <w:rPr>
          <w:color w:val="1B1C1D"/>
        </w:rPr>
      </w:pPr>
      <w:r>
        <w:rPr>
          <w:color w:val="FF0000"/>
        </w:rPr>
        <w:t>Tập kiểm thử:</w:t>
      </w:r>
      <w:r>
        <w:rPr>
          <w:color w:val="1B1C1D"/>
        </w:rPr>
        <w:t xml:space="preserve"> </w:t>
      </w:r>
    </w:p>
    <w:p w14:paraId="291D1AF5" w14:textId="77777777" w:rsidR="006C5DA0" w:rsidRDefault="00000000">
      <w:pPr>
        <w:spacing w:before="240" w:after="240" w:line="276" w:lineRule="auto"/>
        <w:jc w:val="left"/>
        <w:rPr>
          <w:color w:val="1B1C1D"/>
        </w:rPr>
      </w:pPr>
      <w:r>
        <w:rPr>
          <w:color w:val="1B1C1D"/>
        </w:rPr>
        <w:t xml:space="preserve">2 phương pháp Cross Validation: </w:t>
      </w:r>
    </w:p>
    <w:p w14:paraId="5C9FE685" w14:textId="77777777" w:rsidR="006C5DA0" w:rsidRDefault="00000000">
      <w:pPr>
        <w:spacing w:before="240" w:after="240" w:line="276" w:lineRule="auto"/>
        <w:jc w:val="left"/>
        <w:rPr>
          <w:color w:val="1B1C1D"/>
        </w:rPr>
      </w:pPr>
      <w:r>
        <w:rPr>
          <w:color w:val="1B1C1D"/>
        </w:rPr>
        <w:t>+ GridSearchCV: thử tất cả các tổ hợp</w:t>
      </w:r>
    </w:p>
    <w:p w14:paraId="7D5B68A9" w14:textId="77777777" w:rsidR="006C5DA0" w:rsidRDefault="00000000">
      <w:pPr>
        <w:spacing w:before="240" w:after="240" w:line="276" w:lineRule="auto"/>
        <w:jc w:val="left"/>
        <w:rPr>
          <w:color w:val="1B1C1D"/>
        </w:rPr>
      </w:pPr>
      <w:r>
        <w:rPr>
          <w:color w:val="1B1C1D"/>
        </w:rPr>
        <w:t>+ RandomizedSearchCV: thử một số tổ hợp tham số ngẫu nhiên.</w:t>
      </w:r>
    </w:p>
    <w:p w14:paraId="36CB0E43" w14:textId="77777777" w:rsidR="006C5DA0" w:rsidRDefault="00000000">
      <w:pPr>
        <w:widowControl w:val="0"/>
        <w:numPr>
          <w:ilvl w:val="1"/>
          <w:numId w:val="5"/>
        </w:numPr>
        <w:spacing w:before="120" w:after="120" w:line="275" w:lineRule="auto"/>
        <w:jc w:val="left"/>
      </w:pPr>
      <w:r>
        <w:rPr>
          <w:color w:val="1B1C1D"/>
        </w:rPr>
        <w:t>Tỷ lệ phân chia.</w:t>
      </w:r>
    </w:p>
    <w:p w14:paraId="26EEE55A" w14:textId="77777777" w:rsidR="006C5DA0" w:rsidRDefault="00000000">
      <w:pPr>
        <w:spacing w:before="240" w:after="240" w:line="276" w:lineRule="auto"/>
        <w:jc w:val="left"/>
      </w:pPr>
      <w:r>
        <w:t>+ Chia dữ liệu: Chia ngẫu nhiên tập train thành K phần, giá trị K thường là 5 hoặc 10</w:t>
      </w:r>
    </w:p>
    <w:p w14:paraId="35E16C56" w14:textId="77777777" w:rsidR="006C5DA0" w:rsidRDefault="00000000">
      <w:pPr>
        <w:spacing w:before="240" w:after="240" w:line="276" w:lineRule="auto"/>
        <w:jc w:val="left"/>
      </w:pPr>
      <w:r>
        <w:t>+ Lặp K lần: Quá trình huấn luyện và đánh giá được lặp lại K lần. Trong mỗi lần lặp (ví dụ lần lặp thứ i):</w:t>
      </w:r>
    </w:p>
    <w:p w14:paraId="2405F364" w14:textId="77777777" w:rsidR="006C5DA0" w:rsidRDefault="00000000">
      <w:pPr>
        <w:numPr>
          <w:ilvl w:val="0"/>
          <w:numId w:val="9"/>
        </w:numPr>
        <w:spacing w:before="240" w:line="276" w:lineRule="auto"/>
        <w:jc w:val="left"/>
      </w:pPr>
      <w:r>
        <w:t>Chọn Fold kiểm tra: Fold thứ i được giữ lại làm tập dữ liệu kiểm định (validation set) hoặc là "test fold" cho lần lặp này.</w:t>
      </w:r>
    </w:p>
    <w:p w14:paraId="1356F622" w14:textId="77777777" w:rsidR="006C5DA0" w:rsidRDefault="00000000">
      <w:pPr>
        <w:numPr>
          <w:ilvl w:val="0"/>
          <w:numId w:val="9"/>
        </w:numPr>
        <w:spacing w:before="0" w:line="276" w:lineRule="auto"/>
        <w:jc w:val="left"/>
      </w:pPr>
      <w:r>
        <w:t>Chọn fold huấn luyện: K-1 phần còn lại được gộp lại để làm tập dữ liệu huấn luyện.</w:t>
      </w:r>
    </w:p>
    <w:p w14:paraId="0A2D2FAD" w14:textId="77777777" w:rsidR="006C5DA0" w:rsidRDefault="00000000">
      <w:pPr>
        <w:numPr>
          <w:ilvl w:val="0"/>
          <w:numId w:val="9"/>
        </w:numPr>
        <w:spacing w:before="0" w:after="240" w:line="276" w:lineRule="auto"/>
        <w:jc w:val="left"/>
      </w:pPr>
      <w:r>
        <w:t>Huấn luyện: Mô hình học máy được huấn luyện trên tập huấn luyện (k-1 folds)</w:t>
      </w:r>
    </w:p>
    <w:p w14:paraId="028AB19B" w14:textId="77777777" w:rsidR="006C5DA0" w:rsidRDefault="00000000">
      <w:pPr>
        <w:spacing w:before="240" w:after="240" w:line="276" w:lineRule="auto"/>
        <w:jc w:val="left"/>
      </w:pPr>
      <w:r>
        <w:t>+ Đánh giá: Mô hình vừa huấn luyện xong được đánh giá hiệu năng (tính f1-score, accuracy,..) trên tập kiểm định (fold thứ i). Kết quả đánh giá được lưu lại.</w:t>
      </w:r>
    </w:p>
    <w:p w14:paraId="1DCC2BCD" w14:textId="77777777" w:rsidR="006C5DA0" w:rsidRDefault="00000000">
      <w:pPr>
        <w:spacing w:before="240" w:after="240" w:line="276" w:lineRule="auto"/>
        <w:jc w:val="left"/>
      </w:pPr>
      <w:r>
        <w:rPr>
          <w:rFonts w:ascii="Cardo" w:eastAsia="Cardo" w:hAnsi="Cardo" w:cs="Cardo"/>
        </w:rPr>
        <w:lastRenderedPageBreak/>
        <w:t xml:space="preserve">→ Tổng hợp kết quả: Sau khi thực hiện K lần lặp thì có </w:t>
      </w:r>
      <w:r>
        <w:t>K kết quả đánh giá. Hiệu năng cuối cùng của mô hình theo phương pháp Cross Validation thường được tính bằng lấy trung bình của K kết quả.</w:t>
      </w:r>
    </w:p>
    <w:p w14:paraId="3CB91C8F" w14:textId="77777777" w:rsidR="006C5DA0" w:rsidRDefault="006C5DA0">
      <w:pPr>
        <w:spacing w:before="240" w:after="240" w:line="276" w:lineRule="auto"/>
        <w:jc w:val="left"/>
      </w:pPr>
    </w:p>
    <w:p w14:paraId="24897690" w14:textId="77777777" w:rsidR="006C5DA0" w:rsidRDefault="00000000">
      <w:pPr>
        <w:pStyle w:val="Heading3"/>
        <w:keepNext w:val="0"/>
        <w:keepLines w:val="0"/>
        <w:widowControl w:val="0"/>
        <w:spacing w:after="120" w:line="275" w:lineRule="auto"/>
        <w:ind w:firstLine="0"/>
        <w:jc w:val="left"/>
        <w:rPr>
          <w:color w:val="1B1C1D"/>
        </w:rPr>
      </w:pPr>
      <w:r>
        <w:rPr>
          <w:color w:val="1B1C1D"/>
        </w:rPr>
        <w:t>3.3. Quy trình thực nghiệm</w:t>
      </w:r>
    </w:p>
    <w:p w14:paraId="48963945" w14:textId="77777777" w:rsidR="006C5DA0" w:rsidRDefault="00000000">
      <w:pPr>
        <w:widowControl w:val="0"/>
        <w:numPr>
          <w:ilvl w:val="0"/>
          <w:numId w:val="54"/>
        </w:numPr>
        <w:spacing w:before="0" w:line="275" w:lineRule="auto"/>
        <w:jc w:val="left"/>
      </w:pPr>
      <w:r>
        <w:rPr>
          <w:b/>
          <w:color w:val="1B1C1D"/>
        </w:rPr>
        <w:t>3.3.1. Tiền xử lý dữ liệu chi tiết</w:t>
      </w:r>
    </w:p>
    <w:p w14:paraId="461FE66E" w14:textId="77777777" w:rsidR="006C5DA0" w:rsidRDefault="00000000">
      <w:pPr>
        <w:widowControl w:val="0"/>
        <w:numPr>
          <w:ilvl w:val="1"/>
          <w:numId w:val="55"/>
        </w:numPr>
        <w:spacing w:before="0" w:after="120" w:line="275" w:lineRule="auto"/>
        <w:jc w:val="left"/>
      </w:pPr>
      <w:r>
        <w:rPr>
          <w:color w:val="1B1C1D"/>
        </w:rPr>
        <w:t>Mô tả cụ thể các bước tiền xử lý đã áp dụng cho tập dữ liệu của nhóm.</w:t>
      </w:r>
    </w:p>
    <w:p w14:paraId="50D7E60C" w14:textId="77777777" w:rsidR="006C5DA0" w:rsidRDefault="00000000">
      <w:pPr>
        <w:widowControl w:val="0"/>
        <w:spacing w:before="120" w:after="120" w:line="275" w:lineRule="auto"/>
        <w:jc w:val="left"/>
        <w:rPr>
          <w:color w:val="1B1C1D"/>
        </w:rPr>
      </w:pPr>
      <w:r>
        <w:rPr>
          <w:color w:val="1B1C1D"/>
        </w:rPr>
        <w:t xml:space="preserve">1. Đầu tiên, chuyển toàn bộ dữ liệu trong cột Message thành chữ thường. </w:t>
      </w:r>
    </w:p>
    <w:p w14:paraId="05A13D45" w14:textId="77777777" w:rsidR="006C5DA0" w:rsidRDefault="00000000">
      <w:pPr>
        <w:widowControl w:val="0"/>
        <w:spacing w:before="120" w:after="120" w:line="275" w:lineRule="auto"/>
        <w:jc w:val="left"/>
        <w:rPr>
          <w:color w:val="1B1C1D"/>
        </w:rPr>
      </w:pPr>
      <w:r>
        <w:rPr>
          <w:color w:val="1B1C1D"/>
        </w:rPr>
        <w:t>2. Xóa dấu câu, số, ký tự đặc biệt (chỉ giữ chữ cái và khoảng trắng)</w:t>
      </w:r>
    </w:p>
    <w:p w14:paraId="15B82A8E" w14:textId="77777777" w:rsidR="006C5DA0" w:rsidRDefault="00000000">
      <w:pPr>
        <w:widowControl w:val="0"/>
        <w:spacing w:before="120" w:after="120" w:line="275" w:lineRule="auto"/>
        <w:jc w:val="left"/>
        <w:rPr>
          <w:color w:val="1B1C1D"/>
        </w:rPr>
      </w:pPr>
      <w:r>
        <w:rPr>
          <w:color w:val="1B1C1D"/>
        </w:rPr>
        <w:t>3. Tách từ (tokenize đơn giản bằng split)</w:t>
      </w:r>
    </w:p>
    <w:p w14:paraId="55453CB0" w14:textId="77777777" w:rsidR="006C5DA0" w:rsidRDefault="00000000">
      <w:pPr>
        <w:widowControl w:val="0"/>
        <w:spacing w:before="120" w:after="120" w:line="275" w:lineRule="auto"/>
        <w:jc w:val="left"/>
        <w:rPr>
          <w:color w:val="1B1C1D"/>
        </w:rPr>
      </w:pPr>
      <w:r>
        <w:rPr>
          <w:color w:val="1B1C1D"/>
        </w:rPr>
        <w:t>4. Xóa stop words</w:t>
      </w:r>
    </w:p>
    <w:p w14:paraId="5C360121" w14:textId="77777777" w:rsidR="006C5DA0" w:rsidRDefault="00000000">
      <w:pPr>
        <w:widowControl w:val="0"/>
        <w:spacing w:before="120" w:after="120" w:line="275" w:lineRule="auto"/>
        <w:jc w:val="left"/>
        <w:rPr>
          <w:color w:val="1B1C1D"/>
        </w:rPr>
      </w:pPr>
      <w:r>
        <w:rPr>
          <w:color w:val="1B1C1D"/>
        </w:rPr>
        <w:t>5. Nối lại thành chuỗi</w:t>
      </w:r>
    </w:p>
    <w:p w14:paraId="1ED63CFC" w14:textId="77777777" w:rsidR="006C5DA0" w:rsidRDefault="00000000">
      <w:pPr>
        <w:widowControl w:val="0"/>
        <w:numPr>
          <w:ilvl w:val="1"/>
          <w:numId w:val="55"/>
        </w:numPr>
        <w:spacing w:before="120" w:after="120" w:line="275" w:lineRule="auto"/>
        <w:jc w:val="left"/>
      </w:pPr>
      <w:r>
        <w:rPr>
          <w:color w:val="1B1C1D"/>
        </w:rPr>
        <w:t>Các công cụ, thư viện đã sử dụng cho từng bước.</w:t>
      </w:r>
    </w:p>
    <w:p w14:paraId="1BEE5BE7" w14:textId="77777777" w:rsidR="006C5DA0" w:rsidRDefault="00000000">
      <w:pPr>
        <w:widowControl w:val="0"/>
        <w:spacing w:before="120" w:after="120" w:line="275" w:lineRule="auto"/>
        <w:jc w:val="left"/>
        <w:rPr>
          <w:color w:val="1B1C1D"/>
        </w:rPr>
      </w:pPr>
      <w:r>
        <w:rPr>
          <w:color w:val="1B1C1D"/>
        </w:rPr>
        <w:t>- Các thư viện đã import: sys, os, re, nltk, pandas</w:t>
      </w:r>
    </w:p>
    <w:p w14:paraId="224863EB" w14:textId="77777777" w:rsidR="006C5DA0" w:rsidRDefault="00000000">
      <w:pPr>
        <w:widowControl w:val="0"/>
        <w:spacing w:before="120" w:after="120" w:line="275" w:lineRule="auto"/>
        <w:jc w:val="left"/>
        <w:rPr>
          <w:color w:val="1B1C1D"/>
        </w:rPr>
      </w:pPr>
      <w:r>
        <w:rPr>
          <w:color w:val="1B1C1D"/>
        </w:rPr>
        <w:t>- Cách import stopwords: from nltk.corpus import stopwords</w:t>
      </w:r>
    </w:p>
    <w:p w14:paraId="4E2DEE49" w14:textId="77777777" w:rsidR="006C5DA0" w:rsidRDefault="006C5DA0">
      <w:pPr>
        <w:widowControl w:val="0"/>
        <w:spacing w:before="120" w:after="120" w:line="275" w:lineRule="auto"/>
        <w:jc w:val="left"/>
        <w:rPr>
          <w:color w:val="1B1C1D"/>
        </w:rPr>
      </w:pPr>
    </w:p>
    <w:p w14:paraId="531B3E09" w14:textId="77777777" w:rsidR="006C5DA0" w:rsidRDefault="00000000">
      <w:pPr>
        <w:widowControl w:val="0"/>
        <w:numPr>
          <w:ilvl w:val="0"/>
          <w:numId w:val="54"/>
        </w:numPr>
        <w:spacing w:before="120" w:line="275" w:lineRule="auto"/>
        <w:jc w:val="left"/>
      </w:pPr>
      <w:r>
        <w:rPr>
          <w:b/>
          <w:color w:val="1B1C1D"/>
        </w:rPr>
        <w:t>3.3.2. Huấn luyện mô hình</w:t>
      </w:r>
    </w:p>
    <w:p w14:paraId="5727BF1A" w14:textId="77777777" w:rsidR="006C5DA0" w:rsidRDefault="00000000">
      <w:pPr>
        <w:widowControl w:val="0"/>
        <w:numPr>
          <w:ilvl w:val="1"/>
          <w:numId w:val="7"/>
        </w:numPr>
        <w:spacing w:before="0" w:line="275" w:lineRule="auto"/>
        <w:jc w:val="left"/>
      </w:pPr>
      <w:r>
        <w:rPr>
          <w:color w:val="1B1C1D"/>
        </w:rPr>
        <w:t>Mô tả chi tiết quá trình huấn luyện cho từng thuật toán:</w:t>
      </w:r>
    </w:p>
    <w:p w14:paraId="2ADB2E80" w14:textId="77777777" w:rsidR="006C5DA0" w:rsidRDefault="00000000">
      <w:pPr>
        <w:widowControl w:val="0"/>
        <w:numPr>
          <w:ilvl w:val="2"/>
          <w:numId w:val="23"/>
        </w:numPr>
        <w:spacing w:before="0" w:after="120" w:line="275" w:lineRule="auto"/>
        <w:jc w:val="left"/>
      </w:pPr>
      <w:r>
        <w:rPr>
          <w:color w:val="1B1C1D"/>
        </w:rPr>
        <w:t>Naive Bayes: Lựa chọn biến thể, các tham số (nếu có).</w:t>
      </w:r>
    </w:p>
    <w:p w14:paraId="3593A71D" w14:textId="77777777" w:rsidR="006C5DA0" w:rsidRDefault="006C5DA0">
      <w:pPr>
        <w:widowControl w:val="0"/>
        <w:spacing w:before="0" w:after="120" w:line="275" w:lineRule="auto"/>
        <w:jc w:val="left"/>
        <w:rPr>
          <w:color w:val="1B1C1D"/>
        </w:rPr>
      </w:pPr>
    </w:p>
    <w:p w14:paraId="7C7EC95D" w14:textId="77777777" w:rsidR="006C5DA0" w:rsidRDefault="00000000">
      <w:pPr>
        <w:widowControl w:val="0"/>
        <w:numPr>
          <w:ilvl w:val="2"/>
          <w:numId w:val="23"/>
        </w:numPr>
        <w:spacing w:before="0" w:after="120" w:line="275" w:lineRule="auto"/>
        <w:jc w:val="left"/>
        <w:rPr>
          <w:color w:val="1B1C1D"/>
        </w:rPr>
      </w:pPr>
      <w:r>
        <w:rPr>
          <w:color w:val="1B1C1D"/>
        </w:rPr>
        <w:t>Decision Tree: Lựa chọn chỉ số phân loại (entropy, gini index).</w:t>
      </w:r>
    </w:p>
    <w:p w14:paraId="27000014" w14:textId="77777777" w:rsidR="006C5DA0" w:rsidRDefault="006C5DA0">
      <w:pPr>
        <w:widowControl w:val="0"/>
        <w:spacing w:before="0" w:after="120" w:line="275" w:lineRule="auto"/>
        <w:jc w:val="left"/>
        <w:rPr>
          <w:color w:val="1B1C1D"/>
        </w:rPr>
      </w:pPr>
    </w:p>
    <w:p w14:paraId="460FCC84" w14:textId="77777777" w:rsidR="006C5DA0" w:rsidRDefault="00000000">
      <w:pPr>
        <w:widowControl w:val="0"/>
        <w:numPr>
          <w:ilvl w:val="2"/>
          <w:numId w:val="23"/>
        </w:numPr>
        <w:spacing w:before="120" w:after="120" w:line="275" w:lineRule="auto"/>
        <w:jc w:val="left"/>
      </w:pPr>
      <w:r>
        <w:rPr>
          <w:color w:val="1B1C1D"/>
        </w:rPr>
        <w:t>Random Forest: Số lượng cây, độ sâu tối đa của cây, các tham số khác.</w:t>
      </w:r>
    </w:p>
    <w:p w14:paraId="6725C835" w14:textId="77777777" w:rsidR="006C5DA0" w:rsidRDefault="006C5DA0">
      <w:pPr>
        <w:widowControl w:val="0"/>
        <w:spacing w:before="120" w:after="120" w:line="275" w:lineRule="auto"/>
        <w:ind w:left="1275"/>
        <w:jc w:val="left"/>
        <w:rPr>
          <w:color w:val="1B1C1D"/>
        </w:rPr>
      </w:pPr>
    </w:p>
    <w:p w14:paraId="2F7E7471" w14:textId="77777777" w:rsidR="006C5DA0" w:rsidRDefault="00000000">
      <w:pPr>
        <w:widowControl w:val="0"/>
        <w:numPr>
          <w:ilvl w:val="2"/>
          <w:numId w:val="23"/>
        </w:numPr>
        <w:spacing w:before="120" w:after="120" w:line="275" w:lineRule="auto"/>
        <w:jc w:val="left"/>
      </w:pPr>
      <w:r>
        <w:rPr>
          <w:color w:val="1B1C1D"/>
        </w:rPr>
        <w:t>Logistic Regression: Hàm tối ưu, tham số điều chuẩn (regularization).</w:t>
      </w:r>
    </w:p>
    <w:p w14:paraId="2145EF11" w14:textId="77777777" w:rsidR="006C5DA0" w:rsidRDefault="006C5DA0">
      <w:pPr>
        <w:widowControl w:val="0"/>
        <w:spacing w:before="120" w:after="120" w:line="275" w:lineRule="auto"/>
        <w:ind w:left="1275"/>
        <w:jc w:val="left"/>
        <w:rPr>
          <w:color w:val="1B1C1D"/>
        </w:rPr>
      </w:pPr>
    </w:p>
    <w:p w14:paraId="12F114C1" w14:textId="77777777" w:rsidR="006C5DA0" w:rsidRDefault="00000000">
      <w:pPr>
        <w:widowControl w:val="0"/>
        <w:numPr>
          <w:ilvl w:val="2"/>
          <w:numId w:val="23"/>
        </w:numPr>
        <w:spacing w:before="120" w:after="120" w:line="275" w:lineRule="auto"/>
        <w:jc w:val="left"/>
      </w:pPr>
      <w:r>
        <w:rPr>
          <w:color w:val="1B1C1D"/>
        </w:rPr>
        <w:t>SVM: Lựa chọn kernel, tham số C, gamma (nếu dùng RBF kernel).</w:t>
      </w:r>
    </w:p>
    <w:p w14:paraId="45B5DEB8" w14:textId="77777777" w:rsidR="006C5DA0" w:rsidRDefault="006C5DA0">
      <w:pPr>
        <w:widowControl w:val="0"/>
        <w:spacing w:before="120" w:after="120" w:line="275" w:lineRule="auto"/>
        <w:ind w:left="870"/>
        <w:jc w:val="left"/>
        <w:rPr>
          <w:color w:val="1B1C1D"/>
        </w:rPr>
      </w:pPr>
    </w:p>
    <w:p w14:paraId="6D2E11EE" w14:textId="77777777" w:rsidR="006C5DA0" w:rsidRDefault="00000000">
      <w:pPr>
        <w:widowControl w:val="0"/>
        <w:numPr>
          <w:ilvl w:val="1"/>
          <w:numId w:val="7"/>
        </w:numPr>
        <w:spacing w:before="120" w:line="275" w:lineRule="auto"/>
        <w:jc w:val="left"/>
      </w:pPr>
      <w:r>
        <w:rPr>
          <w:color w:val="1B1C1D"/>
        </w:rPr>
        <w:t>Cách lựa chọn tham số (ví dụ: Grid Search, Random Search).</w:t>
      </w:r>
    </w:p>
    <w:p w14:paraId="1B72D68B" w14:textId="77777777" w:rsidR="006C5DA0" w:rsidRDefault="00000000">
      <w:pPr>
        <w:widowControl w:val="0"/>
        <w:numPr>
          <w:ilvl w:val="0"/>
          <w:numId w:val="54"/>
        </w:numPr>
        <w:spacing w:before="0" w:line="275" w:lineRule="auto"/>
        <w:jc w:val="left"/>
      </w:pPr>
      <w:r>
        <w:rPr>
          <w:b/>
          <w:color w:val="1B1C1D"/>
        </w:rPr>
        <w:t>3.3.3. Đánh giá và so sánh mô hình</w:t>
      </w:r>
    </w:p>
    <w:p w14:paraId="1F9D485F" w14:textId="77777777" w:rsidR="006C5DA0" w:rsidRDefault="00000000">
      <w:pPr>
        <w:widowControl w:val="0"/>
        <w:numPr>
          <w:ilvl w:val="1"/>
          <w:numId w:val="51"/>
        </w:numPr>
        <w:spacing w:before="0" w:after="120" w:line="275" w:lineRule="auto"/>
        <w:jc w:val="left"/>
      </w:pPr>
      <w:r>
        <w:rPr>
          <w:color w:val="1B1C1D"/>
        </w:rPr>
        <w:t>Các độ đo được sử dụng để đánh giá.</w:t>
      </w:r>
    </w:p>
    <w:p w14:paraId="6FEE2EFD" w14:textId="77777777" w:rsidR="006C5DA0" w:rsidRDefault="006C5DA0">
      <w:pPr>
        <w:widowControl w:val="0"/>
        <w:spacing w:before="0" w:after="120" w:line="275" w:lineRule="auto"/>
        <w:ind w:left="870"/>
        <w:jc w:val="left"/>
        <w:rPr>
          <w:color w:val="1B1C1D"/>
        </w:rPr>
      </w:pPr>
    </w:p>
    <w:p w14:paraId="1F8D8EE2" w14:textId="77777777" w:rsidR="006C5DA0" w:rsidRDefault="00000000">
      <w:pPr>
        <w:widowControl w:val="0"/>
        <w:numPr>
          <w:ilvl w:val="1"/>
          <w:numId w:val="51"/>
        </w:numPr>
        <w:spacing w:before="120" w:after="120" w:line="275" w:lineRule="auto"/>
        <w:jc w:val="left"/>
      </w:pPr>
      <w:r>
        <w:rPr>
          <w:color w:val="1B1C1D"/>
        </w:rPr>
        <w:t>Cách thức so sánh hiệu năng giữa các mô hình.</w:t>
      </w:r>
    </w:p>
    <w:p w14:paraId="14AF2808" w14:textId="77777777" w:rsidR="006C5DA0" w:rsidRDefault="00000000">
      <w:pPr>
        <w:pStyle w:val="Heading3"/>
        <w:keepNext w:val="0"/>
        <w:keepLines w:val="0"/>
        <w:widowControl w:val="0"/>
        <w:spacing w:after="120" w:line="275" w:lineRule="auto"/>
        <w:ind w:firstLine="0"/>
        <w:jc w:val="left"/>
        <w:rPr>
          <w:color w:val="1B1C1D"/>
        </w:rPr>
      </w:pPr>
      <w:r>
        <w:rPr>
          <w:color w:val="1B1C1D"/>
        </w:rPr>
        <w:t>3.4. Các chức năng chính của hệ thống (và cách sử dụng)</w:t>
      </w:r>
    </w:p>
    <w:p w14:paraId="1E9F69AA" w14:textId="77777777" w:rsidR="006C5DA0" w:rsidRDefault="00000000">
      <w:pPr>
        <w:widowControl w:val="0"/>
        <w:numPr>
          <w:ilvl w:val="0"/>
          <w:numId w:val="31"/>
        </w:numPr>
        <w:spacing w:before="0" w:line="275" w:lineRule="auto"/>
        <w:jc w:val="left"/>
      </w:pPr>
      <w:r>
        <w:rPr>
          <w:color w:val="1B1C1D"/>
        </w:rPr>
        <w:t>Mô tả các chức năng mà hệ thống của bạn cung cấp. Ví dụ:</w:t>
      </w:r>
    </w:p>
    <w:p w14:paraId="64A55F6B" w14:textId="77777777" w:rsidR="006C5DA0" w:rsidRDefault="00000000">
      <w:pPr>
        <w:widowControl w:val="0"/>
        <w:numPr>
          <w:ilvl w:val="1"/>
          <w:numId w:val="42"/>
        </w:numPr>
        <w:spacing w:before="0" w:line="275" w:lineRule="auto"/>
        <w:jc w:val="left"/>
      </w:pPr>
      <w:r>
        <w:rPr>
          <w:color w:val="1B1C1D"/>
        </w:rPr>
        <w:t>Chức năng nhập một email mới để phân loại.</w:t>
      </w:r>
    </w:p>
    <w:p w14:paraId="374A82B5" w14:textId="77777777" w:rsidR="006C5DA0" w:rsidRDefault="00000000">
      <w:pPr>
        <w:widowControl w:val="0"/>
        <w:numPr>
          <w:ilvl w:val="1"/>
          <w:numId w:val="42"/>
        </w:numPr>
        <w:spacing w:before="0" w:line="275" w:lineRule="auto"/>
        <w:jc w:val="left"/>
      </w:pPr>
      <w:r>
        <w:rPr>
          <w:color w:val="1B1C1D"/>
        </w:rPr>
        <w:t>Chức năng hiển thị kết quả phân loại (spam/ham) cùng với độ tin cậy (nếu có).</w:t>
      </w:r>
    </w:p>
    <w:p w14:paraId="408536BD" w14:textId="77777777" w:rsidR="006C5DA0" w:rsidRDefault="00000000">
      <w:pPr>
        <w:widowControl w:val="0"/>
        <w:numPr>
          <w:ilvl w:val="1"/>
          <w:numId w:val="42"/>
        </w:numPr>
        <w:spacing w:before="0" w:line="275" w:lineRule="auto"/>
        <w:jc w:val="left"/>
      </w:pPr>
      <w:r>
        <w:rPr>
          <w:color w:val="1B1C1D"/>
        </w:rPr>
        <w:t>Chức năng huấn luyện lại mô hình với dữ liệu mới (nếu có).</w:t>
      </w:r>
    </w:p>
    <w:p w14:paraId="5191DA75" w14:textId="77777777" w:rsidR="006C5DA0" w:rsidRDefault="00000000">
      <w:pPr>
        <w:widowControl w:val="0"/>
        <w:numPr>
          <w:ilvl w:val="0"/>
          <w:numId w:val="31"/>
        </w:numPr>
        <w:spacing w:before="0" w:after="120" w:line="275" w:lineRule="auto"/>
        <w:jc w:val="left"/>
      </w:pPr>
      <w:r>
        <w:rPr>
          <w:color w:val="1B1C1D"/>
        </w:rPr>
        <w:t>Hướng dẫn sử dụng từng chức năng (có thể kèm theo ảnh chụp màn hình nếu có giao diện).</w:t>
      </w:r>
    </w:p>
    <w:p w14:paraId="6376A6A0" w14:textId="77777777" w:rsidR="006C5DA0" w:rsidRDefault="00000000">
      <w:pPr>
        <w:pStyle w:val="Heading2"/>
        <w:widowControl w:val="0"/>
        <w:spacing w:after="120" w:line="275" w:lineRule="auto"/>
        <w:ind w:left="0"/>
        <w:jc w:val="left"/>
        <w:rPr>
          <w:color w:val="1B1C1D"/>
        </w:rPr>
      </w:pPr>
      <w:r>
        <w:rPr>
          <w:color w:val="1B1C1D"/>
        </w:rPr>
        <w:t>Chương 4: Các phương pháp, gói phần mềm, dữ liệu có sẵn được sử dụng</w:t>
      </w:r>
    </w:p>
    <w:p w14:paraId="59E32615" w14:textId="77777777" w:rsidR="006C5DA0" w:rsidRDefault="00000000">
      <w:pPr>
        <w:pStyle w:val="Heading3"/>
        <w:keepNext w:val="0"/>
        <w:keepLines w:val="0"/>
        <w:widowControl w:val="0"/>
        <w:spacing w:before="0" w:after="120" w:line="275" w:lineRule="auto"/>
        <w:ind w:firstLine="0"/>
        <w:jc w:val="left"/>
        <w:rPr>
          <w:color w:val="1B1C1D"/>
        </w:rPr>
      </w:pPr>
      <w:r>
        <w:rPr>
          <w:color w:val="1B1C1D"/>
        </w:rPr>
        <w:t>4.1. Ngôn ngữ lập trình</w:t>
      </w:r>
    </w:p>
    <w:p w14:paraId="7A38EB49" w14:textId="77777777" w:rsidR="006C5DA0" w:rsidRDefault="00000000">
      <w:pPr>
        <w:widowControl w:val="0"/>
        <w:spacing w:before="0" w:after="120" w:line="275" w:lineRule="auto"/>
        <w:jc w:val="left"/>
        <w:rPr>
          <w:color w:val="1B1C1D"/>
        </w:rPr>
      </w:pPr>
      <w:r>
        <w:rPr>
          <w:color w:val="1B1C1D"/>
        </w:rPr>
        <w:t xml:space="preserve"> Trong đồ án này, ngôn ngữ lập trình chính được sử dụng đó là </w:t>
      </w:r>
      <w:r>
        <w:rPr>
          <w:b/>
          <w:color w:val="1B1C1D"/>
        </w:rPr>
        <w:t>Python (phiên bản 3.12.7)</w:t>
      </w:r>
      <w:r>
        <w:rPr>
          <w:color w:val="1B1C1D"/>
        </w:rPr>
        <w:t>. Do python là ngôn ngữ phổ biến trong lĩnh vực học máy và xử lý ngôn ngữ tự nhiên nhờ sự hỗ trợ từ nhiều thư viện phong phú, có cú pháp rõ ràng và còn được cộng đồng lớn hỗ trợ.</w:t>
      </w:r>
    </w:p>
    <w:p w14:paraId="74A752CA" w14:textId="77777777" w:rsidR="006C5DA0" w:rsidRDefault="00000000">
      <w:pPr>
        <w:pStyle w:val="Heading3"/>
        <w:keepNext w:val="0"/>
        <w:keepLines w:val="0"/>
        <w:widowControl w:val="0"/>
        <w:spacing w:after="120" w:line="275" w:lineRule="auto"/>
        <w:ind w:firstLine="0"/>
        <w:jc w:val="left"/>
        <w:rPr>
          <w:color w:val="1B1C1D"/>
        </w:rPr>
      </w:pPr>
      <w:r>
        <w:rPr>
          <w:color w:val="1B1C1D"/>
        </w:rPr>
        <w:t>4.2. Môi trường phát triển</w:t>
      </w:r>
    </w:p>
    <w:p w14:paraId="52201893" w14:textId="77777777" w:rsidR="006C5DA0" w:rsidRDefault="00000000">
      <w:pPr>
        <w:widowControl w:val="0"/>
        <w:spacing w:before="240" w:after="240" w:line="275" w:lineRule="auto"/>
        <w:jc w:val="left"/>
        <w:rPr>
          <w:color w:val="1B1C1D"/>
        </w:rPr>
      </w:pPr>
      <w:r>
        <w:rPr>
          <w:color w:val="1B1C1D"/>
        </w:rPr>
        <w:t>Quá trình phát triển và thử nghiệm các mô hình trên được thực hiện trong các môi trường sau:</w:t>
      </w:r>
    </w:p>
    <w:p w14:paraId="345BAFB9" w14:textId="77777777" w:rsidR="006C5DA0" w:rsidRDefault="00000000">
      <w:pPr>
        <w:widowControl w:val="0"/>
        <w:numPr>
          <w:ilvl w:val="0"/>
          <w:numId w:val="16"/>
        </w:numPr>
        <w:spacing w:before="240" w:line="275" w:lineRule="auto"/>
        <w:jc w:val="left"/>
        <w:rPr>
          <w:color w:val="1B1C1D"/>
        </w:rPr>
      </w:pPr>
      <w:r>
        <w:rPr>
          <w:b/>
          <w:color w:val="1B1C1D"/>
        </w:rPr>
        <w:t>Jupyter Notebook</w:t>
      </w:r>
      <w:r>
        <w:rPr>
          <w:color w:val="1B1C1D"/>
        </w:rPr>
        <w:t>: giúp tổ chức và chạy các đoạn mã Python một cách trực quan, chia các đoạn code thành nhiều phần theo tác vụ, thuận tiện cho việc thử nghiệm, sửa lỗi, trực quan hóa và ghi chú lại kết quả của từng phần.</w:t>
      </w:r>
      <w:r>
        <w:rPr>
          <w:color w:val="1B1C1D"/>
        </w:rPr>
        <w:br/>
      </w:r>
    </w:p>
    <w:p w14:paraId="3C710A66" w14:textId="77777777" w:rsidR="006C5DA0" w:rsidRDefault="00000000">
      <w:pPr>
        <w:widowControl w:val="0"/>
        <w:numPr>
          <w:ilvl w:val="0"/>
          <w:numId w:val="16"/>
        </w:numPr>
        <w:spacing w:before="0" w:line="275" w:lineRule="auto"/>
        <w:jc w:val="left"/>
        <w:rPr>
          <w:color w:val="1B1C1D"/>
        </w:rPr>
      </w:pPr>
      <w:r>
        <w:rPr>
          <w:b/>
          <w:color w:val="1B1C1D"/>
        </w:rPr>
        <w:t>Google Colab</w:t>
      </w:r>
      <w:r>
        <w:rPr>
          <w:color w:val="1B1C1D"/>
        </w:rPr>
        <w:t>: được sử dụng khi có lượng dữ liệu lớn, cần tài nguyên phần cứng lớn hơn như GPU, giúp đẩy nhanh tốc độ huấn luyện mô hình.</w:t>
      </w:r>
      <w:r>
        <w:rPr>
          <w:color w:val="1B1C1D"/>
        </w:rPr>
        <w:br/>
      </w:r>
    </w:p>
    <w:p w14:paraId="57A8BBC0" w14:textId="77777777" w:rsidR="006C5DA0" w:rsidRDefault="00000000">
      <w:pPr>
        <w:widowControl w:val="0"/>
        <w:numPr>
          <w:ilvl w:val="0"/>
          <w:numId w:val="16"/>
        </w:numPr>
        <w:spacing w:before="0" w:after="240" w:line="275" w:lineRule="auto"/>
        <w:jc w:val="left"/>
        <w:rPr>
          <w:color w:val="1B1C1D"/>
        </w:rPr>
      </w:pPr>
      <w:r>
        <w:rPr>
          <w:b/>
          <w:color w:val="1B1C1D"/>
        </w:rPr>
        <w:t>Visual Studio Code (VS Code)</w:t>
      </w:r>
      <w:r>
        <w:rPr>
          <w:color w:val="1B1C1D"/>
        </w:rPr>
        <w:t>: là công cụ soạn thảo mã nguồn, hỗ trợ quản lý dự án và viết các module Python.</w:t>
      </w:r>
    </w:p>
    <w:p w14:paraId="7F37A6A3" w14:textId="77777777" w:rsidR="006C5DA0" w:rsidRDefault="00000000">
      <w:pPr>
        <w:pStyle w:val="Heading3"/>
        <w:keepNext w:val="0"/>
        <w:keepLines w:val="0"/>
        <w:widowControl w:val="0"/>
        <w:spacing w:after="120" w:line="275" w:lineRule="auto"/>
        <w:ind w:firstLine="0"/>
        <w:jc w:val="left"/>
        <w:rPr>
          <w:i/>
          <w:color w:val="1B1C1D"/>
        </w:rPr>
      </w:pPr>
      <w:r>
        <w:rPr>
          <w:color w:val="1B1C1D"/>
        </w:rPr>
        <w:t>4.3. Các thư viện và gói phần mềm chính</w:t>
      </w:r>
    </w:p>
    <w:p w14:paraId="1500BF04" w14:textId="77777777" w:rsidR="006C5DA0" w:rsidRDefault="00000000">
      <w:pPr>
        <w:pStyle w:val="Heading3"/>
        <w:keepNext w:val="0"/>
        <w:keepLines w:val="0"/>
        <w:widowControl w:val="0"/>
        <w:spacing w:before="240" w:after="240" w:line="275" w:lineRule="auto"/>
        <w:ind w:firstLine="0"/>
        <w:jc w:val="left"/>
        <w:rPr>
          <w:b w:val="0"/>
        </w:rPr>
      </w:pPr>
      <w:r>
        <w:rPr>
          <w:b w:val="0"/>
        </w:rPr>
        <w:t xml:space="preserve">  Đồ án sử dụng các thư viện và gói phần mềm chính dưới đây để phục vụ quá trình xây dựng, huấn luyện, đánh giá và so sánh các mô hình Naive Bayes, Decision Tree, Random Forest, Logistic Regression và Support Vector Machine (SVM):</w:t>
      </w:r>
    </w:p>
    <w:p w14:paraId="58ACC369" w14:textId="77777777" w:rsidR="006C5DA0" w:rsidRDefault="00000000">
      <w:pPr>
        <w:pStyle w:val="Heading3"/>
        <w:keepNext w:val="0"/>
        <w:keepLines w:val="0"/>
        <w:widowControl w:val="0"/>
        <w:spacing w:before="240" w:after="240" w:line="275" w:lineRule="auto"/>
        <w:ind w:firstLine="0"/>
        <w:jc w:val="left"/>
        <w:rPr>
          <w:b w:val="0"/>
        </w:rPr>
      </w:pPr>
      <w:r>
        <w:rPr>
          <w:b w:val="0"/>
        </w:rPr>
        <w:t>1. Scikit-learn</w:t>
      </w:r>
      <w:r>
        <w:rPr>
          <w:b w:val="0"/>
        </w:rPr>
        <w:br/>
        <w:t xml:space="preserve"> Là thư viện nền tảng để triển khai cả 5 mô hình phân loại được sử dụng trong đồ </w:t>
      </w:r>
      <w:r>
        <w:rPr>
          <w:b w:val="0"/>
        </w:rPr>
        <w:lastRenderedPageBreak/>
        <w:t>án. Cụ thể, scikit-learn cung cấp:</w:t>
      </w:r>
    </w:p>
    <w:p w14:paraId="76D16D81" w14:textId="77777777" w:rsidR="006C5DA0" w:rsidRDefault="00000000">
      <w:pPr>
        <w:pStyle w:val="Heading3"/>
        <w:keepNext w:val="0"/>
        <w:keepLines w:val="0"/>
        <w:widowControl w:val="0"/>
        <w:numPr>
          <w:ilvl w:val="0"/>
          <w:numId w:val="14"/>
        </w:numPr>
        <w:spacing w:before="240" w:line="275" w:lineRule="auto"/>
        <w:jc w:val="left"/>
        <w:rPr>
          <w:b w:val="0"/>
        </w:rPr>
      </w:pPr>
      <w:r>
        <w:rPr>
          <w:b w:val="0"/>
        </w:rPr>
        <w:t>Các thuật toán phân loại:</w:t>
      </w:r>
      <w:r>
        <w:rPr>
          <w:b w:val="0"/>
        </w:rPr>
        <w:br/>
      </w:r>
    </w:p>
    <w:p w14:paraId="5B62F050" w14:textId="77777777" w:rsidR="006C5DA0" w:rsidRDefault="00000000">
      <w:pPr>
        <w:pStyle w:val="Heading3"/>
        <w:keepNext w:val="0"/>
        <w:keepLines w:val="0"/>
        <w:widowControl w:val="0"/>
        <w:numPr>
          <w:ilvl w:val="1"/>
          <w:numId w:val="14"/>
        </w:numPr>
        <w:spacing w:before="0" w:line="275" w:lineRule="auto"/>
        <w:jc w:val="left"/>
      </w:pPr>
      <w:r>
        <w:rPr>
          <w:b w:val="0"/>
        </w:rPr>
        <w:t>MultinomialNB() cho mô hình Naive Bayes.</w:t>
      </w:r>
      <w:r>
        <w:rPr>
          <w:b w:val="0"/>
        </w:rPr>
        <w:br/>
      </w:r>
    </w:p>
    <w:p w14:paraId="7DAA100A" w14:textId="77777777" w:rsidR="006C5DA0" w:rsidRDefault="00000000">
      <w:pPr>
        <w:pStyle w:val="Heading3"/>
        <w:keepNext w:val="0"/>
        <w:keepLines w:val="0"/>
        <w:widowControl w:val="0"/>
        <w:numPr>
          <w:ilvl w:val="1"/>
          <w:numId w:val="14"/>
        </w:numPr>
        <w:spacing w:before="0" w:line="275" w:lineRule="auto"/>
        <w:jc w:val="left"/>
      </w:pPr>
      <w:r>
        <w:rPr>
          <w:b w:val="0"/>
        </w:rPr>
        <w:t>DecisionTreeClassifier() cho cây quyết định.</w:t>
      </w:r>
      <w:r>
        <w:rPr>
          <w:b w:val="0"/>
        </w:rPr>
        <w:br/>
      </w:r>
    </w:p>
    <w:p w14:paraId="00364DD1" w14:textId="77777777" w:rsidR="006C5DA0" w:rsidRDefault="00000000">
      <w:pPr>
        <w:pStyle w:val="Heading3"/>
        <w:keepNext w:val="0"/>
        <w:keepLines w:val="0"/>
        <w:widowControl w:val="0"/>
        <w:numPr>
          <w:ilvl w:val="1"/>
          <w:numId w:val="14"/>
        </w:numPr>
        <w:spacing w:before="0" w:line="275" w:lineRule="auto"/>
        <w:jc w:val="left"/>
      </w:pPr>
      <w:r>
        <w:rPr>
          <w:b w:val="0"/>
        </w:rPr>
        <w:t>RandomForestClassifier() cho mô hình rừng ngẫu nhiên.</w:t>
      </w:r>
      <w:r>
        <w:rPr>
          <w:b w:val="0"/>
        </w:rPr>
        <w:br/>
      </w:r>
    </w:p>
    <w:p w14:paraId="3E53F9E8" w14:textId="77777777" w:rsidR="006C5DA0" w:rsidRDefault="00000000">
      <w:pPr>
        <w:pStyle w:val="Heading3"/>
        <w:keepNext w:val="0"/>
        <w:keepLines w:val="0"/>
        <w:widowControl w:val="0"/>
        <w:numPr>
          <w:ilvl w:val="1"/>
          <w:numId w:val="14"/>
        </w:numPr>
        <w:spacing w:before="0" w:line="275" w:lineRule="auto"/>
        <w:jc w:val="left"/>
      </w:pPr>
      <w:r>
        <w:rPr>
          <w:b w:val="0"/>
        </w:rPr>
        <w:t>LogisticRegression() cho hồi quy logistic.</w:t>
      </w:r>
      <w:r>
        <w:rPr>
          <w:b w:val="0"/>
        </w:rPr>
        <w:br/>
      </w:r>
    </w:p>
    <w:p w14:paraId="36A70EDA" w14:textId="77777777" w:rsidR="006C5DA0" w:rsidRDefault="00000000">
      <w:pPr>
        <w:pStyle w:val="Heading3"/>
        <w:keepNext w:val="0"/>
        <w:keepLines w:val="0"/>
        <w:widowControl w:val="0"/>
        <w:numPr>
          <w:ilvl w:val="1"/>
          <w:numId w:val="14"/>
        </w:numPr>
        <w:spacing w:before="0" w:line="275" w:lineRule="auto"/>
        <w:jc w:val="left"/>
      </w:pPr>
      <w:r>
        <w:rPr>
          <w:b w:val="0"/>
        </w:rPr>
        <w:t>SVC() cho mô hình Support Vector Machines (SVM).</w:t>
      </w:r>
      <w:r>
        <w:rPr>
          <w:b w:val="0"/>
        </w:rPr>
        <w:br/>
      </w:r>
    </w:p>
    <w:p w14:paraId="41F193B1" w14:textId="77777777" w:rsidR="006C5DA0" w:rsidRDefault="00000000">
      <w:pPr>
        <w:pStyle w:val="Heading3"/>
        <w:keepNext w:val="0"/>
        <w:keepLines w:val="0"/>
        <w:widowControl w:val="0"/>
        <w:numPr>
          <w:ilvl w:val="0"/>
          <w:numId w:val="14"/>
        </w:numPr>
        <w:spacing w:before="0" w:line="275" w:lineRule="auto"/>
        <w:jc w:val="left"/>
        <w:rPr>
          <w:b w:val="0"/>
        </w:rPr>
      </w:pPr>
      <w:r>
        <w:rPr>
          <w:b w:val="0"/>
        </w:rPr>
        <w:t>Công cụ hỗ trợ huấn luyện và đánh giá mô hình:</w:t>
      </w:r>
      <w:r>
        <w:rPr>
          <w:b w:val="0"/>
        </w:rPr>
        <w:br/>
      </w:r>
    </w:p>
    <w:p w14:paraId="6BBBC69D" w14:textId="77777777" w:rsidR="006C5DA0" w:rsidRDefault="00000000">
      <w:pPr>
        <w:pStyle w:val="Heading3"/>
        <w:keepNext w:val="0"/>
        <w:keepLines w:val="0"/>
        <w:widowControl w:val="0"/>
        <w:numPr>
          <w:ilvl w:val="1"/>
          <w:numId w:val="14"/>
        </w:numPr>
        <w:spacing w:before="0" w:line="275" w:lineRule="auto"/>
        <w:jc w:val="left"/>
      </w:pPr>
      <w:r>
        <w:rPr>
          <w:b w:val="0"/>
        </w:rPr>
        <w:t>Hàm chia dữ liệu: train_test_split(), sử dụng stratify để giữ cân bằng lớp.</w:t>
      </w:r>
      <w:r>
        <w:rPr>
          <w:b w:val="0"/>
        </w:rPr>
        <w:br/>
      </w:r>
    </w:p>
    <w:p w14:paraId="1DBF62A8" w14:textId="77777777" w:rsidR="006C5DA0" w:rsidRDefault="00000000">
      <w:pPr>
        <w:pStyle w:val="Heading3"/>
        <w:keepNext w:val="0"/>
        <w:keepLines w:val="0"/>
        <w:widowControl w:val="0"/>
        <w:numPr>
          <w:ilvl w:val="1"/>
          <w:numId w:val="14"/>
        </w:numPr>
        <w:spacing w:before="0" w:line="275" w:lineRule="auto"/>
        <w:jc w:val="left"/>
      </w:pPr>
      <w:r>
        <w:rPr>
          <w:b w:val="0"/>
        </w:rPr>
        <w:t>Các phương pháp tối ưu hóa siêu tham số: GridSearchCV và RandomizedSearchCV.</w:t>
      </w:r>
      <w:r>
        <w:rPr>
          <w:b w:val="0"/>
        </w:rPr>
        <w:br/>
      </w:r>
    </w:p>
    <w:p w14:paraId="523896FB" w14:textId="77777777" w:rsidR="006C5DA0" w:rsidRDefault="00000000">
      <w:pPr>
        <w:pStyle w:val="Heading3"/>
        <w:keepNext w:val="0"/>
        <w:keepLines w:val="0"/>
        <w:widowControl w:val="0"/>
        <w:numPr>
          <w:ilvl w:val="1"/>
          <w:numId w:val="14"/>
        </w:numPr>
        <w:spacing w:before="0" w:line="275" w:lineRule="auto"/>
        <w:jc w:val="left"/>
      </w:pPr>
      <w:r>
        <w:rPr>
          <w:b w:val="0"/>
        </w:rPr>
        <w:t>Kỹ thuật đánh giá hiệu năng mô hình: cross_val_score, cross_validate.</w:t>
      </w:r>
      <w:r>
        <w:rPr>
          <w:b w:val="0"/>
        </w:rPr>
        <w:br/>
      </w:r>
    </w:p>
    <w:p w14:paraId="6004EDC1" w14:textId="77777777" w:rsidR="006C5DA0" w:rsidRDefault="00000000">
      <w:pPr>
        <w:pStyle w:val="Heading3"/>
        <w:keepNext w:val="0"/>
        <w:keepLines w:val="0"/>
        <w:widowControl w:val="0"/>
        <w:numPr>
          <w:ilvl w:val="1"/>
          <w:numId w:val="14"/>
        </w:numPr>
        <w:spacing w:before="0" w:line="275" w:lineRule="auto"/>
        <w:jc w:val="left"/>
      </w:pPr>
      <w:r>
        <w:rPr>
          <w:b w:val="0"/>
        </w:rPr>
        <w:t>Hàm đánh giá độ chính xác, confusion matrix, và báo cáo phân loại: accuracy_score, confusion_matrix, classification_report.</w:t>
      </w:r>
      <w:r>
        <w:rPr>
          <w:b w:val="0"/>
        </w:rPr>
        <w:br/>
      </w:r>
    </w:p>
    <w:p w14:paraId="3821E566" w14:textId="77777777" w:rsidR="006C5DA0" w:rsidRDefault="00000000">
      <w:pPr>
        <w:pStyle w:val="Heading3"/>
        <w:keepNext w:val="0"/>
        <w:keepLines w:val="0"/>
        <w:widowControl w:val="0"/>
        <w:numPr>
          <w:ilvl w:val="0"/>
          <w:numId w:val="14"/>
        </w:numPr>
        <w:spacing w:before="0" w:line="275" w:lineRule="auto"/>
        <w:jc w:val="left"/>
        <w:rPr>
          <w:b w:val="0"/>
        </w:rPr>
      </w:pPr>
      <w:r>
        <w:rPr>
          <w:b w:val="0"/>
        </w:rPr>
        <w:t>Phương pháp tiền xử lý dữ liệu:</w:t>
      </w:r>
      <w:r>
        <w:rPr>
          <w:b w:val="0"/>
        </w:rPr>
        <w:br/>
      </w:r>
    </w:p>
    <w:p w14:paraId="076A3D32" w14:textId="77777777" w:rsidR="006C5DA0" w:rsidRDefault="00000000">
      <w:pPr>
        <w:pStyle w:val="Heading3"/>
        <w:keepNext w:val="0"/>
        <w:keepLines w:val="0"/>
        <w:widowControl w:val="0"/>
        <w:numPr>
          <w:ilvl w:val="1"/>
          <w:numId w:val="14"/>
        </w:numPr>
        <w:spacing w:before="0" w:after="240" w:line="275" w:lineRule="auto"/>
        <w:jc w:val="left"/>
      </w:pPr>
      <w:r>
        <w:rPr>
          <w:b w:val="0"/>
        </w:rPr>
        <w:t>TfidfVectorizer để chuyển đổi văn bản sang vector TF-IDF.</w:t>
      </w:r>
      <w:r>
        <w:rPr>
          <w:b w:val="0"/>
        </w:rPr>
        <w:br/>
      </w:r>
    </w:p>
    <w:p w14:paraId="11BA510D" w14:textId="77777777" w:rsidR="006C5DA0" w:rsidRDefault="00000000">
      <w:pPr>
        <w:pStyle w:val="Heading3"/>
        <w:keepNext w:val="0"/>
        <w:keepLines w:val="0"/>
        <w:widowControl w:val="0"/>
        <w:spacing w:before="240" w:after="240" w:line="275" w:lineRule="auto"/>
        <w:ind w:firstLine="0"/>
        <w:jc w:val="left"/>
        <w:rPr>
          <w:b w:val="0"/>
        </w:rPr>
      </w:pPr>
      <w:r>
        <w:rPr>
          <w:b w:val="0"/>
        </w:rPr>
        <w:t>2. Pandas và NumPy</w:t>
      </w:r>
    </w:p>
    <w:p w14:paraId="33C427CE" w14:textId="77777777" w:rsidR="006C5DA0" w:rsidRDefault="00000000">
      <w:pPr>
        <w:pStyle w:val="Heading3"/>
        <w:keepNext w:val="0"/>
        <w:keepLines w:val="0"/>
        <w:widowControl w:val="0"/>
        <w:numPr>
          <w:ilvl w:val="0"/>
          <w:numId w:val="53"/>
        </w:numPr>
        <w:spacing w:before="240" w:line="275" w:lineRule="auto"/>
        <w:jc w:val="left"/>
      </w:pPr>
      <w:r>
        <w:rPr>
          <w:b w:val="0"/>
        </w:rPr>
        <w:t>Pandas: xử lý dữ liệu dạng bản (DataFrame, Series,..). Thường dùng để đọc, ghi các files, thao tác và phân tích dữ liệu.</w:t>
      </w:r>
    </w:p>
    <w:p w14:paraId="0737D9A3" w14:textId="77777777" w:rsidR="006C5DA0" w:rsidRDefault="00000000">
      <w:pPr>
        <w:numPr>
          <w:ilvl w:val="0"/>
          <w:numId w:val="53"/>
        </w:numPr>
      </w:pPr>
      <w:r>
        <w:t>NumPy: Dùng để hỗ trợ xử lý số liệu và tính toán trên các ma trận và mảng số liệu, cung cấp dữ liệu đầu vào phù hợp cho các thuật toán học máy.</w:t>
      </w:r>
      <w:r>
        <w:br/>
      </w:r>
    </w:p>
    <w:p w14:paraId="04A506DA" w14:textId="77777777" w:rsidR="006C5DA0" w:rsidRDefault="00000000">
      <w:pPr>
        <w:pStyle w:val="Heading3"/>
        <w:keepNext w:val="0"/>
        <w:keepLines w:val="0"/>
        <w:widowControl w:val="0"/>
        <w:spacing w:before="240" w:after="240" w:line="275" w:lineRule="auto"/>
        <w:ind w:firstLine="0"/>
        <w:jc w:val="left"/>
        <w:rPr>
          <w:b w:val="0"/>
        </w:rPr>
      </w:pPr>
      <w:r>
        <w:rPr>
          <w:b w:val="0"/>
        </w:rPr>
        <w:t>3. Thư viện xử lý ngôn ngữ tự nhiên (NLP)</w:t>
      </w:r>
    </w:p>
    <w:p w14:paraId="4A049B5B" w14:textId="77777777" w:rsidR="006C5DA0" w:rsidRDefault="00000000">
      <w:pPr>
        <w:pStyle w:val="Heading3"/>
        <w:keepNext w:val="0"/>
        <w:keepLines w:val="0"/>
        <w:widowControl w:val="0"/>
        <w:numPr>
          <w:ilvl w:val="0"/>
          <w:numId w:val="10"/>
        </w:numPr>
        <w:spacing w:before="240" w:after="240" w:line="275" w:lineRule="auto"/>
        <w:jc w:val="left"/>
      </w:pPr>
      <w:r>
        <w:rPr>
          <w:b w:val="0"/>
        </w:rPr>
        <w:t xml:space="preserve">NLTK: Áp dụng cho bước tiền xử lý chung của dữ liệu văn bản, bao gồm </w:t>
      </w:r>
      <w:r>
        <w:rPr>
          <w:b w:val="0"/>
        </w:rPr>
        <w:lastRenderedPageBreak/>
        <w:t>tách từ (split), loại bỏ từ dừng (stop words), chuẩn hóa từ ngữ. Quá trình tiền xử lý được thống nhất và sử dụng chung cho cả 5 mô hình phân loại.</w:t>
      </w:r>
      <w:r>
        <w:rPr>
          <w:b w:val="0"/>
        </w:rPr>
        <w:br/>
      </w:r>
    </w:p>
    <w:p w14:paraId="2DC8DACF" w14:textId="77777777" w:rsidR="006C5DA0" w:rsidRDefault="00000000">
      <w:pPr>
        <w:pStyle w:val="Heading3"/>
        <w:keepNext w:val="0"/>
        <w:keepLines w:val="0"/>
        <w:widowControl w:val="0"/>
        <w:spacing w:before="240" w:after="240" w:line="275" w:lineRule="auto"/>
        <w:ind w:firstLine="0"/>
        <w:jc w:val="left"/>
        <w:rPr>
          <w:b w:val="0"/>
        </w:rPr>
      </w:pPr>
      <w:r>
        <w:rPr>
          <w:b w:val="0"/>
        </w:rPr>
        <w:t>4. Matplotlib và Seaborn</w:t>
      </w:r>
    </w:p>
    <w:p w14:paraId="0D7F0E7E" w14:textId="77777777" w:rsidR="006C5DA0" w:rsidRDefault="00000000">
      <w:pPr>
        <w:pStyle w:val="Heading3"/>
        <w:keepNext w:val="0"/>
        <w:keepLines w:val="0"/>
        <w:widowControl w:val="0"/>
        <w:numPr>
          <w:ilvl w:val="0"/>
          <w:numId w:val="15"/>
        </w:numPr>
        <w:spacing w:before="240" w:after="240" w:line="275" w:lineRule="auto"/>
        <w:jc w:val="left"/>
      </w:pPr>
      <w:r>
        <w:rPr>
          <w:b w:val="0"/>
        </w:rPr>
        <w:t>Matplotlib và Seaborn: Sử dụng để trực quan hóa dữ liệu đầu vào, phân tích đặc điểm (như độ dài tin nhắn, phân bố lớp spam-ham) và kết quả đánh giá mô hình (như confusion matrix, các độ đo như accuracy, precision, recall, F1-score), giúp hiểu rõ hiệu quả từng mô hình một cách trực quan nhất.</w:t>
      </w:r>
      <w:r>
        <w:rPr>
          <w:b w:val="0"/>
        </w:rPr>
        <w:br/>
      </w:r>
    </w:p>
    <w:p w14:paraId="5E5BC2B3" w14:textId="77777777" w:rsidR="006C5DA0" w:rsidRDefault="00000000">
      <w:pPr>
        <w:pStyle w:val="Heading3"/>
        <w:keepNext w:val="0"/>
        <w:keepLines w:val="0"/>
        <w:widowControl w:val="0"/>
        <w:spacing w:before="240" w:after="240" w:line="275" w:lineRule="auto"/>
        <w:ind w:firstLine="0"/>
        <w:jc w:val="left"/>
        <w:rPr>
          <w:b w:val="0"/>
        </w:rPr>
      </w:pPr>
      <w:r>
        <w:rPr>
          <w:b w:val="0"/>
        </w:rPr>
        <w:t>5. Các thư viện hỗ trợ khác</w:t>
      </w:r>
    </w:p>
    <w:p w14:paraId="01493F72" w14:textId="77777777" w:rsidR="006C5DA0" w:rsidRDefault="00000000">
      <w:pPr>
        <w:pStyle w:val="Heading3"/>
        <w:keepNext w:val="0"/>
        <w:keepLines w:val="0"/>
        <w:widowControl w:val="0"/>
        <w:numPr>
          <w:ilvl w:val="0"/>
          <w:numId w:val="37"/>
        </w:numPr>
        <w:spacing w:before="240" w:line="275" w:lineRule="auto"/>
        <w:jc w:val="left"/>
      </w:pPr>
      <w:r>
        <w:rPr>
          <w:b w:val="0"/>
        </w:rPr>
        <w:t>wordcloud: dùng tạo word cloud, trực quan hóa các từ nổi bật trong email spam và ham.</w:t>
      </w:r>
      <w:r>
        <w:rPr>
          <w:b w:val="0"/>
        </w:rPr>
        <w:br/>
      </w:r>
    </w:p>
    <w:p w14:paraId="7213B9E6" w14:textId="77777777" w:rsidR="006C5DA0" w:rsidRDefault="00000000">
      <w:pPr>
        <w:pStyle w:val="Heading3"/>
        <w:keepNext w:val="0"/>
        <w:keepLines w:val="0"/>
        <w:widowControl w:val="0"/>
        <w:numPr>
          <w:ilvl w:val="0"/>
          <w:numId w:val="37"/>
        </w:numPr>
        <w:spacing w:before="0" w:after="240" w:line="275" w:lineRule="auto"/>
        <w:jc w:val="left"/>
      </w:pPr>
      <w:bookmarkStart w:id="1" w:name="_w3ny581uu0q7" w:colFirst="0" w:colLast="0"/>
      <w:bookmarkEnd w:id="1"/>
      <w:r>
        <w:rPr>
          <w:b w:val="0"/>
        </w:rPr>
        <w:t>SciPy: dùng để cung cấp các hàm phân bố ngẫu nhiên hỗ trợ quá trình tìm kiếm tham số ngẫu nhiên trong RandomizedSearchCV.</w:t>
      </w:r>
      <w:r>
        <w:rPr>
          <w:b w:val="0"/>
        </w:rPr>
        <w:br/>
      </w:r>
    </w:p>
    <w:p w14:paraId="79CFA350" w14:textId="77777777" w:rsidR="006C5DA0" w:rsidRDefault="006C5DA0">
      <w:pPr>
        <w:pStyle w:val="Heading3"/>
        <w:keepNext w:val="0"/>
        <w:keepLines w:val="0"/>
        <w:widowControl w:val="0"/>
        <w:spacing w:after="120" w:line="275" w:lineRule="auto"/>
        <w:ind w:firstLine="0"/>
        <w:jc w:val="left"/>
        <w:rPr>
          <w:b w:val="0"/>
        </w:rPr>
      </w:pPr>
    </w:p>
    <w:p w14:paraId="2DB93C0F" w14:textId="77777777" w:rsidR="006C5DA0" w:rsidRDefault="00000000">
      <w:pPr>
        <w:pStyle w:val="Heading3"/>
        <w:keepNext w:val="0"/>
        <w:keepLines w:val="0"/>
        <w:widowControl w:val="0"/>
        <w:spacing w:after="120" w:line="275" w:lineRule="auto"/>
        <w:ind w:firstLine="0"/>
        <w:jc w:val="left"/>
        <w:rPr>
          <w:color w:val="1B1C1D"/>
        </w:rPr>
      </w:pPr>
      <w:r>
        <w:rPr>
          <w:color w:val="1B1C1D"/>
        </w:rPr>
        <w:t>4.4. Tập dữ liệu có sẵn</w:t>
      </w:r>
    </w:p>
    <w:p w14:paraId="3641D900" w14:textId="77777777" w:rsidR="006C5DA0" w:rsidRDefault="00000000">
      <w:pPr>
        <w:pStyle w:val="Heading3"/>
        <w:keepNext w:val="0"/>
        <w:keepLines w:val="0"/>
        <w:widowControl w:val="0"/>
        <w:spacing w:before="280" w:after="80" w:line="275" w:lineRule="auto"/>
        <w:ind w:firstLine="0"/>
        <w:jc w:val="left"/>
        <w:rPr>
          <w:color w:val="1B1C1D"/>
        </w:rPr>
      </w:pPr>
      <w:bookmarkStart w:id="2" w:name="_dqhipommsyx1" w:colFirst="0" w:colLast="0"/>
      <w:bookmarkEnd w:id="2"/>
      <w:r>
        <w:rPr>
          <w:color w:val="1B1C1D"/>
        </w:rPr>
        <w:t>Nguồn dữ liệu</w:t>
      </w:r>
    </w:p>
    <w:p w14:paraId="172EAEC4" w14:textId="77777777" w:rsidR="006C5DA0" w:rsidRDefault="00000000">
      <w:pPr>
        <w:widowControl w:val="0"/>
        <w:spacing w:before="240" w:after="240" w:line="275" w:lineRule="auto"/>
        <w:jc w:val="left"/>
        <w:rPr>
          <w:color w:val="1B1C1D"/>
        </w:rPr>
      </w:pPr>
      <w:r>
        <w:rPr>
          <w:color w:val="1B1C1D"/>
        </w:rPr>
        <w:t>Đồ án sử dụng tập dữ liệu email đã được gán nhãn rõ ràng với hai lớp: "spam" và "ham". Dữ liệu có nguồn gốc từ bộ dữ liệu chuẩn trong lĩnh vực phát hiện thư rác (UCI SpamAssassin), được phép sử dụng cho mục đích nghiên cứu và học thuật.</w:t>
      </w:r>
    </w:p>
    <w:p w14:paraId="74F35FE7" w14:textId="77777777" w:rsidR="006C5DA0" w:rsidRDefault="00000000">
      <w:pPr>
        <w:pStyle w:val="Heading3"/>
        <w:keepNext w:val="0"/>
        <w:keepLines w:val="0"/>
        <w:widowControl w:val="0"/>
        <w:spacing w:before="280" w:after="80" w:line="275" w:lineRule="auto"/>
        <w:ind w:firstLine="0"/>
        <w:jc w:val="left"/>
        <w:rPr>
          <w:color w:val="1B1C1D"/>
        </w:rPr>
      </w:pPr>
      <w:bookmarkStart w:id="3" w:name="_uu6qknfv7z6k" w:colFirst="0" w:colLast="0"/>
      <w:bookmarkEnd w:id="3"/>
      <w:r>
        <w:rPr>
          <w:color w:val="1B1C1D"/>
        </w:rPr>
        <w:t>Đặc điểm dữ liệu</w:t>
      </w:r>
    </w:p>
    <w:p w14:paraId="37B324CB" w14:textId="77777777" w:rsidR="006C5DA0" w:rsidRDefault="00000000">
      <w:pPr>
        <w:widowControl w:val="0"/>
        <w:numPr>
          <w:ilvl w:val="0"/>
          <w:numId w:val="26"/>
        </w:numPr>
        <w:spacing w:before="240" w:line="275" w:lineRule="auto"/>
        <w:jc w:val="left"/>
        <w:rPr>
          <w:color w:val="1B1C1D"/>
        </w:rPr>
      </w:pPr>
      <w:r>
        <w:rPr>
          <w:color w:val="1B1C1D"/>
        </w:rPr>
        <w:t>Tập dữ liệu gồm hai cột chính:</w:t>
      </w:r>
      <w:r>
        <w:rPr>
          <w:color w:val="1B1C1D"/>
        </w:rPr>
        <w:br/>
      </w:r>
    </w:p>
    <w:p w14:paraId="6E974D98" w14:textId="77777777" w:rsidR="006C5DA0" w:rsidRDefault="00000000">
      <w:pPr>
        <w:widowControl w:val="0"/>
        <w:numPr>
          <w:ilvl w:val="1"/>
          <w:numId w:val="26"/>
        </w:numPr>
        <w:spacing w:before="0" w:line="275" w:lineRule="auto"/>
        <w:jc w:val="left"/>
        <w:rPr>
          <w:color w:val="1B1C1D"/>
        </w:rPr>
      </w:pPr>
      <w:r>
        <w:rPr>
          <w:b/>
          <w:color w:val="1B1C1D"/>
        </w:rPr>
        <w:t>Category</w:t>
      </w:r>
      <w:r>
        <w:rPr>
          <w:color w:val="1B1C1D"/>
        </w:rPr>
        <w:t>: nhãn phân loại ("spam" hoặc "ham").</w:t>
      </w:r>
      <w:r>
        <w:rPr>
          <w:color w:val="1B1C1D"/>
        </w:rPr>
        <w:br/>
      </w:r>
    </w:p>
    <w:p w14:paraId="3D88B5DB" w14:textId="77777777" w:rsidR="006C5DA0" w:rsidRDefault="00000000">
      <w:pPr>
        <w:widowControl w:val="0"/>
        <w:numPr>
          <w:ilvl w:val="1"/>
          <w:numId w:val="26"/>
        </w:numPr>
        <w:spacing w:before="0" w:line="275" w:lineRule="auto"/>
        <w:jc w:val="left"/>
        <w:rPr>
          <w:color w:val="1B1C1D"/>
        </w:rPr>
      </w:pPr>
      <w:r>
        <w:rPr>
          <w:b/>
          <w:color w:val="1B1C1D"/>
        </w:rPr>
        <w:t>Message</w:t>
      </w:r>
      <w:r>
        <w:rPr>
          <w:color w:val="1B1C1D"/>
        </w:rPr>
        <w:t>: nội dung email dưới dạng văn bản thô.</w:t>
      </w:r>
      <w:r>
        <w:rPr>
          <w:color w:val="1B1C1D"/>
        </w:rPr>
        <w:br/>
      </w:r>
    </w:p>
    <w:p w14:paraId="40B5734B" w14:textId="77777777" w:rsidR="006C5DA0" w:rsidRDefault="00000000">
      <w:pPr>
        <w:widowControl w:val="0"/>
        <w:numPr>
          <w:ilvl w:val="0"/>
          <w:numId w:val="26"/>
        </w:numPr>
        <w:spacing w:before="0" w:line="275" w:lineRule="auto"/>
        <w:jc w:val="left"/>
        <w:rPr>
          <w:color w:val="1B1C1D"/>
        </w:rPr>
      </w:pPr>
      <w:r>
        <w:rPr>
          <w:color w:val="1B1C1D"/>
        </w:rPr>
        <w:t>Dữ liệu có tổng số mẫu là hơn 5,500 email, trong đó có khoảng 747 email spam và 4825 email ham, cho thấy dữ liệu bị mất cân bằng về số lượng giữa hai lớp.</w:t>
      </w:r>
      <w:r>
        <w:rPr>
          <w:color w:val="1B1C1D"/>
        </w:rPr>
        <w:br/>
      </w:r>
    </w:p>
    <w:p w14:paraId="0C14CAD5" w14:textId="77777777" w:rsidR="006C5DA0" w:rsidRDefault="00000000">
      <w:pPr>
        <w:widowControl w:val="0"/>
        <w:numPr>
          <w:ilvl w:val="0"/>
          <w:numId w:val="26"/>
        </w:numPr>
        <w:spacing w:before="0" w:after="240" w:line="275" w:lineRule="auto"/>
        <w:jc w:val="left"/>
        <w:rPr>
          <w:color w:val="1B1C1D"/>
        </w:rPr>
      </w:pPr>
      <w:r>
        <w:rPr>
          <w:color w:val="1B1C1D"/>
        </w:rPr>
        <w:t xml:space="preserve">Cột dữ liệu đều thuộc kiểu object (chuỗi ký tự), phù hợp cho xử lý văn </w:t>
      </w:r>
      <w:r>
        <w:rPr>
          <w:color w:val="1B1C1D"/>
        </w:rPr>
        <w:lastRenderedPageBreak/>
        <w:t>bản.</w:t>
      </w:r>
    </w:p>
    <w:p w14:paraId="14B604E7" w14:textId="77777777" w:rsidR="006C5DA0" w:rsidRDefault="00000000">
      <w:pPr>
        <w:pStyle w:val="Heading3"/>
        <w:keepNext w:val="0"/>
        <w:keepLines w:val="0"/>
        <w:widowControl w:val="0"/>
        <w:spacing w:before="280" w:after="80" w:line="275" w:lineRule="auto"/>
        <w:ind w:firstLine="0"/>
        <w:jc w:val="left"/>
        <w:rPr>
          <w:color w:val="1B1C1D"/>
        </w:rPr>
      </w:pPr>
      <w:bookmarkStart w:id="4" w:name="_nj5mms2ffsin" w:colFirst="0" w:colLast="0"/>
      <w:bookmarkEnd w:id="4"/>
      <w:r>
        <w:rPr>
          <w:color w:val="1B1C1D"/>
        </w:rPr>
        <w:t>Phân chia dữ liệu</w:t>
      </w:r>
    </w:p>
    <w:p w14:paraId="25E6DC40" w14:textId="77777777" w:rsidR="006C5DA0" w:rsidRDefault="00000000">
      <w:pPr>
        <w:widowControl w:val="0"/>
        <w:numPr>
          <w:ilvl w:val="0"/>
          <w:numId w:val="48"/>
        </w:numPr>
        <w:spacing w:before="240" w:line="275" w:lineRule="auto"/>
        <w:jc w:val="left"/>
        <w:rPr>
          <w:color w:val="1B1C1D"/>
        </w:rPr>
      </w:pPr>
      <w:r>
        <w:rPr>
          <w:color w:val="1B1C1D"/>
        </w:rPr>
        <w:t>Dữ liệu được chia thành tập huấn luyện và kiểm tra theo tỷ lệ 80% và 20%.</w:t>
      </w:r>
      <w:r>
        <w:rPr>
          <w:color w:val="1B1C1D"/>
        </w:rPr>
        <w:br/>
      </w:r>
    </w:p>
    <w:p w14:paraId="249C3DEC" w14:textId="77777777" w:rsidR="006C5DA0" w:rsidRDefault="00000000">
      <w:pPr>
        <w:widowControl w:val="0"/>
        <w:numPr>
          <w:ilvl w:val="0"/>
          <w:numId w:val="48"/>
        </w:numPr>
        <w:spacing w:before="0" w:line="275" w:lineRule="auto"/>
        <w:jc w:val="left"/>
        <w:rPr>
          <w:color w:val="1B1C1D"/>
        </w:rPr>
      </w:pPr>
      <w:r>
        <w:rPr>
          <w:color w:val="1B1C1D"/>
        </w:rPr>
        <w:t>Quá trình chia dữ liệu có sử dụng tham số ‘stratify’ để giữ tỷ lệ lớp spam và ham cân bằng trong các tập con.</w:t>
      </w:r>
      <w:r>
        <w:rPr>
          <w:color w:val="1B1C1D"/>
        </w:rPr>
        <w:br/>
      </w:r>
    </w:p>
    <w:p w14:paraId="190042D4" w14:textId="77777777" w:rsidR="006C5DA0" w:rsidRDefault="00000000">
      <w:pPr>
        <w:widowControl w:val="0"/>
        <w:numPr>
          <w:ilvl w:val="0"/>
          <w:numId w:val="48"/>
        </w:numPr>
        <w:spacing w:before="0" w:after="240" w:line="275" w:lineRule="auto"/>
        <w:jc w:val="left"/>
        <w:rPr>
          <w:color w:val="1B1C1D"/>
        </w:rPr>
      </w:pPr>
      <w:r>
        <w:rPr>
          <w:color w:val="1B1C1D"/>
        </w:rPr>
        <w:t xml:space="preserve">Ngoài ra, áp dụng kỹ thuật </w:t>
      </w:r>
      <w:r>
        <w:rPr>
          <w:b/>
          <w:color w:val="1B1C1D"/>
        </w:rPr>
        <w:t>K-Fold Cross Validation</w:t>
      </w:r>
      <w:r>
        <w:rPr>
          <w:color w:val="1B1C1D"/>
        </w:rPr>
        <w:t xml:space="preserve"> trong quá trình huấn luyện với các phương pháp </w:t>
      </w:r>
      <w:r>
        <w:rPr>
          <w:b/>
          <w:color w:val="1B1C1D"/>
        </w:rPr>
        <w:t>GridSearchCV</w:t>
      </w:r>
      <w:r>
        <w:rPr>
          <w:color w:val="1B1C1D"/>
        </w:rPr>
        <w:t xml:space="preserve"> hoặc </w:t>
      </w:r>
      <w:r>
        <w:rPr>
          <w:b/>
          <w:color w:val="1B1C1D"/>
        </w:rPr>
        <w:t>RandomizedSearchCV</w:t>
      </w:r>
      <w:r>
        <w:rPr>
          <w:color w:val="1B1C1D"/>
        </w:rPr>
        <w:t xml:space="preserve"> để tối ưu siêu tham số mô hình một cách hiệu quả và tránh overfitting.</w:t>
      </w:r>
    </w:p>
    <w:p w14:paraId="3A108C6B" w14:textId="77777777" w:rsidR="006C5DA0" w:rsidRDefault="006C5DA0">
      <w:pPr>
        <w:widowControl w:val="0"/>
        <w:spacing w:before="120" w:after="120" w:line="275" w:lineRule="auto"/>
        <w:jc w:val="left"/>
        <w:rPr>
          <w:color w:val="1B1C1D"/>
        </w:rPr>
      </w:pPr>
    </w:p>
    <w:p w14:paraId="27E7B0B3" w14:textId="77777777" w:rsidR="006C5DA0" w:rsidRDefault="00000000">
      <w:pPr>
        <w:pStyle w:val="Heading2"/>
        <w:widowControl w:val="0"/>
        <w:spacing w:after="120" w:line="275" w:lineRule="auto"/>
        <w:ind w:left="0"/>
        <w:jc w:val="left"/>
        <w:rPr>
          <w:color w:val="1B1C1D"/>
        </w:rPr>
      </w:pPr>
      <w:r>
        <w:rPr>
          <w:color w:val="1B1C1D"/>
        </w:rPr>
        <w:t>Chương 5: Kết quả thực nghiệm và Đánh giá</w:t>
      </w:r>
    </w:p>
    <w:p w14:paraId="7E7295F8" w14:textId="77777777" w:rsidR="006C5DA0" w:rsidRDefault="00000000">
      <w:pPr>
        <w:pStyle w:val="Heading3"/>
        <w:keepNext w:val="0"/>
        <w:keepLines w:val="0"/>
        <w:widowControl w:val="0"/>
        <w:spacing w:before="0" w:after="120" w:line="275" w:lineRule="auto"/>
        <w:ind w:firstLine="0"/>
        <w:jc w:val="left"/>
        <w:rPr>
          <w:color w:val="1B1C1D"/>
        </w:rPr>
      </w:pPr>
      <w:r>
        <w:rPr>
          <w:color w:val="1B1C1D"/>
        </w:rPr>
        <w:t>5.1. Kết quả của từng thuật toán</w:t>
      </w:r>
    </w:p>
    <w:p w14:paraId="0CF04E39" w14:textId="77777777" w:rsidR="006C5DA0" w:rsidRDefault="00000000">
      <w:pPr>
        <w:widowControl w:val="0"/>
        <w:numPr>
          <w:ilvl w:val="0"/>
          <w:numId w:val="24"/>
        </w:numPr>
        <w:spacing w:before="0" w:line="275" w:lineRule="auto"/>
        <w:jc w:val="left"/>
      </w:pPr>
      <w:r>
        <w:rPr>
          <w:color w:val="1B1C1D"/>
        </w:rPr>
        <w:t>Trình bày kết quả chi tiết cho từng mô hình đã huấn luyện:</w:t>
      </w:r>
    </w:p>
    <w:p w14:paraId="79F58F62" w14:textId="77777777" w:rsidR="006C5DA0" w:rsidRDefault="00000000">
      <w:pPr>
        <w:widowControl w:val="0"/>
        <w:numPr>
          <w:ilvl w:val="1"/>
          <w:numId w:val="25"/>
        </w:numPr>
        <w:spacing w:before="0" w:line="275" w:lineRule="auto"/>
        <w:jc w:val="left"/>
      </w:pPr>
      <w:r>
        <w:rPr>
          <w:b/>
          <w:color w:val="1B1C1D"/>
        </w:rPr>
        <w:t>5.1.1. Naive Bayes</w:t>
      </w:r>
    </w:p>
    <w:p w14:paraId="5C8AA906" w14:textId="77777777" w:rsidR="006C5DA0" w:rsidRDefault="00000000">
      <w:pPr>
        <w:widowControl w:val="0"/>
        <w:numPr>
          <w:ilvl w:val="2"/>
          <w:numId w:val="13"/>
        </w:numPr>
        <w:spacing w:before="0" w:line="275" w:lineRule="auto"/>
        <w:jc w:val="left"/>
      </w:pPr>
      <w:r>
        <w:rPr>
          <w:color w:val="1B1C1D"/>
        </w:rPr>
        <w:t>Bảng Confusion Matrix.</w:t>
      </w:r>
    </w:p>
    <w:p w14:paraId="4E831FEC" w14:textId="77777777" w:rsidR="006C5DA0" w:rsidRDefault="00000000">
      <w:pPr>
        <w:widowControl w:val="0"/>
        <w:numPr>
          <w:ilvl w:val="2"/>
          <w:numId w:val="13"/>
        </w:numPr>
        <w:spacing w:before="0" w:after="120" w:line="275" w:lineRule="auto"/>
        <w:jc w:val="left"/>
      </w:pPr>
      <w:r>
        <w:rPr>
          <w:color w:val="1B1C1D"/>
        </w:rPr>
        <w:t>Các giá trị Accuracy, Precision, Recall, F1-Score.</w:t>
      </w:r>
    </w:p>
    <w:p w14:paraId="176C8B49" w14:textId="77777777" w:rsidR="006C5DA0" w:rsidRDefault="00000000">
      <w:pPr>
        <w:widowControl w:val="0"/>
        <w:spacing w:before="120" w:after="120" w:line="275" w:lineRule="auto"/>
        <w:jc w:val="left"/>
        <w:rPr>
          <w:color w:val="1B1C1D"/>
        </w:rPr>
      </w:pPr>
      <w:r>
        <w:rPr>
          <w:noProof/>
          <w:color w:val="1B1C1D"/>
        </w:rPr>
        <w:drawing>
          <wp:inline distT="114300" distB="114300" distL="114300" distR="114300" wp14:anchorId="6F318032" wp14:editId="590FEFC1">
            <wp:extent cx="5399095" cy="27305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399095" cy="2730500"/>
                    </a:xfrm>
                    <a:prstGeom prst="rect">
                      <a:avLst/>
                    </a:prstGeom>
                    <a:ln/>
                  </pic:spPr>
                </pic:pic>
              </a:graphicData>
            </a:graphic>
          </wp:inline>
        </w:drawing>
      </w:r>
    </w:p>
    <w:p w14:paraId="3A282E3C" w14:textId="77777777" w:rsidR="006C5DA0" w:rsidRDefault="00000000">
      <w:pPr>
        <w:widowControl w:val="0"/>
        <w:spacing w:before="120" w:after="120" w:line="275" w:lineRule="auto"/>
        <w:jc w:val="center"/>
        <w:rPr>
          <w:i/>
          <w:color w:val="1B1C1D"/>
          <w:sz w:val="22"/>
          <w:szCs w:val="22"/>
        </w:rPr>
      </w:pPr>
      <w:r>
        <w:rPr>
          <w:i/>
          <w:color w:val="1B1C1D"/>
          <w:sz w:val="22"/>
          <w:szCs w:val="22"/>
        </w:rPr>
        <w:t>Kết quả huấn luyện mô hình Naive Bayes (Base-line)</w:t>
      </w:r>
    </w:p>
    <w:p w14:paraId="32828EE9" w14:textId="77777777" w:rsidR="006C5DA0" w:rsidRDefault="00000000">
      <w:pPr>
        <w:widowControl w:val="0"/>
        <w:numPr>
          <w:ilvl w:val="1"/>
          <w:numId w:val="25"/>
        </w:numPr>
        <w:spacing w:before="120" w:line="275" w:lineRule="auto"/>
        <w:jc w:val="left"/>
      </w:pPr>
      <w:r>
        <w:rPr>
          <w:b/>
          <w:color w:val="1B1C1D"/>
        </w:rPr>
        <w:t>5.1.2. Decision Tree</w:t>
      </w:r>
    </w:p>
    <w:p w14:paraId="55B155B0" w14:textId="77777777" w:rsidR="006C5DA0" w:rsidRDefault="00000000">
      <w:pPr>
        <w:widowControl w:val="0"/>
        <w:numPr>
          <w:ilvl w:val="2"/>
          <w:numId w:val="25"/>
        </w:numPr>
        <w:spacing w:before="0" w:line="275" w:lineRule="auto"/>
        <w:jc w:val="left"/>
      </w:pPr>
      <w:r>
        <w:rPr>
          <w:color w:val="1B1C1D"/>
        </w:rPr>
        <w:t>Bảng Confusion Matrix.</w:t>
      </w:r>
    </w:p>
    <w:p w14:paraId="0F312100" w14:textId="77777777" w:rsidR="006C5DA0" w:rsidRDefault="00000000">
      <w:pPr>
        <w:widowControl w:val="0"/>
        <w:numPr>
          <w:ilvl w:val="2"/>
          <w:numId w:val="25"/>
        </w:numPr>
        <w:spacing w:before="0" w:after="120" w:line="275" w:lineRule="auto"/>
        <w:jc w:val="left"/>
      </w:pPr>
      <w:r>
        <w:rPr>
          <w:color w:val="1B1C1D"/>
        </w:rPr>
        <w:t>Các giá trị Accuracy, Precision, Recall, F1-Score.</w:t>
      </w:r>
    </w:p>
    <w:p w14:paraId="6ACBAB3A" w14:textId="77777777" w:rsidR="006C5DA0" w:rsidRDefault="00000000">
      <w:pPr>
        <w:widowControl w:val="0"/>
        <w:spacing w:before="120" w:after="120" w:line="275" w:lineRule="auto"/>
        <w:jc w:val="left"/>
        <w:rPr>
          <w:color w:val="1B1C1D"/>
        </w:rPr>
      </w:pPr>
      <w:r>
        <w:rPr>
          <w:noProof/>
          <w:color w:val="1B1C1D"/>
        </w:rPr>
        <w:lastRenderedPageBreak/>
        <w:drawing>
          <wp:inline distT="114300" distB="114300" distL="114300" distR="114300" wp14:anchorId="536DA70A" wp14:editId="30AE0200">
            <wp:extent cx="5399095" cy="31750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399095" cy="3175000"/>
                    </a:xfrm>
                    <a:prstGeom prst="rect">
                      <a:avLst/>
                    </a:prstGeom>
                    <a:ln/>
                  </pic:spPr>
                </pic:pic>
              </a:graphicData>
            </a:graphic>
          </wp:inline>
        </w:drawing>
      </w:r>
    </w:p>
    <w:p w14:paraId="2274D30C" w14:textId="77777777" w:rsidR="006C5DA0" w:rsidRDefault="00000000">
      <w:pPr>
        <w:widowControl w:val="0"/>
        <w:spacing w:before="120" w:after="120" w:line="275" w:lineRule="auto"/>
        <w:jc w:val="center"/>
        <w:rPr>
          <w:color w:val="1B1C1D"/>
        </w:rPr>
      </w:pPr>
      <w:r>
        <w:rPr>
          <w:i/>
          <w:color w:val="1B1C1D"/>
          <w:sz w:val="22"/>
          <w:szCs w:val="22"/>
        </w:rPr>
        <w:t>Kết quả huấn luyện mô hình Decision Tree (Entropy)</w:t>
      </w:r>
    </w:p>
    <w:p w14:paraId="76D13A50" w14:textId="77777777" w:rsidR="006C5DA0" w:rsidRDefault="00000000">
      <w:pPr>
        <w:widowControl w:val="0"/>
        <w:spacing w:before="120" w:after="120" w:line="275" w:lineRule="auto"/>
        <w:jc w:val="left"/>
        <w:rPr>
          <w:color w:val="1B1C1D"/>
        </w:rPr>
      </w:pPr>
      <w:r>
        <w:rPr>
          <w:noProof/>
          <w:color w:val="1B1C1D"/>
        </w:rPr>
        <w:drawing>
          <wp:inline distT="114300" distB="114300" distL="114300" distR="114300" wp14:anchorId="1E8F8BE6" wp14:editId="03F6BE7D">
            <wp:extent cx="5399095" cy="3530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99095" cy="3530600"/>
                    </a:xfrm>
                    <a:prstGeom prst="rect">
                      <a:avLst/>
                    </a:prstGeom>
                    <a:ln/>
                  </pic:spPr>
                </pic:pic>
              </a:graphicData>
            </a:graphic>
          </wp:inline>
        </w:drawing>
      </w:r>
    </w:p>
    <w:p w14:paraId="53B70FCA" w14:textId="77777777" w:rsidR="006C5DA0" w:rsidRDefault="00000000">
      <w:pPr>
        <w:widowControl w:val="0"/>
        <w:spacing w:before="120" w:after="120" w:line="275" w:lineRule="auto"/>
        <w:jc w:val="center"/>
        <w:rPr>
          <w:color w:val="1B1C1D"/>
        </w:rPr>
      </w:pPr>
      <w:r>
        <w:rPr>
          <w:i/>
          <w:color w:val="1B1C1D"/>
          <w:sz w:val="22"/>
          <w:szCs w:val="22"/>
        </w:rPr>
        <w:t>Kết quả huấn luyện mô hình Decision Tree (Gini Index)</w:t>
      </w:r>
    </w:p>
    <w:p w14:paraId="30E5949F" w14:textId="77777777" w:rsidR="006C5DA0" w:rsidRDefault="00000000">
      <w:pPr>
        <w:widowControl w:val="0"/>
        <w:numPr>
          <w:ilvl w:val="1"/>
          <w:numId w:val="25"/>
        </w:numPr>
        <w:spacing w:before="120" w:line="275" w:lineRule="auto"/>
        <w:jc w:val="left"/>
      </w:pPr>
      <w:r>
        <w:rPr>
          <w:b/>
          <w:color w:val="1B1C1D"/>
        </w:rPr>
        <w:t>5.1.3. Random Forest</w:t>
      </w:r>
    </w:p>
    <w:p w14:paraId="7283623D" w14:textId="77777777" w:rsidR="006C5DA0" w:rsidRDefault="00000000">
      <w:pPr>
        <w:widowControl w:val="0"/>
        <w:numPr>
          <w:ilvl w:val="2"/>
          <w:numId w:val="3"/>
        </w:numPr>
        <w:spacing w:before="0" w:after="120" w:line="275" w:lineRule="auto"/>
        <w:jc w:val="left"/>
      </w:pPr>
      <w:r>
        <w:rPr>
          <w:color w:val="1B1C1D"/>
        </w:rPr>
        <w:t>Tương tự như trên.</w:t>
      </w:r>
    </w:p>
    <w:p w14:paraId="355CAD21" w14:textId="77777777" w:rsidR="006C5DA0" w:rsidRDefault="00000000">
      <w:pPr>
        <w:widowControl w:val="0"/>
        <w:spacing w:before="0" w:after="120" w:line="275" w:lineRule="auto"/>
        <w:jc w:val="left"/>
        <w:rPr>
          <w:color w:val="1B1C1D"/>
        </w:rPr>
      </w:pPr>
      <w:r>
        <w:rPr>
          <w:noProof/>
          <w:color w:val="1B1C1D"/>
        </w:rPr>
        <w:lastRenderedPageBreak/>
        <w:drawing>
          <wp:inline distT="114300" distB="114300" distL="114300" distR="114300" wp14:anchorId="2BF68346" wp14:editId="2B16E14F">
            <wp:extent cx="5399095" cy="3314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99095" cy="3314700"/>
                    </a:xfrm>
                    <a:prstGeom prst="rect">
                      <a:avLst/>
                    </a:prstGeom>
                    <a:ln/>
                  </pic:spPr>
                </pic:pic>
              </a:graphicData>
            </a:graphic>
          </wp:inline>
        </w:drawing>
      </w:r>
    </w:p>
    <w:p w14:paraId="3F6AA547" w14:textId="77777777" w:rsidR="006C5DA0" w:rsidRDefault="00000000">
      <w:pPr>
        <w:widowControl w:val="0"/>
        <w:spacing w:before="120" w:after="120" w:line="275" w:lineRule="auto"/>
        <w:jc w:val="center"/>
        <w:rPr>
          <w:i/>
          <w:color w:val="1B1C1D"/>
          <w:sz w:val="22"/>
          <w:szCs w:val="22"/>
        </w:rPr>
      </w:pPr>
      <w:r>
        <w:rPr>
          <w:i/>
          <w:color w:val="1B1C1D"/>
          <w:sz w:val="22"/>
          <w:szCs w:val="22"/>
        </w:rPr>
        <w:t>Kết quả huấn luyện mô hình Ranom Forest (Baseline)</w:t>
      </w:r>
    </w:p>
    <w:p w14:paraId="795369E9" w14:textId="77777777" w:rsidR="006C5DA0" w:rsidRDefault="00000000">
      <w:pPr>
        <w:widowControl w:val="0"/>
        <w:spacing w:before="120" w:after="120" w:line="275" w:lineRule="auto"/>
        <w:jc w:val="left"/>
        <w:rPr>
          <w:i/>
          <w:color w:val="1B1C1D"/>
          <w:sz w:val="22"/>
          <w:szCs w:val="22"/>
        </w:rPr>
      </w:pPr>
      <w:r>
        <w:rPr>
          <w:i/>
          <w:noProof/>
          <w:color w:val="1B1C1D"/>
          <w:sz w:val="22"/>
          <w:szCs w:val="22"/>
        </w:rPr>
        <w:drawing>
          <wp:inline distT="114300" distB="114300" distL="114300" distR="114300" wp14:anchorId="27CE551D" wp14:editId="31A402F7">
            <wp:extent cx="5399095" cy="25781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399095" cy="2578100"/>
                    </a:xfrm>
                    <a:prstGeom prst="rect">
                      <a:avLst/>
                    </a:prstGeom>
                    <a:ln/>
                  </pic:spPr>
                </pic:pic>
              </a:graphicData>
            </a:graphic>
          </wp:inline>
        </w:drawing>
      </w:r>
    </w:p>
    <w:p w14:paraId="1012F6AD" w14:textId="77777777" w:rsidR="006C5DA0" w:rsidRDefault="00000000">
      <w:pPr>
        <w:widowControl w:val="0"/>
        <w:spacing w:before="120" w:after="120" w:line="275" w:lineRule="auto"/>
        <w:jc w:val="center"/>
        <w:rPr>
          <w:i/>
          <w:color w:val="1B1C1D"/>
          <w:sz w:val="22"/>
          <w:szCs w:val="22"/>
        </w:rPr>
      </w:pPr>
      <w:r>
        <w:rPr>
          <w:i/>
          <w:color w:val="1B1C1D"/>
          <w:sz w:val="22"/>
          <w:szCs w:val="22"/>
        </w:rPr>
        <w:t>Kết quả huấn luyện mô hình Ranom Forest (Tuning)</w:t>
      </w:r>
    </w:p>
    <w:p w14:paraId="428DF508" w14:textId="77777777" w:rsidR="006C5DA0" w:rsidRDefault="006C5DA0">
      <w:pPr>
        <w:widowControl w:val="0"/>
        <w:spacing w:before="120" w:after="120" w:line="275" w:lineRule="auto"/>
        <w:jc w:val="left"/>
        <w:rPr>
          <w:i/>
          <w:color w:val="1B1C1D"/>
          <w:sz w:val="22"/>
          <w:szCs w:val="22"/>
        </w:rPr>
      </w:pPr>
    </w:p>
    <w:p w14:paraId="5AFE17DC" w14:textId="77777777" w:rsidR="006C5DA0" w:rsidRDefault="00000000">
      <w:pPr>
        <w:widowControl w:val="0"/>
        <w:numPr>
          <w:ilvl w:val="1"/>
          <w:numId w:val="25"/>
        </w:numPr>
        <w:spacing w:before="120" w:line="275" w:lineRule="auto"/>
        <w:jc w:val="left"/>
      </w:pPr>
      <w:r>
        <w:rPr>
          <w:b/>
          <w:color w:val="1B1C1D"/>
        </w:rPr>
        <w:t>5.1.4. Logistic Regression</w:t>
      </w:r>
    </w:p>
    <w:p w14:paraId="60E63899" w14:textId="77777777" w:rsidR="006C5DA0" w:rsidRDefault="00000000">
      <w:pPr>
        <w:widowControl w:val="0"/>
        <w:numPr>
          <w:ilvl w:val="2"/>
          <w:numId w:val="12"/>
        </w:numPr>
        <w:spacing w:before="0" w:after="120" w:line="275" w:lineRule="auto"/>
        <w:jc w:val="left"/>
      </w:pPr>
      <w:r>
        <w:rPr>
          <w:color w:val="1B1C1D"/>
        </w:rPr>
        <w:t>Tương tự như trên.</w:t>
      </w:r>
    </w:p>
    <w:p w14:paraId="7B163213" w14:textId="77777777" w:rsidR="006C5DA0" w:rsidRDefault="00000000">
      <w:pPr>
        <w:widowControl w:val="0"/>
        <w:spacing w:before="0" w:after="120" w:line="275" w:lineRule="auto"/>
        <w:jc w:val="left"/>
        <w:rPr>
          <w:color w:val="1B1C1D"/>
        </w:rPr>
      </w:pPr>
      <w:r>
        <w:rPr>
          <w:noProof/>
          <w:color w:val="1B1C1D"/>
        </w:rPr>
        <w:lastRenderedPageBreak/>
        <w:drawing>
          <wp:inline distT="114300" distB="114300" distL="114300" distR="114300" wp14:anchorId="7C1297DE" wp14:editId="70590D31">
            <wp:extent cx="5399095" cy="2921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399095" cy="2921000"/>
                    </a:xfrm>
                    <a:prstGeom prst="rect">
                      <a:avLst/>
                    </a:prstGeom>
                    <a:ln/>
                  </pic:spPr>
                </pic:pic>
              </a:graphicData>
            </a:graphic>
          </wp:inline>
        </w:drawing>
      </w:r>
    </w:p>
    <w:p w14:paraId="1D8C03B5" w14:textId="77777777" w:rsidR="006C5DA0" w:rsidRDefault="00000000">
      <w:pPr>
        <w:widowControl w:val="0"/>
        <w:spacing w:before="120" w:after="120" w:line="275" w:lineRule="auto"/>
        <w:jc w:val="center"/>
        <w:rPr>
          <w:color w:val="1B1C1D"/>
        </w:rPr>
      </w:pPr>
      <w:r>
        <w:rPr>
          <w:i/>
          <w:color w:val="1B1C1D"/>
          <w:sz w:val="22"/>
          <w:szCs w:val="22"/>
        </w:rPr>
        <w:t>Kết quả huấn luyện mô hình Logistic Regression (Base-line)</w:t>
      </w:r>
    </w:p>
    <w:p w14:paraId="1F76F386" w14:textId="77777777" w:rsidR="006C5DA0" w:rsidRDefault="00000000">
      <w:pPr>
        <w:widowControl w:val="0"/>
        <w:spacing w:before="0" w:after="120" w:line="275" w:lineRule="auto"/>
        <w:jc w:val="left"/>
        <w:rPr>
          <w:color w:val="1B1C1D"/>
        </w:rPr>
      </w:pPr>
      <w:r>
        <w:rPr>
          <w:noProof/>
          <w:color w:val="1B1C1D"/>
        </w:rPr>
        <w:drawing>
          <wp:inline distT="114300" distB="114300" distL="114300" distR="114300" wp14:anchorId="235C0039" wp14:editId="1B814215">
            <wp:extent cx="5399095" cy="31242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399095" cy="3124200"/>
                    </a:xfrm>
                    <a:prstGeom prst="rect">
                      <a:avLst/>
                    </a:prstGeom>
                    <a:ln/>
                  </pic:spPr>
                </pic:pic>
              </a:graphicData>
            </a:graphic>
          </wp:inline>
        </w:drawing>
      </w:r>
    </w:p>
    <w:p w14:paraId="31691B12" w14:textId="77777777" w:rsidR="006C5DA0" w:rsidRDefault="00000000">
      <w:pPr>
        <w:widowControl w:val="0"/>
        <w:spacing w:before="120" w:after="120" w:line="275" w:lineRule="auto"/>
        <w:jc w:val="center"/>
        <w:rPr>
          <w:color w:val="1B1C1D"/>
        </w:rPr>
      </w:pPr>
      <w:r>
        <w:rPr>
          <w:i/>
          <w:color w:val="1B1C1D"/>
          <w:sz w:val="22"/>
          <w:szCs w:val="22"/>
        </w:rPr>
        <w:t>Kết quả huấn luyện mô hình Logistic Regression (Tuning)</w:t>
      </w:r>
    </w:p>
    <w:p w14:paraId="28404EA4" w14:textId="77777777" w:rsidR="006C5DA0" w:rsidRDefault="006C5DA0">
      <w:pPr>
        <w:widowControl w:val="0"/>
        <w:spacing w:before="0" w:after="120" w:line="275" w:lineRule="auto"/>
        <w:jc w:val="left"/>
        <w:rPr>
          <w:color w:val="1B1C1D"/>
        </w:rPr>
      </w:pPr>
    </w:p>
    <w:p w14:paraId="4615BFE5" w14:textId="77777777" w:rsidR="006C5DA0" w:rsidRDefault="00000000">
      <w:pPr>
        <w:widowControl w:val="0"/>
        <w:numPr>
          <w:ilvl w:val="1"/>
          <w:numId w:val="25"/>
        </w:numPr>
        <w:spacing w:before="120" w:line="275" w:lineRule="auto"/>
        <w:jc w:val="left"/>
      </w:pPr>
      <w:r>
        <w:rPr>
          <w:b/>
          <w:color w:val="1B1C1D"/>
        </w:rPr>
        <w:t>5.1.5. Support Vector Machines</w:t>
      </w:r>
    </w:p>
    <w:p w14:paraId="4B6F979F" w14:textId="77777777" w:rsidR="006C5DA0" w:rsidRDefault="00000000">
      <w:pPr>
        <w:widowControl w:val="0"/>
        <w:numPr>
          <w:ilvl w:val="2"/>
          <w:numId w:val="50"/>
        </w:numPr>
        <w:spacing w:before="0" w:after="120" w:line="275" w:lineRule="auto"/>
        <w:jc w:val="left"/>
      </w:pPr>
      <w:r>
        <w:rPr>
          <w:color w:val="1B1C1D"/>
        </w:rPr>
        <w:t>Tương tự như trên.</w:t>
      </w:r>
    </w:p>
    <w:p w14:paraId="13188A07" w14:textId="77777777" w:rsidR="006C5DA0" w:rsidRDefault="00000000">
      <w:pPr>
        <w:widowControl w:val="0"/>
        <w:spacing w:before="0" w:after="120" w:line="275" w:lineRule="auto"/>
        <w:jc w:val="left"/>
        <w:rPr>
          <w:color w:val="1B1C1D"/>
        </w:rPr>
      </w:pPr>
      <w:r>
        <w:rPr>
          <w:noProof/>
          <w:color w:val="1B1C1D"/>
        </w:rPr>
        <w:lastRenderedPageBreak/>
        <w:drawing>
          <wp:inline distT="114300" distB="114300" distL="114300" distR="114300" wp14:anchorId="48D0DC05" wp14:editId="0F959518">
            <wp:extent cx="5399095" cy="3124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399095" cy="3124200"/>
                    </a:xfrm>
                    <a:prstGeom prst="rect">
                      <a:avLst/>
                    </a:prstGeom>
                    <a:ln/>
                  </pic:spPr>
                </pic:pic>
              </a:graphicData>
            </a:graphic>
          </wp:inline>
        </w:drawing>
      </w:r>
    </w:p>
    <w:p w14:paraId="2F73EB29" w14:textId="77777777" w:rsidR="006C5DA0" w:rsidRDefault="00000000">
      <w:pPr>
        <w:widowControl w:val="0"/>
        <w:spacing w:before="120" w:after="120" w:line="275" w:lineRule="auto"/>
        <w:jc w:val="center"/>
        <w:rPr>
          <w:color w:val="1B1C1D"/>
        </w:rPr>
      </w:pPr>
      <w:r>
        <w:rPr>
          <w:i/>
          <w:color w:val="1B1C1D"/>
          <w:sz w:val="22"/>
          <w:szCs w:val="22"/>
        </w:rPr>
        <w:t>Kết quả huấn luyện mô hình SVM (Base-line)</w:t>
      </w:r>
    </w:p>
    <w:p w14:paraId="0D115BB7" w14:textId="77777777" w:rsidR="006C5DA0" w:rsidRDefault="00000000">
      <w:pPr>
        <w:widowControl w:val="0"/>
        <w:spacing w:before="0" w:after="120" w:line="275" w:lineRule="auto"/>
        <w:jc w:val="left"/>
        <w:rPr>
          <w:color w:val="1B1C1D"/>
        </w:rPr>
      </w:pPr>
      <w:r>
        <w:rPr>
          <w:noProof/>
          <w:color w:val="1B1C1D"/>
        </w:rPr>
        <w:drawing>
          <wp:inline distT="114300" distB="114300" distL="114300" distR="114300" wp14:anchorId="7885750F" wp14:editId="32E8BB42">
            <wp:extent cx="5399095" cy="3810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399095" cy="3810000"/>
                    </a:xfrm>
                    <a:prstGeom prst="rect">
                      <a:avLst/>
                    </a:prstGeom>
                    <a:ln/>
                  </pic:spPr>
                </pic:pic>
              </a:graphicData>
            </a:graphic>
          </wp:inline>
        </w:drawing>
      </w:r>
    </w:p>
    <w:p w14:paraId="6DF82A75" w14:textId="77777777" w:rsidR="006C5DA0" w:rsidRDefault="00000000">
      <w:pPr>
        <w:widowControl w:val="0"/>
        <w:spacing w:before="120" w:after="120" w:line="275" w:lineRule="auto"/>
        <w:jc w:val="center"/>
        <w:rPr>
          <w:color w:val="1B1C1D"/>
        </w:rPr>
      </w:pPr>
      <w:r>
        <w:rPr>
          <w:i/>
          <w:color w:val="1B1C1D"/>
          <w:sz w:val="22"/>
          <w:szCs w:val="22"/>
        </w:rPr>
        <w:t>Kết quả huấn luyện mô hình SVM (Tuning)</w:t>
      </w:r>
    </w:p>
    <w:p w14:paraId="6481C66F" w14:textId="77777777" w:rsidR="006C5DA0" w:rsidRDefault="006C5DA0">
      <w:pPr>
        <w:widowControl w:val="0"/>
        <w:spacing w:before="0" w:after="120" w:line="275" w:lineRule="auto"/>
        <w:jc w:val="left"/>
        <w:rPr>
          <w:color w:val="1B1C1D"/>
        </w:rPr>
      </w:pPr>
    </w:p>
    <w:p w14:paraId="61A67AF2" w14:textId="77777777" w:rsidR="006C5DA0" w:rsidRDefault="00000000">
      <w:pPr>
        <w:widowControl w:val="0"/>
        <w:numPr>
          <w:ilvl w:val="0"/>
          <w:numId w:val="24"/>
        </w:numPr>
        <w:spacing w:before="120" w:after="120" w:line="275" w:lineRule="auto"/>
        <w:jc w:val="left"/>
      </w:pPr>
      <w:r>
        <w:rPr>
          <w:color w:val="1B1C1D"/>
        </w:rPr>
        <w:t>Có thể trình bày dưới dạng bảng biểu để dễ so sánh.</w:t>
      </w:r>
    </w:p>
    <w:p w14:paraId="4AC781F6" w14:textId="77777777" w:rsidR="006C5DA0" w:rsidRDefault="00000000">
      <w:pPr>
        <w:pStyle w:val="Heading3"/>
        <w:keepNext w:val="0"/>
        <w:keepLines w:val="0"/>
        <w:widowControl w:val="0"/>
        <w:spacing w:after="120" w:line="275" w:lineRule="auto"/>
        <w:ind w:firstLine="0"/>
        <w:jc w:val="left"/>
        <w:rPr>
          <w:color w:val="1B1C1D"/>
        </w:rPr>
      </w:pPr>
      <w:r>
        <w:rPr>
          <w:color w:val="1B1C1D"/>
        </w:rPr>
        <w:t>5.2. So sánh hiệu năng giữa các thuật toán (Baseline)</w:t>
      </w:r>
    </w:p>
    <w:p w14:paraId="62D1915B" w14:textId="77777777" w:rsidR="006C5DA0" w:rsidRDefault="00000000">
      <w:pPr>
        <w:widowControl w:val="0"/>
        <w:numPr>
          <w:ilvl w:val="0"/>
          <w:numId w:val="34"/>
        </w:numPr>
        <w:spacing w:before="0" w:after="120" w:line="275" w:lineRule="auto"/>
        <w:jc w:val="left"/>
      </w:pPr>
      <w:r>
        <w:rPr>
          <w:color w:val="1B1C1D"/>
        </w:rPr>
        <w:t>Lập bảng tổng hợp so sánh các độ đo (Accuracy, Precision, Recall, F1-Score, AUC) của tất cả các thuật toán.</w:t>
      </w:r>
    </w:p>
    <w:p w14:paraId="1CC24BD8" w14:textId="77777777" w:rsidR="006C5DA0" w:rsidRDefault="006C5DA0">
      <w:pPr>
        <w:widowControl w:val="0"/>
        <w:spacing w:before="0" w:after="120" w:line="275" w:lineRule="auto"/>
        <w:jc w:val="left"/>
        <w:rPr>
          <w:color w:val="1B1C1D"/>
        </w:rPr>
      </w:pPr>
    </w:p>
    <w:tbl>
      <w:tblPr>
        <w:tblStyle w:val="a1"/>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701"/>
        <w:gridCol w:w="1701"/>
        <w:gridCol w:w="1701"/>
        <w:gridCol w:w="1701"/>
      </w:tblGrid>
      <w:tr w:rsidR="006C5DA0" w14:paraId="150A05AE" w14:textId="77777777">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4E453A4" w14:textId="77777777" w:rsidR="006C5DA0" w:rsidRDefault="006C5DA0">
            <w:pPr>
              <w:widowControl w:val="0"/>
              <w:spacing w:before="0" w:line="276" w:lineRule="auto"/>
              <w:jc w:val="center"/>
              <w:rPr>
                <w:rFonts w:ascii="Arial" w:eastAsia="Arial" w:hAnsi="Arial" w:cs="Arial"/>
                <w:b/>
                <w:sz w:val="20"/>
                <w:szCs w:val="20"/>
              </w:rPr>
            </w:pP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669A0EF" w14:textId="77777777" w:rsidR="006C5DA0" w:rsidRDefault="00000000">
            <w:pPr>
              <w:widowControl w:val="0"/>
              <w:spacing w:before="0" w:line="276" w:lineRule="auto"/>
              <w:jc w:val="center"/>
              <w:rPr>
                <w:rFonts w:ascii="Arial" w:eastAsia="Arial" w:hAnsi="Arial" w:cs="Arial"/>
                <w:b/>
                <w:sz w:val="20"/>
                <w:szCs w:val="20"/>
              </w:rPr>
            </w:pPr>
            <w:r>
              <w:rPr>
                <w:rFonts w:ascii="Arial" w:eastAsia="Arial" w:hAnsi="Arial" w:cs="Arial"/>
                <w:b/>
                <w:sz w:val="20"/>
                <w:szCs w:val="20"/>
              </w:rPr>
              <w:t>Accuracy</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D4FA8F2" w14:textId="77777777" w:rsidR="006C5DA0" w:rsidRDefault="00000000">
            <w:pPr>
              <w:widowControl w:val="0"/>
              <w:spacing w:before="0" w:line="276" w:lineRule="auto"/>
              <w:jc w:val="center"/>
              <w:rPr>
                <w:rFonts w:ascii="Arial" w:eastAsia="Arial" w:hAnsi="Arial" w:cs="Arial"/>
                <w:b/>
                <w:sz w:val="20"/>
                <w:szCs w:val="20"/>
              </w:rPr>
            </w:pPr>
            <w:r>
              <w:rPr>
                <w:rFonts w:ascii="Arial" w:eastAsia="Arial" w:hAnsi="Arial" w:cs="Arial"/>
                <w:b/>
                <w:sz w:val="20"/>
                <w:szCs w:val="20"/>
              </w:rPr>
              <w:t>Precision</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41127A1" w14:textId="77777777" w:rsidR="006C5DA0" w:rsidRDefault="00000000">
            <w:pPr>
              <w:widowControl w:val="0"/>
              <w:spacing w:before="0" w:line="276" w:lineRule="auto"/>
              <w:jc w:val="center"/>
              <w:rPr>
                <w:rFonts w:ascii="Arial" w:eastAsia="Arial" w:hAnsi="Arial" w:cs="Arial"/>
                <w:b/>
                <w:sz w:val="20"/>
                <w:szCs w:val="20"/>
              </w:rPr>
            </w:pPr>
            <w:r>
              <w:rPr>
                <w:rFonts w:ascii="Arial" w:eastAsia="Arial" w:hAnsi="Arial" w:cs="Arial"/>
                <w:b/>
                <w:sz w:val="20"/>
                <w:szCs w:val="20"/>
              </w:rPr>
              <w:t>Recall</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12A0B8E" w14:textId="77777777" w:rsidR="006C5DA0" w:rsidRDefault="00000000">
            <w:pPr>
              <w:widowControl w:val="0"/>
              <w:spacing w:before="0" w:line="276" w:lineRule="auto"/>
              <w:jc w:val="center"/>
              <w:rPr>
                <w:rFonts w:ascii="Arial" w:eastAsia="Arial" w:hAnsi="Arial" w:cs="Arial"/>
                <w:b/>
                <w:sz w:val="20"/>
                <w:szCs w:val="20"/>
              </w:rPr>
            </w:pPr>
            <w:r>
              <w:rPr>
                <w:rFonts w:ascii="Arial" w:eastAsia="Arial" w:hAnsi="Arial" w:cs="Arial"/>
                <w:b/>
                <w:sz w:val="20"/>
                <w:szCs w:val="20"/>
              </w:rPr>
              <w:t>F1-Score</w:t>
            </w:r>
          </w:p>
        </w:tc>
      </w:tr>
      <w:tr w:rsidR="006C5DA0" w14:paraId="04D9CBC1" w14:textId="77777777">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C889570" w14:textId="77777777" w:rsidR="006C5DA0" w:rsidRDefault="006C5DA0">
            <w:pPr>
              <w:widowControl w:val="0"/>
              <w:spacing w:before="0" w:line="276" w:lineRule="auto"/>
              <w:jc w:val="center"/>
              <w:rPr>
                <w:rFonts w:ascii="Arial" w:eastAsia="Arial" w:hAnsi="Arial" w:cs="Arial"/>
                <w:b/>
                <w:sz w:val="20"/>
                <w:szCs w:val="20"/>
              </w:rPr>
            </w:pP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ED9D07D" w14:textId="77777777" w:rsidR="006C5DA0" w:rsidRDefault="006C5DA0">
            <w:pPr>
              <w:widowControl w:val="0"/>
              <w:spacing w:before="0" w:line="276" w:lineRule="auto"/>
              <w:jc w:val="center"/>
              <w:rPr>
                <w:rFonts w:ascii="Arial" w:eastAsia="Arial" w:hAnsi="Arial" w:cs="Arial"/>
                <w:b/>
                <w:sz w:val="20"/>
                <w:szCs w:val="20"/>
              </w:rPr>
            </w:pP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5202D57" w14:textId="77777777" w:rsidR="006C5DA0" w:rsidRDefault="006C5DA0">
            <w:pPr>
              <w:widowControl w:val="0"/>
              <w:spacing w:before="0" w:line="276" w:lineRule="auto"/>
              <w:jc w:val="center"/>
              <w:rPr>
                <w:rFonts w:ascii="Arial" w:eastAsia="Arial" w:hAnsi="Arial" w:cs="Arial"/>
                <w:b/>
                <w:sz w:val="20"/>
                <w:szCs w:val="20"/>
              </w:rPr>
            </w:pP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E784BF5" w14:textId="77777777" w:rsidR="006C5DA0" w:rsidRDefault="006C5DA0">
            <w:pPr>
              <w:widowControl w:val="0"/>
              <w:spacing w:before="0" w:line="276" w:lineRule="auto"/>
              <w:jc w:val="center"/>
              <w:rPr>
                <w:rFonts w:ascii="Arial" w:eastAsia="Arial" w:hAnsi="Arial" w:cs="Arial"/>
                <w:b/>
                <w:sz w:val="20"/>
                <w:szCs w:val="20"/>
              </w:rPr>
            </w:pP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806B852" w14:textId="77777777" w:rsidR="006C5DA0" w:rsidRDefault="006C5DA0">
            <w:pPr>
              <w:widowControl w:val="0"/>
              <w:spacing w:before="0" w:line="276" w:lineRule="auto"/>
              <w:jc w:val="center"/>
              <w:rPr>
                <w:rFonts w:ascii="Arial" w:eastAsia="Arial" w:hAnsi="Arial" w:cs="Arial"/>
                <w:b/>
                <w:sz w:val="20"/>
                <w:szCs w:val="20"/>
              </w:rPr>
            </w:pPr>
          </w:p>
        </w:tc>
      </w:tr>
      <w:tr w:rsidR="006C5DA0" w14:paraId="0F68C846" w14:textId="77777777">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26A53CD" w14:textId="77777777" w:rsidR="006C5DA0" w:rsidRDefault="00000000">
            <w:pPr>
              <w:widowControl w:val="0"/>
              <w:spacing w:before="0" w:line="276" w:lineRule="auto"/>
              <w:jc w:val="left"/>
              <w:rPr>
                <w:rFonts w:ascii="Arial" w:eastAsia="Arial" w:hAnsi="Arial" w:cs="Arial"/>
                <w:b/>
                <w:sz w:val="20"/>
                <w:szCs w:val="20"/>
              </w:rPr>
            </w:pPr>
            <w:r>
              <w:rPr>
                <w:rFonts w:ascii="Arial" w:eastAsia="Arial" w:hAnsi="Arial" w:cs="Arial"/>
                <w:b/>
                <w:sz w:val="20"/>
                <w:szCs w:val="20"/>
              </w:rPr>
              <w:t>Naive Bayes</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41DAB27"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0.96</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13BBC2D"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1</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BAEEF5B"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0.74</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12123D8"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0.85</w:t>
            </w:r>
          </w:p>
        </w:tc>
      </w:tr>
      <w:tr w:rsidR="006C5DA0" w14:paraId="3A52867D" w14:textId="77777777">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1D7DEC0" w14:textId="77777777" w:rsidR="006C5DA0" w:rsidRDefault="00000000">
            <w:pPr>
              <w:widowControl w:val="0"/>
              <w:spacing w:before="0" w:line="276" w:lineRule="auto"/>
              <w:jc w:val="left"/>
              <w:rPr>
                <w:rFonts w:ascii="Arial" w:eastAsia="Arial" w:hAnsi="Arial" w:cs="Arial"/>
                <w:b/>
                <w:sz w:val="20"/>
                <w:szCs w:val="20"/>
              </w:rPr>
            </w:pPr>
            <w:r>
              <w:rPr>
                <w:rFonts w:ascii="Arial" w:eastAsia="Arial" w:hAnsi="Arial" w:cs="Arial"/>
                <w:b/>
                <w:sz w:val="20"/>
                <w:szCs w:val="20"/>
              </w:rPr>
              <w:t>Decision Tree (Entropy)</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18943DE"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0.94</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9FD6680"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0.84</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95227F2"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0.74</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FD35AE4"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0.79</w:t>
            </w:r>
          </w:p>
        </w:tc>
      </w:tr>
      <w:tr w:rsidR="006C5DA0" w14:paraId="180A2BA2" w14:textId="77777777">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AFE42F4" w14:textId="77777777" w:rsidR="006C5DA0" w:rsidRDefault="00000000">
            <w:pPr>
              <w:widowControl w:val="0"/>
              <w:spacing w:before="0" w:line="276" w:lineRule="auto"/>
              <w:jc w:val="left"/>
              <w:rPr>
                <w:rFonts w:ascii="Arial" w:eastAsia="Arial" w:hAnsi="Arial" w:cs="Arial"/>
                <w:b/>
                <w:sz w:val="20"/>
                <w:szCs w:val="20"/>
              </w:rPr>
            </w:pPr>
            <w:r>
              <w:rPr>
                <w:rFonts w:ascii="Arial" w:eastAsia="Arial" w:hAnsi="Arial" w:cs="Arial"/>
                <w:b/>
                <w:sz w:val="20"/>
                <w:szCs w:val="20"/>
              </w:rPr>
              <w:t>Random Forest</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75B4070"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0.98</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2C3F28F"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1</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23D4B0B"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0.83</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4749879"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w:t>
            </w:r>
          </w:p>
        </w:tc>
      </w:tr>
      <w:tr w:rsidR="006C5DA0" w14:paraId="4E547039" w14:textId="77777777">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93898E0" w14:textId="77777777" w:rsidR="006C5DA0" w:rsidRDefault="00000000">
            <w:pPr>
              <w:widowControl w:val="0"/>
              <w:spacing w:before="0" w:line="276" w:lineRule="auto"/>
              <w:jc w:val="left"/>
              <w:rPr>
                <w:rFonts w:ascii="Arial" w:eastAsia="Arial" w:hAnsi="Arial" w:cs="Arial"/>
                <w:b/>
                <w:sz w:val="20"/>
                <w:szCs w:val="20"/>
              </w:rPr>
            </w:pPr>
            <w:r>
              <w:rPr>
                <w:rFonts w:ascii="Arial" w:eastAsia="Arial" w:hAnsi="Arial" w:cs="Arial"/>
                <w:b/>
                <w:sz w:val="20"/>
                <w:szCs w:val="20"/>
              </w:rPr>
              <w:t>Logistic Regression</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B4DBDF6"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0.97</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07D787C"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1</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883F91A"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0.77</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9F81BEF"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0.87</w:t>
            </w:r>
          </w:p>
        </w:tc>
      </w:tr>
      <w:tr w:rsidR="006C5DA0" w14:paraId="0E0B5642" w14:textId="77777777">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86210BA" w14:textId="77777777" w:rsidR="006C5DA0" w:rsidRDefault="00000000">
            <w:pPr>
              <w:widowControl w:val="0"/>
              <w:spacing w:before="0" w:line="276" w:lineRule="auto"/>
              <w:jc w:val="left"/>
              <w:rPr>
                <w:rFonts w:ascii="Arial" w:eastAsia="Arial" w:hAnsi="Arial" w:cs="Arial"/>
                <w:b/>
                <w:sz w:val="20"/>
                <w:szCs w:val="20"/>
              </w:rPr>
            </w:pPr>
            <w:r>
              <w:rPr>
                <w:rFonts w:ascii="Arial" w:eastAsia="Arial" w:hAnsi="Arial" w:cs="Arial"/>
                <w:b/>
                <w:sz w:val="20"/>
                <w:szCs w:val="20"/>
              </w:rPr>
              <w:t>SVM</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5287721"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0.98</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C6EF25E"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0.97</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75507FE"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0.89</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4208141"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0.93</w:t>
            </w:r>
          </w:p>
        </w:tc>
      </w:tr>
    </w:tbl>
    <w:p w14:paraId="63F8EBEE" w14:textId="77777777" w:rsidR="006C5DA0" w:rsidRDefault="006C5DA0">
      <w:pPr>
        <w:widowControl w:val="0"/>
        <w:spacing w:before="0" w:after="120" w:line="275" w:lineRule="auto"/>
        <w:jc w:val="left"/>
        <w:rPr>
          <w:color w:val="1B1C1D"/>
        </w:rPr>
      </w:pPr>
    </w:p>
    <w:p w14:paraId="5F7FEE03" w14:textId="77777777" w:rsidR="006C5DA0" w:rsidRDefault="00000000">
      <w:pPr>
        <w:widowControl w:val="0"/>
        <w:numPr>
          <w:ilvl w:val="0"/>
          <w:numId w:val="34"/>
        </w:numPr>
        <w:spacing w:before="120" w:after="120" w:line="275" w:lineRule="auto"/>
        <w:jc w:val="left"/>
      </w:pPr>
      <w:r>
        <w:rPr>
          <w:color w:val="1B1C1D"/>
        </w:rPr>
        <w:t>Trực quan hóa sự so sánh bằng biểu đồ cột.</w:t>
      </w:r>
    </w:p>
    <w:p w14:paraId="49DAE027" w14:textId="77777777" w:rsidR="006C5DA0" w:rsidRDefault="00000000">
      <w:pPr>
        <w:widowControl w:val="0"/>
        <w:spacing w:before="120" w:after="120" w:line="275" w:lineRule="auto"/>
        <w:jc w:val="left"/>
        <w:rPr>
          <w:color w:val="1B1C1D"/>
        </w:rPr>
      </w:pPr>
      <w:r>
        <w:rPr>
          <w:noProof/>
          <w:color w:val="1B1C1D"/>
        </w:rPr>
        <w:drawing>
          <wp:inline distT="114300" distB="114300" distL="114300" distR="114300" wp14:anchorId="2564A1BA" wp14:editId="209D32BD">
            <wp:extent cx="5399095" cy="33401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399095" cy="3340100"/>
                    </a:xfrm>
                    <a:prstGeom prst="rect">
                      <a:avLst/>
                    </a:prstGeom>
                    <a:ln/>
                  </pic:spPr>
                </pic:pic>
              </a:graphicData>
            </a:graphic>
          </wp:inline>
        </w:drawing>
      </w:r>
    </w:p>
    <w:p w14:paraId="6CD603B1" w14:textId="77777777" w:rsidR="006C5DA0" w:rsidRDefault="00000000">
      <w:pPr>
        <w:widowControl w:val="0"/>
        <w:numPr>
          <w:ilvl w:val="0"/>
          <w:numId w:val="34"/>
        </w:numPr>
        <w:spacing w:before="120" w:line="275" w:lineRule="auto"/>
        <w:jc w:val="left"/>
      </w:pPr>
      <w:r>
        <w:rPr>
          <w:color w:val="1B1C1D"/>
        </w:rPr>
        <w:t>Nhận xét về thuật toán nào cho kết quả tốt nhất trên tập dữ liệu của nhóm và với các độ đo đã chọn.</w:t>
      </w:r>
    </w:p>
    <w:p w14:paraId="6958A119" w14:textId="77777777" w:rsidR="006C5DA0" w:rsidRDefault="00000000">
      <w:pPr>
        <w:widowControl w:val="0"/>
        <w:numPr>
          <w:ilvl w:val="1"/>
          <w:numId w:val="34"/>
        </w:numPr>
        <w:spacing w:before="0" w:after="120" w:line="275" w:lineRule="auto"/>
        <w:jc w:val="left"/>
        <w:rPr>
          <w:color w:val="1B1C1D"/>
        </w:rPr>
      </w:pPr>
      <w:r>
        <w:rPr>
          <w:color w:val="1B1C1D"/>
        </w:rPr>
        <w:t>Từ kết quả, ta có thể rút ra được thứ tự các thuật toán cho kết quả tốt nhất theo chiều giảm dần độ recall là:</w:t>
      </w:r>
    </w:p>
    <w:p w14:paraId="08292968" w14:textId="77777777" w:rsidR="006C5DA0" w:rsidRDefault="00000000">
      <w:pPr>
        <w:widowControl w:val="0"/>
        <w:spacing w:before="120" w:after="120" w:line="275" w:lineRule="auto"/>
        <w:ind w:left="1440"/>
        <w:jc w:val="left"/>
        <w:rPr>
          <w:color w:val="1B1C1D"/>
        </w:rPr>
      </w:pPr>
      <w:r>
        <w:rPr>
          <w:color w:val="1B1C1D"/>
        </w:rPr>
        <w:t>SVM &gt; Random Forest &gt; Decision Tree (Gini) &gt; Logistic regression &gt; Naive Bayes ~ Decision Tree (Entropy)</w:t>
      </w:r>
    </w:p>
    <w:p w14:paraId="2E262EC8" w14:textId="77777777" w:rsidR="006C5DA0" w:rsidRDefault="00000000">
      <w:pPr>
        <w:pStyle w:val="Heading3"/>
        <w:keepNext w:val="0"/>
        <w:keepLines w:val="0"/>
        <w:widowControl w:val="0"/>
        <w:spacing w:after="120" w:line="275" w:lineRule="auto"/>
        <w:ind w:firstLine="0"/>
        <w:jc w:val="left"/>
        <w:rPr>
          <w:color w:val="1B1C1D"/>
        </w:rPr>
      </w:pPr>
      <w:r>
        <w:rPr>
          <w:color w:val="1B1C1D"/>
        </w:rPr>
        <w:t>5.3. Phân tích và thảo luận kết quả</w:t>
      </w:r>
    </w:p>
    <w:p w14:paraId="09DD8ABF" w14:textId="77777777" w:rsidR="006C5DA0" w:rsidRDefault="00000000">
      <w:pPr>
        <w:widowControl w:val="0"/>
        <w:numPr>
          <w:ilvl w:val="0"/>
          <w:numId w:val="28"/>
        </w:numPr>
        <w:spacing w:before="0" w:after="120" w:line="275" w:lineRule="auto"/>
        <w:jc w:val="left"/>
      </w:pPr>
      <w:r>
        <w:rPr>
          <w:color w:val="1B1C1D"/>
        </w:rPr>
        <w:t>Tiêu chí đánh giá: Tỷ lệ thu hồi (recall) hay còn gọi là tỷ lệ dương tính thật (TPR)</w:t>
      </w:r>
    </w:p>
    <w:p w14:paraId="13207DEF" w14:textId="77777777" w:rsidR="006C5DA0" w:rsidRDefault="00000000">
      <w:pPr>
        <w:widowControl w:val="0"/>
        <w:spacing w:before="0" w:after="120" w:line="275" w:lineRule="auto"/>
        <w:ind w:left="465"/>
        <w:jc w:val="left"/>
        <w:rPr>
          <w:color w:val="1B1C1D"/>
        </w:rPr>
      </w:pPr>
      <w:r>
        <w:rPr>
          <w:color w:val="202124"/>
          <w:highlight w:val="white"/>
        </w:rPr>
        <w:t>Trong một tập dữ liệu mất cân bằng, trong đó số lượng thực tế là dương tính rất thấp, tỷ lệ thu hồi là một chỉ số có ý nghĩa hơn so với độ chính xác vì chỉ số này đo lường khả năng của mô hình xác định chính xác tất cả các thực thể dương tính.</w:t>
      </w:r>
    </w:p>
    <w:p w14:paraId="608BE44F" w14:textId="77777777" w:rsidR="006C5DA0" w:rsidRDefault="00000000">
      <w:pPr>
        <w:widowControl w:val="0"/>
        <w:numPr>
          <w:ilvl w:val="0"/>
          <w:numId w:val="28"/>
        </w:numPr>
        <w:spacing w:before="0" w:line="275" w:lineRule="auto"/>
        <w:jc w:val="left"/>
      </w:pPr>
      <w:r>
        <w:rPr>
          <w:color w:val="1B1C1D"/>
        </w:rPr>
        <w:lastRenderedPageBreak/>
        <w:t xml:space="preserve">Phân tích tại sao một số thuật toán hoạt động tốt hơn những thuật toán khác trong trường hợp cụ thể này. </w:t>
      </w:r>
    </w:p>
    <w:p w14:paraId="71C28429" w14:textId="77777777" w:rsidR="006C5DA0" w:rsidRDefault="00000000">
      <w:pPr>
        <w:widowControl w:val="0"/>
        <w:numPr>
          <w:ilvl w:val="1"/>
          <w:numId w:val="28"/>
        </w:numPr>
        <w:spacing w:before="0" w:line="275" w:lineRule="auto"/>
        <w:jc w:val="left"/>
        <w:rPr>
          <w:color w:val="1B1C1D"/>
        </w:rPr>
      </w:pPr>
      <w:r>
        <w:rPr>
          <w:color w:val="1B1C1D"/>
        </w:rPr>
        <w:t>SVM thường cho ra kết quả tốt hơn các thuật toán khác và trong trường hợp này cũng thế là do SVM có thể xử lý tốt các loại dữ liệu phi tuyến (trong trường hợp này là dữ liệu văn bản) nhờ kernel trick, đồng thời tập trung vào vecto và biên phân cách nên có khả năng tránh nhiễu tốt hơn các thuật toán khác.</w:t>
      </w:r>
    </w:p>
    <w:p w14:paraId="4E551473" w14:textId="77777777" w:rsidR="006C5DA0" w:rsidRDefault="00000000">
      <w:pPr>
        <w:widowControl w:val="0"/>
        <w:numPr>
          <w:ilvl w:val="1"/>
          <w:numId w:val="28"/>
        </w:numPr>
        <w:spacing w:before="0" w:line="275" w:lineRule="auto"/>
        <w:jc w:val="left"/>
        <w:rPr>
          <w:color w:val="1B1C1D"/>
        </w:rPr>
      </w:pPr>
      <w:r>
        <w:rPr>
          <w:color w:val="1B1C1D"/>
        </w:rPr>
        <w:t>Logistic Regression hoạt động tốt với dữ liệu nhiều chiều như văn bản và ít xảy ra overfit do có ít các tham số, nên đầu ra của nó tốt hơn 2 thuật toán cơ bản là Naive Bayes và Decision Tree (entropy). Tuy nhiên, dữ liệu đầu vào không phải tuyến tính nên kết quả đầu ra không thực sự tốt nhất.</w:t>
      </w:r>
    </w:p>
    <w:p w14:paraId="30FE6DD9" w14:textId="77777777" w:rsidR="006C5DA0" w:rsidRDefault="00000000">
      <w:pPr>
        <w:widowControl w:val="0"/>
        <w:numPr>
          <w:ilvl w:val="1"/>
          <w:numId w:val="28"/>
        </w:numPr>
        <w:spacing w:before="0" w:line="275" w:lineRule="auto"/>
        <w:jc w:val="left"/>
        <w:rPr>
          <w:color w:val="1B1C1D"/>
        </w:rPr>
      </w:pPr>
      <w:r>
        <w:rPr>
          <w:color w:val="1B1C1D"/>
        </w:rPr>
        <w:t>Random Forest là một phiên bản nâng cao của Decision Tree tuy nhiên khi quyết định đặc trưng của cây, nó có thể bỏ sót một số đặc trưng. Vì vậy mà chỉ số recall cách SVM một khoảng khá lớn.</w:t>
      </w:r>
    </w:p>
    <w:p w14:paraId="2BC8F127" w14:textId="77777777" w:rsidR="006C5DA0" w:rsidRDefault="00000000">
      <w:pPr>
        <w:widowControl w:val="0"/>
        <w:numPr>
          <w:ilvl w:val="0"/>
          <w:numId w:val="28"/>
        </w:numPr>
        <w:spacing w:before="0" w:line="275" w:lineRule="auto"/>
        <w:jc w:val="left"/>
      </w:pPr>
      <w:r>
        <w:rPr>
          <w:color w:val="1B1C1D"/>
        </w:rPr>
        <w:t>Ảnh hưởng của các bước tiền xử lý đến kết quả.</w:t>
      </w:r>
    </w:p>
    <w:p w14:paraId="56D83E68" w14:textId="77777777" w:rsidR="006C5DA0" w:rsidRDefault="00000000">
      <w:pPr>
        <w:widowControl w:val="0"/>
        <w:numPr>
          <w:ilvl w:val="0"/>
          <w:numId w:val="28"/>
        </w:numPr>
        <w:spacing w:before="0" w:line="275" w:lineRule="auto"/>
        <w:jc w:val="left"/>
      </w:pPr>
      <w:r>
        <w:rPr>
          <w:color w:val="1B1C1D"/>
        </w:rPr>
        <w:t>Ảnh hưởng của việc lựa chọn tham số.</w:t>
      </w:r>
    </w:p>
    <w:p w14:paraId="40DF026F" w14:textId="77777777" w:rsidR="006C5DA0" w:rsidRDefault="00000000">
      <w:pPr>
        <w:widowControl w:val="0"/>
        <w:numPr>
          <w:ilvl w:val="1"/>
          <w:numId w:val="28"/>
        </w:numPr>
        <w:spacing w:before="0" w:after="120" w:line="275" w:lineRule="auto"/>
        <w:jc w:val="left"/>
        <w:rPr>
          <w:color w:val="1B1C1D"/>
        </w:rPr>
      </w:pPr>
      <w:r>
        <w:rPr>
          <w:color w:val="1B1C1D"/>
        </w:rPr>
        <w:t>Sau khi tinh chỉnh các tham số, ta sẽ được bảng sau:</w:t>
      </w:r>
    </w:p>
    <w:p w14:paraId="466D3052" w14:textId="77777777" w:rsidR="006C5DA0" w:rsidRDefault="006C5DA0">
      <w:pPr>
        <w:widowControl w:val="0"/>
        <w:spacing w:before="120" w:after="120" w:line="275" w:lineRule="auto"/>
        <w:jc w:val="left"/>
        <w:rPr>
          <w:color w:val="1B1C1D"/>
        </w:rPr>
      </w:pPr>
    </w:p>
    <w:tbl>
      <w:tblPr>
        <w:tblStyle w:val="a2"/>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701"/>
        <w:gridCol w:w="1701"/>
        <w:gridCol w:w="1701"/>
        <w:gridCol w:w="1701"/>
      </w:tblGrid>
      <w:tr w:rsidR="006C5DA0" w14:paraId="63FEE64C" w14:textId="77777777">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5E38504" w14:textId="77777777" w:rsidR="006C5DA0" w:rsidRDefault="006C5DA0">
            <w:pPr>
              <w:widowControl w:val="0"/>
              <w:spacing w:before="0" w:line="276" w:lineRule="auto"/>
              <w:jc w:val="center"/>
              <w:rPr>
                <w:rFonts w:ascii="Arial" w:eastAsia="Arial" w:hAnsi="Arial" w:cs="Arial"/>
                <w:b/>
                <w:sz w:val="20"/>
                <w:szCs w:val="20"/>
              </w:rPr>
            </w:pP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472D260" w14:textId="77777777" w:rsidR="006C5DA0" w:rsidRDefault="00000000">
            <w:pPr>
              <w:widowControl w:val="0"/>
              <w:spacing w:before="0" w:line="276" w:lineRule="auto"/>
              <w:jc w:val="center"/>
              <w:rPr>
                <w:rFonts w:ascii="Arial" w:eastAsia="Arial" w:hAnsi="Arial" w:cs="Arial"/>
                <w:b/>
                <w:sz w:val="20"/>
                <w:szCs w:val="20"/>
              </w:rPr>
            </w:pPr>
            <w:r>
              <w:rPr>
                <w:rFonts w:ascii="Arial" w:eastAsia="Arial" w:hAnsi="Arial" w:cs="Arial"/>
                <w:b/>
                <w:sz w:val="20"/>
                <w:szCs w:val="20"/>
              </w:rPr>
              <w:t>Accuracy</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3FDAA9B" w14:textId="77777777" w:rsidR="006C5DA0" w:rsidRDefault="00000000">
            <w:pPr>
              <w:widowControl w:val="0"/>
              <w:spacing w:before="0" w:line="276" w:lineRule="auto"/>
              <w:jc w:val="center"/>
              <w:rPr>
                <w:rFonts w:ascii="Arial" w:eastAsia="Arial" w:hAnsi="Arial" w:cs="Arial"/>
                <w:b/>
                <w:sz w:val="20"/>
                <w:szCs w:val="20"/>
              </w:rPr>
            </w:pPr>
            <w:r>
              <w:rPr>
                <w:rFonts w:ascii="Arial" w:eastAsia="Arial" w:hAnsi="Arial" w:cs="Arial"/>
                <w:b/>
                <w:sz w:val="20"/>
                <w:szCs w:val="20"/>
              </w:rPr>
              <w:t>Precision</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586CE34" w14:textId="77777777" w:rsidR="006C5DA0" w:rsidRDefault="00000000">
            <w:pPr>
              <w:widowControl w:val="0"/>
              <w:spacing w:before="0" w:line="276" w:lineRule="auto"/>
              <w:jc w:val="center"/>
              <w:rPr>
                <w:rFonts w:ascii="Arial" w:eastAsia="Arial" w:hAnsi="Arial" w:cs="Arial"/>
                <w:b/>
                <w:sz w:val="20"/>
                <w:szCs w:val="20"/>
              </w:rPr>
            </w:pPr>
            <w:r>
              <w:rPr>
                <w:rFonts w:ascii="Arial" w:eastAsia="Arial" w:hAnsi="Arial" w:cs="Arial"/>
                <w:b/>
                <w:sz w:val="20"/>
                <w:szCs w:val="20"/>
              </w:rPr>
              <w:t>Recall</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FA18F30" w14:textId="77777777" w:rsidR="006C5DA0" w:rsidRDefault="00000000">
            <w:pPr>
              <w:widowControl w:val="0"/>
              <w:spacing w:before="0" w:line="276" w:lineRule="auto"/>
              <w:jc w:val="center"/>
              <w:rPr>
                <w:rFonts w:ascii="Arial" w:eastAsia="Arial" w:hAnsi="Arial" w:cs="Arial"/>
                <w:b/>
                <w:sz w:val="20"/>
                <w:szCs w:val="20"/>
              </w:rPr>
            </w:pPr>
            <w:r>
              <w:rPr>
                <w:rFonts w:ascii="Arial" w:eastAsia="Arial" w:hAnsi="Arial" w:cs="Arial"/>
                <w:b/>
                <w:sz w:val="20"/>
                <w:szCs w:val="20"/>
              </w:rPr>
              <w:t>F1-Score</w:t>
            </w:r>
          </w:p>
        </w:tc>
      </w:tr>
      <w:tr w:rsidR="006C5DA0" w14:paraId="73465BC0" w14:textId="77777777">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4D5E4D9" w14:textId="77777777" w:rsidR="006C5DA0" w:rsidRDefault="00000000">
            <w:pPr>
              <w:widowControl w:val="0"/>
              <w:spacing w:before="0" w:line="276" w:lineRule="auto"/>
              <w:jc w:val="left"/>
              <w:rPr>
                <w:rFonts w:ascii="Arial" w:eastAsia="Arial" w:hAnsi="Arial" w:cs="Arial"/>
                <w:b/>
                <w:sz w:val="20"/>
                <w:szCs w:val="20"/>
              </w:rPr>
            </w:pPr>
            <w:r>
              <w:rPr>
                <w:rFonts w:ascii="Arial" w:eastAsia="Arial" w:hAnsi="Arial" w:cs="Arial"/>
                <w:b/>
                <w:sz w:val="20"/>
                <w:szCs w:val="20"/>
              </w:rPr>
              <w:t>Naive Bayes</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CB9409B"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0.96</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9F06A1A"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1</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7234196"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0.74</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E97DEAD"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0.85</w:t>
            </w:r>
          </w:p>
        </w:tc>
      </w:tr>
      <w:tr w:rsidR="006C5DA0" w14:paraId="386D52BB" w14:textId="77777777">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D3ACAD6" w14:textId="77777777" w:rsidR="006C5DA0" w:rsidRDefault="00000000">
            <w:pPr>
              <w:widowControl w:val="0"/>
              <w:spacing w:before="0" w:line="276" w:lineRule="auto"/>
              <w:jc w:val="left"/>
              <w:rPr>
                <w:rFonts w:ascii="Arial" w:eastAsia="Arial" w:hAnsi="Arial" w:cs="Arial"/>
                <w:b/>
                <w:sz w:val="20"/>
                <w:szCs w:val="20"/>
              </w:rPr>
            </w:pPr>
            <w:r>
              <w:rPr>
                <w:rFonts w:ascii="Arial" w:eastAsia="Arial" w:hAnsi="Arial" w:cs="Arial"/>
                <w:b/>
                <w:sz w:val="20"/>
                <w:szCs w:val="20"/>
              </w:rPr>
              <w:t>Decision Tree (Gini)</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38457C7"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0.95</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7280D4B"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0.84</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69298DD"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0.78</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0FF2CFA"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0.81</w:t>
            </w:r>
          </w:p>
        </w:tc>
      </w:tr>
      <w:tr w:rsidR="006C5DA0" w14:paraId="6E26A142" w14:textId="77777777">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50B9697" w14:textId="77777777" w:rsidR="006C5DA0" w:rsidRDefault="00000000">
            <w:pPr>
              <w:widowControl w:val="0"/>
              <w:spacing w:before="0" w:line="276" w:lineRule="auto"/>
              <w:jc w:val="left"/>
              <w:rPr>
                <w:rFonts w:ascii="Arial" w:eastAsia="Arial" w:hAnsi="Arial" w:cs="Arial"/>
                <w:b/>
                <w:sz w:val="20"/>
                <w:szCs w:val="20"/>
              </w:rPr>
            </w:pPr>
            <w:r>
              <w:rPr>
                <w:rFonts w:ascii="Arial" w:eastAsia="Arial" w:hAnsi="Arial" w:cs="Arial"/>
                <w:b/>
                <w:sz w:val="20"/>
                <w:szCs w:val="20"/>
              </w:rPr>
              <w:t>Random Forest</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89D03B6"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0.98</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AA42352"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1</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5EC0890"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0.87</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B1134E2"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0.93</w:t>
            </w:r>
          </w:p>
        </w:tc>
      </w:tr>
      <w:tr w:rsidR="006C5DA0" w14:paraId="05E3351F" w14:textId="77777777">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B05550A" w14:textId="77777777" w:rsidR="006C5DA0" w:rsidRDefault="00000000">
            <w:pPr>
              <w:widowControl w:val="0"/>
              <w:spacing w:before="0" w:line="276" w:lineRule="auto"/>
              <w:jc w:val="left"/>
              <w:rPr>
                <w:rFonts w:ascii="Arial" w:eastAsia="Arial" w:hAnsi="Arial" w:cs="Arial"/>
                <w:b/>
                <w:sz w:val="20"/>
                <w:szCs w:val="20"/>
              </w:rPr>
            </w:pPr>
            <w:r>
              <w:rPr>
                <w:rFonts w:ascii="Arial" w:eastAsia="Arial" w:hAnsi="Arial" w:cs="Arial"/>
                <w:b/>
                <w:sz w:val="20"/>
                <w:szCs w:val="20"/>
              </w:rPr>
              <w:t>Logistic Regression</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69C4868"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0.98</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492AD93"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0.93</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A19BA8A"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0.92</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8162DAD"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0.93</w:t>
            </w:r>
          </w:p>
        </w:tc>
      </w:tr>
      <w:tr w:rsidR="006C5DA0" w14:paraId="48C50F84" w14:textId="77777777">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8798FB2" w14:textId="77777777" w:rsidR="006C5DA0" w:rsidRDefault="00000000">
            <w:pPr>
              <w:widowControl w:val="0"/>
              <w:spacing w:before="0" w:line="276" w:lineRule="auto"/>
              <w:jc w:val="left"/>
              <w:rPr>
                <w:rFonts w:ascii="Arial" w:eastAsia="Arial" w:hAnsi="Arial" w:cs="Arial"/>
                <w:b/>
                <w:sz w:val="20"/>
                <w:szCs w:val="20"/>
              </w:rPr>
            </w:pPr>
            <w:r>
              <w:rPr>
                <w:rFonts w:ascii="Arial" w:eastAsia="Arial" w:hAnsi="Arial" w:cs="Arial"/>
                <w:b/>
                <w:sz w:val="20"/>
                <w:szCs w:val="20"/>
              </w:rPr>
              <w:t>SVM</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A8A8AA9"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0.98</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FF65DEB"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0.96</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97DE920"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0.92</w:t>
            </w:r>
          </w:p>
        </w:tc>
        <w:tc>
          <w:tcPr>
            <w:tcW w:w="17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E65218E" w14:textId="77777777" w:rsidR="006C5DA0" w:rsidRDefault="00000000">
            <w:pPr>
              <w:widowControl w:val="0"/>
              <w:spacing w:before="0" w:line="276" w:lineRule="auto"/>
              <w:jc w:val="right"/>
              <w:rPr>
                <w:rFonts w:ascii="Arial" w:eastAsia="Arial" w:hAnsi="Arial" w:cs="Arial"/>
                <w:sz w:val="20"/>
                <w:szCs w:val="20"/>
              </w:rPr>
            </w:pPr>
            <w:r>
              <w:rPr>
                <w:rFonts w:ascii="Arial" w:eastAsia="Arial" w:hAnsi="Arial" w:cs="Arial"/>
                <w:sz w:val="20"/>
                <w:szCs w:val="20"/>
              </w:rPr>
              <w:t>0.94</w:t>
            </w:r>
          </w:p>
        </w:tc>
      </w:tr>
    </w:tbl>
    <w:p w14:paraId="4AF10701" w14:textId="77777777" w:rsidR="006C5DA0" w:rsidRDefault="006C5DA0">
      <w:pPr>
        <w:widowControl w:val="0"/>
        <w:spacing w:before="120" w:after="120" w:line="275" w:lineRule="auto"/>
        <w:jc w:val="left"/>
        <w:rPr>
          <w:color w:val="1B1C1D"/>
        </w:rPr>
      </w:pPr>
    </w:p>
    <w:p w14:paraId="1BA69937" w14:textId="77777777" w:rsidR="006C5DA0" w:rsidRDefault="00000000">
      <w:pPr>
        <w:widowControl w:val="0"/>
        <w:spacing w:before="120" w:after="120" w:line="275" w:lineRule="auto"/>
        <w:jc w:val="left"/>
        <w:rPr>
          <w:color w:val="1B1C1D"/>
        </w:rPr>
      </w:pPr>
      <w:r>
        <w:rPr>
          <w:noProof/>
          <w:color w:val="1B1C1D"/>
        </w:rPr>
        <w:lastRenderedPageBreak/>
        <w:drawing>
          <wp:inline distT="114300" distB="114300" distL="114300" distR="114300" wp14:anchorId="49B05227" wp14:editId="0C4C85AD">
            <wp:extent cx="5399095" cy="3340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399095" cy="3340100"/>
                    </a:xfrm>
                    <a:prstGeom prst="rect">
                      <a:avLst/>
                    </a:prstGeom>
                    <a:ln/>
                  </pic:spPr>
                </pic:pic>
              </a:graphicData>
            </a:graphic>
          </wp:inline>
        </w:drawing>
      </w:r>
    </w:p>
    <w:p w14:paraId="6150A360" w14:textId="77777777" w:rsidR="006C5DA0" w:rsidRDefault="00000000">
      <w:pPr>
        <w:widowControl w:val="0"/>
        <w:numPr>
          <w:ilvl w:val="1"/>
          <w:numId w:val="28"/>
        </w:numPr>
        <w:spacing w:before="120" w:line="275" w:lineRule="auto"/>
        <w:jc w:val="left"/>
        <w:rPr>
          <w:color w:val="1B1C1D"/>
        </w:rPr>
      </w:pPr>
      <w:r>
        <w:rPr>
          <w:color w:val="1B1C1D"/>
        </w:rPr>
        <w:t>Ta có thể thấy ngoài Naive Bayes không thực hiện tuning thì các thuật toán khác đều cho ra kết quả tốt hơn.</w:t>
      </w:r>
    </w:p>
    <w:p w14:paraId="6D989641" w14:textId="77777777" w:rsidR="006C5DA0" w:rsidRDefault="00000000">
      <w:pPr>
        <w:widowControl w:val="0"/>
        <w:numPr>
          <w:ilvl w:val="1"/>
          <w:numId w:val="28"/>
        </w:numPr>
        <w:spacing w:before="0" w:line="275" w:lineRule="auto"/>
        <w:jc w:val="left"/>
        <w:rPr>
          <w:color w:val="1B1C1D"/>
        </w:rPr>
      </w:pPr>
      <w:r>
        <w:rPr>
          <w:color w:val="1B1C1D"/>
        </w:rPr>
        <w:t>Khi sử dụng Gini Index để đánh giá mặc dù accuracy của mô hình không có sự thay đổi đáng kể so với khi sử dụng entropy, nhưng chỉ tỷ lệ thu hồi(recall) lại tăng lên đáng kể, điều này có thể là do sự mất cân bằng trong dữ liệu.</w:t>
      </w:r>
    </w:p>
    <w:p w14:paraId="11C92989" w14:textId="77777777" w:rsidR="006C5DA0" w:rsidRDefault="00000000">
      <w:pPr>
        <w:widowControl w:val="0"/>
        <w:numPr>
          <w:ilvl w:val="0"/>
          <w:numId w:val="28"/>
        </w:numPr>
        <w:spacing w:before="0" w:line="275" w:lineRule="auto"/>
        <w:jc w:val="left"/>
      </w:pPr>
      <w:r>
        <w:rPr>
          <w:color w:val="1B1C1D"/>
        </w:rPr>
        <w:t>Các trường hợp mà mô hình dự đoán sai (ví dụ: false positives, false negatives) và phân tích nguyên nhân (nếu có thể).</w:t>
      </w:r>
    </w:p>
    <w:p w14:paraId="6D4B323A" w14:textId="77777777" w:rsidR="006C5DA0" w:rsidRDefault="00000000">
      <w:pPr>
        <w:widowControl w:val="0"/>
        <w:numPr>
          <w:ilvl w:val="1"/>
          <w:numId w:val="28"/>
        </w:numPr>
        <w:spacing w:before="0" w:line="275" w:lineRule="auto"/>
        <w:jc w:val="left"/>
        <w:rPr>
          <w:color w:val="1B1C1D"/>
        </w:rPr>
      </w:pPr>
      <w:r>
        <w:rPr>
          <w:color w:val="1B1C1D"/>
        </w:rPr>
        <w:t>Một số trường hợp tiêu biểu mà mô hình đưa ra dự đoán sai</w:t>
      </w:r>
    </w:p>
    <w:p w14:paraId="78D2C384" w14:textId="77777777" w:rsidR="006C5DA0" w:rsidRDefault="00000000">
      <w:pPr>
        <w:widowControl w:val="0"/>
        <w:numPr>
          <w:ilvl w:val="1"/>
          <w:numId w:val="28"/>
        </w:numPr>
        <w:spacing w:before="0" w:line="275" w:lineRule="auto"/>
        <w:jc w:val="left"/>
        <w:rPr>
          <w:color w:val="1B1C1D"/>
        </w:rPr>
      </w:pPr>
      <w:r>
        <w:rPr>
          <w:color w:val="1B1C1D"/>
        </w:rPr>
        <w:t>Nguyên nhân có thể là do:</w:t>
      </w:r>
    </w:p>
    <w:p w14:paraId="48A3A73F" w14:textId="77777777" w:rsidR="006C5DA0" w:rsidRDefault="00000000">
      <w:pPr>
        <w:widowControl w:val="0"/>
        <w:numPr>
          <w:ilvl w:val="2"/>
          <w:numId w:val="28"/>
        </w:numPr>
        <w:shd w:val="clear" w:color="auto" w:fill="FFFFFF"/>
        <w:spacing w:before="0" w:line="275" w:lineRule="auto"/>
        <w:jc w:val="left"/>
        <w:rPr>
          <w:color w:val="202124"/>
        </w:rPr>
      </w:pPr>
      <w:r>
        <w:rPr>
          <w:color w:val="202124"/>
        </w:rPr>
        <w:t>Độ lệch hoặc nhiễu trong dữ liệu, bao gồm cả độ sai lệch lấy mẫu cho tập huấn luyện, một số mẫu có chứa rất nhiều từ có tần suất xuất hiện cao trong các mẫu spam nhưng khi đưa ra dự đoán thì mô hình lại kết luận là ham.</w:t>
      </w:r>
    </w:p>
    <w:p w14:paraId="49540550" w14:textId="77777777" w:rsidR="006C5DA0" w:rsidRDefault="00000000">
      <w:pPr>
        <w:widowControl w:val="0"/>
        <w:numPr>
          <w:ilvl w:val="2"/>
          <w:numId w:val="28"/>
        </w:numPr>
        <w:shd w:val="clear" w:color="auto" w:fill="FFFFFF"/>
        <w:spacing w:before="0" w:line="275" w:lineRule="auto"/>
        <w:jc w:val="left"/>
        <w:rPr>
          <w:color w:val="202124"/>
        </w:rPr>
      </w:pPr>
      <w:r>
        <w:rPr>
          <w:color w:val="202124"/>
        </w:rPr>
        <w:t>Quy chuẩn hoá quá mạnh, tức là mô hình bị đơn giản hoá quá mức và bị mất một số độ phức tạp cần thiết, tập dữ liệu được đưa vào chỉ gồm 2 cột, trong đó chỉ có 1 cột chứa nội dung dưới dạng văn bản.</w:t>
      </w:r>
    </w:p>
    <w:p w14:paraId="375C9758" w14:textId="77777777" w:rsidR="006C5DA0" w:rsidRDefault="00000000">
      <w:pPr>
        <w:widowControl w:val="0"/>
        <w:numPr>
          <w:ilvl w:val="2"/>
          <w:numId w:val="28"/>
        </w:numPr>
        <w:shd w:val="clear" w:color="auto" w:fill="FFFFFF"/>
        <w:spacing w:before="0" w:after="180" w:line="275" w:lineRule="auto"/>
        <w:jc w:val="left"/>
        <w:rPr>
          <w:color w:val="202124"/>
        </w:rPr>
      </w:pPr>
      <w:r>
        <w:rPr>
          <w:color w:val="202124"/>
        </w:rPr>
        <w:t>Lỗi trong quy trình huấn luyện mô hình</w:t>
      </w:r>
    </w:p>
    <w:p w14:paraId="7626D72B" w14:textId="77777777" w:rsidR="006C5DA0" w:rsidRDefault="006C5DA0">
      <w:pPr>
        <w:widowControl w:val="0"/>
        <w:spacing w:before="120" w:after="120" w:line="275" w:lineRule="auto"/>
        <w:jc w:val="left"/>
        <w:rPr>
          <w:color w:val="1B1C1D"/>
        </w:rPr>
      </w:pPr>
    </w:p>
    <w:p w14:paraId="4B198268" w14:textId="77777777" w:rsidR="006C5DA0" w:rsidRDefault="00000000">
      <w:pPr>
        <w:pStyle w:val="Heading2"/>
        <w:widowControl w:val="0"/>
        <w:spacing w:after="120" w:line="275" w:lineRule="auto"/>
        <w:ind w:left="0"/>
        <w:jc w:val="left"/>
        <w:rPr>
          <w:color w:val="1B1C1D"/>
          <w:sz w:val="30"/>
          <w:szCs w:val="30"/>
        </w:rPr>
      </w:pPr>
      <w:r>
        <w:rPr>
          <w:color w:val="1B1C1D"/>
          <w:sz w:val="30"/>
          <w:szCs w:val="30"/>
        </w:rPr>
        <w:t>Chương 6: Các vấn đề/khó khăn gặp phải và giải pháp</w:t>
      </w:r>
    </w:p>
    <w:p w14:paraId="2CACBE4D" w14:textId="77777777" w:rsidR="006C5DA0" w:rsidRDefault="00000000">
      <w:pPr>
        <w:pStyle w:val="Heading3"/>
        <w:keepNext w:val="0"/>
        <w:keepLines w:val="0"/>
        <w:widowControl w:val="0"/>
        <w:spacing w:before="0" w:after="120" w:line="275" w:lineRule="auto"/>
        <w:ind w:firstLine="0"/>
        <w:jc w:val="left"/>
        <w:rPr>
          <w:color w:val="1B1C1D"/>
        </w:rPr>
      </w:pPr>
      <w:r>
        <w:rPr>
          <w:color w:val="1B1C1D"/>
        </w:rPr>
        <w:t>6.1. Các vấn đề/khó khăn gặp phải trong quá trình thực hiện</w:t>
      </w:r>
    </w:p>
    <w:p w14:paraId="7A0D66BD" w14:textId="77777777" w:rsidR="006C5DA0" w:rsidRDefault="00000000">
      <w:pPr>
        <w:widowControl w:val="0"/>
        <w:numPr>
          <w:ilvl w:val="0"/>
          <w:numId w:val="49"/>
        </w:numPr>
        <w:spacing w:before="0" w:line="275" w:lineRule="auto"/>
        <w:jc w:val="left"/>
      </w:pPr>
      <w:r>
        <w:rPr>
          <w:b/>
          <w:color w:val="1B1C1D"/>
        </w:rPr>
        <w:t>Về dữ liệu:</w:t>
      </w:r>
    </w:p>
    <w:p w14:paraId="6F2B4789" w14:textId="77777777" w:rsidR="006C5DA0" w:rsidRDefault="00000000">
      <w:pPr>
        <w:widowControl w:val="0"/>
        <w:numPr>
          <w:ilvl w:val="1"/>
          <w:numId w:val="49"/>
        </w:numPr>
        <w:spacing w:before="0" w:line="275" w:lineRule="auto"/>
        <w:jc w:val="left"/>
        <w:rPr>
          <w:color w:val="1B1C1D"/>
        </w:rPr>
      </w:pPr>
      <w:r>
        <w:rPr>
          <w:color w:val="1B1C1D"/>
        </w:rPr>
        <w:t xml:space="preserve">Dữ liệu tương đối mất cân bằng nên các thông số như độ chính xác tổng thể (accuracy) bị cao giả tạo, không phản ánh đúng hiệu năng thực của </w:t>
      </w:r>
      <w:r>
        <w:rPr>
          <w:color w:val="1B1C1D"/>
        </w:rPr>
        <w:lastRenderedPageBreak/>
        <w:t>mô hình.</w:t>
      </w:r>
    </w:p>
    <w:p w14:paraId="6A643BBE" w14:textId="77777777" w:rsidR="006C5DA0" w:rsidRDefault="00000000">
      <w:pPr>
        <w:widowControl w:val="0"/>
        <w:numPr>
          <w:ilvl w:val="0"/>
          <w:numId w:val="49"/>
        </w:numPr>
        <w:spacing w:before="0" w:line="275" w:lineRule="auto"/>
        <w:jc w:val="left"/>
      </w:pPr>
      <w:r>
        <w:rPr>
          <w:b/>
          <w:color w:val="1B1C1D"/>
        </w:rPr>
        <w:t>Về tiền xử lý:</w:t>
      </w:r>
    </w:p>
    <w:p w14:paraId="2254D44C" w14:textId="77777777" w:rsidR="006C5DA0" w:rsidRDefault="00000000">
      <w:pPr>
        <w:widowControl w:val="0"/>
        <w:numPr>
          <w:ilvl w:val="1"/>
          <w:numId w:val="49"/>
        </w:numPr>
        <w:spacing w:before="0" w:line="275" w:lineRule="auto"/>
        <w:jc w:val="left"/>
        <w:rPr>
          <w:color w:val="1B1C1D"/>
        </w:rPr>
      </w:pPr>
      <w:r>
        <w:rPr>
          <w:color w:val="1B1C1D"/>
        </w:rPr>
        <w:t>Tìm phương pháp tiền xử lý tối ưu sao cho không làm giảm ngữ cảnh quan trọng của một văn bản mà vẫn loại bỏ và làm sạch dữ liệu thô được.</w:t>
      </w:r>
    </w:p>
    <w:p w14:paraId="2B612D25" w14:textId="77777777" w:rsidR="006C5DA0" w:rsidRDefault="00000000">
      <w:pPr>
        <w:widowControl w:val="0"/>
        <w:numPr>
          <w:ilvl w:val="0"/>
          <w:numId w:val="49"/>
        </w:numPr>
        <w:spacing w:before="0" w:line="275" w:lineRule="auto"/>
        <w:jc w:val="left"/>
      </w:pPr>
      <w:r>
        <w:rPr>
          <w:b/>
          <w:color w:val="1B1C1D"/>
        </w:rPr>
        <w:t>Về lựa chọn và huấn luyện mô hình:</w:t>
      </w:r>
    </w:p>
    <w:p w14:paraId="4A0DAD7F" w14:textId="77777777" w:rsidR="006C5DA0" w:rsidRDefault="00000000">
      <w:pPr>
        <w:widowControl w:val="0"/>
        <w:numPr>
          <w:ilvl w:val="1"/>
          <w:numId w:val="29"/>
        </w:numPr>
        <w:spacing w:before="0" w:line="275" w:lineRule="auto"/>
        <w:jc w:val="left"/>
      </w:pPr>
      <w:r>
        <w:rPr>
          <w:color w:val="1B1C1D"/>
        </w:rPr>
        <w:t>Hiểu rõ và lựa chọn tham số tối ưu cho từng thuật toán.</w:t>
      </w:r>
    </w:p>
    <w:p w14:paraId="09C5BECD" w14:textId="77777777" w:rsidR="006C5DA0" w:rsidRDefault="00000000">
      <w:pPr>
        <w:widowControl w:val="0"/>
        <w:numPr>
          <w:ilvl w:val="0"/>
          <w:numId w:val="49"/>
        </w:numPr>
        <w:spacing w:before="0" w:line="275" w:lineRule="auto"/>
        <w:jc w:val="left"/>
      </w:pPr>
      <w:r>
        <w:rPr>
          <w:b/>
          <w:color w:val="1B1C1D"/>
        </w:rPr>
        <w:t>Về đánh giá mô hình:</w:t>
      </w:r>
    </w:p>
    <w:p w14:paraId="023573E7" w14:textId="77777777" w:rsidR="006C5DA0" w:rsidRDefault="00000000">
      <w:pPr>
        <w:widowControl w:val="0"/>
        <w:numPr>
          <w:ilvl w:val="1"/>
          <w:numId w:val="22"/>
        </w:numPr>
        <w:spacing w:before="0" w:after="120" w:line="275" w:lineRule="auto"/>
        <w:jc w:val="left"/>
      </w:pPr>
      <w:r>
        <w:rPr>
          <w:color w:val="1B1C1D"/>
        </w:rPr>
        <w:t>Lựa chọn độ đo đánh giá phù hợp với mục tiêu bài toán: f1-score/ precision/ recall</w:t>
      </w:r>
    </w:p>
    <w:p w14:paraId="57AC0596" w14:textId="77777777" w:rsidR="006C5DA0" w:rsidRDefault="00000000">
      <w:pPr>
        <w:pStyle w:val="Heading3"/>
        <w:keepNext w:val="0"/>
        <w:keepLines w:val="0"/>
        <w:widowControl w:val="0"/>
        <w:spacing w:after="120" w:line="275" w:lineRule="auto"/>
        <w:ind w:firstLine="0"/>
        <w:jc w:val="left"/>
        <w:rPr>
          <w:color w:val="1B1C1D"/>
        </w:rPr>
      </w:pPr>
      <w:r>
        <w:rPr>
          <w:color w:val="1B1C1D"/>
        </w:rPr>
        <w:t>6.2. Cách thức được dùng để giải quyết (vượt qua)</w:t>
      </w:r>
    </w:p>
    <w:p w14:paraId="7D5F2CD3" w14:textId="77777777" w:rsidR="006C5DA0" w:rsidRDefault="00000000">
      <w:pPr>
        <w:widowControl w:val="0"/>
        <w:numPr>
          <w:ilvl w:val="0"/>
          <w:numId w:val="17"/>
        </w:numPr>
        <w:spacing w:before="0" w:line="275" w:lineRule="auto"/>
        <w:jc w:val="left"/>
      </w:pPr>
      <w:r>
        <w:rPr>
          <w:color w:val="1B1C1D"/>
        </w:rPr>
        <w:t>Mô tả chi tiết các giải pháp, kỹ thuật mà nhóm đã áp dụng để giải quyết từng khó khăn đã nêu ở trên.</w:t>
      </w:r>
    </w:p>
    <w:p w14:paraId="4747899F" w14:textId="77777777" w:rsidR="006C5DA0" w:rsidRDefault="00000000">
      <w:pPr>
        <w:widowControl w:val="0"/>
        <w:numPr>
          <w:ilvl w:val="1"/>
          <w:numId w:val="11"/>
        </w:numPr>
        <w:spacing w:before="0" w:after="120" w:line="275" w:lineRule="auto"/>
        <w:jc w:val="left"/>
      </w:pPr>
      <w:r>
        <w:rPr>
          <w:color w:val="1B1C1D"/>
        </w:rPr>
        <w:t>Ví dụ: Sử dụng kỹ thuật SMOTE để xử lý dữ liệu không cân bằng, sử dụng GridSearch CV để tìm tham số tối ưu, áp dụng cross-validation để đánh giá mô hình một cách đáng tin cậy hơn,...</w:t>
      </w:r>
    </w:p>
    <w:p w14:paraId="1E77730D" w14:textId="77777777" w:rsidR="006C5DA0" w:rsidRDefault="006C5DA0">
      <w:pPr>
        <w:widowControl w:val="0"/>
        <w:spacing w:before="0" w:after="120" w:line="275" w:lineRule="auto"/>
        <w:jc w:val="left"/>
        <w:rPr>
          <w:color w:val="1B1C1D"/>
        </w:rPr>
      </w:pPr>
    </w:p>
    <w:p w14:paraId="67858ED7" w14:textId="77777777" w:rsidR="006C5DA0" w:rsidRDefault="006C5DA0">
      <w:pPr>
        <w:widowControl w:val="0"/>
        <w:spacing w:before="0" w:after="120" w:line="275" w:lineRule="auto"/>
        <w:jc w:val="left"/>
        <w:rPr>
          <w:color w:val="1B1C1D"/>
        </w:rPr>
      </w:pPr>
    </w:p>
    <w:p w14:paraId="09C5B523" w14:textId="77777777" w:rsidR="006C5DA0" w:rsidRDefault="00000000">
      <w:pPr>
        <w:pStyle w:val="Heading2"/>
        <w:widowControl w:val="0"/>
        <w:spacing w:after="120" w:line="275" w:lineRule="auto"/>
        <w:ind w:left="0"/>
        <w:jc w:val="left"/>
        <w:rPr>
          <w:color w:val="1B1C1D"/>
          <w:sz w:val="30"/>
          <w:szCs w:val="30"/>
        </w:rPr>
      </w:pPr>
      <w:r>
        <w:rPr>
          <w:color w:val="1B1C1D"/>
          <w:sz w:val="30"/>
          <w:szCs w:val="30"/>
        </w:rPr>
        <w:t>Chương 7: Các tranh luận / khám phá / kết luận, và các đề cử cho việc tiếp tục phát triển và cải tiến trong tương lai</w:t>
      </w:r>
    </w:p>
    <w:p w14:paraId="00C2A9D4" w14:textId="77777777" w:rsidR="006C5DA0" w:rsidRDefault="00000000">
      <w:pPr>
        <w:pStyle w:val="Heading3"/>
        <w:keepNext w:val="0"/>
        <w:keepLines w:val="0"/>
        <w:widowControl w:val="0"/>
        <w:spacing w:before="0" w:after="120" w:line="275" w:lineRule="auto"/>
        <w:ind w:firstLine="0"/>
        <w:jc w:val="left"/>
        <w:rPr>
          <w:color w:val="1B1C1D"/>
        </w:rPr>
      </w:pPr>
      <w:r>
        <w:rPr>
          <w:color w:val="1B1C1D"/>
        </w:rPr>
        <w:t>7.1. Tranh luận / Khám phá / Kết luận chính</w:t>
      </w:r>
    </w:p>
    <w:p w14:paraId="46F9E0A3" w14:textId="77777777" w:rsidR="006C5DA0" w:rsidRDefault="00000000">
      <w:pPr>
        <w:widowControl w:val="0"/>
        <w:numPr>
          <w:ilvl w:val="0"/>
          <w:numId w:val="18"/>
        </w:numPr>
        <w:spacing w:before="0" w:line="275" w:lineRule="auto"/>
        <w:jc w:val="left"/>
      </w:pPr>
      <w:r>
        <w:rPr>
          <w:color w:val="1B1C1D"/>
        </w:rPr>
        <w:t>Tóm tắt lại những phát hiện quan trọng nhất từ quá trình thực hiện đồ án.</w:t>
      </w:r>
    </w:p>
    <w:p w14:paraId="7B2BB703" w14:textId="77777777" w:rsidR="006C5DA0" w:rsidRDefault="00000000">
      <w:pPr>
        <w:widowControl w:val="0"/>
        <w:numPr>
          <w:ilvl w:val="0"/>
          <w:numId w:val="18"/>
        </w:numPr>
        <w:spacing w:before="0" w:line="275" w:lineRule="auto"/>
        <w:jc w:val="left"/>
      </w:pPr>
      <w:r>
        <w:rPr>
          <w:color w:val="1B1C1D"/>
        </w:rPr>
        <w:t>Những hiểu biết mới mà nhóm đã thu được về bài toán phân loại mail rác và các thuật toán học máy.</w:t>
      </w:r>
    </w:p>
    <w:p w14:paraId="5718E5AD" w14:textId="77777777" w:rsidR="006C5DA0" w:rsidRDefault="00000000">
      <w:pPr>
        <w:widowControl w:val="0"/>
        <w:numPr>
          <w:ilvl w:val="0"/>
          <w:numId w:val="18"/>
        </w:numPr>
        <w:spacing w:before="0" w:line="275" w:lineRule="auto"/>
        <w:jc w:val="left"/>
      </w:pPr>
      <w:r>
        <w:rPr>
          <w:color w:val="1B1C1D"/>
        </w:rPr>
        <w:t>Kết luận về hiệu quả của các phương pháp đã sử dụng.</w:t>
      </w:r>
    </w:p>
    <w:p w14:paraId="712FF3CA" w14:textId="77777777" w:rsidR="006C5DA0" w:rsidRDefault="00000000">
      <w:pPr>
        <w:widowControl w:val="0"/>
        <w:numPr>
          <w:ilvl w:val="0"/>
          <w:numId w:val="18"/>
        </w:numPr>
        <w:spacing w:before="0" w:after="120" w:line="275" w:lineRule="auto"/>
        <w:jc w:val="left"/>
      </w:pPr>
      <w:r>
        <w:rPr>
          <w:color w:val="1B1C1D"/>
        </w:rPr>
        <w:t>Trả lời các câu hỏi nghiên cứu hoặc mục tiêu đã đặt ra ở đầu đồ án.</w:t>
      </w:r>
    </w:p>
    <w:p w14:paraId="57A87355" w14:textId="77777777" w:rsidR="006C5DA0" w:rsidRDefault="00000000">
      <w:pPr>
        <w:pStyle w:val="Heading3"/>
        <w:keepNext w:val="0"/>
        <w:keepLines w:val="0"/>
        <w:widowControl w:val="0"/>
        <w:spacing w:after="120" w:line="275" w:lineRule="auto"/>
        <w:ind w:firstLine="0"/>
        <w:jc w:val="left"/>
        <w:rPr>
          <w:color w:val="1B1C1D"/>
        </w:rPr>
      </w:pPr>
      <w:r>
        <w:rPr>
          <w:color w:val="1B1C1D"/>
        </w:rPr>
        <w:t>7.2. Đóng góp của đồ án</w:t>
      </w:r>
    </w:p>
    <w:p w14:paraId="745D73E5" w14:textId="77777777" w:rsidR="006C5DA0" w:rsidRDefault="00000000">
      <w:pPr>
        <w:widowControl w:val="0"/>
        <w:numPr>
          <w:ilvl w:val="0"/>
          <w:numId w:val="30"/>
        </w:numPr>
        <w:spacing w:before="0" w:after="120" w:line="275" w:lineRule="auto"/>
        <w:jc w:val="left"/>
      </w:pPr>
      <w:r>
        <w:rPr>
          <w:color w:val="1B1C1D"/>
        </w:rPr>
        <w:t>Nêu bật những đóng góp chính của đồ án (ví dụ: so sánh một cách hệ thống các thuật toán trên một tập dữ liệu cụ thể, đề xuất một quy trình tiền xử lý hiệu quả,...).</w:t>
      </w:r>
    </w:p>
    <w:p w14:paraId="4034073C" w14:textId="77777777" w:rsidR="006C5DA0" w:rsidRDefault="00000000">
      <w:pPr>
        <w:pStyle w:val="Heading3"/>
        <w:keepNext w:val="0"/>
        <w:keepLines w:val="0"/>
        <w:widowControl w:val="0"/>
        <w:spacing w:after="120" w:line="275" w:lineRule="auto"/>
        <w:ind w:firstLine="0"/>
        <w:jc w:val="left"/>
        <w:rPr>
          <w:color w:val="1B1C1D"/>
        </w:rPr>
      </w:pPr>
      <w:r>
        <w:rPr>
          <w:color w:val="1B1C1D"/>
        </w:rPr>
        <w:t>7.3. Hạn chế của đồ án</w:t>
      </w:r>
    </w:p>
    <w:p w14:paraId="27066A21" w14:textId="77777777" w:rsidR="006C5DA0" w:rsidRDefault="00000000">
      <w:pPr>
        <w:widowControl w:val="0"/>
        <w:numPr>
          <w:ilvl w:val="0"/>
          <w:numId w:val="19"/>
        </w:numPr>
        <w:spacing w:before="0" w:line="275" w:lineRule="auto"/>
        <w:jc w:val="left"/>
      </w:pPr>
      <w:r>
        <w:rPr>
          <w:color w:val="1B1C1D"/>
        </w:rPr>
        <w:t>Thẳng thắn nhìn nhận những hạn chế còn tồn tại của nghiên cứu/hệ thống.</w:t>
      </w:r>
    </w:p>
    <w:p w14:paraId="3C224BF4" w14:textId="77777777" w:rsidR="006C5DA0" w:rsidRDefault="00000000">
      <w:pPr>
        <w:widowControl w:val="0"/>
        <w:numPr>
          <w:ilvl w:val="1"/>
          <w:numId w:val="40"/>
        </w:numPr>
        <w:spacing w:before="0" w:after="120" w:line="275" w:lineRule="auto"/>
        <w:jc w:val="left"/>
      </w:pPr>
      <w:r>
        <w:rPr>
          <w:color w:val="1B1C1D"/>
        </w:rPr>
        <w:t>Ví dụ: Tập dữ liệu có thể chưa đủ lớn hoặc đa dạng, chỉ tập trung vào nội dung text mà bỏ qua các đặc trưng khác (hình ảnh, metadata), mô hình chưa được triển khai thực tế,...</w:t>
      </w:r>
    </w:p>
    <w:p w14:paraId="0AC8B2ED" w14:textId="77777777" w:rsidR="006C5DA0" w:rsidRDefault="00000000">
      <w:pPr>
        <w:pStyle w:val="Heading3"/>
        <w:keepNext w:val="0"/>
        <w:keepLines w:val="0"/>
        <w:widowControl w:val="0"/>
        <w:spacing w:after="120" w:line="275" w:lineRule="auto"/>
        <w:ind w:firstLine="0"/>
        <w:jc w:val="left"/>
        <w:rPr>
          <w:color w:val="1B1C1D"/>
        </w:rPr>
      </w:pPr>
      <w:r>
        <w:rPr>
          <w:color w:val="1B1C1D"/>
        </w:rPr>
        <w:t>7.4. Các đề cử cho việc tiếp tục phát triển và cải tiến trong tương lai</w:t>
      </w:r>
    </w:p>
    <w:p w14:paraId="5084D50F" w14:textId="77777777" w:rsidR="006C5DA0" w:rsidRDefault="00000000">
      <w:pPr>
        <w:widowControl w:val="0"/>
        <w:numPr>
          <w:ilvl w:val="0"/>
          <w:numId w:val="52"/>
        </w:numPr>
        <w:spacing w:before="0" w:line="275" w:lineRule="auto"/>
        <w:jc w:val="left"/>
      </w:pPr>
      <w:r>
        <w:rPr>
          <w:color w:val="1B1C1D"/>
        </w:rPr>
        <w:t>Đề xuất các hướng nghiên cứu hoặc cải tiến có thể thực hiện trong tương lai:</w:t>
      </w:r>
    </w:p>
    <w:p w14:paraId="12EE8BAD" w14:textId="77777777" w:rsidR="006C5DA0" w:rsidRDefault="00000000">
      <w:pPr>
        <w:widowControl w:val="0"/>
        <w:numPr>
          <w:ilvl w:val="1"/>
          <w:numId w:val="38"/>
        </w:numPr>
        <w:spacing w:before="0" w:line="275" w:lineRule="auto"/>
        <w:jc w:val="left"/>
      </w:pPr>
      <w:r>
        <w:rPr>
          <w:color w:val="1B1C1D"/>
        </w:rPr>
        <w:t xml:space="preserve">Sử dụng các thuật toán học sâu (Deep Learning) như CNN, RNN, </w:t>
      </w:r>
      <w:r>
        <w:rPr>
          <w:color w:val="1B1C1D"/>
        </w:rPr>
        <w:lastRenderedPageBreak/>
        <w:t>LSTM, Transformers (BERT).</w:t>
      </w:r>
    </w:p>
    <w:p w14:paraId="64711C8D" w14:textId="77777777" w:rsidR="006C5DA0" w:rsidRDefault="00000000">
      <w:pPr>
        <w:widowControl w:val="0"/>
        <w:numPr>
          <w:ilvl w:val="1"/>
          <w:numId w:val="38"/>
        </w:numPr>
        <w:spacing w:before="0" w:line="275" w:lineRule="auto"/>
        <w:jc w:val="left"/>
      </w:pPr>
      <w:r>
        <w:rPr>
          <w:color w:val="1B1C1D"/>
        </w:rPr>
        <w:t>Thử nghiệm với các kỹ thuật trích xuất đặc trưng tiên tiến hơn (ví dụ: word embeddings, sentence embeddings).</w:t>
      </w:r>
    </w:p>
    <w:p w14:paraId="6261299C" w14:textId="77777777" w:rsidR="006C5DA0" w:rsidRDefault="00000000">
      <w:pPr>
        <w:widowControl w:val="0"/>
        <w:numPr>
          <w:ilvl w:val="1"/>
          <w:numId w:val="38"/>
        </w:numPr>
        <w:spacing w:before="0" w:line="275" w:lineRule="auto"/>
        <w:jc w:val="left"/>
      </w:pPr>
      <w:r>
        <w:rPr>
          <w:color w:val="1B1C1D"/>
        </w:rPr>
        <w:t>Mở rộng tập dữ liệu, xử lý dữ liệu đa ngôn ngữ.</w:t>
      </w:r>
    </w:p>
    <w:p w14:paraId="44861E16" w14:textId="77777777" w:rsidR="006C5DA0" w:rsidRDefault="00000000">
      <w:pPr>
        <w:widowControl w:val="0"/>
        <w:numPr>
          <w:ilvl w:val="1"/>
          <w:numId w:val="38"/>
        </w:numPr>
        <w:spacing w:before="0" w:line="275" w:lineRule="auto"/>
        <w:jc w:val="left"/>
      </w:pPr>
      <w:r>
        <w:rPr>
          <w:color w:val="1B1C1D"/>
        </w:rPr>
        <w:t>Xây dựng hệ thống có khả năng học trực tuyến (online learning) để thích ứng với các loại thư rác mới.</w:t>
      </w:r>
    </w:p>
    <w:p w14:paraId="683D18B7" w14:textId="77777777" w:rsidR="006C5DA0" w:rsidRDefault="00000000">
      <w:pPr>
        <w:widowControl w:val="0"/>
        <w:numPr>
          <w:ilvl w:val="1"/>
          <w:numId w:val="38"/>
        </w:numPr>
        <w:spacing w:before="0" w:after="120" w:line="275" w:lineRule="auto"/>
        <w:jc w:val="left"/>
      </w:pPr>
      <w:r>
        <w:rPr>
          <w:color w:val="1B1C1D"/>
        </w:rPr>
        <w:t>Phân tích các đặc trưng khác của email (header, sender information, HTML structure).</w:t>
      </w:r>
    </w:p>
    <w:p w14:paraId="0AEA25CF" w14:textId="77777777" w:rsidR="006C5DA0" w:rsidRDefault="00000000">
      <w:pPr>
        <w:pStyle w:val="Heading2"/>
        <w:widowControl w:val="0"/>
        <w:spacing w:after="120" w:line="275" w:lineRule="auto"/>
        <w:ind w:left="0"/>
        <w:jc w:val="left"/>
        <w:rPr>
          <w:color w:val="1B1C1D"/>
        </w:rPr>
      </w:pPr>
      <w:r>
        <w:rPr>
          <w:color w:val="1B1C1D"/>
        </w:rPr>
        <w:t>Tài liệu tham khảo</w:t>
      </w:r>
    </w:p>
    <w:p w14:paraId="53B93D4E" w14:textId="77777777" w:rsidR="006C5DA0" w:rsidRDefault="00000000">
      <w:pPr>
        <w:widowControl w:val="0"/>
        <w:spacing w:before="0" w:after="240" w:line="275" w:lineRule="auto"/>
        <w:jc w:val="left"/>
        <w:rPr>
          <w:i/>
          <w:color w:val="1B1C1D"/>
        </w:rPr>
      </w:pPr>
      <w:r>
        <w:rPr>
          <w:i/>
          <w:color w:val="1B1C1D"/>
        </w:rPr>
        <w:t>(Liệt kê tất cả các sách, bài báo khoa học, trang web, tài liệu đã tham khảo theo một chuẩn trích dẫn nhất quán, ví dụ: IEEE, APA)</w:t>
      </w:r>
    </w:p>
    <w:p w14:paraId="0471C1A4" w14:textId="77777777" w:rsidR="006C5DA0" w:rsidRDefault="00000000">
      <w:pPr>
        <w:pStyle w:val="Heading2"/>
        <w:widowControl w:val="0"/>
        <w:spacing w:before="0" w:after="120" w:line="275" w:lineRule="auto"/>
        <w:ind w:left="0"/>
        <w:jc w:val="left"/>
        <w:rPr>
          <w:color w:val="1B1C1D"/>
        </w:rPr>
      </w:pPr>
      <w:bookmarkStart w:id="5" w:name="_h0is5ebrqfs" w:colFirst="0" w:colLast="0"/>
      <w:bookmarkEnd w:id="5"/>
      <w:r>
        <w:rPr>
          <w:color w:val="1B1C1D"/>
        </w:rPr>
        <w:t>Phụ lục (nếu có)</w:t>
      </w:r>
    </w:p>
    <w:p w14:paraId="1B1E5E10" w14:textId="77777777" w:rsidR="006C5DA0" w:rsidRDefault="00000000">
      <w:pPr>
        <w:widowControl w:val="0"/>
        <w:numPr>
          <w:ilvl w:val="0"/>
          <w:numId w:val="44"/>
        </w:numPr>
        <w:spacing w:before="0" w:after="120" w:line="275" w:lineRule="auto"/>
        <w:jc w:val="left"/>
      </w:pPr>
      <w:r>
        <w:rPr>
          <w:i/>
          <w:color w:val="1B1C1D"/>
        </w:rPr>
        <w:t>(Có thể bao gồm mã nguồn chính, các kết quả chi tiết không tiện trình bày trong thân bài, hoặc các tài liệu bổ sung khác)</w:t>
      </w:r>
    </w:p>
    <w:p w14:paraId="770B491A" w14:textId="77777777" w:rsidR="006C5DA0" w:rsidRDefault="006C5DA0">
      <w:pPr>
        <w:spacing w:after="160" w:line="259" w:lineRule="auto"/>
        <w:jc w:val="center"/>
      </w:pPr>
    </w:p>
    <w:p w14:paraId="07005A9E" w14:textId="77777777" w:rsidR="006C5DA0" w:rsidRDefault="006C5DA0">
      <w:pPr>
        <w:spacing w:after="160" w:line="259" w:lineRule="auto"/>
        <w:jc w:val="center"/>
      </w:pPr>
    </w:p>
    <w:p w14:paraId="33A10FBA" w14:textId="77777777" w:rsidR="006C5DA0" w:rsidRDefault="006C5DA0"/>
    <w:p w14:paraId="44E5327B" w14:textId="77777777" w:rsidR="006C5DA0" w:rsidRDefault="00000000">
      <w:pPr>
        <w:spacing w:before="0" w:after="160" w:line="259" w:lineRule="auto"/>
        <w:jc w:val="left"/>
      </w:pPr>
      <w:r>
        <w:br w:type="page"/>
      </w:r>
    </w:p>
    <w:p w14:paraId="27CE5F58" w14:textId="77777777" w:rsidR="006C5DA0" w:rsidRDefault="006C5DA0"/>
    <w:p w14:paraId="332C7176" w14:textId="77777777" w:rsidR="006C5DA0" w:rsidRDefault="006C5DA0"/>
    <w:p w14:paraId="4B098213" w14:textId="77777777" w:rsidR="006C5DA0" w:rsidRDefault="006C5DA0"/>
    <w:p w14:paraId="46CFF44F" w14:textId="77777777" w:rsidR="006C5DA0" w:rsidRDefault="006C5DA0"/>
    <w:p w14:paraId="32DC59A2" w14:textId="77777777" w:rsidR="006C5DA0" w:rsidRDefault="006C5DA0"/>
    <w:p w14:paraId="4A677B03" w14:textId="77777777" w:rsidR="006C5DA0" w:rsidRDefault="006C5DA0"/>
    <w:p w14:paraId="7EE6EFC9" w14:textId="77777777" w:rsidR="006C5DA0" w:rsidRDefault="006C5DA0"/>
    <w:p w14:paraId="7C8A0015" w14:textId="77777777" w:rsidR="006C5DA0" w:rsidRDefault="006C5DA0"/>
    <w:p w14:paraId="55320E74" w14:textId="77777777" w:rsidR="006C5DA0" w:rsidRDefault="006C5DA0"/>
    <w:p w14:paraId="7C615679" w14:textId="77777777" w:rsidR="006C5DA0" w:rsidRDefault="006C5DA0"/>
    <w:p w14:paraId="3D3F5419" w14:textId="77777777" w:rsidR="006C5DA0" w:rsidRDefault="006C5DA0"/>
    <w:p w14:paraId="418A0B8A" w14:textId="77777777" w:rsidR="006C5DA0" w:rsidRDefault="006C5DA0"/>
    <w:sectPr w:rsidR="006C5DA0">
      <w:headerReference w:type="default" r:id="rId20"/>
      <w:footerReference w:type="default" r:id="rId21"/>
      <w:pgSz w:w="11907" w:h="16840"/>
      <w:pgMar w:top="1134" w:right="1418" w:bottom="1134" w:left="1985" w:header="720" w:footer="38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C8AD25" w14:textId="77777777" w:rsidR="00822F99" w:rsidRDefault="00822F99">
      <w:pPr>
        <w:spacing w:before="0" w:line="240" w:lineRule="auto"/>
      </w:pPr>
      <w:r>
        <w:separator/>
      </w:r>
    </w:p>
  </w:endnote>
  <w:endnote w:type="continuationSeparator" w:id="0">
    <w:p w14:paraId="554A842C" w14:textId="77777777" w:rsidR="00822F99" w:rsidRDefault="00822F9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noPro">
    <w:charset w:val="00"/>
    <w:family w:val="auto"/>
    <w:pitch w:val="default"/>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3AD37E1F-27E8-4B49-BCBB-CD14B00DC05A}"/>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2" w:fontKey="{AEE58D38-3D83-4CCB-BDF3-59B038BE40A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B2C89BE3-7EC2-49CF-898E-7D35727B8D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679EE" w14:textId="77777777" w:rsidR="006C5DA0" w:rsidRDefault="00000000">
    <w:pPr>
      <w:pBdr>
        <w:top w:val="nil"/>
        <w:left w:val="nil"/>
        <w:bottom w:val="nil"/>
        <w:right w:val="nil"/>
        <w:between w:val="nil"/>
      </w:pBdr>
      <w:tabs>
        <w:tab w:val="center" w:pos="4680"/>
        <w:tab w:val="right" w:pos="9360"/>
      </w:tabs>
      <w:spacing w:before="0" w:line="240" w:lineRule="auto"/>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AE5CE8">
      <w:rPr>
        <w:noProof/>
        <w:color w:val="000000"/>
        <w:sz w:val="24"/>
        <w:szCs w:val="24"/>
      </w:rPr>
      <w:t>1</w:t>
    </w:r>
    <w:r>
      <w:rPr>
        <w:color w:val="000000"/>
        <w:sz w:val="24"/>
        <w:szCs w:val="24"/>
      </w:rPr>
      <w:fldChar w:fldCharType="end"/>
    </w:r>
  </w:p>
  <w:p w14:paraId="37908D3B" w14:textId="77777777" w:rsidR="006C5DA0" w:rsidRDefault="006C5DA0">
    <w:pPr>
      <w:pBdr>
        <w:top w:val="nil"/>
        <w:left w:val="nil"/>
        <w:bottom w:val="nil"/>
        <w:right w:val="nil"/>
        <w:between w:val="nil"/>
      </w:pBdr>
      <w:tabs>
        <w:tab w:val="center" w:pos="4680"/>
        <w:tab w:val="right" w:pos="9360"/>
      </w:tabs>
      <w:spacing w:before="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D805CE" w14:textId="77777777" w:rsidR="00822F99" w:rsidRDefault="00822F99">
      <w:pPr>
        <w:spacing w:before="0" w:line="240" w:lineRule="auto"/>
      </w:pPr>
      <w:r>
        <w:separator/>
      </w:r>
    </w:p>
  </w:footnote>
  <w:footnote w:type="continuationSeparator" w:id="0">
    <w:p w14:paraId="50ED0944" w14:textId="77777777" w:rsidR="00822F99" w:rsidRDefault="00822F9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818A9" w14:textId="77777777" w:rsidR="006C5DA0" w:rsidRDefault="006C5D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6C6A"/>
    <w:multiLevelType w:val="multilevel"/>
    <w:tmpl w:val="C6645D0C"/>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815231"/>
    <w:multiLevelType w:val="multilevel"/>
    <w:tmpl w:val="E3F4830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6443E5"/>
    <w:multiLevelType w:val="multilevel"/>
    <w:tmpl w:val="BC92D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2D0683"/>
    <w:multiLevelType w:val="multilevel"/>
    <w:tmpl w:val="FE688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2819EF"/>
    <w:multiLevelType w:val="multilevel"/>
    <w:tmpl w:val="4E300D36"/>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6659B3"/>
    <w:multiLevelType w:val="multilevel"/>
    <w:tmpl w:val="F71EBB6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4456E5"/>
    <w:multiLevelType w:val="multilevel"/>
    <w:tmpl w:val="B05E77E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852B11"/>
    <w:multiLevelType w:val="multilevel"/>
    <w:tmpl w:val="C82CE96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D175568"/>
    <w:multiLevelType w:val="multilevel"/>
    <w:tmpl w:val="6A00F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1E44F6"/>
    <w:multiLevelType w:val="multilevel"/>
    <w:tmpl w:val="B784C42A"/>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EB71DC"/>
    <w:multiLevelType w:val="multilevel"/>
    <w:tmpl w:val="B4B29BAC"/>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FC9397A"/>
    <w:multiLevelType w:val="multilevel"/>
    <w:tmpl w:val="6332EB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5E314B"/>
    <w:multiLevelType w:val="multilevel"/>
    <w:tmpl w:val="8B6063AA"/>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5F173E4"/>
    <w:multiLevelType w:val="multilevel"/>
    <w:tmpl w:val="9688441C"/>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6F31007"/>
    <w:multiLevelType w:val="multilevel"/>
    <w:tmpl w:val="212CE9F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8496CA5"/>
    <w:multiLevelType w:val="multilevel"/>
    <w:tmpl w:val="7C6A5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C90228"/>
    <w:multiLevelType w:val="multilevel"/>
    <w:tmpl w:val="CB066404"/>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97613F"/>
    <w:multiLevelType w:val="multilevel"/>
    <w:tmpl w:val="F2684370"/>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E2D4AAF"/>
    <w:multiLevelType w:val="multilevel"/>
    <w:tmpl w:val="D794EDC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6583D23"/>
    <w:multiLevelType w:val="multilevel"/>
    <w:tmpl w:val="61DED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693079B"/>
    <w:multiLevelType w:val="multilevel"/>
    <w:tmpl w:val="0412960E"/>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6ED066F"/>
    <w:multiLevelType w:val="multilevel"/>
    <w:tmpl w:val="F590427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79B18D4"/>
    <w:multiLevelType w:val="multilevel"/>
    <w:tmpl w:val="81C85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D322417"/>
    <w:multiLevelType w:val="multilevel"/>
    <w:tmpl w:val="890AB62C"/>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04C1725"/>
    <w:multiLevelType w:val="multilevel"/>
    <w:tmpl w:val="32F09FAC"/>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1ED106D"/>
    <w:multiLevelType w:val="multilevel"/>
    <w:tmpl w:val="A5E0162E"/>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49F7BED"/>
    <w:multiLevelType w:val="multilevel"/>
    <w:tmpl w:val="1082A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6A17ECE"/>
    <w:multiLevelType w:val="multilevel"/>
    <w:tmpl w:val="EE20D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7C9636D"/>
    <w:multiLevelType w:val="multilevel"/>
    <w:tmpl w:val="50F2A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DCB6299"/>
    <w:multiLevelType w:val="multilevel"/>
    <w:tmpl w:val="CB925E1C"/>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14F447A"/>
    <w:multiLevelType w:val="multilevel"/>
    <w:tmpl w:val="76843E8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57E2859"/>
    <w:multiLevelType w:val="multilevel"/>
    <w:tmpl w:val="33C8DD6C"/>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5DF4236"/>
    <w:multiLevelType w:val="multilevel"/>
    <w:tmpl w:val="C2523F7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8EE14B5"/>
    <w:multiLevelType w:val="multilevel"/>
    <w:tmpl w:val="364EA6FE"/>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9772986"/>
    <w:multiLevelType w:val="multilevel"/>
    <w:tmpl w:val="59D22EA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C121DFF"/>
    <w:multiLevelType w:val="multilevel"/>
    <w:tmpl w:val="D0FA830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CD55EB3"/>
    <w:multiLevelType w:val="multilevel"/>
    <w:tmpl w:val="9D485D5C"/>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E991B31"/>
    <w:multiLevelType w:val="multilevel"/>
    <w:tmpl w:val="A61C0B4E"/>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05E595F"/>
    <w:multiLevelType w:val="multilevel"/>
    <w:tmpl w:val="D2EAFD96"/>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1445C89"/>
    <w:multiLevelType w:val="multilevel"/>
    <w:tmpl w:val="933AAC3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C294A42"/>
    <w:multiLevelType w:val="multilevel"/>
    <w:tmpl w:val="0178B22E"/>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06141FB"/>
    <w:multiLevelType w:val="multilevel"/>
    <w:tmpl w:val="E7C060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35F0E6A"/>
    <w:multiLevelType w:val="multilevel"/>
    <w:tmpl w:val="40D0CE8C"/>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4B25C4F"/>
    <w:multiLevelType w:val="multilevel"/>
    <w:tmpl w:val="255ED41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69355DF"/>
    <w:multiLevelType w:val="multilevel"/>
    <w:tmpl w:val="17E4E3C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9CD3344"/>
    <w:multiLevelType w:val="multilevel"/>
    <w:tmpl w:val="FB2A09FE"/>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B124FBE"/>
    <w:multiLevelType w:val="multilevel"/>
    <w:tmpl w:val="D9B6A23C"/>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34A32B0"/>
    <w:multiLevelType w:val="multilevel"/>
    <w:tmpl w:val="A8E84FFC"/>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5081120"/>
    <w:multiLevelType w:val="multilevel"/>
    <w:tmpl w:val="60AACE5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71B1853"/>
    <w:multiLevelType w:val="multilevel"/>
    <w:tmpl w:val="A39E562E"/>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A0E4334"/>
    <w:multiLevelType w:val="multilevel"/>
    <w:tmpl w:val="C1685D7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B8F6337"/>
    <w:multiLevelType w:val="multilevel"/>
    <w:tmpl w:val="E1C86E0E"/>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BF8204A"/>
    <w:multiLevelType w:val="multilevel"/>
    <w:tmpl w:val="E682D06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F3E2EFE"/>
    <w:multiLevelType w:val="multilevel"/>
    <w:tmpl w:val="E6DE696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F953FDE"/>
    <w:multiLevelType w:val="multilevel"/>
    <w:tmpl w:val="B7BC593C"/>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3013257">
    <w:abstractNumId w:val="41"/>
  </w:num>
  <w:num w:numId="2" w16cid:durableId="2108572443">
    <w:abstractNumId w:val="30"/>
  </w:num>
  <w:num w:numId="3" w16cid:durableId="1169558772">
    <w:abstractNumId w:val="44"/>
  </w:num>
  <w:num w:numId="4" w16cid:durableId="954097203">
    <w:abstractNumId w:val="38"/>
  </w:num>
  <w:num w:numId="5" w16cid:durableId="1278638043">
    <w:abstractNumId w:val="1"/>
  </w:num>
  <w:num w:numId="6" w16cid:durableId="157766780">
    <w:abstractNumId w:val="37"/>
  </w:num>
  <w:num w:numId="7" w16cid:durableId="846674956">
    <w:abstractNumId w:val="12"/>
  </w:num>
  <w:num w:numId="8" w16cid:durableId="1658461043">
    <w:abstractNumId w:val="16"/>
  </w:num>
  <w:num w:numId="9" w16cid:durableId="128398826">
    <w:abstractNumId w:val="3"/>
  </w:num>
  <w:num w:numId="10" w16cid:durableId="747919042">
    <w:abstractNumId w:val="8"/>
  </w:num>
  <w:num w:numId="11" w16cid:durableId="1906792868">
    <w:abstractNumId w:val="13"/>
  </w:num>
  <w:num w:numId="12" w16cid:durableId="808864242">
    <w:abstractNumId w:val="32"/>
  </w:num>
  <w:num w:numId="13" w16cid:durableId="1065420896">
    <w:abstractNumId w:val="43"/>
  </w:num>
  <w:num w:numId="14" w16cid:durableId="797337217">
    <w:abstractNumId w:val="27"/>
  </w:num>
  <w:num w:numId="15" w16cid:durableId="1504316986">
    <w:abstractNumId w:val="2"/>
  </w:num>
  <w:num w:numId="16" w16cid:durableId="1879275888">
    <w:abstractNumId w:val="28"/>
  </w:num>
  <w:num w:numId="17" w16cid:durableId="451824072">
    <w:abstractNumId w:val="54"/>
  </w:num>
  <w:num w:numId="18" w16cid:durableId="2048875126">
    <w:abstractNumId w:val="36"/>
  </w:num>
  <w:num w:numId="19" w16cid:durableId="654573753">
    <w:abstractNumId w:val="40"/>
  </w:num>
  <w:num w:numId="20" w16cid:durableId="1648826475">
    <w:abstractNumId w:val="48"/>
  </w:num>
  <w:num w:numId="21" w16cid:durableId="1307011507">
    <w:abstractNumId w:val="14"/>
  </w:num>
  <w:num w:numId="22" w16cid:durableId="225340912">
    <w:abstractNumId w:val="23"/>
  </w:num>
  <w:num w:numId="23" w16cid:durableId="19553121">
    <w:abstractNumId w:val="34"/>
  </w:num>
  <w:num w:numId="24" w16cid:durableId="759109448">
    <w:abstractNumId w:val="29"/>
  </w:num>
  <w:num w:numId="25" w16cid:durableId="2126726187">
    <w:abstractNumId w:val="7"/>
  </w:num>
  <w:num w:numId="26" w16cid:durableId="1432623488">
    <w:abstractNumId w:val="26"/>
  </w:num>
  <w:num w:numId="27" w16cid:durableId="713894035">
    <w:abstractNumId w:val="33"/>
  </w:num>
  <w:num w:numId="28" w16cid:durableId="1809205924">
    <w:abstractNumId w:val="21"/>
  </w:num>
  <w:num w:numId="29" w16cid:durableId="2123305965">
    <w:abstractNumId w:val="20"/>
  </w:num>
  <w:num w:numId="30" w16cid:durableId="1091048464">
    <w:abstractNumId w:val="17"/>
  </w:num>
  <w:num w:numId="31" w16cid:durableId="2051295065">
    <w:abstractNumId w:val="11"/>
  </w:num>
  <w:num w:numId="32" w16cid:durableId="700664759">
    <w:abstractNumId w:val="6"/>
  </w:num>
  <w:num w:numId="33" w16cid:durableId="1565917465">
    <w:abstractNumId w:val="31"/>
  </w:num>
  <w:num w:numId="34" w16cid:durableId="1248491326">
    <w:abstractNumId w:val="46"/>
  </w:num>
  <w:num w:numId="35" w16cid:durableId="1793405717">
    <w:abstractNumId w:val="47"/>
  </w:num>
  <w:num w:numId="36" w16cid:durableId="154759041">
    <w:abstractNumId w:val="18"/>
  </w:num>
  <w:num w:numId="37" w16cid:durableId="749156765">
    <w:abstractNumId w:val="19"/>
  </w:num>
  <w:num w:numId="38" w16cid:durableId="160854198">
    <w:abstractNumId w:val="25"/>
  </w:num>
  <w:num w:numId="39" w16cid:durableId="2136170497">
    <w:abstractNumId w:val="4"/>
  </w:num>
  <w:num w:numId="40" w16cid:durableId="1660573455">
    <w:abstractNumId w:val="45"/>
  </w:num>
  <w:num w:numId="41" w16cid:durableId="2247190">
    <w:abstractNumId w:val="9"/>
  </w:num>
  <w:num w:numId="42" w16cid:durableId="1999648395">
    <w:abstractNumId w:val="35"/>
  </w:num>
  <w:num w:numId="43" w16cid:durableId="521431130">
    <w:abstractNumId w:val="10"/>
  </w:num>
  <w:num w:numId="44" w16cid:durableId="1324773760">
    <w:abstractNumId w:val="52"/>
  </w:num>
  <w:num w:numId="45" w16cid:durableId="1339310871">
    <w:abstractNumId w:val="53"/>
  </w:num>
  <w:num w:numId="46" w16cid:durableId="1591698114">
    <w:abstractNumId w:val="39"/>
  </w:num>
  <w:num w:numId="47" w16cid:durableId="2131389336">
    <w:abstractNumId w:val="24"/>
  </w:num>
  <w:num w:numId="48" w16cid:durableId="285548512">
    <w:abstractNumId w:val="15"/>
  </w:num>
  <w:num w:numId="49" w16cid:durableId="55978671">
    <w:abstractNumId w:val="50"/>
  </w:num>
  <w:num w:numId="50" w16cid:durableId="1384140515">
    <w:abstractNumId w:val="42"/>
  </w:num>
  <w:num w:numId="51" w16cid:durableId="1203666191">
    <w:abstractNumId w:val="51"/>
  </w:num>
  <w:num w:numId="52" w16cid:durableId="624310871">
    <w:abstractNumId w:val="0"/>
  </w:num>
  <w:num w:numId="53" w16cid:durableId="1050299388">
    <w:abstractNumId w:val="22"/>
  </w:num>
  <w:num w:numId="54" w16cid:durableId="940180825">
    <w:abstractNumId w:val="5"/>
  </w:num>
  <w:num w:numId="55" w16cid:durableId="586499283">
    <w:abstractNumId w:val="4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DA0"/>
    <w:rsid w:val="00563329"/>
    <w:rsid w:val="006C5DA0"/>
    <w:rsid w:val="00822F99"/>
    <w:rsid w:val="00AE5C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519B8"/>
  <w15:docId w15:val="{1AB988D0-4222-4A27-8FC6-18F02C5ED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ja-JP"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20" w:after="240"/>
      <w:ind w:left="567" w:hanging="567"/>
      <w:jc w:val="center"/>
      <w:outlineLvl w:val="0"/>
    </w:pPr>
    <w:rPr>
      <w:b/>
    </w:rPr>
  </w:style>
  <w:style w:type="paragraph" w:styleId="Heading2">
    <w:name w:val="heading 2"/>
    <w:basedOn w:val="Normal"/>
    <w:next w:val="Normal"/>
    <w:uiPriority w:val="9"/>
    <w:unhideWhenUsed/>
    <w:qFormat/>
    <w:pPr>
      <w:spacing w:before="120"/>
      <w:ind w:left="567" w:hanging="567"/>
      <w:outlineLvl w:val="1"/>
    </w:pPr>
    <w:rPr>
      <w:b/>
    </w:rPr>
  </w:style>
  <w:style w:type="paragraph" w:styleId="Heading3">
    <w:name w:val="heading 3"/>
    <w:basedOn w:val="Normal"/>
    <w:next w:val="Normal"/>
    <w:uiPriority w:val="9"/>
    <w:unhideWhenUsed/>
    <w:qFormat/>
    <w:pPr>
      <w:keepNext/>
      <w:keepLines/>
      <w:spacing w:before="120"/>
      <w:ind w:firstLine="851"/>
      <w:outlineLvl w:val="2"/>
    </w:pPr>
    <w:rPr>
      <w:b/>
      <w:color w:val="000000"/>
    </w:rPr>
  </w:style>
  <w:style w:type="paragraph" w:styleId="Heading4">
    <w:name w:val="heading 4"/>
    <w:basedOn w:val="Normal"/>
    <w:next w:val="Normal"/>
    <w:uiPriority w:val="9"/>
    <w:semiHidden/>
    <w:unhideWhenUsed/>
    <w:qFormat/>
    <w:pPr>
      <w:keepNext/>
      <w:keepLines/>
      <w:spacing w:before="40"/>
      <w:ind w:firstLine="851"/>
      <w:outlineLvl w:val="3"/>
    </w:pPr>
    <w:rPr>
      <w:i/>
      <w:color w:val="00000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jc w:val="center"/>
    </w:pPr>
    <w:rPr>
      <w:b/>
    </w:rPr>
  </w:style>
  <w:style w:type="paragraph" w:styleId="Subtitle">
    <w:name w:val="Subtitle"/>
    <w:basedOn w:val="Normal"/>
    <w:next w:val="Normal"/>
    <w:uiPriority w:val="11"/>
    <w:qFormat/>
    <w:pPr>
      <w:jc w:val="center"/>
    </w:pPr>
    <w:rPr>
      <w:rFonts w:ascii="ArnoPro" w:eastAsia="ArnoPro" w:hAnsi="ArnoPro" w:cs="ArnoPro"/>
      <w:sz w:val="52"/>
      <w:szCs w:val="52"/>
    </w:rPr>
  </w:style>
  <w:style w:type="table" w:customStyle="1" w:styleId="a">
    <w:basedOn w:val="TableNormal0"/>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0"/>
    <w:pPr>
      <w:spacing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4574</Words>
  <Characters>26075</Characters>
  <Application>Microsoft Office Word</Application>
  <DocSecurity>0</DocSecurity>
  <Lines>217</Lines>
  <Paragraphs>61</Paragraphs>
  <ScaleCrop>false</ScaleCrop>
  <Company/>
  <LinksUpToDate>false</LinksUpToDate>
  <CharactersWithSpaces>30588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Nhat Son 20225918</cp:lastModifiedBy>
  <cp:revision>3</cp:revision>
  <dcterms:created xsi:type="dcterms:W3CDTF">2025-06-10T03:09:00Z</dcterms:created>
  <dcterms:modified xsi:type="dcterms:W3CDTF">2025-06-10T03:11:00Z</dcterms:modified>
</cp:coreProperties>
</file>