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045"/>
        <w:tblW w:w="10343" w:type="dxa"/>
        <w:tblLook w:val="04A0" w:firstRow="1" w:lastRow="0" w:firstColumn="1" w:lastColumn="0" w:noHBand="0" w:noVBand="1"/>
      </w:tblPr>
      <w:tblGrid>
        <w:gridCol w:w="3114"/>
        <w:gridCol w:w="7229"/>
      </w:tblGrid>
      <w:tr w:rsidR="00CB483F" w:rsidRPr="00622F23" w14:paraId="03E0A2EC" w14:textId="77777777" w:rsidTr="00CB483F">
        <w:tc>
          <w:tcPr>
            <w:tcW w:w="3114" w:type="dxa"/>
          </w:tcPr>
          <w:p w14:paraId="5DDF0DA0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Nombre del caso de uso:</w:t>
            </w:r>
          </w:p>
        </w:tc>
        <w:tc>
          <w:tcPr>
            <w:tcW w:w="7229" w:type="dxa"/>
          </w:tcPr>
          <w:p w14:paraId="511A955B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Contestar test</w:t>
            </w:r>
          </w:p>
        </w:tc>
      </w:tr>
      <w:tr w:rsidR="00CB483F" w:rsidRPr="00622F23" w14:paraId="2E76FEAE" w14:textId="77777777" w:rsidTr="00CB483F">
        <w:tc>
          <w:tcPr>
            <w:tcW w:w="3114" w:type="dxa"/>
          </w:tcPr>
          <w:p w14:paraId="5BD6E98F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principal:</w:t>
            </w:r>
          </w:p>
        </w:tc>
        <w:tc>
          <w:tcPr>
            <w:tcW w:w="7229" w:type="dxa"/>
          </w:tcPr>
          <w:p w14:paraId="5ECB0B22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Alumno</w:t>
            </w:r>
          </w:p>
        </w:tc>
      </w:tr>
      <w:tr w:rsidR="00CB483F" w:rsidRPr="00622F23" w14:paraId="13F99E0F" w14:textId="77777777" w:rsidTr="00CB483F">
        <w:tc>
          <w:tcPr>
            <w:tcW w:w="3114" w:type="dxa"/>
          </w:tcPr>
          <w:p w14:paraId="26151F32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secundario:</w:t>
            </w:r>
          </w:p>
        </w:tc>
        <w:tc>
          <w:tcPr>
            <w:tcW w:w="7229" w:type="dxa"/>
          </w:tcPr>
          <w:p w14:paraId="135A8DAB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CB483F" w:rsidRPr="00622F23" w14:paraId="3E7481D5" w14:textId="77777777" w:rsidTr="00CB483F">
        <w:tc>
          <w:tcPr>
            <w:tcW w:w="3114" w:type="dxa"/>
          </w:tcPr>
          <w:p w14:paraId="6A315D1E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Objetivo:</w:t>
            </w:r>
          </w:p>
        </w:tc>
        <w:tc>
          <w:tcPr>
            <w:tcW w:w="7229" w:type="dxa"/>
          </w:tcPr>
          <w:p w14:paraId="02CE4688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Contestar test activo en la plataforma. </w:t>
            </w:r>
          </w:p>
        </w:tc>
      </w:tr>
      <w:tr w:rsidR="00CB483F" w:rsidRPr="00622F23" w14:paraId="62406F78" w14:textId="77777777" w:rsidTr="00CB483F">
        <w:tc>
          <w:tcPr>
            <w:tcW w:w="3114" w:type="dxa"/>
          </w:tcPr>
          <w:p w14:paraId="16A5AB97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Precondiciones:</w:t>
            </w:r>
          </w:p>
        </w:tc>
        <w:tc>
          <w:tcPr>
            <w:tcW w:w="7229" w:type="dxa"/>
          </w:tcPr>
          <w:p w14:paraId="6CB476DA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 debe haber validado el acceso del actor</w:t>
            </w:r>
          </w:p>
        </w:tc>
      </w:tr>
      <w:tr w:rsidR="00CB483F" w:rsidRPr="00622F23" w14:paraId="2CFB9E54" w14:textId="77777777" w:rsidTr="00CB483F">
        <w:tc>
          <w:tcPr>
            <w:tcW w:w="3114" w:type="dxa"/>
          </w:tcPr>
          <w:p w14:paraId="5D014C8C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Postcondiciones:</w:t>
            </w:r>
          </w:p>
        </w:tc>
        <w:tc>
          <w:tcPr>
            <w:tcW w:w="7229" w:type="dxa"/>
          </w:tcPr>
          <w:p w14:paraId="15E27DAA" w14:textId="09284D98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 muestra el puntaje obtenido en el test al alumno</w:t>
            </w:r>
          </w:p>
        </w:tc>
      </w:tr>
    </w:tbl>
    <w:p w14:paraId="1F736789" w14:textId="2957C57E" w:rsidR="00CB483F" w:rsidRDefault="00CB483F"/>
    <w:p w14:paraId="27403AA2" w14:textId="0D6AF19E" w:rsidR="00CB483F" w:rsidRDefault="00CB483F">
      <w:r>
        <w:t xml:space="preserve">Curso básico o principal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1"/>
        <w:gridCol w:w="4517"/>
      </w:tblGrid>
      <w:tr w:rsidR="00153D2B" w:rsidRPr="00622F23" w14:paraId="46BC99AD" w14:textId="77777777" w:rsidTr="00C67892">
        <w:tc>
          <w:tcPr>
            <w:tcW w:w="5169" w:type="dxa"/>
          </w:tcPr>
          <w:p w14:paraId="292200B4" w14:textId="77777777" w:rsidR="00153D2B" w:rsidRPr="00622F23" w:rsidRDefault="00153D2B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1881CDB0" w14:textId="77777777" w:rsidR="00153D2B" w:rsidRPr="00622F23" w:rsidRDefault="00153D2B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153D2B" w:rsidRPr="00622F23" w14:paraId="654797EF" w14:textId="77777777" w:rsidTr="00C67892">
        <w:tc>
          <w:tcPr>
            <w:tcW w:w="5169" w:type="dxa"/>
          </w:tcPr>
          <w:p w14:paraId="4C60594A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74E44C0" w14:textId="733C58CE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Da clic en opción de test </w:t>
            </w:r>
          </w:p>
          <w:p w14:paraId="00B03D90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4367F8E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9C80D94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ABDC56F" w14:textId="7512E102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4.-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Clic en la opción de iniciar test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6D4C05AB" w14:textId="2A3B8175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7E22D36" w14:textId="77777777" w:rsidR="0076025D" w:rsidRDefault="0076025D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5D1787EF" w14:textId="05975912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6.- 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Selecciona opción a responder para el test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6AC6B8E2" w14:textId="52B79E43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93F6347" w14:textId="2993EEDA" w:rsidR="0076025D" w:rsidRDefault="0076025D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8.- Da clic en opción siguiente.</w:t>
            </w:r>
          </w:p>
          <w:p w14:paraId="2B3EE049" w14:textId="1CEB361F" w:rsidR="0076025D" w:rsidRDefault="0076025D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687F5C4" w14:textId="28EC2404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62E6FB2" w14:textId="3E7FA2A8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18FDA34" w14:textId="77777777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AEDF082" w14:textId="55204D8A" w:rsidR="00153D2B" w:rsidRPr="00622F23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11</w:t>
            </w:r>
            <w:r w:rsidR="00153D2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Clic en opción salir </w:t>
            </w:r>
          </w:p>
        </w:tc>
        <w:tc>
          <w:tcPr>
            <w:tcW w:w="5169" w:type="dxa"/>
          </w:tcPr>
          <w:p w14:paraId="45309B3F" w14:textId="46D0FC8B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1.- Muestra 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la opción de contestar test </w:t>
            </w:r>
          </w:p>
          <w:p w14:paraId="74C088A4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946E3BB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F9B42FE" w14:textId="72E9A3C9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3. 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Muestra pantalla 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 las opciones de iniciar test o cancelar.</w:t>
            </w:r>
          </w:p>
          <w:p w14:paraId="083D3F5F" w14:textId="2479B24B" w:rsidR="0076025D" w:rsidRDefault="0076025D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(Clic en cancelar. Ver flujo alterno 1.)</w:t>
            </w:r>
          </w:p>
          <w:p w14:paraId="1265DDBF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8F8A933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67FE7F0" w14:textId="3782A139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5.-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Muestra pantalla en carga para posteriormente mostrar la pregunta del test con sus respectivas opciones </w:t>
            </w:r>
          </w:p>
          <w:p w14:paraId="296FD9C1" w14:textId="1D52E576" w:rsidR="0076025D" w:rsidRDefault="0076025D" w:rsidP="00760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Verdadero </w:t>
            </w:r>
          </w:p>
          <w:p w14:paraId="002096F1" w14:textId="10F5B034" w:rsidR="0076025D" w:rsidRDefault="0076025D" w:rsidP="00760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Falso </w:t>
            </w:r>
          </w:p>
          <w:p w14:paraId="3C757ABB" w14:textId="74C7D480" w:rsidR="0076025D" w:rsidRPr="0076025D" w:rsidRDefault="0076025D" w:rsidP="00760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Siguiente (botón desactivado)</w:t>
            </w:r>
          </w:p>
          <w:p w14:paraId="024B11F4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4FC6C53" w14:textId="37A41624" w:rsidR="00153D2B" w:rsidRDefault="0076025D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  <w:r w:rsidR="00153D2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.-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Habilita opción siguiente</w:t>
            </w:r>
            <w:r w:rsidR="00153D2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="00153D2B" w:rsidRP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2D465DA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954216F" w14:textId="33F0324F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0C6E1CF" w14:textId="08D18544" w:rsidR="0076025D" w:rsidRDefault="0076025D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8F2249E" w14:textId="262F281D" w:rsidR="0076025D" w:rsidRDefault="0076025D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9.- Se regresa al punto 5 del flujo principal estos pasos se repiten hasta terminar todas las preguntas del test. </w:t>
            </w:r>
          </w:p>
          <w:p w14:paraId="7A22A0F8" w14:textId="1D865264" w:rsidR="0076025D" w:rsidRDefault="0076025D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5138964" w14:textId="0E98F492" w:rsidR="0076025D" w:rsidRDefault="00960B00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10.- Se muestra un modal con mensaje de test finalizado y con la opción de salir</w:t>
            </w:r>
          </w:p>
          <w:p w14:paraId="4B934C81" w14:textId="534B97E6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60F3A8F" w14:textId="55F5C865" w:rsidR="00960B00" w:rsidRDefault="00960B00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12.- Muestra la pantalla principal del usuario alumno. Fin del caso de uso.</w:t>
            </w:r>
          </w:p>
          <w:p w14:paraId="2EAAB0A6" w14:textId="6B7436EE" w:rsidR="00153D2B" w:rsidRPr="00827E0B" w:rsidRDefault="00153D2B" w:rsidP="0076025D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14:paraId="5AC3EB2D" w14:textId="544E73C8" w:rsidR="00153D2B" w:rsidRDefault="00153D2B"/>
    <w:p w14:paraId="60BC90CD" w14:textId="3D0BFDD0" w:rsidR="00960B00" w:rsidRDefault="00960B00"/>
    <w:p w14:paraId="0AE01B90" w14:textId="0349DEF4" w:rsidR="00960B00" w:rsidRPr="00622F23" w:rsidRDefault="00960B00" w:rsidP="00960B0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Flujo alternativo </w:t>
      </w:r>
      <w:r w:rsidRPr="00622F23">
        <w:rPr>
          <w:rFonts w:ascii="Arial" w:hAnsi="Arial" w:cs="Arial"/>
          <w:sz w:val="24"/>
          <w:szCs w:val="24"/>
          <w:shd w:val="clear" w:color="auto" w:fill="FFFFFF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469"/>
      </w:tblGrid>
      <w:tr w:rsidR="00960B00" w:rsidRPr="00622F23" w14:paraId="088923BC" w14:textId="77777777" w:rsidTr="00C67892">
        <w:tc>
          <w:tcPr>
            <w:tcW w:w="5169" w:type="dxa"/>
          </w:tcPr>
          <w:p w14:paraId="528E2194" w14:textId="77777777" w:rsidR="00960B00" w:rsidRPr="00622F23" w:rsidRDefault="00960B00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31AB026F" w14:textId="77777777" w:rsidR="00960B00" w:rsidRPr="00622F23" w:rsidRDefault="00960B00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960B00" w:rsidRPr="00622F23" w14:paraId="38D57837" w14:textId="77777777" w:rsidTr="00C67892">
        <w:tc>
          <w:tcPr>
            <w:tcW w:w="5169" w:type="dxa"/>
          </w:tcPr>
          <w:p w14:paraId="4DAE0B1F" w14:textId="77777777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02C9ABF" w14:textId="3D94AF9F" w:rsidR="00960B00" w:rsidRPr="00622F23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Clic en aceptar </w:t>
            </w:r>
          </w:p>
        </w:tc>
        <w:tc>
          <w:tcPr>
            <w:tcW w:w="5169" w:type="dxa"/>
          </w:tcPr>
          <w:p w14:paraId="1A3954C0" w14:textId="2BBE2D60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1.-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Muestra modal con mensaje de confirmación </w:t>
            </w:r>
          </w:p>
          <w:p w14:paraId="2475088B" w14:textId="57A9F07D" w:rsidR="00960B00" w:rsidRPr="00622F23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Muestra pantalla principal del usuario. </w:t>
            </w:r>
            <w:bookmarkStart w:id="0" w:name="_GoBack"/>
            <w:bookmarkEnd w:id="0"/>
          </w:p>
        </w:tc>
      </w:tr>
    </w:tbl>
    <w:p w14:paraId="1014D946" w14:textId="77777777" w:rsidR="00960B00" w:rsidRDefault="00960B00"/>
    <w:sectPr w:rsidR="00960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89D5E" w14:textId="77777777" w:rsidR="005D7121" w:rsidRDefault="005D7121" w:rsidP="005F7BFB">
      <w:pPr>
        <w:spacing w:after="0" w:line="240" w:lineRule="auto"/>
      </w:pPr>
      <w:r>
        <w:separator/>
      </w:r>
    </w:p>
  </w:endnote>
  <w:endnote w:type="continuationSeparator" w:id="0">
    <w:p w14:paraId="42AD742C" w14:textId="77777777" w:rsidR="005D7121" w:rsidRDefault="005D7121" w:rsidP="005F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63A9B" w14:textId="77777777" w:rsidR="005D7121" w:rsidRDefault="005D7121" w:rsidP="005F7BFB">
      <w:pPr>
        <w:spacing w:after="0" w:line="240" w:lineRule="auto"/>
      </w:pPr>
      <w:r>
        <w:separator/>
      </w:r>
    </w:p>
  </w:footnote>
  <w:footnote w:type="continuationSeparator" w:id="0">
    <w:p w14:paraId="514359C1" w14:textId="77777777" w:rsidR="005D7121" w:rsidRDefault="005D7121" w:rsidP="005F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34EF"/>
    <w:multiLevelType w:val="hybridMultilevel"/>
    <w:tmpl w:val="CCF2D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FB"/>
    <w:rsid w:val="00153D2B"/>
    <w:rsid w:val="003F5460"/>
    <w:rsid w:val="005D7121"/>
    <w:rsid w:val="005F7BFB"/>
    <w:rsid w:val="0076025D"/>
    <w:rsid w:val="00960B00"/>
    <w:rsid w:val="00AF35AE"/>
    <w:rsid w:val="00BC2E8C"/>
    <w:rsid w:val="00C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8DBA"/>
  <w15:chartTrackingRefBased/>
  <w15:docId w15:val="{8AB1B0C9-F432-4E36-9010-B0F1BF0A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7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BFB"/>
  </w:style>
  <w:style w:type="paragraph" w:styleId="Piedepgina">
    <w:name w:val="footer"/>
    <w:basedOn w:val="Normal"/>
    <w:link w:val="PiedepginaCar"/>
    <w:uiPriority w:val="99"/>
    <w:unhideWhenUsed/>
    <w:rsid w:val="005F7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BFB"/>
  </w:style>
  <w:style w:type="table" w:styleId="Tablaconcuadrcula">
    <w:name w:val="Table Grid"/>
    <w:basedOn w:val="Tablanormal"/>
    <w:uiPriority w:val="39"/>
    <w:rsid w:val="005F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castle gr</dc:creator>
  <cp:keywords/>
  <dc:description/>
  <cp:lastModifiedBy>abraham castle gr</cp:lastModifiedBy>
  <cp:revision>1</cp:revision>
  <dcterms:created xsi:type="dcterms:W3CDTF">2020-03-06T02:06:00Z</dcterms:created>
  <dcterms:modified xsi:type="dcterms:W3CDTF">2020-03-06T03:25:00Z</dcterms:modified>
</cp:coreProperties>
</file>