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78" w:rsidRDefault="00645678">
      <w:pPr>
        <w:rPr>
          <w:noProof/>
        </w:rPr>
      </w:pPr>
    </w:p>
    <w:p w:rsidR="00645678" w:rsidRDefault="00645678">
      <w:pPr>
        <w:rPr>
          <w:noProof/>
        </w:rPr>
      </w:pPr>
      <w:r>
        <w:rPr>
          <w:noProof/>
        </w:rPr>
        <w:t>Nhat Ho</w:t>
      </w:r>
    </w:p>
    <w:p w:rsidR="00645678" w:rsidRDefault="00645678">
      <w:pPr>
        <w:rPr>
          <w:noProof/>
        </w:rPr>
      </w:pPr>
      <w:r>
        <w:rPr>
          <w:noProof/>
        </w:rPr>
        <w:t>2345737</w:t>
      </w:r>
      <w:bookmarkStart w:id="0" w:name="_GoBack"/>
      <w:bookmarkEnd w:id="0"/>
    </w:p>
    <w:p w:rsidR="00645678" w:rsidRDefault="00645678">
      <w:pPr>
        <w:rPr>
          <w:noProof/>
        </w:rPr>
      </w:pPr>
      <w:r>
        <w:rPr>
          <w:noProof/>
        </w:rPr>
        <w:t>First exercise:</w:t>
      </w:r>
    </w:p>
    <w:p w:rsidR="00645678" w:rsidRDefault="00645678">
      <w:pPr>
        <w:rPr>
          <w:noProof/>
        </w:rPr>
      </w:pPr>
      <w:r>
        <w:rPr>
          <w:noProof/>
        </w:rPr>
        <w:drawing>
          <wp:inline distT="0" distB="0" distL="0" distR="0">
            <wp:extent cx="5943600" cy="4187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CBF4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78" w:rsidRDefault="00645678">
      <w:pPr>
        <w:rPr>
          <w:noProof/>
        </w:rPr>
      </w:pPr>
    </w:p>
    <w:p w:rsidR="00645678" w:rsidRDefault="00645678">
      <w:pPr>
        <w:rPr>
          <w:noProof/>
        </w:rPr>
      </w:pPr>
    </w:p>
    <w:p w:rsidR="00645678" w:rsidRDefault="00645678">
      <w:pPr>
        <w:rPr>
          <w:noProof/>
        </w:rPr>
      </w:pPr>
    </w:p>
    <w:p w:rsidR="00645678" w:rsidRDefault="00645678">
      <w:pPr>
        <w:rPr>
          <w:noProof/>
        </w:rPr>
      </w:pPr>
    </w:p>
    <w:p w:rsidR="00645678" w:rsidRDefault="00645678">
      <w:pPr>
        <w:rPr>
          <w:noProof/>
        </w:rPr>
      </w:pPr>
    </w:p>
    <w:p w:rsidR="00645678" w:rsidRDefault="00645678">
      <w:pPr>
        <w:rPr>
          <w:noProof/>
        </w:rPr>
      </w:pPr>
    </w:p>
    <w:p w:rsidR="00645678" w:rsidRDefault="00645678">
      <w:pPr>
        <w:rPr>
          <w:noProof/>
        </w:rPr>
      </w:pPr>
    </w:p>
    <w:p w:rsidR="00645678" w:rsidRDefault="00645678">
      <w:pPr>
        <w:rPr>
          <w:noProof/>
        </w:rPr>
      </w:pPr>
    </w:p>
    <w:p w:rsidR="00645678" w:rsidRDefault="00645678">
      <w:pPr>
        <w:rPr>
          <w:noProof/>
        </w:rPr>
      </w:pPr>
    </w:p>
    <w:p w:rsidR="00645678" w:rsidRDefault="00645678">
      <w:pPr>
        <w:rPr>
          <w:noProof/>
        </w:rPr>
      </w:pPr>
    </w:p>
    <w:p w:rsidR="00645678" w:rsidRDefault="00645678">
      <w:pPr>
        <w:rPr>
          <w:noProof/>
        </w:rPr>
      </w:pPr>
    </w:p>
    <w:p w:rsidR="00645678" w:rsidRDefault="00645678">
      <w:pPr>
        <w:rPr>
          <w:noProof/>
        </w:rPr>
      </w:pPr>
      <w:r>
        <w:rPr>
          <w:noProof/>
        </w:rPr>
        <w:t>Second exercise:</w:t>
      </w:r>
    </w:p>
    <w:p w:rsidR="0036520E" w:rsidRDefault="00645678">
      <w:r>
        <w:rPr>
          <w:noProof/>
        </w:rPr>
        <w:drawing>
          <wp:inline distT="0" distB="0" distL="0" distR="0">
            <wp:extent cx="5943600" cy="3462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C7FC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78"/>
    <w:rsid w:val="0036520E"/>
    <w:rsid w:val="0064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FFB9"/>
  <w15:chartTrackingRefBased/>
  <w15:docId w15:val="{38970AEA-F1EB-4F56-AC75-F0DEF55A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Ana College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A208</dc:creator>
  <cp:keywords/>
  <dc:description/>
  <cp:lastModifiedBy>A208</cp:lastModifiedBy>
  <cp:revision>1</cp:revision>
  <dcterms:created xsi:type="dcterms:W3CDTF">2018-09-05T20:21:00Z</dcterms:created>
  <dcterms:modified xsi:type="dcterms:W3CDTF">2018-09-05T20:24:00Z</dcterms:modified>
</cp:coreProperties>
</file>