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48486CB9" w14:textId="46F560E8" w:rsidR="00462D51" w:rsidRPr="00B3086D" w:rsidRDefault="00142600" w:rsidP="00A720ED">
      <w:pPr>
        <w:pStyle w:val="u3"/>
        <w:spacing w:before="360" w:after="120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13" w:name="_Toc214872467"/>
      <w:bookmarkStart w:id="14" w:name="_Toc214883250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1.</w:t>
      </w:r>
      <w:r w:rsidR="00462D51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5. 2019-192.169.3.202</w:t>
      </w:r>
      <w:bookmarkEnd w:id="13"/>
      <w:bookmarkEnd w:id="14"/>
    </w:p>
    <w:tbl>
      <w:tblPr>
        <w:tblW w:w="91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63"/>
        <w:gridCol w:w="1805"/>
      </w:tblGrid>
      <w:tr w:rsidR="0010492A" w:rsidRPr="00B3086D" w14:paraId="0D6C1D01" w14:textId="77777777" w:rsidTr="00AE0F77">
        <w:trPr>
          <w:trHeight w:val="285"/>
          <w:tblHeader/>
        </w:trPr>
        <w:tc>
          <w:tcPr>
            <w:tcW w:w="7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1F4465" w14:textId="77777777" w:rsidR="0010492A" w:rsidRPr="001D6F94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1D6F94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  <w:lang w:val="it-IT"/>
              </w:rPr>
              <w:t>HẠNG MỤC KIỂM TRA, ĐÁNH GIÁ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8F9C4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KẾT QUẢ</w:t>
            </w:r>
          </w:p>
        </w:tc>
      </w:tr>
      <w:tr w:rsidR="0010492A" w:rsidRPr="00B3086D" w14:paraId="53F253F1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A1597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1. Kiểm tra cài đặt bản vá</w:t>
            </w:r>
          </w:p>
        </w:tc>
      </w:tr>
      <w:tr w:rsidR="0010492A" w:rsidRPr="00B3086D" w14:paraId="7BB1581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8B2E5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cài đặt Service Pack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7DF87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D43BE9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8DAEB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cài đặt Hotfixes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75978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6F9F7BB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F43DF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 đánh giá cấu hình</w:t>
            </w:r>
          </w:p>
        </w:tc>
      </w:tr>
      <w:tr w:rsidR="0010492A" w:rsidRPr="00B3086D" w14:paraId="4D759928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A1BA5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2.1 Chính sách mật khẩu</w:t>
            </w:r>
          </w:p>
        </w:tc>
      </w:tr>
      <w:tr w:rsidR="0010492A" w:rsidRPr="00B3086D" w14:paraId="1811EC9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81646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2.1.1. Enforce password history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F4B6B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E229D3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ADFE2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2.1.2. Maximum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FADDF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0A4F9D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F4EAF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2.1.3. Minimum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E7E0B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64BDD4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12794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2.1.4. Minimum password length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C2E15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704D27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751E1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2.1.5. Password must meet complexity requirements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0F8F9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49DD0C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0B496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2.1.6. Store passwords using reversible encryption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0B6E9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F489FE7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60026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2.2. Chính sách khoá tài khoản</w:t>
            </w:r>
          </w:p>
        </w:tc>
      </w:tr>
      <w:tr w:rsidR="0010492A" w:rsidRPr="00B3086D" w14:paraId="7F446F0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2B382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2.2.1. Account lockout duration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155AA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06B8CD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3FA4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2.2.2. Account lockout threshold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85E33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37A251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06698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2.2.3. Reset account lockout counter after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0BF31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FCA6240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ED5B0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2.3. Chính sách cấp quyền thực thi tác vụ hệ thống của người dùng</w:t>
            </w:r>
          </w:p>
        </w:tc>
      </w:tr>
      <w:tr w:rsidR="0010492A" w:rsidRPr="00B3086D" w14:paraId="2CBFAD0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28265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2.3.1. Access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54940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D3D169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5CDEB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2.3.2. Act as part of the operating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DA27F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5C050F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99489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2.3.3. Add workstations to domain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83CF9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6E359E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EEDD8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2.3.4. Allow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B5A76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FC52F3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FCE40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2.3.5. Allow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C5F7E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1DB448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B03A7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2.3.6. Backup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BF2AD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A18658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E0173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2.3.7. Create a token object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E7EA6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87A3B0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FCE74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2.3.8. Create symbolic links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408D5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65BE1C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38982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2.3.9. Debug programs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A32B52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AC3E1C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F2200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2.3.10. Deny access to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C3B35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ED4D21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B8782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2.3.11. Deny log on as a batch job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E6AF0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64B95B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8BB70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2.3.12. Deny log on as a service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FA8EF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F7BD3C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BC3ED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2.3.13. Deny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C2928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D94E4B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79576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2.3.14. Deny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1C0FB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4A7943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17CBA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2.3.15. Enable computer and user accounts to be trusted for delegation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ED7B8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A98B91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ED32E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2.3.16. Impersonate a client after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C7BC8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2FA6EA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00D78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2.3.17. Load and unload device drivers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5A51A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33D941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74868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2.3.18. Manage auditing and security log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593B1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35DC25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67E89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2.3.19. Modify firmware environment values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52AA5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C92BEE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F6663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2.3.20. Replace a process level token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BD271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882605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B3953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2.3.21. Restore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712AC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7121C8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B7D4C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2.3.22. Shut down the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6AE64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4CC085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DD008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2.3.23. Take ownership of files or other objects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69BED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3E7D512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67D1C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2.4. Chính sách bảo mật</w:t>
            </w:r>
          </w:p>
        </w:tc>
      </w:tr>
      <w:tr w:rsidR="0010492A" w:rsidRPr="00B3086D" w14:paraId="26DC2B3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E6179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2.4.1. Accounts: Block Microsoft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22CB4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EA0C6D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72DC6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2.4.2. Audit: Force audit policy subcategory settings (Windows Vista or later) to override audit policy category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7F670A" w14:textId="71FEC861" w:rsidR="0010492A" w:rsidRPr="00B3086D" w:rsidRDefault="00A6103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E1A604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FA237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2.4.3. Devices: Allowed to format and eject removable media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306188" w14:textId="79238ACE" w:rsidR="0010492A" w:rsidRPr="00B3086D" w:rsidRDefault="00C03DA9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B314BB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EC03F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2.4.4. Domain controller: Refuse machine account password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601C7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AB5477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3170F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2.4.5. Interactive logon: Do not require CTRL+ALT+DEL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C8496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BD824D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847A7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2.4.6. Interactive logon: Don't display last signed-in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5B5BA9" w14:textId="2D91E3C7" w:rsidR="0010492A" w:rsidRPr="00B3086D" w:rsidRDefault="009304C2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30F70A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0AC3D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2.4.7. Interactive logon: Machine inactivity limit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07247C" w14:textId="09EA392C" w:rsidR="0010492A" w:rsidRPr="00B3086D" w:rsidRDefault="003E360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76500E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628F8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2.4.8. Network access: Do not allow anonymous enumeration of SAM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2A64A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8847B4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E0D01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2.4.9. Network access: Do not allow anonymous enumeration of SAM accounts and shares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9C26AC" w14:textId="7F46EE38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3EF6E7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7A817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2.4.10. Network security: Allow Local System to use computer identity for NTLM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C50221" w14:textId="4CE406B6" w:rsidR="00AE0F77" w:rsidRPr="00B3086D" w:rsidRDefault="00895C2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322B97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6D100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2.4.11. Network security: Allow LocalSystem NULL session fallback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0D1670" w14:textId="0FB29694" w:rsidR="00AE0F77" w:rsidRPr="00B3086D" w:rsidRDefault="002A7D2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0CD29C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3261A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2.4.12. Shutdown: Allow system to be shut down without having to log 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D8FF7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0C358D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C7D3C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2.4.13. User Account Control: Admin Approval Mode for the Built-in Administrator account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14BDD5" w14:textId="244AD055" w:rsidR="00AE0F77" w:rsidRPr="00B3086D" w:rsidRDefault="00B2760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44CD8E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34F0E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2.4.14. User Account Control: Behavior of the elevation prompt for administrators in Admin Approval Mode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098C02" w14:textId="18EA879F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5745FB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2A0E4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2.4.15. User Account Control: Detect application installations and prompt for elevation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71A28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7FE8144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87FCE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lastRenderedPageBreak/>
              <w:t>2.5. Chính sách liên quan đến dịch vụ hệ thống</w:t>
            </w:r>
          </w:p>
        </w:tc>
      </w:tr>
      <w:tr w:rsidR="00AE0F77" w:rsidRPr="00B3086D" w14:paraId="12D675C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B1C2A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2.5.1. Print Spooler (Spooler)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8650CC" w14:textId="6149ABFC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07D5AA1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72358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2.6. Chính sách tường lửa tích hợp có trong hệ điều hành</w:t>
            </w:r>
          </w:p>
        </w:tc>
      </w:tr>
      <w:tr w:rsidR="00AE0F77" w:rsidRPr="00B3086D" w14:paraId="125BBAA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0ACEB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2.6.1. Windows Firewall: Domain: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A948D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63D24D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14064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2.6.2. Windows Firewall: Domain: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42F1A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C35543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BAA36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2.6.3. Windows Firewall: Domain: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1C27F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FC03E4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ECB1F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2.6.4. Windows Firewall: Domain: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7572C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670A21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217C9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2.6.5. Windows Firewall: Domain: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8B6589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ACD549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07506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2.6.6. Windows Firewall: Domain: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A3750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6E82DA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326CB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2.6.7. Windows Firewall: Private: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82404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CE4567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2B111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2.6.8. Windows Firewall: Private: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3B818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0A2C07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D688F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2.6.9. Windows Firewall: Private: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52701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F0386F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BEE2E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2.6.10. Windows Firewall: Private: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13CF4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70BCDC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5DD06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2.6.11. Windows Firewall: Private: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11DB0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B0D40E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E1C39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2.6.12. Windows Firewall: Private: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18C36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B01054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809D4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2.6.13. Windows Firewall: Public: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1DF30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3F2120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34FF7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2.6.14. Windows Firewall: Public: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393D5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75C844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AAB34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2.6.15. Windows Firewall: Public: Settings: Apply local firewall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AD1DC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24DAB6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4AA27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2.6.16. Windows Firewall: Public: Settings: Apply local connection security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472B1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7427BA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B4C31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2.6.17. Windows Firewall: Public: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AE1AA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451EC5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8F55F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2.6.18. Windows Firewall: Public: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E2C95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5409B8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E3824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2.6.19. Windows Firewall: Public: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09564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84093A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9B051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2.6.20. Windows Firewall: Public: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1F6A5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AD88E6D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6C6E8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2.7. Chính sách kiểm toán nâng cao</w:t>
            </w:r>
          </w:p>
        </w:tc>
      </w:tr>
      <w:tr w:rsidR="00AE0F77" w:rsidRPr="00B3086D" w14:paraId="670CA13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DCC89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2.7.1. Audit Credential Validation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07E5EE" w14:textId="0A36EA06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DA3F7C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91BF4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2.7.2. Audit Kerberos Authentication Service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64E4A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2A7238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64D6A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2.7.3. Audit Kerberos Service Ticket Operations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8C4E5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086244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0A881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2.7.4. Audit Application Group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1303D1" w14:textId="4E667C2B" w:rsidR="00AE0F77" w:rsidRPr="00B3086D" w:rsidRDefault="00AD32F1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63106C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2A3F8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2.7.5. Audit Distribution Group Management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D3535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7A625E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DDAF6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2.7.6. Audit Other Account Management Events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9FA5B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3CEC21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0891B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2.7.7. Audit User Account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CA0280" w14:textId="08AE46FC" w:rsidR="00AE0F77" w:rsidRPr="00B3086D" w:rsidRDefault="003D6A7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8DDEE8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F9B5A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2.7.8. Audit PNP Activity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BB2096" w14:textId="53E9398F" w:rsidR="00AE0F77" w:rsidRPr="00B3086D" w:rsidRDefault="0018231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98049A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15DC8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2.7.9. Audit Process Creation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B94B08" w14:textId="1ABD735D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6F028A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9633A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2.7.10. Audit Directory Service Access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4973E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24E11D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54704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2.7.11. Audit Directory Service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651E7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F31891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1067A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2.7.12. Audit Account Lockout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65A9D8" w14:textId="4F7B5FF9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6AB6F6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64944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2.7.13. Audit Group Membership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99B46D" w14:textId="10CC8906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5A3EB4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DD5F9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2.7.14. Audit Other Logon/Logoff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A80A68" w14:textId="43AF7DD4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19823A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8514A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2.7.15. Audit Detailed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75FDD9" w14:textId="4D6380D7" w:rsidR="00AE0F77" w:rsidRPr="00B3086D" w:rsidRDefault="000A214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686506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9BC15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2.7.16. Audit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55D983" w14:textId="2F1CCFB7" w:rsidR="00AE0F77" w:rsidRPr="00B3086D" w:rsidRDefault="00AF3B6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84CBDC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C85DA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2.7.17. Audit Other Object Access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BCE93D" w14:textId="406EE8DF" w:rsidR="00AE0F77" w:rsidRPr="00B3086D" w:rsidRDefault="006002C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17042F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183A8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2.7.18. Audit Removable Storage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8932D8" w14:textId="3BC86324" w:rsidR="00AE0F77" w:rsidRPr="00B3086D" w:rsidRDefault="002D510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2AEEA6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C6B86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2.7.19. Audit MPSSVC Rule-Level Policy Change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9E299A" w14:textId="76EC2528" w:rsidR="00AE0F77" w:rsidRPr="00B3086D" w:rsidRDefault="002F0E4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D6116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62B1F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2.7.20. Audit Other Policy Change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51BD40" w14:textId="6EE0248A" w:rsidR="00AE0F77" w:rsidRPr="00B3086D" w:rsidRDefault="000A4F9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B1E5E8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66450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2.7.21. Audit Sensitive Privilege Use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73089E" w14:textId="5417BA1E" w:rsidR="00AE0F77" w:rsidRPr="00B3086D" w:rsidRDefault="00727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07D127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1D45A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2.7.22. Audit Security System Extension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906AF3B" w14:textId="59EA8B0A" w:rsidR="00AE0F77" w:rsidRPr="00B3086D" w:rsidRDefault="00174C5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CE7C48B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39791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2.8. Cấu hình khung quản trị</w:t>
            </w:r>
          </w:p>
        </w:tc>
      </w:tr>
      <w:tr w:rsidR="00AE0F77" w:rsidRPr="00B3086D" w14:paraId="4B6AA4E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6BEA2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2.8.1. Control Panel: Personalization: Prevent enabling lock screen camera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01C18A" w14:textId="4283384E" w:rsidR="00AE0F77" w:rsidRPr="00B3086D" w:rsidRDefault="0044603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213AC4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44D64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2.8.2. Control Panel: Personalization: Prevent enabling lock screen slide show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CDC7F7D" w14:textId="1C363C4E" w:rsidR="00AE0F77" w:rsidRPr="00B3086D" w:rsidRDefault="0044603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58FB46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C4559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2.8.3. Control Panel: Regional and Language Options: Allow users to enable online speech recognition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15489F" w14:textId="183945D7" w:rsidR="00AE0F77" w:rsidRPr="00B3086D" w:rsidRDefault="00D61F3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1BBEDC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08DFE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2.8.4. DNS Client: Turn off multicast name resolution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82B739" w14:textId="1841CAB6" w:rsidR="00AE0F77" w:rsidRPr="00B3086D" w:rsidRDefault="00CB2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8857FD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9DF6F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2.8.5. Network Connection: Prohibit installation and configuration of Network Bridge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180506" w14:textId="7AD426BB" w:rsidR="00AE0F77" w:rsidRPr="00B3086D" w:rsidRDefault="00784AF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9F03A4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86FC1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2.8.6. Network Connection: Prohibit use of Internet Connection Sharing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8261D6" w14:textId="1E17C7C7" w:rsidR="00AE0F77" w:rsidRPr="00B3086D" w:rsidRDefault="001B7E3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0C11E1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F80F4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2.8.7. Network Connection: Require domain users to elevate when setting a network's location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6F0936" w14:textId="0ABB0416" w:rsidR="00AE0F77" w:rsidRPr="00B3086D" w:rsidRDefault="00E82D9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B0BE1F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ACC23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2.8.8. Network Provider: Hardened UNC Paths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A34145" w14:textId="50C02E12" w:rsidR="00AE0F77" w:rsidRPr="00B3086D" w:rsidRDefault="009D132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061777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E96C4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2.8.9. Windows Connection Manager: Minimize the number of simultaneous connections to the Internet or a Windows Domain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EC5ABA" w14:textId="6F60EB32" w:rsidR="00AE0F77" w:rsidRPr="00B3086D" w:rsidRDefault="006E21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A87CD4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3137F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2.8.10. Printers: Allow Print Spooler to accept client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3DFFB6" w14:textId="1BED466B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E35AE5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DBB0D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2.8.11. Audit Process Creation: Include command line in process creation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1B9527" w14:textId="7ECD7E22" w:rsidR="00AE0F77" w:rsidRPr="00B3086D" w:rsidRDefault="00CC3F8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FF4B77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6F24A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2.8.12. Credentials Delegation: Encryption Oracle Remediation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DD6EEA" w14:textId="6A4EB4F8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7ED37E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2FFDE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2.8.13. Device Installation Restrictions: Prevent device metadata retrieval from the Internet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2BF89C" w14:textId="19D8BE29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96BF82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86CB2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2.8.14. Group Policy: Configure registry policy processing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2D358B" w14:textId="3A1B37BA" w:rsidR="00AE0F77" w:rsidRPr="00B3086D" w:rsidRDefault="00CB58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953103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1CB8A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2.8.15. Group Policy: Continue experiences on this device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E4C47F" w14:textId="2B1121EC" w:rsidR="00AE0F77" w:rsidRPr="00B3086D" w:rsidRDefault="00866F4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511D9D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A1937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2.8.16. Internet Communication Settings: Turn off downloading of print drivers over HTTP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A28695" w14:textId="6F1C511D" w:rsidR="00AE0F77" w:rsidRPr="00B3086D" w:rsidRDefault="0016172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46F81C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E00E6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2.8.17. Internet Communication Settings: Turn off Internet download for Web publishing and online ordering wizards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94C5A8" w14:textId="46A64EE7" w:rsidR="00AE0F77" w:rsidRPr="00B3086D" w:rsidRDefault="00461C7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EDDFF2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D21DD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2.8.18. Logon: Block user from showing account details on sign-in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CF6838" w14:textId="06195531" w:rsidR="00AE0F77" w:rsidRPr="00B3086D" w:rsidRDefault="00D55959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C0F9F7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91D6E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2.8.19. Logon: Do not display network selection UI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EE390E" w14:textId="0C3BEE8D" w:rsidR="00AE0F77" w:rsidRPr="00B3086D" w:rsidRDefault="00DE10D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D57243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652F6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2.8.20. Logon: Do not enumerate connected users on domain-joined computers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D7A162" w14:textId="2F801EC2" w:rsidR="00AE0F77" w:rsidRPr="00B3086D" w:rsidRDefault="00B1277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64044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141B6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2.8.21. Logon: Turn off app notifications on the lock screen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6B3F31" w14:textId="7E0BF55E" w:rsidR="00AE0F77" w:rsidRPr="00B3086D" w:rsidRDefault="004B30F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271769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06057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2.8.22. Logon: Turn off picture password sign-in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80BA979" w14:textId="03E3EE3E" w:rsidR="00AE0F77" w:rsidRPr="00B3086D" w:rsidRDefault="0069753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DE6AA9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DFBE2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2.8.23. Remote Assistance: Configure Solicited Remote Assistance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8E873B" w14:textId="7AA17130" w:rsidR="00AE0F77" w:rsidRPr="00B3086D" w:rsidRDefault="003A6FC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A1DA91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2B39A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2.8.24. App runtime: Allow Microsoft accounts to be optional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4E6FA3" w14:textId="6824F007" w:rsidR="00AE0F77" w:rsidRPr="00B3086D" w:rsidRDefault="00B761B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19126A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EDA2C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2.8.25. AutoPlay Policies: Disallow Autoplay for non-volume devices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89FBE4" w14:textId="5543DF49" w:rsidR="00AE0F77" w:rsidRPr="00B3086D" w:rsidRDefault="0060464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A7352B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83CF4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2.8.26. AutoPlay Policies: Set the default behavior for AutoRun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B46428" w14:textId="39762F65" w:rsidR="00AE0F77" w:rsidRPr="00B3086D" w:rsidRDefault="00A412E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24B232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39C80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2.8.27. AutoPlay Policies: Turn off Autoplay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BC2E5A" w14:textId="5228B785" w:rsidR="00AE0F77" w:rsidRPr="00B3086D" w:rsidRDefault="003464D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6AA694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90CE7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2.8.28. Biometrics: Configure enhanced anti-spoofing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4D545E" w14:textId="4813ACC7" w:rsidR="00AE0F77" w:rsidRPr="00B3086D" w:rsidRDefault="0010620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0055A8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95751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2.8.29. Data Collection and Preview Builds: Do not show feedback notifications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B94128" w14:textId="2461402B" w:rsidR="00AE0F77" w:rsidRPr="00B3086D" w:rsidRDefault="00F81DB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E8FA3B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6F7D7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2.8.30. Data Collection and Preview Builds: Toggle user control over Insider builds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2DC29C" w14:textId="657C6558" w:rsidR="00AE0F77" w:rsidRPr="00B3086D" w:rsidRDefault="00941DEE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D34ECB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88F43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2.8.31. Event Log Service: Specify the maximum log file size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0E5739" w14:textId="496AE60C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46CF67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6AEFF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2.8.32. Microsoft Defender Antivirus: Scan removable drives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85BB3E" w14:textId="520E87D3" w:rsidR="00AE0F77" w:rsidRPr="00B3086D" w:rsidRDefault="00BD591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C05562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371A6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2.8.33. Microsoft Defender Antivirus: Turn on e-mail scanning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FBC019" w14:textId="6C32D837" w:rsidR="00AE0F77" w:rsidRPr="00B3086D" w:rsidRDefault="00DC6CB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03CC0B5" w14:textId="77777777" w:rsidTr="00AE0F77">
        <w:trPr>
          <w:trHeight w:val="40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C6CC3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2.8.34. Remote Desktop Services: Do not allow passwords to be saved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944C3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934B1A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B9BAB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2.8.35. Remote Desktop Services: Do not allow drive redirection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3CEBF3" w14:textId="1FB34F10" w:rsidR="00AE0F77" w:rsidRPr="00B3086D" w:rsidRDefault="00FF094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B790C6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902E8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2.8.36. Windows Defender SmartScreen: Configure Windows Defender SmartScreen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756E417" w14:textId="017672B4" w:rsidR="00AE0F77" w:rsidRPr="00B3086D" w:rsidRDefault="00B4026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B35370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DE11F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2.8.37. Windows Ink Workspace: Allow Windows Ink Workspace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648B00" w14:textId="442B9914" w:rsidR="00AE0F77" w:rsidRPr="00B3086D" w:rsidRDefault="00C74D7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963A45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8D9C1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2.8.38. Windows Error Reporting: Automatically send memory dumps for OS generated error reports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AA7BFD" w14:textId="2F403BB1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0A5296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A4EBE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2.8.39. Windows Installer: Always install with elevated privileges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FA193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B818DB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32C5B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2.8.40. Windows Remote Management (WinRM): Disallow Digest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D6C648" w14:textId="2146B5FD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6F3720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26DCA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2.8.41. Windows Remote Management (WinRM): Disallow WinRM from storing RunAs credentials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ECDD52" w14:textId="3A5DBEFB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7F5B15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6A24D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2.8.42. Windows Security: Prevent users from modifying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7147C6A" w14:textId="5909379D" w:rsidR="00AE0F77" w:rsidRPr="00B3086D" w:rsidRDefault="008719B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B567F1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A157B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2.8.43. Windows Update: Configure Automatic Updates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AE935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DE38F20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56681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 đánh giá thêm</w:t>
            </w:r>
          </w:p>
        </w:tc>
      </w:tr>
      <w:tr w:rsidR="00AE0F77" w:rsidRPr="00B3086D" w14:paraId="3732487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F6798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phần mềm Antivirus đang được cài đặt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A0B45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5D868ED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12CA2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định dạng ổ đĩa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E3357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134554C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219C1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đồng bộ thời gian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6D6EE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7332D18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D18E6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các ứng dụng trên máy chủ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52311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