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605"/>
        <w:gridCol w:w="6745"/>
      </w:tblGrid>
      <w:tr w:rsidR="00386112" w:rsidRPr="00386112" w14:paraId="4072168F" w14:textId="77777777" w:rsidTr="00386112">
        <w:tc>
          <w:tcPr>
            <w:tcW w:w="2605" w:type="dxa"/>
          </w:tcPr>
          <w:p w14:paraId="70A96665" w14:textId="025CA57A"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Data Binding là gì?</w:t>
            </w:r>
          </w:p>
        </w:tc>
        <w:tc>
          <w:tcPr>
            <w:tcW w:w="6745" w:type="dxa"/>
          </w:tcPr>
          <w:p w14:paraId="2DCA2ECC" w14:textId="38ED95E5"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Data Binding là quá trình tự động ánh xạ dữ liệu từ các input trong giao diện (ví dụ: form HTML) vào các đối tượng trong ứng dụng. Trong Spring Framework, cơ chế này thường được sử dụng để ánh xạ dữ liệu từ các yêu cầu HTTP (request) đến các biến hoặc đối tượng Java.</w:t>
            </w:r>
          </w:p>
        </w:tc>
      </w:tr>
      <w:tr w:rsidR="00386112" w:rsidRPr="00386112" w14:paraId="2CE71E9A" w14:textId="77777777" w:rsidTr="00386112">
        <w:tc>
          <w:tcPr>
            <w:tcW w:w="2605" w:type="dxa"/>
          </w:tcPr>
          <w:p w14:paraId="73D84C9B" w14:textId="12CDD454"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Cơ chế hoạt động của Data Binding trong Spring ?</w:t>
            </w:r>
            <w:r w:rsidRPr="00386112">
              <w:rPr>
                <w:rFonts w:ascii="Times New Roman" w:hAnsi="Times New Roman" w:cs="Times New Roman"/>
                <w:sz w:val="24"/>
                <w:szCs w:val="24"/>
              </w:rPr>
              <w:br/>
            </w:r>
          </w:p>
        </w:tc>
        <w:tc>
          <w:tcPr>
            <w:tcW w:w="6745" w:type="dxa"/>
          </w:tcPr>
          <w:p w14:paraId="10CF18F8"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Spring sử dụng một thành phần gọi là DataBinder để thực hiện quá trình binding dữ liệu. Các bước cơ bản:</w:t>
            </w:r>
          </w:p>
          <w:p w14:paraId="73FD939E" w14:textId="77777777"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Yêu cầu từ client</w:t>
            </w:r>
            <w:r w:rsidRPr="00386112">
              <w:rPr>
                <w:rFonts w:ascii="Times New Roman" w:hAnsi="Times New Roman" w:cs="Times New Roman"/>
                <w:sz w:val="24"/>
                <w:szCs w:val="24"/>
              </w:rPr>
              <w:t>: Người dùng gửi dữ liệu từ form HTML hoặc thông qua API (POST, PUT, GET...).</w:t>
            </w:r>
          </w:p>
          <w:p w14:paraId="62151712" w14:textId="77777777"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Handler Mapping</w:t>
            </w:r>
            <w:r w:rsidRPr="00386112">
              <w:rPr>
                <w:rFonts w:ascii="Times New Roman" w:hAnsi="Times New Roman" w:cs="Times New Roman"/>
                <w:sz w:val="24"/>
                <w:szCs w:val="24"/>
              </w:rPr>
              <w:t>: Spring định tuyến yêu cầu đến controller thích hợp.</w:t>
            </w:r>
          </w:p>
          <w:p w14:paraId="5E230559" w14:textId="77777777"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Data Binding</w:t>
            </w:r>
            <w:r w:rsidRPr="00386112">
              <w:rPr>
                <w:rFonts w:ascii="Times New Roman" w:hAnsi="Times New Roman" w:cs="Times New Roman"/>
                <w:sz w:val="24"/>
                <w:szCs w:val="24"/>
              </w:rPr>
              <w:t>:</w:t>
            </w:r>
          </w:p>
          <w:p w14:paraId="0091122F" w14:textId="77777777" w:rsidR="00386112" w:rsidRPr="00386112" w:rsidRDefault="00386112" w:rsidP="00386112">
            <w:pPr>
              <w:numPr>
                <w:ilvl w:val="1"/>
                <w:numId w:val="1"/>
              </w:numPr>
              <w:rPr>
                <w:rFonts w:ascii="Times New Roman" w:hAnsi="Times New Roman" w:cs="Times New Roman"/>
                <w:sz w:val="24"/>
                <w:szCs w:val="24"/>
              </w:rPr>
            </w:pPr>
            <w:r w:rsidRPr="00386112">
              <w:rPr>
                <w:rFonts w:ascii="Times New Roman" w:hAnsi="Times New Roman" w:cs="Times New Roman"/>
                <w:sz w:val="24"/>
                <w:szCs w:val="24"/>
              </w:rPr>
              <w:t>Dữ liệu trong yêu cầu được ánh xạ đến các tham số hoặc đối tượng trong controller method (thông qua các annotation như @RequestParam, @PathVariable, hoặc @ModelAttribute).</w:t>
            </w:r>
          </w:p>
          <w:p w14:paraId="5873494C" w14:textId="77777777" w:rsidR="00386112" w:rsidRPr="00386112" w:rsidRDefault="00386112" w:rsidP="00386112">
            <w:pPr>
              <w:numPr>
                <w:ilvl w:val="1"/>
                <w:numId w:val="1"/>
              </w:numPr>
              <w:rPr>
                <w:rFonts w:ascii="Times New Roman" w:hAnsi="Times New Roman" w:cs="Times New Roman"/>
                <w:sz w:val="24"/>
                <w:szCs w:val="24"/>
              </w:rPr>
            </w:pPr>
            <w:r w:rsidRPr="00386112">
              <w:rPr>
                <w:rFonts w:ascii="Times New Roman" w:hAnsi="Times New Roman" w:cs="Times New Roman"/>
                <w:sz w:val="24"/>
                <w:szCs w:val="24"/>
              </w:rPr>
              <w:t>DataBinder chịu trách nhiệm ánh xạ dữ liệu từ request vào các đối tượng Java.</w:t>
            </w:r>
          </w:p>
          <w:p w14:paraId="59CFD99A" w14:textId="77777777" w:rsidR="00386112" w:rsidRPr="00386112" w:rsidRDefault="00386112" w:rsidP="00386112">
            <w:pPr>
              <w:numPr>
                <w:ilvl w:val="1"/>
                <w:numId w:val="1"/>
              </w:numPr>
              <w:rPr>
                <w:rFonts w:ascii="Times New Roman" w:hAnsi="Times New Roman" w:cs="Times New Roman"/>
                <w:sz w:val="24"/>
                <w:szCs w:val="24"/>
              </w:rPr>
            </w:pPr>
            <w:r w:rsidRPr="00386112">
              <w:rPr>
                <w:rFonts w:ascii="Times New Roman" w:hAnsi="Times New Roman" w:cs="Times New Roman"/>
                <w:sz w:val="24"/>
                <w:szCs w:val="24"/>
              </w:rPr>
              <w:t>Nếu dữ liệu không hợp lệ, Spring có thể sử dụng các cơ chế kiểm tra và báo lỗi.</w:t>
            </w:r>
          </w:p>
          <w:p w14:paraId="4BFFBC49" w14:textId="7A35F5A8" w:rsidR="00386112" w:rsidRPr="00386112" w:rsidRDefault="00386112" w:rsidP="00386112">
            <w:pPr>
              <w:numPr>
                <w:ilvl w:val="0"/>
                <w:numId w:val="1"/>
              </w:numPr>
              <w:rPr>
                <w:rFonts w:ascii="Times New Roman" w:hAnsi="Times New Roman" w:cs="Times New Roman"/>
                <w:sz w:val="24"/>
                <w:szCs w:val="24"/>
              </w:rPr>
            </w:pPr>
            <w:r w:rsidRPr="00386112">
              <w:rPr>
                <w:rFonts w:ascii="Times New Roman" w:hAnsi="Times New Roman" w:cs="Times New Roman"/>
                <w:b/>
                <w:bCs/>
                <w:sz w:val="24"/>
                <w:szCs w:val="24"/>
              </w:rPr>
              <w:t>Binding Result</w:t>
            </w:r>
            <w:r w:rsidRPr="00386112">
              <w:rPr>
                <w:rFonts w:ascii="Times New Roman" w:hAnsi="Times New Roman" w:cs="Times New Roman"/>
                <w:sz w:val="24"/>
                <w:szCs w:val="24"/>
              </w:rPr>
              <w:t>: Kết quả của binding được lưu trữ trong đối tượng BindingResult.</w:t>
            </w:r>
          </w:p>
        </w:tc>
      </w:tr>
    </w:tbl>
    <w:p w14:paraId="14DD1DBF" w14:textId="77777777" w:rsidR="00386112" w:rsidRDefault="00386112">
      <w:r>
        <w:br w:type="page"/>
      </w:r>
    </w:p>
    <w:tbl>
      <w:tblPr>
        <w:tblStyle w:val="TableGrid"/>
        <w:tblW w:w="0" w:type="auto"/>
        <w:tblLook w:val="04A0" w:firstRow="1" w:lastRow="0" w:firstColumn="1" w:lastColumn="0" w:noHBand="0" w:noVBand="1"/>
      </w:tblPr>
      <w:tblGrid>
        <w:gridCol w:w="2605"/>
        <w:gridCol w:w="6745"/>
      </w:tblGrid>
      <w:tr w:rsidR="00386112" w:rsidRPr="00386112" w14:paraId="68C701B3" w14:textId="77777777" w:rsidTr="00386112">
        <w:tc>
          <w:tcPr>
            <w:tcW w:w="2605" w:type="dxa"/>
          </w:tcPr>
          <w:p w14:paraId="398DCADE" w14:textId="56EE73CB"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lastRenderedPageBreak/>
              <w:t>thuộc tính modelAttribute dùng để làm gì và sử dụng như thế nào?</w:t>
            </w:r>
            <w:r w:rsidRPr="00386112">
              <w:rPr>
                <w:rFonts w:ascii="Times New Roman" w:hAnsi="Times New Roman" w:cs="Times New Roman"/>
                <w:sz w:val="24"/>
                <w:szCs w:val="24"/>
              </w:rPr>
              <w:br/>
            </w:r>
          </w:p>
        </w:tc>
        <w:tc>
          <w:tcPr>
            <w:tcW w:w="6745" w:type="dxa"/>
          </w:tcPr>
          <w:p w14:paraId="113D5517" w14:textId="27AA41F5"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Chức năng</w:t>
            </w:r>
            <w:r w:rsidRPr="00386112">
              <w:rPr>
                <w:rFonts w:ascii="Times New Roman" w:hAnsi="Times New Roman" w:cs="Times New Roman"/>
                <w:sz w:val="24"/>
                <w:szCs w:val="24"/>
              </w:rPr>
              <w:t>: @ModelAttribute được sử dụng để:</w:t>
            </w:r>
          </w:p>
          <w:p w14:paraId="78F60F4C" w14:textId="77777777" w:rsidR="00386112" w:rsidRPr="00386112" w:rsidRDefault="00386112" w:rsidP="00386112">
            <w:pPr>
              <w:numPr>
                <w:ilvl w:val="0"/>
                <w:numId w:val="4"/>
              </w:numPr>
              <w:rPr>
                <w:rFonts w:ascii="Times New Roman" w:hAnsi="Times New Roman" w:cs="Times New Roman"/>
                <w:sz w:val="24"/>
                <w:szCs w:val="24"/>
              </w:rPr>
            </w:pPr>
            <w:r w:rsidRPr="00386112">
              <w:rPr>
                <w:rFonts w:ascii="Times New Roman" w:hAnsi="Times New Roman" w:cs="Times New Roman"/>
                <w:sz w:val="24"/>
                <w:szCs w:val="24"/>
              </w:rPr>
              <w:t>Ánh xạ dữ liệu từ request vào đối tượng model.</w:t>
            </w:r>
          </w:p>
          <w:p w14:paraId="12B5BC71" w14:textId="77777777" w:rsidR="00386112" w:rsidRPr="00386112" w:rsidRDefault="00386112" w:rsidP="00386112">
            <w:pPr>
              <w:numPr>
                <w:ilvl w:val="0"/>
                <w:numId w:val="4"/>
              </w:numPr>
              <w:rPr>
                <w:rFonts w:ascii="Times New Roman" w:hAnsi="Times New Roman" w:cs="Times New Roman"/>
                <w:sz w:val="24"/>
                <w:szCs w:val="24"/>
              </w:rPr>
            </w:pPr>
            <w:r w:rsidRPr="00386112">
              <w:rPr>
                <w:rFonts w:ascii="Times New Roman" w:hAnsi="Times New Roman" w:cs="Times New Roman"/>
                <w:sz w:val="24"/>
                <w:szCs w:val="24"/>
              </w:rPr>
              <w:t>Đưa đối tượng vào model để hiển thị trong view.</w:t>
            </w:r>
          </w:p>
          <w:p w14:paraId="610AE8D5" w14:textId="5AFDA975"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Cách sử dụng</w:t>
            </w:r>
            <w:r w:rsidRPr="00386112">
              <w:rPr>
                <w:rFonts w:ascii="Times New Roman" w:hAnsi="Times New Roman" w:cs="Times New Roman"/>
                <w:sz w:val="24"/>
                <w:szCs w:val="24"/>
              </w:rPr>
              <w:t>:</w:t>
            </w:r>
          </w:p>
          <w:p w14:paraId="7A930C8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a. Trong controller method</w:t>
            </w:r>
            <w:r w:rsidRPr="00386112">
              <w:rPr>
                <w:rFonts w:ascii="Times New Roman" w:hAnsi="Times New Roman" w:cs="Times New Roman"/>
                <w:sz w:val="24"/>
                <w:szCs w:val="24"/>
              </w:rPr>
              <w:t>:</w:t>
            </w:r>
          </w:p>
          <w:p w14:paraId="7655102D" w14:textId="77777777" w:rsidR="00386112" w:rsidRPr="00386112" w:rsidRDefault="00386112" w:rsidP="00386112">
            <w:pPr>
              <w:numPr>
                <w:ilvl w:val="0"/>
                <w:numId w:val="5"/>
              </w:numPr>
              <w:rPr>
                <w:rFonts w:ascii="Times New Roman" w:hAnsi="Times New Roman" w:cs="Times New Roman"/>
                <w:sz w:val="24"/>
                <w:szCs w:val="24"/>
              </w:rPr>
            </w:pPr>
            <w:r w:rsidRPr="00386112">
              <w:rPr>
                <w:rFonts w:ascii="Times New Roman" w:hAnsi="Times New Roman" w:cs="Times New Roman"/>
                <w:sz w:val="24"/>
                <w:szCs w:val="24"/>
              </w:rPr>
              <w:t>Ánh xạ dữ liệu từ request:</w:t>
            </w:r>
          </w:p>
          <w:p w14:paraId="125558DC"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@PostMapping("/save")</w:t>
            </w:r>
          </w:p>
          <w:p w14:paraId="6F3EB1C8"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String saveUser(@ModelAttribute User user) {</w:t>
            </w:r>
          </w:p>
          <w:p w14:paraId="533738E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'user' sẽ tự động chứa dữ liệu từ form</w:t>
            </w:r>
          </w:p>
          <w:p w14:paraId="088E911F"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"success";</w:t>
            </w:r>
          </w:p>
          <w:p w14:paraId="6062034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2B24199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b/>
                <w:bCs/>
                <w:sz w:val="24"/>
                <w:szCs w:val="24"/>
              </w:rPr>
              <w:t>b. Dùng để thêm đối tượng vào model</w:t>
            </w:r>
            <w:r w:rsidRPr="00386112">
              <w:rPr>
                <w:rFonts w:ascii="Times New Roman" w:hAnsi="Times New Roman" w:cs="Times New Roman"/>
                <w:sz w:val="24"/>
                <w:szCs w:val="24"/>
              </w:rPr>
              <w:t>:</w:t>
            </w:r>
          </w:p>
          <w:p w14:paraId="340E45D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@ModelAttribute("user")</w:t>
            </w:r>
          </w:p>
          <w:p w14:paraId="22997137"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User populateUser() {</w:t>
            </w:r>
          </w:p>
          <w:p w14:paraId="73992258"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new User();</w:t>
            </w:r>
          </w:p>
          <w:p w14:paraId="54C7823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0FAC8716" w14:textId="49B12873"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Đối tượng user sẽ có sẵn trong model để hiển thị trên view.</w:t>
            </w:r>
          </w:p>
        </w:tc>
      </w:tr>
      <w:tr w:rsidR="00386112" w:rsidRPr="00386112" w14:paraId="21458839" w14:textId="77777777" w:rsidTr="00386112">
        <w:tc>
          <w:tcPr>
            <w:tcW w:w="2605" w:type="dxa"/>
          </w:tcPr>
          <w:p w14:paraId="35991E66" w14:textId="399B9006" w:rsidR="00386112" w:rsidRPr="00386112" w:rsidRDefault="00386112">
            <w:pPr>
              <w:rPr>
                <w:rFonts w:ascii="Times New Roman" w:hAnsi="Times New Roman" w:cs="Times New Roman"/>
                <w:sz w:val="24"/>
                <w:szCs w:val="24"/>
              </w:rPr>
            </w:pPr>
            <w:r w:rsidRPr="00386112">
              <w:rPr>
                <w:rFonts w:ascii="Times New Roman" w:hAnsi="Times New Roman" w:cs="Times New Roman"/>
                <w:sz w:val="24"/>
                <w:szCs w:val="24"/>
              </w:rPr>
              <w:t>Các bước thực hiện data binding trong Spring?</w:t>
            </w:r>
          </w:p>
        </w:tc>
        <w:tc>
          <w:tcPr>
            <w:tcW w:w="6745" w:type="dxa"/>
          </w:tcPr>
          <w:p w14:paraId="241369E1"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Khai báo các đối tượng Model hoặc DTO</w:t>
            </w:r>
            <w:r w:rsidRPr="00386112">
              <w:rPr>
                <w:rFonts w:ascii="Times New Roman" w:hAnsi="Times New Roman" w:cs="Times New Roman"/>
                <w:sz w:val="24"/>
                <w:szCs w:val="24"/>
              </w:rPr>
              <w:t>:</w:t>
            </w:r>
          </w:p>
          <w:p w14:paraId="17D1B47B" w14:textId="77777777" w:rsidR="00386112" w:rsidRPr="00386112" w:rsidRDefault="00386112" w:rsidP="00386112">
            <w:pPr>
              <w:numPr>
                <w:ilvl w:val="0"/>
                <w:numId w:val="6"/>
              </w:numPr>
              <w:rPr>
                <w:rFonts w:ascii="Times New Roman" w:hAnsi="Times New Roman" w:cs="Times New Roman"/>
                <w:sz w:val="24"/>
                <w:szCs w:val="24"/>
              </w:rPr>
            </w:pPr>
            <w:r w:rsidRPr="00386112">
              <w:rPr>
                <w:rFonts w:ascii="Times New Roman" w:hAnsi="Times New Roman" w:cs="Times New Roman"/>
                <w:sz w:val="24"/>
                <w:szCs w:val="24"/>
              </w:rPr>
              <w:t>Tạo lớp Java với các thuộc tính và getter/setter tương ứng với dữ liệu từ form.</w:t>
            </w:r>
          </w:p>
          <w:p w14:paraId="6305A10F"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java</w:t>
            </w:r>
          </w:p>
          <w:p w14:paraId="6A00962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Copy code</w:t>
            </w:r>
          </w:p>
          <w:p w14:paraId="338CA6D0"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class User {</w:t>
            </w:r>
          </w:p>
          <w:p w14:paraId="35E85B32"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private String name;</w:t>
            </w:r>
          </w:p>
          <w:p w14:paraId="2DFF5AA4"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private int age;</w:t>
            </w:r>
          </w:p>
          <w:p w14:paraId="38451860"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Getters and Setters</w:t>
            </w:r>
          </w:p>
          <w:p w14:paraId="4DC4E9B3"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1646552B"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Xử lý yêu cầu trong Controller</w:t>
            </w:r>
            <w:r w:rsidRPr="00386112">
              <w:rPr>
                <w:rFonts w:ascii="Times New Roman" w:hAnsi="Times New Roman" w:cs="Times New Roman"/>
                <w:sz w:val="24"/>
                <w:szCs w:val="24"/>
              </w:rPr>
              <w:t>:</w:t>
            </w:r>
          </w:p>
          <w:p w14:paraId="233DFDA2" w14:textId="77777777" w:rsidR="00386112" w:rsidRPr="00386112" w:rsidRDefault="00386112" w:rsidP="00386112">
            <w:pPr>
              <w:numPr>
                <w:ilvl w:val="0"/>
                <w:numId w:val="7"/>
              </w:numPr>
              <w:rPr>
                <w:rFonts w:ascii="Times New Roman" w:hAnsi="Times New Roman" w:cs="Times New Roman"/>
                <w:sz w:val="24"/>
                <w:szCs w:val="24"/>
              </w:rPr>
            </w:pPr>
            <w:r w:rsidRPr="00386112">
              <w:rPr>
                <w:rFonts w:ascii="Times New Roman" w:hAnsi="Times New Roman" w:cs="Times New Roman"/>
                <w:sz w:val="24"/>
                <w:szCs w:val="24"/>
              </w:rPr>
              <w:t>Sử dụng @ModelAttribute để ánh xạ dữ liệu từ form.</w:t>
            </w:r>
          </w:p>
          <w:p w14:paraId="39127B2D"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@PostMapping("/submit")</w:t>
            </w:r>
          </w:p>
          <w:p w14:paraId="150C476A"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public String handleSubmit(@ModelAttribute User user, BindingResult result) {</w:t>
            </w:r>
          </w:p>
          <w:p w14:paraId="131C6DB9"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if (result.hasErrors()) {</w:t>
            </w:r>
          </w:p>
          <w:p w14:paraId="44AA1F3C"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"error";</w:t>
            </w:r>
          </w:p>
          <w:p w14:paraId="4D7D102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p>
          <w:p w14:paraId="51E142FE"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Xử lý logic</w:t>
            </w:r>
          </w:p>
          <w:p w14:paraId="49D3E529"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return "success";</w:t>
            </w:r>
          </w:p>
          <w:p w14:paraId="610B3C6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0718DB1E"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Kết hợp với view</w:t>
            </w:r>
            <w:r w:rsidRPr="00386112">
              <w:rPr>
                <w:rFonts w:ascii="Times New Roman" w:hAnsi="Times New Roman" w:cs="Times New Roman"/>
                <w:sz w:val="24"/>
                <w:szCs w:val="24"/>
              </w:rPr>
              <w:t>:</w:t>
            </w:r>
          </w:p>
          <w:p w14:paraId="5F9ABB01" w14:textId="77777777" w:rsidR="00386112" w:rsidRPr="00386112" w:rsidRDefault="00386112" w:rsidP="00386112">
            <w:pPr>
              <w:numPr>
                <w:ilvl w:val="0"/>
                <w:numId w:val="8"/>
              </w:numPr>
              <w:rPr>
                <w:rFonts w:ascii="Times New Roman" w:hAnsi="Times New Roman" w:cs="Times New Roman"/>
                <w:sz w:val="24"/>
                <w:szCs w:val="24"/>
              </w:rPr>
            </w:pPr>
            <w:r w:rsidRPr="00386112">
              <w:rPr>
                <w:rFonts w:ascii="Times New Roman" w:hAnsi="Times New Roman" w:cs="Times New Roman"/>
                <w:sz w:val="24"/>
                <w:szCs w:val="24"/>
              </w:rPr>
              <w:t>Trong file HTML (hoặc JSP), các field input được đặt theo tên thuộc tính của đối tượng:</w:t>
            </w:r>
          </w:p>
          <w:p w14:paraId="650F613D"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&lt;form action="/submit" method="post"&gt;</w:t>
            </w:r>
          </w:p>
          <w:p w14:paraId="1A124BB6"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&lt;input type="text" name="name" /&gt;</w:t>
            </w:r>
          </w:p>
          <w:p w14:paraId="4AEF43D5"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&lt;input type="number" name="age" /&gt;</w:t>
            </w:r>
          </w:p>
          <w:p w14:paraId="580A1D7E"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&lt;button type="submit"&gt;Submit&lt;/button&gt;</w:t>
            </w:r>
          </w:p>
          <w:p w14:paraId="171A3FD2"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&lt;/form&gt;</w:t>
            </w:r>
          </w:p>
          <w:p w14:paraId="650F14FB"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lastRenderedPageBreak/>
              <w:t xml:space="preserve">  </w:t>
            </w:r>
            <w:r w:rsidRPr="00386112">
              <w:rPr>
                <w:rFonts w:ascii="Times New Roman" w:hAnsi="Times New Roman" w:cs="Times New Roman"/>
                <w:b/>
                <w:bCs/>
                <w:sz w:val="24"/>
                <w:szCs w:val="24"/>
              </w:rPr>
              <w:t>Xử lý lỗi binding (nếu có)</w:t>
            </w:r>
            <w:r w:rsidRPr="00386112">
              <w:rPr>
                <w:rFonts w:ascii="Times New Roman" w:hAnsi="Times New Roman" w:cs="Times New Roman"/>
                <w:sz w:val="24"/>
                <w:szCs w:val="24"/>
              </w:rPr>
              <w:t>:</w:t>
            </w:r>
          </w:p>
          <w:p w14:paraId="0EA4DC25" w14:textId="77777777" w:rsidR="00386112" w:rsidRPr="00386112" w:rsidRDefault="00386112" w:rsidP="00386112">
            <w:pPr>
              <w:numPr>
                <w:ilvl w:val="0"/>
                <w:numId w:val="9"/>
              </w:numPr>
              <w:rPr>
                <w:rFonts w:ascii="Times New Roman" w:hAnsi="Times New Roman" w:cs="Times New Roman"/>
                <w:sz w:val="24"/>
                <w:szCs w:val="24"/>
              </w:rPr>
            </w:pPr>
            <w:r w:rsidRPr="00386112">
              <w:rPr>
                <w:rFonts w:ascii="Times New Roman" w:hAnsi="Times New Roman" w:cs="Times New Roman"/>
                <w:sz w:val="24"/>
                <w:szCs w:val="24"/>
              </w:rPr>
              <w:t>Dùng BindingResult để kiểm tra và xử lý lỗi.</w:t>
            </w:r>
          </w:p>
          <w:p w14:paraId="71360C56"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if (result.hasErrors()) {</w:t>
            </w:r>
          </w:p>
          <w:p w14:paraId="418441B2"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 Xử lý lỗi</w:t>
            </w:r>
          </w:p>
          <w:p w14:paraId="09D914AC"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w:t>
            </w:r>
          </w:p>
          <w:p w14:paraId="67FAB724" w14:textId="77777777" w:rsidR="00386112" w:rsidRPr="00386112" w:rsidRDefault="00386112" w:rsidP="00386112">
            <w:pPr>
              <w:rPr>
                <w:rFonts w:ascii="Times New Roman" w:hAnsi="Times New Roman" w:cs="Times New Roman"/>
                <w:sz w:val="24"/>
                <w:szCs w:val="24"/>
              </w:rPr>
            </w:pPr>
            <w:r w:rsidRPr="00386112">
              <w:rPr>
                <w:rFonts w:ascii="Times New Roman" w:hAnsi="Times New Roman" w:cs="Times New Roman"/>
                <w:sz w:val="24"/>
                <w:szCs w:val="24"/>
              </w:rPr>
              <w:t xml:space="preserve">  </w:t>
            </w:r>
            <w:r w:rsidRPr="00386112">
              <w:rPr>
                <w:rFonts w:ascii="Times New Roman" w:hAnsi="Times New Roman" w:cs="Times New Roman"/>
                <w:b/>
                <w:bCs/>
                <w:sz w:val="24"/>
                <w:szCs w:val="24"/>
              </w:rPr>
              <w:t>Kết hợp Validator (nếu cần)</w:t>
            </w:r>
            <w:r w:rsidRPr="00386112">
              <w:rPr>
                <w:rFonts w:ascii="Times New Roman" w:hAnsi="Times New Roman" w:cs="Times New Roman"/>
                <w:sz w:val="24"/>
                <w:szCs w:val="24"/>
              </w:rPr>
              <w:t>:</w:t>
            </w:r>
          </w:p>
          <w:p w14:paraId="1850C3CF" w14:textId="77777777" w:rsidR="00386112" w:rsidRPr="00386112" w:rsidRDefault="00386112" w:rsidP="00386112">
            <w:pPr>
              <w:numPr>
                <w:ilvl w:val="0"/>
                <w:numId w:val="10"/>
              </w:numPr>
              <w:rPr>
                <w:rFonts w:ascii="Times New Roman" w:hAnsi="Times New Roman" w:cs="Times New Roman"/>
                <w:sz w:val="24"/>
                <w:szCs w:val="24"/>
              </w:rPr>
            </w:pPr>
            <w:r w:rsidRPr="00386112">
              <w:rPr>
                <w:rFonts w:ascii="Times New Roman" w:hAnsi="Times New Roman" w:cs="Times New Roman"/>
                <w:sz w:val="24"/>
                <w:szCs w:val="24"/>
              </w:rPr>
              <w:t>Sử dụng các annotation như @NotNull, @Size để kiểm tra dữ liệu đầu vào.</w:t>
            </w:r>
          </w:p>
          <w:p w14:paraId="4E2FF7E2" w14:textId="77777777" w:rsidR="00386112" w:rsidRPr="00386112" w:rsidRDefault="00386112">
            <w:pPr>
              <w:rPr>
                <w:rFonts w:ascii="Times New Roman" w:hAnsi="Times New Roman" w:cs="Times New Roman"/>
                <w:sz w:val="24"/>
                <w:szCs w:val="24"/>
              </w:rPr>
            </w:pPr>
          </w:p>
        </w:tc>
      </w:tr>
      <w:tr w:rsidR="00386112" w:rsidRPr="00386112" w14:paraId="6FA0BBE4" w14:textId="77777777" w:rsidTr="00386112">
        <w:tc>
          <w:tcPr>
            <w:tcW w:w="2605" w:type="dxa"/>
          </w:tcPr>
          <w:p w14:paraId="0387B480" w14:textId="77777777" w:rsidR="00386112" w:rsidRPr="00386112" w:rsidRDefault="00386112">
            <w:pPr>
              <w:rPr>
                <w:rFonts w:ascii="Times New Roman" w:hAnsi="Times New Roman" w:cs="Times New Roman"/>
                <w:sz w:val="24"/>
                <w:szCs w:val="24"/>
              </w:rPr>
            </w:pPr>
          </w:p>
        </w:tc>
        <w:tc>
          <w:tcPr>
            <w:tcW w:w="6745" w:type="dxa"/>
          </w:tcPr>
          <w:p w14:paraId="0824320C" w14:textId="77777777" w:rsidR="00386112" w:rsidRPr="00386112" w:rsidRDefault="00386112">
            <w:pPr>
              <w:rPr>
                <w:rFonts w:ascii="Times New Roman" w:hAnsi="Times New Roman" w:cs="Times New Roman"/>
                <w:sz w:val="24"/>
                <w:szCs w:val="24"/>
              </w:rPr>
            </w:pPr>
          </w:p>
        </w:tc>
      </w:tr>
    </w:tbl>
    <w:p w14:paraId="4B26D262" w14:textId="77777777" w:rsidR="00EC3768" w:rsidRPr="00386112" w:rsidRDefault="00EC3768">
      <w:pPr>
        <w:rPr>
          <w:rFonts w:ascii="Times New Roman" w:hAnsi="Times New Roman" w:cs="Times New Roman"/>
          <w:sz w:val="24"/>
          <w:szCs w:val="24"/>
        </w:rPr>
      </w:pPr>
    </w:p>
    <w:sectPr w:rsidR="00EC3768" w:rsidRPr="0038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6CD9"/>
    <w:multiLevelType w:val="multilevel"/>
    <w:tmpl w:val="279E5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153E7"/>
    <w:multiLevelType w:val="multilevel"/>
    <w:tmpl w:val="124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23E2A"/>
    <w:multiLevelType w:val="multilevel"/>
    <w:tmpl w:val="FE5E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262B9"/>
    <w:multiLevelType w:val="multilevel"/>
    <w:tmpl w:val="5C1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E2613"/>
    <w:multiLevelType w:val="multilevel"/>
    <w:tmpl w:val="ABA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61531"/>
    <w:multiLevelType w:val="multilevel"/>
    <w:tmpl w:val="703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A3A48"/>
    <w:multiLevelType w:val="multilevel"/>
    <w:tmpl w:val="339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63596"/>
    <w:multiLevelType w:val="multilevel"/>
    <w:tmpl w:val="F9C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2444E"/>
    <w:multiLevelType w:val="multilevel"/>
    <w:tmpl w:val="54F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10906"/>
    <w:multiLevelType w:val="multilevel"/>
    <w:tmpl w:val="A6B8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412393">
    <w:abstractNumId w:val="0"/>
  </w:num>
  <w:num w:numId="2" w16cid:durableId="1139415173">
    <w:abstractNumId w:val="6"/>
  </w:num>
  <w:num w:numId="3" w16cid:durableId="1065642634">
    <w:abstractNumId w:val="8"/>
  </w:num>
  <w:num w:numId="4" w16cid:durableId="264728704">
    <w:abstractNumId w:val="4"/>
  </w:num>
  <w:num w:numId="5" w16cid:durableId="467630641">
    <w:abstractNumId w:val="2"/>
  </w:num>
  <w:num w:numId="6" w16cid:durableId="819925450">
    <w:abstractNumId w:val="5"/>
  </w:num>
  <w:num w:numId="7" w16cid:durableId="1698697490">
    <w:abstractNumId w:val="7"/>
  </w:num>
  <w:num w:numId="8" w16cid:durableId="245500346">
    <w:abstractNumId w:val="9"/>
  </w:num>
  <w:num w:numId="9" w16cid:durableId="1576668022">
    <w:abstractNumId w:val="1"/>
  </w:num>
  <w:num w:numId="10" w16cid:durableId="1853839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12"/>
    <w:rsid w:val="000633C5"/>
    <w:rsid w:val="00386112"/>
    <w:rsid w:val="00A87B64"/>
    <w:rsid w:val="00B2062C"/>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52F"/>
  <w15:chartTrackingRefBased/>
  <w15:docId w15:val="{682E67B7-9A15-44A0-AD99-1DACE1C9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112"/>
    <w:rPr>
      <w:rFonts w:eastAsiaTheme="majorEastAsia" w:cstheme="majorBidi"/>
      <w:color w:val="272727" w:themeColor="text1" w:themeTint="D8"/>
    </w:rPr>
  </w:style>
  <w:style w:type="paragraph" w:styleId="Title">
    <w:name w:val="Title"/>
    <w:basedOn w:val="Normal"/>
    <w:next w:val="Normal"/>
    <w:link w:val="TitleChar"/>
    <w:uiPriority w:val="10"/>
    <w:qFormat/>
    <w:rsid w:val="00386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112"/>
    <w:pPr>
      <w:spacing w:before="160"/>
      <w:jc w:val="center"/>
    </w:pPr>
    <w:rPr>
      <w:i/>
      <w:iCs/>
      <w:color w:val="404040" w:themeColor="text1" w:themeTint="BF"/>
    </w:rPr>
  </w:style>
  <w:style w:type="character" w:customStyle="1" w:styleId="QuoteChar">
    <w:name w:val="Quote Char"/>
    <w:basedOn w:val="DefaultParagraphFont"/>
    <w:link w:val="Quote"/>
    <w:uiPriority w:val="29"/>
    <w:rsid w:val="00386112"/>
    <w:rPr>
      <w:i/>
      <w:iCs/>
      <w:color w:val="404040" w:themeColor="text1" w:themeTint="BF"/>
    </w:rPr>
  </w:style>
  <w:style w:type="paragraph" w:styleId="ListParagraph">
    <w:name w:val="List Paragraph"/>
    <w:basedOn w:val="Normal"/>
    <w:uiPriority w:val="34"/>
    <w:qFormat/>
    <w:rsid w:val="00386112"/>
    <w:pPr>
      <w:ind w:left="720"/>
      <w:contextualSpacing/>
    </w:pPr>
  </w:style>
  <w:style w:type="character" w:styleId="IntenseEmphasis">
    <w:name w:val="Intense Emphasis"/>
    <w:basedOn w:val="DefaultParagraphFont"/>
    <w:uiPriority w:val="21"/>
    <w:qFormat/>
    <w:rsid w:val="00386112"/>
    <w:rPr>
      <w:i/>
      <w:iCs/>
      <w:color w:val="2F5496" w:themeColor="accent1" w:themeShade="BF"/>
    </w:rPr>
  </w:style>
  <w:style w:type="paragraph" w:styleId="IntenseQuote">
    <w:name w:val="Intense Quote"/>
    <w:basedOn w:val="Normal"/>
    <w:next w:val="Normal"/>
    <w:link w:val="IntenseQuoteChar"/>
    <w:uiPriority w:val="30"/>
    <w:qFormat/>
    <w:rsid w:val="00386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112"/>
    <w:rPr>
      <w:i/>
      <w:iCs/>
      <w:color w:val="2F5496" w:themeColor="accent1" w:themeShade="BF"/>
    </w:rPr>
  </w:style>
  <w:style w:type="character" w:styleId="IntenseReference">
    <w:name w:val="Intense Reference"/>
    <w:basedOn w:val="DefaultParagraphFont"/>
    <w:uiPriority w:val="32"/>
    <w:qFormat/>
    <w:rsid w:val="00386112"/>
    <w:rPr>
      <w:b/>
      <w:bCs/>
      <w:smallCaps/>
      <w:color w:val="2F5496" w:themeColor="accent1" w:themeShade="BF"/>
      <w:spacing w:val="5"/>
    </w:rPr>
  </w:style>
  <w:style w:type="table" w:styleId="TableGrid">
    <w:name w:val="Table Grid"/>
    <w:basedOn w:val="TableNormal"/>
    <w:uiPriority w:val="39"/>
    <w:rsid w:val="0038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2747">
      <w:bodyDiv w:val="1"/>
      <w:marLeft w:val="0"/>
      <w:marRight w:val="0"/>
      <w:marTop w:val="0"/>
      <w:marBottom w:val="0"/>
      <w:divBdr>
        <w:top w:val="none" w:sz="0" w:space="0" w:color="auto"/>
        <w:left w:val="none" w:sz="0" w:space="0" w:color="auto"/>
        <w:bottom w:val="none" w:sz="0" w:space="0" w:color="auto"/>
        <w:right w:val="none" w:sz="0" w:space="0" w:color="auto"/>
      </w:divBdr>
      <w:divsChild>
        <w:div w:id="198665767">
          <w:marLeft w:val="0"/>
          <w:marRight w:val="0"/>
          <w:marTop w:val="0"/>
          <w:marBottom w:val="0"/>
          <w:divBdr>
            <w:top w:val="none" w:sz="0" w:space="0" w:color="auto"/>
            <w:left w:val="none" w:sz="0" w:space="0" w:color="auto"/>
            <w:bottom w:val="none" w:sz="0" w:space="0" w:color="auto"/>
            <w:right w:val="none" w:sz="0" w:space="0" w:color="auto"/>
          </w:divBdr>
          <w:divsChild>
            <w:div w:id="14431013">
              <w:marLeft w:val="0"/>
              <w:marRight w:val="0"/>
              <w:marTop w:val="0"/>
              <w:marBottom w:val="0"/>
              <w:divBdr>
                <w:top w:val="none" w:sz="0" w:space="0" w:color="auto"/>
                <w:left w:val="none" w:sz="0" w:space="0" w:color="auto"/>
                <w:bottom w:val="none" w:sz="0" w:space="0" w:color="auto"/>
                <w:right w:val="none" w:sz="0" w:space="0" w:color="auto"/>
              </w:divBdr>
            </w:div>
            <w:div w:id="1002851554">
              <w:marLeft w:val="0"/>
              <w:marRight w:val="0"/>
              <w:marTop w:val="0"/>
              <w:marBottom w:val="0"/>
              <w:divBdr>
                <w:top w:val="none" w:sz="0" w:space="0" w:color="auto"/>
                <w:left w:val="none" w:sz="0" w:space="0" w:color="auto"/>
                <w:bottom w:val="none" w:sz="0" w:space="0" w:color="auto"/>
                <w:right w:val="none" w:sz="0" w:space="0" w:color="auto"/>
              </w:divBdr>
              <w:divsChild>
                <w:div w:id="1284968958">
                  <w:marLeft w:val="0"/>
                  <w:marRight w:val="0"/>
                  <w:marTop w:val="0"/>
                  <w:marBottom w:val="0"/>
                  <w:divBdr>
                    <w:top w:val="none" w:sz="0" w:space="0" w:color="auto"/>
                    <w:left w:val="none" w:sz="0" w:space="0" w:color="auto"/>
                    <w:bottom w:val="none" w:sz="0" w:space="0" w:color="auto"/>
                    <w:right w:val="none" w:sz="0" w:space="0" w:color="auto"/>
                  </w:divBdr>
                  <w:divsChild>
                    <w:div w:id="9329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3033">
      <w:bodyDiv w:val="1"/>
      <w:marLeft w:val="0"/>
      <w:marRight w:val="0"/>
      <w:marTop w:val="0"/>
      <w:marBottom w:val="0"/>
      <w:divBdr>
        <w:top w:val="none" w:sz="0" w:space="0" w:color="auto"/>
        <w:left w:val="none" w:sz="0" w:space="0" w:color="auto"/>
        <w:bottom w:val="none" w:sz="0" w:space="0" w:color="auto"/>
        <w:right w:val="none" w:sz="0" w:space="0" w:color="auto"/>
      </w:divBdr>
      <w:divsChild>
        <w:div w:id="264190820">
          <w:marLeft w:val="0"/>
          <w:marRight w:val="0"/>
          <w:marTop w:val="0"/>
          <w:marBottom w:val="0"/>
          <w:divBdr>
            <w:top w:val="none" w:sz="0" w:space="0" w:color="auto"/>
            <w:left w:val="none" w:sz="0" w:space="0" w:color="auto"/>
            <w:bottom w:val="none" w:sz="0" w:space="0" w:color="auto"/>
            <w:right w:val="none" w:sz="0" w:space="0" w:color="auto"/>
          </w:divBdr>
          <w:divsChild>
            <w:div w:id="1602034649">
              <w:marLeft w:val="0"/>
              <w:marRight w:val="0"/>
              <w:marTop w:val="0"/>
              <w:marBottom w:val="0"/>
              <w:divBdr>
                <w:top w:val="none" w:sz="0" w:space="0" w:color="auto"/>
                <w:left w:val="none" w:sz="0" w:space="0" w:color="auto"/>
                <w:bottom w:val="none" w:sz="0" w:space="0" w:color="auto"/>
                <w:right w:val="none" w:sz="0" w:space="0" w:color="auto"/>
              </w:divBdr>
            </w:div>
            <w:div w:id="428282952">
              <w:marLeft w:val="0"/>
              <w:marRight w:val="0"/>
              <w:marTop w:val="0"/>
              <w:marBottom w:val="0"/>
              <w:divBdr>
                <w:top w:val="none" w:sz="0" w:space="0" w:color="auto"/>
                <w:left w:val="none" w:sz="0" w:space="0" w:color="auto"/>
                <w:bottom w:val="none" w:sz="0" w:space="0" w:color="auto"/>
                <w:right w:val="none" w:sz="0" w:space="0" w:color="auto"/>
              </w:divBdr>
              <w:divsChild>
                <w:div w:id="357005645">
                  <w:marLeft w:val="0"/>
                  <w:marRight w:val="0"/>
                  <w:marTop w:val="0"/>
                  <w:marBottom w:val="0"/>
                  <w:divBdr>
                    <w:top w:val="none" w:sz="0" w:space="0" w:color="auto"/>
                    <w:left w:val="none" w:sz="0" w:space="0" w:color="auto"/>
                    <w:bottom w:val="none" w:sz="0" w:space="0" w:color="auto"/>
                    <w:right w:val="none" w:sz="0" w:space="0" w:color="auto"/>
                  </w:divBdr>
                  <w:divsChild>
                    <w:div w:id="13593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77568">
      <w:bodyDiv w:val="1"/>
      <w:marLeft w:val="0"/>
      <w:marRight w:val="0"/>
      <w:marTop w:val="0"/>
      <w:marBottom w:val="0"/>
      <w:divBdr>
        <w:top w:val="none" w:sz="0" w:space="0" w:color="auto"/>
        <w:left w:val="none" w:sz="0" w:space="0" w:color="auto"/>
        <w:bottom w:val="none" w:sz="0" w:space="0" w:color="auto"/>
        <w:right w:val="none" w:sz="0" w:space="0" w:color="auto"/>
      </w:divBdr>
      <w:divsChild>
        <w:div w:id="411783405">
          <w:marLeft w:val="0"/>
          <w:marRight w:val="0"/>
          <w:marTop w:val="0"/>
          <w:marBottom w:val="0"/>
          <w:divBdr>
            <w:top w:val="none" w:sz="0" w:space="0" w:color="auto"/>
            <w:left w:val="none" w:sz="0" w:space="0" w:color="auto"/>
            <w:bottom w:val="none" w:sz="0" w:space="0" w:color="auto"/>
            <w:right w:val="none" w:sz="0" w:space="0" w:color="auto"/>
          </w:divBdr>
          <w:divsChild>
            <w:div w:id="578293594">
              <w:marLeft w:val="0"/>
              <w:marRight w:val="0"/>
              <w:marTop w:val="0"/>
              <w:marBottom w:val="0"/>
              <w:divBdr>
                <w:top w:val="none" w:sz="0" w:space="0" w:color="auto"/>
                <w:left w:val="none" w:sz="0" w:space="0" w:color="auto"/>
                <w:bottom w:val="none" w:sz="0" w:space="0" w:color="auto"/>
                <w:right w:val="none" w:sz="0" w:space="0" w:color="auto"/>
              </w:divBdr>
            </w:div>
            <w:div w:id="1665936661">
              <w:marLeft w:val="0"/>
              <w:marRight w:val="0"/>
              <w:marTop w:val="0"/>
              <w:marBottom w:val="0"/>
              <w:divBdr>
                <w:top w:val="none" w:sz="0" w:space="0" w:color="auto"/>
                <w:left w:val="none" w:sz="0" w:space="0" w:color="auto"/>
                <w:bottom w:val="none" w:sz="0" w:space="0" w:color="auto"/>
                <w:right w:val="none" w:sz="0" w:space="0" w:color="auto"/>
              </w:divBdr>
              <w:divsChild>
                <w:div w:id="1973827217">
                  <w:marLeft w:val="0"/>
                  <w:marRight w:val="0"/>
                  <w:marTop w:val="0"/>
                  <w:marBottom w:val="0"/>
                  <w:divBdr>
                    <w:top w:val="none" w:sz="0" w:space="0" w:color="auto"/>
                    <w:left w:val="none" w:sz="0" w:space="0" w:color="auto"/>
                    <w:bottom w:val="none" w:sz="0" w:space="0" w:color="auto"/>
                    <w:right w:val="none" w:sz="0" w:space="0" w:color="auto"/>
                  </w:divBdr>
                  <w:divsChild>
                    <w:div w:id="21354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881">
              <w:marLeft w:val="0"/>
              <w:marRight w:val="0"/>
              <w:marTop w:val="0"/>
              <w:marBottom w:val="0"/>
              <w:divBdr>
                <w:top w:val="none" w:sz="0" w:space="0" w:color="auto"/>
                <w:left w:val="none" w:sz="0" w:space="0" w:color="auto"/>
                <w:bottom w:val="none" w:sz="0" w:space="0" w:color="auto"/>
                <w:right w:val="none" w:sz="0" w:space="0" w:color="auto"/>
              </w:divBdr>
            </w:div>
          </w:divsChild>
        </w:div>
        <w:div w:id="997147580">
          <w:marLeft w:val="0"/>
          <w:marRight w:val="0"/>
          <w:marTop w:val="0"/>
          <w:marBottom w:val="0"/>
          <w:divBdr>
            <w:top w:val="none" w:sz="0" w:space="0" w:color="auto"/>
            <w:left w:val="none" w:sz="0" w:space="0" w:color="auto"/>
            <w:bottom w:val="none" w:sz="0" w:space="0" w:color="auto"/>
            <w:right w:val="none" w:sz="0" w:space="0" w:color="auto"/>
          </w:divBdr>
          <w:divsChild>
            <w:div w:id="878784501">
              <w:marLeft w:val="0"/>
              <w:marRight w:val="0"/>
              <w:marTop w:val="0"/>
              <w:marBottom w:val="0"/>
              <w:divBdr>
                <w:top w:val="none" w:sz="0" w:space="0" w:color="auto"/>
                <w:left w:val="none" w:sz="0" w:space="0" w:color="auto"/>
                <w:bottom w:val="none" w:sz="0" w:space="0" w:color="auto"/>
                <w:right w:val="none" w:sz="0" w:space="0" w:color="auto"/>
              </w:divBdr>
            </w:div>
            <w:div w:id="1206138880">
              <w:marLeft w:val="0"/>
              <w:marRight w:val="0"/>
              <w:marTop w:val="0"/>
              <w:marBottom w:val="0"/>
              <w:divBdr>
                <w:top w:val="none" w:sz="0" w:space="0" w:color="auto"/>
                <w:left w:val="none" w:sz="0" w:space="0" w:color="auto"/>
                <w:bottom w:val="none" w:sz="0" w:space="0" w:color="auto"/>
                <w:right w:val="none" w:sz="0" w:space="0" w:color="auto"/>
              </w:divBdr>
              <w:divsChild>
                <w:div w:id="342323877">
                  <w:marLeft w:val="0"/>
                  <w:marRight w:val="0"/>
                  <w:marTop w:val="0"/>
                  <w:marBottom w:val="0"/>
                  <w:divBdr>
                    <w:top w:val="none" w:sz="0" w:space="0" w:color="auto"/>
                    <w:left w:val="none" w:sz="0" w:space="0" w:color="auto"/>
                    <w:bottom w:val="none" w:sz="0" w:space="0" w:color="auto"/>
                    <w:right w:val="none" w:sz="0" w:space="0" w:color="auto"/>
                  </w:divBdr>
                  <w:divsChild>
                    <w:div w:id="1676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8624">
      <w:bodyDiv w:val="1"/>
      <w:marLeft w:val="0"/>
      <w:marRight w:val="0"/>
      <w:marTop w:val="0"/>
      <w:marBottom w:val="0"/>
      <w:divBdr>
        <w:top w:val="none" w:sz="0" w:space="0" w:color="auto"/>
        <w:left w:val="none" w:sz="0" w:space="0" w:color="auto"/>
        <w:bottom w:val="none" w:sz="0" w:space="0" w:color="auto"/>
        <w:right w:val="none" w:sz="0" w:space="0" w:color="auto"/>
      </w:divBdr>
      <w:divsChild>
        <w:div w:id="200098743">
          <w:marLeft w:val="0"/>
          <w:marRight w:val="0"/>
          <w:marTop w:val="0"/>
          <w:marBottom w:val="0"/>
          <w:divBdr>
            <w:top w:val="none" w:sz="0" w:space="0" w:color="auto"/>
            <w:left w:val="none" w:sz="0" w:space="0" w:color="auto"/>
            <w:bottom w:val="none" w:sz="0" w:space="0" w:color="auto"/>
            <w:right w:val="none" w:sz="0" w:space="0" w:color="auto"/>
          </w:divBdr>
          <w:divsChild>
            <w:div w:id="22367145">
              <w:marLeft w:val="0"/>
              <w:marRight w:val="0"/>
              <w:marTop w:val="0"/>
              <w:marBottom w:val="0"/>
              <w:divBdr>
                <w:top w:val="none" w:sz="0" w:space="0" w:color="auto"/>
                <w:left w:val="none" w:sz="0" w:space="0" w:color="auto"/>
                <w:bottom w:val="none" w:sz="0" w:space="0" w:color="auto"/>
                <w:right w:val="none" w:sz="0" w:space="0" w:color="auto"/>
              </w:divBdr>
            </w:div>
            <w:div w:id="913856377">
              <w:marLeft w:val="0"/>
              <w:marRight w:val="0"/>
              <w:marTop w:val="0"/>
              <w:marBottom w:val="0"/>
              <w:divBdr>
                <w:top w:val="none" w:sz="0" w:space="0" w:color="auto"/>
                <w:left w:val="none" w:sz="0" w:space="0" w:color="auto"/>
                <w:bottom w:val="none" w:sz="0" w:space="0" w:color="auto"/>
                <w:right w:val="none" w:sz="0" w:space="0" w:color="auto"/>
              </w:divBdr>
              <w:divsChild>
                <w:div w:id="1237205155">
                  <w:marLeft w:val="0"/>
                  <w:marRight w:val="0"/>
                  <w:marTop w:val="0"/>
                  <w:marBottom w:val="0"/>
                  <w:divBdr>
                    <w:top w:val="none" w:sz="0" w:space="0" w:color="auto"/>
                    <w:left w:val="none" w:sz="0" w:space="0" w:color="auto"/>
                    <w:bottom w:val="none" w:sz="0" w:space="0" w:color="auto"/>
                    <w:right w:val="none" w:sz="0" w:space="0" w:color="auto"/>
                  </w:divBdr>
                  <w:divsChild>
                    <w:div w:id="725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887">
              <w:marLeft w:val="0"/>
              <w:marRight w:val="0"/>
              <w:marTop w:val="0"/>
              <w:marBottom w:val="0"/>
              <w:divBdr>
                <w:top w:val="none" w:sz="0" w:space="0" w:color="auto"/>
                <w:left w:val="none" w:sz="0" w:space="0" w:color="auto"/>
                <w:bottom w:val="none" w:sz="0" w:space="0" w:color="auto"/>
                <w:right w:val="none" w:sz="0" w:space="0" w:color="auto"/>
              </w:divBdr>
            </w:div>
          </w:divsChild>
        </w:div>
        <w:div w:id="4720049">
          <w:marLeft w:val="0"/>
          <w:marRight w:val="0"/>
          <w:marTop w:val="0"/>
          <w:marBottom w:val="0"/>
          <w:divBdr>
            <w:top w:val="none" w:sz="0" w:space="0" w:color="auto"/>
            <w:left w:val="none" w:sz="0" w:space="0" w:color="auto"/>
            <w:bottom w:val="none" w:sz="0" w:space="0" w:color="auto"/>
            <w:right w:val="none" w:sz="0" w:space="0" w:color="auto"/>
          </w:divBdr>
          <w:divsChild>
            <w:div w:id="1443067715">
              <w:marLeft w:val="0"/>
              <w:marRight w:val="0"/>
              <w:marTop w:val="0"/>
              <w:marBottom w:val="0"/>
              <w:divBdr>
                <w:top w:val="none" w:sz="0" w:space="0" w:color="auto"/>
                <w:left w:val="none" w:sz="0" w:space="0" w:color="auto"/>
                <w:bottom w:val="none" w:sz="0" w:space="0" w:color="auto"/>
                <w:right w:val="none" w:sz="0" w:space="0" w:color="auto"/>
              </w:divBdr>
            </w:div>
            <w:div w:id="486214718">
              <w:marLeft w:val="0"/>
              <w:marRight w:val="0"/>
              <w:marTop w:val="0"/>
              <w:marBottom w:val="0"/>
              <w:divBdr>
                <w:top w:val="none" w:sz="0" w:space="0" w:color="auto"/>
                <w:left w:val="none" w:sz="0" w:space="0" w:color="auto"/>
                <w:bottom w:val="none" w:sz="0" w:space="0" w:color="auto"/>
                <w:right w:val="none" w:sz="0" w:space="0" w:color="auto"/>
              </w:divBdr>
              <w:divsChild>
                <w:div w:id="427166731">
                  <w:marLeft w:val="0"/>
                  <w:marRight w:val="0"/>
                  <w:marTop w:val="0"/>
                  <w:marBottom w:val="0"/>
                  <w:divBdr>
                    <w:top w:val="none" w:sz="0" w:space="0" w:color="auto"/>
                    <w:left w:val="none" w:sz="0" w:space="0" w:color="auto"/>
                    <w:bottom w:val="none" w:sz="0" w:space="0" w:color="auto"/>
                    <w:right w:val="none" w:sz="0" w:space="0" w:color="auto"/>
                  </w:divBdr>
                  <w:divsChild>
                    <w:div w:id="2030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5500">
              <w:marLeft w:val="0"/>
              <w:marRight w:val="0"/>
              <w:marTop w:val="0"/>
              <w:marBottom w:val="0"/>
              <w:divBdr>
                <w:top w:val="none" w:sz="0" w:space="0" w:color="auto"/>
                <w:left w:val="none" w:sz="0" w:space="0" w:color="auto"/>
                <w:bottom w:val="none" w:sz="0" w:space="0" w:color="auto"/>
                <w:right w:val="none" w:sz="0" w:space="0" w:color="auto"/>
              </w:divBdr>
            </w:div>
          </w:divsChild>
        </w:div>
        <w:div w:id="587229403">
          <w:marLeft w:val="0"/>
          <w:marRight w:val="0"/>
          <w:marTop w:val="0"/>
          <w:marBottom w:val="0"/>
          <w:divBdr>
            <w:top w:val="none" w:sz="0" w:space="0" w:color="auto"/>
            <w:left w:val="none" w:sz="0" w:space="0" w:color="auto"/>
            <w:bottom w:val="none" w:sz="0" w:space="0" w:color="auto"/>
            <w:right w:val="none" w:sz="0" w:space="0" w:color="auto"/>
          </w:divBdr>
          <w:divsChild>
            <w:div w:id="291331093">
              <w:marLeft w:val="0"/>
              <w:marRight w:val="0"/>
              <w:marTop w:val="0"/>
              <w:marBottom w:val="0"/>
              <w:divBdr>
                <w:top w:val="none" w:sz="0" w:space="0" w:color="auto"/>
                <w:left w:val="none" w:sz="0" w:space="0" w:color="auto"/>
                <w:bottom w:val="none" w:sz="0" w:space="0" w:color="auto"/>
                <w:right w:val="none" w:sz="0" w:space="0" w:color="auto"/>
              </w:divBdr>
            </w:div>
            <w:div w:id="2001732869">
              <w:marLeft w:val="0"/>
              <w:marRight w:val="0"/>
              <w:marTop w:val="0"/>
              <w:marBottom w:val="0"/>
              <w:divBdr>
                <w:top w:val="none" w:sz="0" w:space="0" w:color="auto"/>
                <w:left w:val="none" w:sz="0" w:space="0" w:color="auto"/>
                <w:bottom w:val="none" w:sz="0" w:space="0" w:color="auto"/>
                <w:right w:val="none" w:sz="0" w:space="0" w:color="auto"/>
              </w:divBdr>
              <w:divsChild>
                <w:div w:id="256862585">
                  <w:marLeft w:val="0"/>
                  <w:marRight w:val="0"/>
                  <w:marTop w:val="0"/>
                  <w:marBottom w:val="0"/>
                  <w:divBdr>
                    <w:top w:val="none" w:sz="0" w:space="0" w:color="auto"/>
                    <w:left w:val="none" w:sz="0" w:space="0" w:color="auto"/>
                    <w:bottom w:val="none" w:sz="0" w:space="0" w:color="auto"/>
                    <w:right w:val="none" w:sz="0" w:space="0" w:color="auto"/>
                  </w:divBdr>
                  <w:divsChild>
                    <w:div w:id="911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528">
              <w:marLeft w:val="0"/>
              <w:marRight w:val="0"/>
              <w:marTop w:val="0"/>
              <w:marBottom w:val="0"/>
              <w:divBdr>
                <w:top w:val="none" w:sz="0" w:space="0" w:color="auto"/>
                <w:left w:val="none" w:sz="0" w:space="0" w:color="auto"/>
                <w:bottom w:val="none" w:sz="0" w:space="0" w:color="auto"/>
                <w:right w:val="none" w:sz="0" w:space="0" w:color="auto"/>
              </w:divBdr>
            </w:div>
          </w:divsChild>
        </w:div>
        <w:div w:id="1217012039">
          <w:marLeft w:val="0"/>
          <w:marRight w:val="0"/>
          <w:marTop w:val="0"/>
          <w:marBottom w:val="0"/>
          <w:divBdr>
            <w:top w:val="none" w:sz="0" w:space="0" w:color="auto"/>
            <w:left w:val="none" w:sz="0" w:space="0" w:color="auto"/>
            <w:bottom w:val="none" w:sz="0" w:space="0" w:color="auto"/>
            <w:right w:val="none" w:sz="0" w:space="0" w:color="auto"/>
          </w:divBdr>
          <w:divsChild>
            <w:div w:id="1182165578">
              <w:marLeft w:val="0"/>
              <w:marRight w:val="0"/>
              <w:marTop w:val="0"/>
              <w:marBottom w:val="0"/>
              <w:divBdr>
                <w:top w:val="none" w:sz="0" w:space="0" w:color="auto"/>
                <w:left w:val="none" w:sz="0" w:space="0" w:color="auto"/>
                <w:bottom w:val="none" w:sz="0" w:space="0" w:color="auto"/>
                <w:right w:val="none" w:sz="0" w:space="0" w:color="auto"/>
              </w:divBdr>
            </w:div>
            <w:div w:id="1202665393">
              <w:marLeft w:val="0"/>
              <w:marRight w:val="0"/>
              <w:marTop w:val="0"/>
              <w:marBottom w:val="0"/>
              <w:divBdr>
                <w:top w:val="none" w:sz="0" w:space="0" w:color="auto"/>
                <w:left w:val="none" w:sz="0" w:space="0" w:color="auto"/>
                <w:bottom w:val="none" w:sz="0" w:space="0" w:color="auto"/>
                <w:right w:val="none" w:sz="0" w:space="0" w:color="auto"/>
              </w:divBdr>
              <w:divsChild>
                <w:div w:id="1213927330">
                  <w:marLeft w:val="0"/>
                  <w:marRight w:val="0"/>
                  <w:marTop w:val="0"/>
                  <w:marBottom w:val="0"/>
                  <w:divBdr>
                    <w:top w:val="none" w:sz="0" w:space="0" w:color="auto"/>
                    <w:left w:val="none" w:sz="0" w:space="0" w:color="auto"/>
                    <w:bottom w:val="none" w:sz="0" w:space="0" w:color="auto"/>
                    <w:right w:val="none" w:sz="0" w:space="0" w:color="auto"/>
                  </w:divBdr>
                  <w:divsChild>
                    <w:div w:id="9125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3135">
      <w:bodyDiv w:val="1"/>
      <w:marLeft w:val="0"/>
      <w:marRight w:val="0"/>
      <w:marTop w:val="0"/>
      <w:marBottom w:val="0"/>
      <w:divBdr>
        <w:top w:val="none" w:sz="0" w:space="0" w:color="auto"/>
        <w:left w:val="none" w:sz="0" w:space="0" w:color="auto"/>
        <w:bottom w:val="none" w:sz="0" w:space="0" w:color="auto"/>
        <w:right w:val="none" w:sz="0" w:space="0" w:color="auto"/>
      </w:divBdr>
      <w:divsChild>
        <w:div w:id="364714358">
          <w:marLeft w:val="0"/>
          <w:marRight w:val="0"/>
          <w:marTop w:val="0"/>
          <w:marBottom w:val="0"/>
          <w:divBdr>
            <w:top w:val="none" w:sz="0" w:space="0" w:color="auto"/>
            <w:left w:val="none" w:sz="0" w:space="0" w:color="auto"/>
            <w:bottom w:val="none" w:sz="0" w:space="0" w:color="auto"/>
            <w:right w:val="none" w:sz="0" w:space="0" w:color="auto"/>
          </w:divBdr>
          <w:divsChild>
            <w:div w:id="357121503">
              <w:marLeft w:val="0"/>
              <w:marRight w:val="0"/>
              <w:marTop w:val="0"/>
              <w:marBottom w:val="0"/>
              <w:divBdr>
                <w:top w:val="none" w:sz="0" w:space="0" w:color="auto"/>
                <w:left w:val="none" w:sz="0" w:space="0" w:color="auto"/>
                <w:bottom w:val="none" w:sz="0" w:space="0" w:color="auto"/>
                <w:right w:val="none" w:sz="0" w:space="0" w:color="auto"/>
              </w:divBdr>
            </w:div>
            <w:div w:id="1325014344">
              <w:marLeft w:val="0"/>
              <w:marRight w:val="0"/>
              <w:marTop w:val="0"/>
              <w:marBottom w:val="0"/>
              <w:divBdr>
                <w:top w:val="none" w:sz="0" w:space="0" w:color="auto"/>
                <w:left w:val="none" w:sz="0" w:space="0" w:color="auto"/>
                <w:bottom w:val="none" w:sz="0" w:space="0" w:color="auto"/>
                <w:right w:val="none" w:sz="0" w:space="0" w:color="auto"/>
              </w:divBdr>
              <w:divsChild>
                <w:div w:id="775639678">
                  <w:marLeft w:val="0"/>
                  <w:marRight w:val="0"/>
                  <w:marTop w:val="0"/>
                  <w:marBottom w:val="0"/>
                  <w:divBdr>
                    <w:top w:val="none" w:sz="0" w:space="0" w:color="auto"/>
                    <w:left w:val="none" w:sz="0" w:space="0" w:color="auto"/>
                    <w:bottom w:val="none" w:sz="0" w:space="0" w:color="auto"/>
                    <w:right w:val="none" w:sz="0" w:space="0" w:color="auto"/>
                  </w:divBdr>
                  <w:divsChild>
                    <w:div w:id="10848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6398">
              <w:marLeft w:val="0"/>
              <w:marRight w:val="0"/>
              <w:marTop w:val="0"/>
              <w:marBottom w:val="0"/>
              <w:divBdr>
                <w:top w:val="none" w:sz="0" w:space="0" w:color="auto"/>
                <w:left w:val="none" w:sz="0" w:space="0" w:color="auto"/>
                <w:bottom w:val="none" w:sz="0" w:space="0" w:color="auto"/>
                <w:right w:val="none" w:sz="0" w:space="0" w:color="auto"/>
              </w:divBdr>
            </w:div>
          </w:divsChild>
        </w:div>
        <w:div w:id="2632410">
          <w:marLeft w:val="0"/>
          <w:marRight w:val="0"/>
          <w:marTop w:val="0"/>
          <w:marBottom w:val="0"/>
          <w:divBdr>
            <w:top w:val="none" w:sz="0" w:space="0" w:color="auto"/>
            <w:left w:val="none" w:sz="0" w:space="0" w:color="auto"/>
            <w:bottom w:val="none" w:sz="0" w:space="0" w:color="auto"/>
            <w:right w:val="none" w:sz="0" w:space="0" w:color="auto"/>
          </w:divBdr>
          <w:divsChild>
            <w:div w:id="591814555">
              <w:marLeft w:val="0"/>
              <w:marRight w:val="0"/>
              <w:marTop w:val="0"/>
              <w:marBottom w:val="0"/>
              <w:divBdr>
                <w:top w:val="none" w:sz="0" w:space="0" w:color="auto"/>
                <w:left w:val="none" w:sz="0" w:space="0" w:color="auto"/>
                <w:bottom w:val="none" w:sz="0" w:space="0" w:color="auto"/>
                <w:right w:val="none" w:sz="0" w:space="0" w:color="auto"/>
              </w:divBdr>
            </w:div>
            <w:div w:id="1394083437">
              <w:marLeft w:val="0"/>
              <w:marRight w:val="0"/>
              <w:marTop w:val="0"/>
              <w:marBottom w:val="0"/>
              <w:divBdr>
                <w:top w:val="none" w:sz="0" w:space="0" w:color="auto"/>
                <w:left w:val="none" w:sz="0" w:space="0" w:color="auto"/>
                <w:bottom w:val="none" w:sz="0" w:space="0" w:color="auto"/>
                <w:right w:val="none" w:sz="0" w:space="0" w:color="auto"/>
              </w:divBdr>
              <w:divsChild>
                <w:div w:id="384716911">
                  <w:marLeft w:val="0"/>
                  <w:marRight w:val="0"/>
                  <w:marTop w:val="0"/>
                  <w:marBottom w:val="0"/>
                  <w:divBdr>
                    <w:top w:val="none" w:sz="0" w:space="0" w:color="auto"/>
                    <w:left w:val="none" w:sz="0" w:space="0" w:color="auto"/>
                    <w:bottom w:val="none" w:sz="0" w:space="0" w:color="auto"/>
                    <w:right w:val="none" w:sz="0" w:space="0" w:color="auto"/>
                  </w:divBdr>
                  <w:divsChild>
                    <w:div w:id="1415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924">
              <w:marLeft w:val="0"/>
              <w:marRight w:val="0"/>
              <w:marTop w:val="0"/>
              <w:marBottom w:val="0"/>
              <w:divBdr>
                <w:top w:val="none" w:sz="0" w:space="0" w:color="auto"/>
                <w:left w:val="none" w:sz="0" w:space="0" w:color="auto"/>
                <w:bottom w:val="none" w:sz="0" w:space="0" w:color="auto"/>
                <w:right w:val="none" w:sz="0" w:space="0" w:color="auto"/>
              </w:divBdr>
            </w:div>
          </w:divsChild>
        </w:div>
        <w:div w:id="543758989">
          <w:marLeft w:val="0"/>
          <w:marRight w:val="0"/>
          <w:marTop w:val="0"/>
          <w:marBottom w:val="0"/>
          <w:divBdr>
            <w:top w:val="none" w:sz="0" w:space="0" w:color="auto"/>
            <w:left w:val="none" w:sz="0" w:space="0" w:color="auto"/>
            <w:bottom w:val="none" w:sz="0" w:space="0" w:color="auto"/>
            <w:right w:val="none" w:sz="0" w:space="0" w:color="auto"/>
          </w:divBdr>
          <w:divsChild>
            <w:div w:id="1338653561">
              <w:marLeft w:val="0"/>
              <w:marRight w:val="0"/>
              <w:marTop w:val="0"/>
              <w:marBottom w:val="0"/>
              <w:divBdr>
                <w:top w:val="none" w:sz="0" w:space="0" w:color="auto"/>
                <w:left w:val="none" w:sz="0" w:space="0" w:color="auto"/>
                <w:bottom w:val="none" w:sz="0" w:space="0" w:color="auto"/>
                <w:right w:val="none" w:sz="0" w:space="0" w:color="auto"/>
              </w:divBdr>
            </w:div>
            <w:div w:id="1124881607">
              <w:marLeft w:val="0"/>
              <w:marRight w:val="0"/>
              <w:marTop w:val="0"/>
              <w:marBottom w:val="0"/>
              <w:divBdr>
                <w:top w:val="none" w:sz="0" w:space="0" w:color="auto"/>
                <w:left w:val="none" w:sz="0" w:space="0" w:color="auto"/>
                <w:bottom w:val="none" w:sz="0" w:space="0" w:color="auto"/>
                <w:right w:val="none" w:sz="0" w:space="0" w:color="auto"/>
              </w:divBdr>
              <w:divsChild>
                <w:div w:id="1872105254">
                  <w:marLeft w:val="0"/>
                  <w:marRight w:val="0"/>
                  <w:marTop w:val="0"/>
                  <w:marBottom w:val="0"/>
                  <w:divBdr>
                    <w:top w:val="none" w:sz="0" w:space="0" w:color="auto"/>
                    <w:left w:val="none" w:sz="0" w:space="0" w:color="auto"/>
                    <w:bottom w:val="none" w:sz="0" w:space="0" w:color="auto"/>
                    <w:right w:val="none" w:sz="0" w:space="0" w:color="auto"/>
                  </w:divBdr>
                  <w:divsChild>
                    <w:div w:id="684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4968">
              <w:marLeft w:val="0"/>
              <w:marRight w:val="0"/>
              <w:marTop w:val="0"/>
              <w:marBottom w:val="0"/>
              <w:divBdr>
                <w:top w:val="none" w:sz="0" w:space="0" w:color="auto"/>
                <w:left w:val="none" w:sz="0" w:space="0" w:color="auto"/>
                <w:bottom w:val="none" w:sz="0" w:space="0" w:color="auto"/>
                <w:right w:val="none" w:sz="0" w:space="0" w:color="auto"/>
              </w:divBdr>
            </w:div>
          </w:divsChild>
        </w:div>
        <w:div w:id="2023625230">
          <w:marLeft w:val="0"/>
          <w:marRight w:val="0"/>
          <w:marTop w:val="0"/>
          <w:marBottom w:val="0"/>
          <w:divBdr>
            <w:top w:val="none" w:sz="0" w:space="0" w:color="auto"/>
            <w:left w:val="none" w:sz="0" w:space="0" w:color="auto"/>
            <w:bottom w:val="none" w:sz="0" w:space="0" w:color="auto"/>
            <w:right w:val="none" w:sz="0" w:space="0" w:color="auto"/>
          </w:divBdr>
          <w:divsChild>
            <w:div w:id="1747534709">
              <w:marLeft w:val="0"/>
              <w:marRight w:val="0"/>
              <w:marTop w:val="0"/>
              <w:marBottom w:val="0"/>
              <w:divBdr>
                <w:top w:val="none" w:sz="0" w:space="0" w:color="auto"/>
                <w:left w:val="none" w:sz="0" w:space="0" w:color="auto"/>
                <w:bottom w:val="none" w:sz="0" w:space="0" w:color="auto"/>
                <w:right w:val="none" w:sz="0" w:space="0" w:color="auto"/>
              </w:divBdr>
            </w:div>
            <w:div w:id="1156727349">
              <w:marLeft w:val="0"/>
              <w:marRight w:val="0"/>
              <w:marTop w:val="0"/>
              <w:marBottom w:val="0"/>
              <w:divBdr>
                <w:top w:val="none" w:sz="0" w:space="0" w:color="auto"/>
                <w:left w:val="none" w:sz="0" w:space="0" w:color="auto"/>
                <w:bottom w:val="none" w:sz="0" w:space="0" w:color="auto"/>
                <w:right w:val="none" w:sz="0" w:space="0" w:color="auto"/>
              </w:divBdr>
              <w:divsChild>
                <w:div w:id="1536191210">
                  <w:marLeft w:val="0"/>
                  <w:marRight w:val="0"/>
                  <w:marTop w:val="0"/>
                  <w:marBottom w:val="0"/>
                  <w:divBdr>
                    <w:top w:val="none" w:sz="0" w:space="0" w:color="auto"/>
                    <w:left w:val="none" w:sz="0" w:space="0" w:color="auto"/>
                    <w:bottom w:val="none" w:sz="0" w:space="0" w:color="auto"/>
                    <w:right w:val="none" w:sz="0" w:space="0" w:color="auto"/>
                  </w:divBdr>
                  <w:divsChild>
                    <w:div w:id="20881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003">
      <w:bodyDiv w:val="1"/>
      <w:marLeft w:val="0"/>
      <w:marRight w:val="0"/>
      <w:marTop w:val="0"/>
      <w:marBottom w:val="0"/>
      <w:divBdr>
        <w:top w:val="none" w:sz="0" w:space="0" w:color="auto"/>
        <w:left w:val="none" w:sz="0" w:space="0" w:color="auto"/>
        <w:bottom w:val="none" w:sz="0" w:space="0" w:color="auto"/>
        <w:right w:val="none" w:sz="0" w:space="0" w:color="auto"/>
      </w:divBdr>
    </w:div>
    <w:div w:id="1082071270">
      <w:bodyDiv w:val="1"/>
      <w:marLeft w:val="0"/>
      <w:marRight w:val="0"/>
      <w:marTop w:val="0"/>
      <w:marBottom w:val="0"/>
      <w:divBdr>
        <w:top w:val="none" w:sz="0" w:space="0" w:color="auto"/>
        <w:left w:val="none" w:sz="0" w:space="0" w:color="auto"/>
        <w:bottom w:val="none" w:sz="0" w:space="0" w:color="auto"/>
        <w:right w:val="none" w:sz="0" w:space="0" w:color="auto"/>
      </w:divBdr>
    </w:div>
    <w:div w:id="2050179243">
      <w:bodyDiv w:val="1"/>
      <w:marLeft w:val="0"/>
      <w:marRight w:val="0"/>
      <w:marTop w:val="0"/>
      <w:marBottom w:val="0"/>
      <w:divBdr>
        <w:top w:val="none" w:sz="0" w:space="0" w:color="auto"/>
        <w:left w:val="none" w:sz="0" w:space="0" w:color="auto"/>
        <w:bottom w:val="none" w:sz="0" w:space="0" w:color="auto"/>
        <w:right w:val="none" w:sz="0" w:space="0" w:color="auto"/>
      </w:divBdr>
      <w:divsChild>
        <w:div w:id="274219704">
          <w:marLeft w:val="0"/>
          <w:marRight w:val="0"/>
          <w:marTop w:val="0"/>
          <w:marBottom w:val="0"/>
          <w:divBdr>
            <w:top w:val="none" w:sz="0" w:space="0" w:color="auto"/>
            <w:left w:val="none" w:sz="0" w:space="0" w:color="auto"/>
            <w:bottom w:val="none" w:sz="0" w:space="0" w:color="auto"/>
            <w:right w:val="none" w:sz="0" w:space="0" w:color="auto"/>
          </w:divBdr>
          <w:divsChild>
            <w:div w:id="146670753">
              <w:marLeft w:val="0"/>
              <w:marRight w:val="0"/>
              <w:marTop w:val="0"/>
              <w:marBottom w:val="0"/>
              <w:divBdr>
                <w:top w:val="none" w:sz="0" w:space="0" w:color="auto"/>
                <w:left w:val="none" w:sz="0" w:space="0" w:color="auto"/>
                <w:bottom w:val="none" w:sz="0" w:space="0" w:color="auto"/>
                <w:right w:val="none" w:sz="0" w:space="0" w:color="auto"/>
              </w:divBdr>
            </w:div>
            <w:div w:id="1774476699">
              <w:marLeft w:val="0"/>
              <w:marRight w:val="0"/>
              <w:marTop w:val="0"/>
              <w:marBottom w:val="0"/>
              <w:divBdr>
                <w:top w:val="none" w:sz="0" w:space="0" w:color="auto"/>
                <w:left w:val="none" w:sz="0" w:space="0" w:color="auto"/>
                <w:bottom w:val="none" w:sz="0" w:space="0" w:color="auto"/>
                <w:right w:val="none" w:sz="0" w:space="0" w:color="auto"/>
              </w:divBdr>
              <w:divsChild>
                <w:div w:id="963194789">
                  <w:marLeft w:val="0"/>
                  <w:marRight w:val="0"/>
                  <w:marTop w:val="0"/>
                  <w:marBottom w:val="0"/>
                  <w:divBdr>
                    <w:top w:val="none" w:sz="0" w:space="0" w:color="auto"/>
                    <w:left w:val="none" w:sz="0" w:space="0" w:color="auto"/>
                    <w:bottom w:val="none" w:sz="0" w:space="0" w:color="auto"/>
                    <w:right w:val="none" w:sz="0" w:space="0" w:color="auto"/>
                  </w:divBdr>
                  <w:divsChild>
                    <w:div w:id="349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2382">
              <w:marLeft w:val="0"/>
              <w:marRight w:val="0"/>
              <w:marTop w:val="0"/>
              <w:marBottom w:val="0"/>
              <w:divBdr>
                <w:top w:val="none" w:sz="0" w:space="0" w:color="auto"/>
                <w:left w:val="none" w:sz="0" w:space="0" w:color="auto"/>
                <w:bottom w:val="none" w:sz="0" w:space="0" w:color="auto"/>
                <w:right w:val="none" w:sz="0" w:space="0" w:color="auto"/>
              </w:divBdr>
            </w:div>
          </w:divsChild>
        </w:div>
        <w:div w:id="1218936711">
          <w:marLeft w:val="0"/>
          <w:marRight w:val="0"/>
          <w:marTop w:val="0"/>
          <w:marBottom w:val="0"/>
          <w:divBdr>
            <w:top w:val="none" w:sz="0" w:space="0" w:color="auto"/>
            <w:left w:val="none" w:sz="0" w:space="0" w:color="auto"/>
            <w:bottom w:val="none" w:sz="0" w:space="0" w:color="auto"/>
            <w:right w:val="none" w:sz="0" w:space="0" w:color="auto"/>
          </w:divBdr>
          <w:divsChild>
            <w:div w:id="406924912">
              <w:marLeft w:val="0"/>
              <w:marRight w:val="0"/>
              <w:marTop w:val="0"/>
              <w:marBottom w:val="0"/>
              <w:divBdr>
                <w:top w:val="none" w:sz="0" w:space="0" w:color="auto"/>
                <w:left w:val="none" w:sz="0" w:space="0" w:color="auto"/>
                <w:bottom w:val="none" w:sz="0" w:space="0" w:color="auto"/>
                <w:right w:val="none" w:sz="0" w:space="0" w:color="auto"/>
              </w:divBdr>
            </w:div>
            <w:div w:id="406152017">
              <w:marLeft w:val="0"/>
              <w:marRight w:val="0"/>
              <w:marTop w:val="0"/>
              <w:marBottom w:val="0"/>
              <w:divBdr>
                <w:top w:val="none" w:sz="0" w:space="0" w:color="auto"/>
                <w:left w:val="none" w:sz="0" w:space="0" w:color="auto"/>
                <w:bottom w:val="none" w:sz="0" w:space="0" w:color="auto"/>
                <w:right w:val="none" w:sz="0" w:space="0" w:color="auto"/>
              </w:divBdr>
              <w:divsChild>
                <w:div w:id="491532235">
                  <w:marLeft w:val="0"/>
                  <w:marRight w:val="0"/>
                  <w:marTop w:val="0"/>
                  <w:marBottom w:val="0"/>
                  <w:divBdr>
                    <w:top w:val="none" w:sz="0" w:space="0" w:color="auto"/>
                    <w:left w:val="none" w:sz="0" w:space="0" w:color="auto"/>
                    <w:bottom w:val="none" w:sz="0" w:space="0" w:color="auto"/>
                    <w:right w:val="none" w:sz="0" w:space="0" w:color="auto"/>
                  </w:divBdr>
                  <w:divsChild>
                    <w:div w:id="1316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2025-01-13T01:28:00Z</dcterms:created>
  <dcterms:modified xsi:type="dcterms:W3CDTF">2025-01-13T01:33:00Z</dcterms:modified>
</cp:coreProperties>
</file>