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8EF7" w14:textId="77777777" w:rsidR="00400AE5" w:rsidRPr="00600353" w:rsidRDefault="00400AE5" w:rsidP="00400AE5">
      <w:pPr>
        <w:jc w:val="center"/>
        <w:rPr>
          <w:rFonts w:ascii="Arial" w:hAnsi="Arial" w:cs="Arial"/>
          <w:sz w:val="40"/>
          <w:szCs w:val="40"/>
        </w:rPr>
      </w:pPr>
      <w:r w:rsidRPr="00600353">
        <w:rPr>
          <w:rFonts w:ascii="Arial" w:hAnsi="Arial" w:cs="Arial"/>
          <w:sz w:val="40"/>
          <w:szCs w:val="40"/>
        </w:rPr>
        <w:t>TRƯỜNG ĐẠI HỌC NÔNG LÂM TP.HCM</w:t>
      </w:r>
    </w:p>
    <w:p w14:paraId="4A6D9D61" w14:textId="77777777" w:rsidR="00400AE5" w:rsidRPr="00600353" w:rsidRDefault="00400AE5" w:rsidP="00400AE5">
      <w:pPr>
        <w:jc w:val="center"/>
        <w:rPr>
          <w:rFonts w:ascii="Arial" w:hAnsi="Arial" w:cs="Arial"/>
          <w:sz w:val="40"/>
          <w:szCs w:val="40"/>
        </w:rPr>
      </w:pPr>
      <w:r w:rsidRPr="00600353">
        <w:rPr>
          <w:rFonts w:ascii="Arial" w:hAnsi="Arial" w:cs="Arial"/>
          <w:sz w:val="40"/>
          <w:szCs w:val="40"/>
        </w:rPr>
        <w:t>KHOA CÔNG NGHỆ THÔNG TIN</w:t>
      </w:r>
    </w:p>
    <w:p w14:paraId="6A3B719F" w14:textId="77777777" w:rsidR="00400AE5" w:rsidRPr="00600353" w:rsidRDefault="00400AE5" w:rsidP="00400AE5">
      <w:pPr>
        <w:rPr>
          <w:rFonts w:ascii="Arial" w:hAnsi="Arial" w:cs="Arial"/>
          <w:sz w:val="24"/>
          <w:szCs w:val="24"/>
        </w:rPr>
      </w:pPr>
      <w:r w:rsidRPr="00600353">
        <w:rPr>
          <w:rFonts w:ascii="Arial" w:hAnsi="Arial" w:cs="Arial"/>
          <w:noProof/>
          <w:sz w:val="24"/>
          <w:szCs w:val="24"/>
        </w:rPr>
        <w:drawing>
          <wp:anchor distT="0" distB="0" distL="114300" distR="114300" simplePos="0" relativeHeight="251659264" behindDoc="0" locked="0" layoutInCell="1" allowOverlap="1" wp14:anchorId="4E9CC6E6" wp14:editId="6F875678">
            <wp:simplePos x="0" y="0"/>
            <wp:positionH relativeFrom="margin">
              <wp:posOffset>1548765</wp:posOffset>
            </wp:positionH>
            <wp:positionV relativeFrom="paragraph">
              <wp:posOffset>300567</wp:posOffset>
            </wp:positionV>
            <wp:extent cx="2802255" cy="28022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02255" cy="2802255"/>
                    </a:xfrm>
                    <a:prstGeom prst="rect">
                      <a:avLst/>
                    </a:prstGeom>
                  </pic:spPr>
                </pic:pic>
              </a:graphicData>
            </a:graphic>
            <wp14:sizeRelH relativeFrom="margin">
              <wp14:pctWidth>0</wp14:pctWidth>
            </wp14:sizeRelH>
            <wp14:sizeRelV relativeFrom="margin">
              <wp14:pctHeight>0</wp14:pctHeight>
            </wp14:sizeRelV>
          </wp:anchor>
        </w:drawing>
      </w:r>
    </w:p>
    <w:p w14:paraId="0582C35F" w14:textId="77777777" w:rsidR="00400AE5" w:rsidRPr="00600353" w:rsidRDefault="00400AE5" w:rsidP="00400AE5">
      <w:pPr>
        <w:tabs>
          <w:tab w:val="left" w:pos="3300"/>
        </w:tabs>
        <w:rPr>
          <w:rFonts w:ascii="Arial" w:hAnsi="Arial" w:cs="Arial"/>
          <w:sz w:val="24"/>
          <w:szCs w:val="24"/>
        </w:rPr>
      </w:pPr>
    </w:p>
    <w:p w14:paraId="048DC87D" w14:textId="77777777" w:rsidR="00400AE5" w:rsidRPr="00600353" w:rsidRDefault="00400AE5" w:rsidP="00400AE5">
      <w:pPr>
        <w:tabs>
          <w:tab w:val="left" w:pos="3300"/>
        </w:tabs>
        <w:jc w:val="center"/>
        <w:rPr>
          <w:rFonts w:ascii="Arial" w:hAnsi="Arial" w:cs="Arial"/>
          <w:sz w:val="36"/>
          <w:szCs w:val="36"/>
        </w:rPr>
      </w:pPr>
      <w:r w:rsidRPr="00600353">
        <w:rPr>
          <w:rFonts w:ascii="Arial" w:hAnsi="Arial" w:cs="Arial"/>
          <w:sz w:val="36"/>
          <w:szCs w:val="36"/>
        </w:rPr>
        <w:t>BÁO CÁO ĐỀ TÀI</w:t>
      </w:r>
    </w:p>
    <w:p w14:paraId="4E5126FF" w14:textId="77777777" w:rsidR="00400AE5" w:rsidRPr="00600353" w:rsidRDefault="00400AE5" w:rsidP="00400AE5">
      <w:pPr>
        <w:tabs>
          <w:tab w:val="left" w:pos="3300"/>
        </w:tabs>
        <w:jc w:val="center"/>
        <w:rPr>
          <w:rFonts w:ascii="Arial" w:hAnsi="Arial" w:cs="Arial"/>
          <w:sz w:val="36"/>
          <w:szCs w:val="36"/>
        </w:rPr>
      </w:pPr>
      <w:r w:rsidRPr="00600353">
        <w:rPr>
          <w:rFonts w:ascii="Arial" w:hAnsi="Arial" w:cs="Arial"/>
          <w:sz w:val="36"/>
          <w:szCs w:val="36"/>
        </w:rPr>
        <w:t>NHẬP MÔN CÔNG NGHỆ PHẦN MỀM</w:t>
      </w:r>
    </w:p>
    <w:p w14:paraId="1A51D856" w14:textId="77777777" w:rsidR="00400AE5" w:rsidRPr="00600353" w:rsidRDefault="00400AE5" w:rsidP="00400AE5">
      <w:pPr>
        <w:tabs>
          <w:tab w:val="left" w:pos="3300"/>
        </w:tabs>
        <w:rPr>
          <w:rFonts w:ascii="Arial" w:hAnsi="Arial" w:cs="Arial"/>
          <w:b/>
          <w:bCs/>
          <w:sz w:val="36"/>
          <w:szCs w:val="36"/>
        </w:rPr>
      </w:pPr>
    </w:p>
    <w:p w14:paraId="50E50A99" w14:textId="1B9DE8E1" w:rsidR="00400AE5" w:rsidRPr="00600353" w:rsidRDefault="001C463D" w:rsidP="00400AE5">
      <w:pPr>
        <w:tabs>
          <w:tab w:val="left" w:pos="3300"/>
        </w:tabs>
        <w:jc w:val="center"/>
        <w:rPr>
          <w:rFonts w:ascii="Arial" w:hAnsi="Arial" w:cs="Arial"/>
          <w:b/>
          <w:bCs/>
          <w:sz w:val="44"/>
          <w:szCs w:val="44"/>
        </w:rPr>
      </w:pPr>
      <w:r w:rsidRPr="00600353">
        <w:rPr>
          <w:rFonts w:ascii="Arial" w:hAnsi="Arial" w:cs="Arial"/>
          <w:b/>
          <w:bCs/>
          <w:sz w:val="44"/>
          <w:szCs w:val="44"/>
        </w:rPr>
        <w:t>ỨNG DỤNG ĐẶT</w:t>
      </w:r>
      <w:r w:rsidR="00400AE5" w:rsidRPr="00600353">
        <w:rPr>
          <w:rFonts w:ascii="Arial" w:hAnsi="Arial" w:cs="Arial"/>
          <w:b/>
          <w:bCs/>
          <w:sz w:val="44"/>
          <w:szCs w:val="44"/>
        </w:rPr>
        <w:t xml:space="preserve"> THỨC ĂN NHANH</w:t>
      </w:r>
    </w:p>
    <w:p w14:paraId="7DD461A0" w14:textId="77777777" w:rsidR="00400AE5" w:rsidRPr="00600353" w:rsidRDefault="00400AE5" w:rsidP="00400AE5">
      <w:pPr>
        <w:tabs>
          <w:tab w:val="left" w:pos="3300"/>
        </w:tabs>
        <w:rPr>
          <w:rFonts w:ascii="Arial" w:hAnsi="Arial" w:cs="Arial"/>
          <w:b/>
          <w:bCs/>
          <w:sz w:val="44"/>
          <w:szCs w:val="44"/>
        </w:rPr>
      </w:pPr>
    </w:p>
    <w:tbl>
      <w:tblPr>
        <w:tblStyle w:val="TableGrid"/>
        <w:tblpPr w:leftFromText="180" w:rightFromText="180" w:vertAnchor="text" w:horzAnchor="margin" w:tblpX="-560" w:tblpY="383"/>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5315"/>
      </w:tblGrid>
      <w:tr w:rsidR="00400AE5" w:rsidRPr="00600353" w14:paraId="5AB8D55D" w14:textId="77777777" w:rsidTr="008B1BEA">
        <w:trPr>
          <w:trHeight w:val="440"/>
        </w:trPr>
        <w:tc>
          <w:tcPr>
            <w:tcW w:w="5305" w:type="dxa"/>
          </w:tcPr>
          <w:p w14:paraId="57B2335B" w14:textId="77777777" w:rsidR="00400AE5" w:rsidRPr="00600353" w:rsidRDefault="00400AE5" w:rsidP="00585197">
            <w:pPr>
              <w:tabs>
                <w:tab w:val="left" w:pos="3300"/>
              </w:tabs>
              <w:ind w:left="-287"/>
              <w:jc w:val="center"/>
              <w:rPr>
                <w:rFonts w:ascii="Arial" w:hAnsi="Arial" w:cs="Arial"/>
                <w:sz w:val="28"/>
                <w:szCs w:val="28"/>
              </w:rPr>
            </w:pPr>
            <w:r w:rsidRPr="00600353">
              <w:rPr>
                <w:rFonts w:ascii="Arial" w:hAnsi="Arial" w:cs="Arial"/>
                <w:sz w:val="28"/>
                <w:szCs w:val="28"/>
              </w:rPr>
              <w:t>GVHD: Nguyễn Đức Công Song</w:t>
            </w:r>
          </w:p>
        </w:tc>
        <w:tc>
          <w:tcPr>
            <w:tcW w:w="5315" w:type="dxa"/>
          </w:tcPr>
          <w:p w14:paraId="52CDC215" w14:textId="6B28DE02" w:rsidR="008B1BEA" w:rsidRPr="00600353" w:rsidRDefault="00400AE5" w:rsidP="008B1BEA">
            <w:pPr>
              <w:tabs>
                <w:tab w:val="left" w:pos="3300"/>
              </w:tabs>
              <w:rPr>
                <w:rFonts w:ascii="Arial" w:hAnsi="Arial" w:cs="Arial"/>
                <w:sz w:val="28"/>
                <w:szCs w:val="28"/>
              </w:rPr>
            </w:pPr>
            <w:r w:rsidRPr="00600353">
              <w:rPr>
                <w:rFonts w:ascii="Arial" w:hAnsi="Arial" w:cs="Arial"/>
                <w:sz w:val="28"/>
                <w:szCs w:val="28"/>
              </w:rPr>
              <w:t xml:space="preserve">Sinh viên thực hiện: </w:t>
            </w:r>
          </w:p>
          <w:p w14:paraId="71654CDB" w14:textId="7CE618FB" w:rsidR="008B1BEA" w:rsidRPr="00600353" w:rsidRDefault="008B1BEA" w:rsidP="008B1BEA">
            <w:pPr>
              <w:pStyle w:val="NormalWeb"/>
              <w:spacing w:before="0" w:beforeAutospacing="0" w:after="0" w:afterAutospacing="0"/>
              <w:textAlignment w:val="baseline"/>
              <w:rPr>
                <w:rFonts w:ascii="Arial" w:hAnsi="Arial" w:cs="Arial"/>
                <w:color w:val="000000"/>
                <w:sz w:val="28"/>
                <w:szCs w:val="28"/>
              </w:rPr>
            </w:pPr>
            <w:r w:rsidRPr="00600353">
              <w:rPr>
                <w:rFonts w:ascii="Arial" w:hAnsi="Arial" w:cs="Arial"/>
                <w:color w:val="000000"/>
                <w:sz w:val="28"/>
                <w:szCs w:val="28"/>
              </w:rPr>
              <w:t>1. 18130261 - Huỳnh Nhật Trường</w:t>
            </w:r>
          </w:p>
          <w:p w14:paraId="56426332" w14:textId="046BD341" w:rsidR="008B1BEA" w:rsidRPr="00600353" w:rsidRDefault="008B1BEA" w:rsidP="008B1BEA">
            <w:pPr>
              <w:pStyle w:val="NormalWeb"/>
              <w:spacing w:before="0" w:beforeAutospacing="0" w:after="0" w:afterAutospacing="0"/>
              <w:rPr>
                <w:rFonts w:ascii="Arial" w:hAnsi="Arial" w:cs="Arial"/>
              </w:rPr>
            </w:pPr>
            <w:r w:rsidRPr="00600353">
              <w:rPr>
                <w:rFonts w:ascii="Arial" w:hAnsi="Arial" w:cs="Arial"/>
                <w:color w:val="000000"/>
                <w:sz w:val="28"/>
                <w:szCs w:val="28"/>
              </w:rPr>
              <w:t>email: 18130261@st.hcmuaf.edu.vn</w:t>
            </w:r>
          </w:p>
          <w:p w14:paraId="4BE455E5" w14:textId="489DFDE6" w:rsidR="008B1BEA" w:rsidRPr="00600353" w:rsidRDefault="008B1BEA" w:rsidP="008B1BEA">
            <w:pPr>
              <w:pStyle w:val="NormalWeb"/>
              <w:spacing w:before="0" w:beforeAutospacing="0" w:after="0" w:afterAutospacing="0"/>
              <w:ind w:left="78"/>
              <w:textAlignment w:val="baseline"/>
              <w:rPr>
                <w:rFonts w:ascii="Arial" w:hAnsi="Arial" w:cs="Arial"/>
                <w:color w:val="000000"/>
                <w:sz w:val="28"/>
                <w:szCs w:val="28"/>
              </w:rPr>
            </w:pPr>
            <w:r w:rsidRPr="00600353">
              <w:rPr>
                <w:rFonts w:ascii="Arial" w:hAnsi="Arial" w:cs="Arial"/>
                <w:color w:val="000000"/>
                <w:sz w:val="28"/>
                <w:szCs w:val="28"/>
              </w:rPr>
              <w:t>2. 18130284 - Nguyễn Hoàng Vinh</w:t>
            </w:r>
          </w:p>
          <w:p w14:paraId="11C01F24" w14:textId="77777777" w:rsidR="008B1BEA" w:rsidRPr="00600353" w:rsidRDefault="008B1BEA" w:rsidP="008B1BEA">
            <w:pPr>
              <w:pStyle w:val="NormalWeb"/>
              <w:spacing w:before="0" w:beforeAutospacing="0" w:after="0" w:afterAutospacing="0"/>
              <w:rPr>
                <w:rFonts w:ascii="Arial" w:hAnsi="Arial" w:cs="Arial"/>
              </w:rPr>
            </w:pPr>
            <w:r w:rsidRPr="00600353">
              <w:rPr>
                <w:rFonts w:ascii="Arial" w:hAnsi="Arial" w:cs="Arial"/>
                <w:color w:val="000000"/>
                <w:sz w:val="28"/>
                <w:szCs w:val="28"/>
              </w:rPr>
              <w:t>email: 18130284@st.hcmuaf.edu.vn</w:t>
            </w:r>
          </w:p>
          <w:p w14:paraId="12775F9A" w14:textId="1EBDFBD4" w:rsidR="008B1BEA" w:rsidRPr="00600353" w:rsidRDefault="008B1BEA" w:rsidP="008B1BEA">
            <w:pPr>
              <w:pStyle w:val="NormalWeb"/>
              <w:spacing w:before="0" w:beforeAutospacing="0" w:after="0" w:afterAutospacing="0"/>
              <w:textAlignment w:val="baseline"/>
              <w:rPr>
                <w:rFonts w:ascii="Arial" w:hAnsi="Arial" w:cs="Arial"/>
                <w:color w:val="000000"/>
                <w:sz w:val="28"/>
                <w:szCs w:val="28"/>
              </w:rPr>
            </w:pPr>
            <w:r w:rsidRPr="00600353">
              <w:rPr>
                <w:rFonts w:ascii="Arial" w:hAnsi="Arial" w:cs="Arial"/>
                <w:color w:val="000000"/>
                <w:sz w:val="28"/>
                <w:szCs w:val="28"/>
              </w:rPr>
              <w:t>3. 18130134 - Trịnh Đức Long</w:t>
            </w:r>
          </w:p>
          <w:p w14:paraId="089B6147" w14:textId="77777777" w:rsidR="008B1BEA" w:rsidRPr="00600353" w:rsidRDefault="008B1BEA" w:rsidP="008B1BEA">
            <w:pPr>
              <w:pStyle w:val="NormalWeb"/>
              <w:spacing w:before="0" w:beforeAutospacing="0" w:after="0" w:afterAutospacing="0"/>
              <w:rPr>
                <w:rFonts w:ascii="Arial" w:hAnsi="Arial" w:cs="Arial"/>
              </w:rPr>
            </w:pPr>
            <w:r w:rsidRPr="00600353">
              <w:rPr>
                <w:rFonts w:ascii="Arial" w:hAnsi="Arial" w:cs="Arial"/>
                <w:color w:val="000000"/>
                <w:sz w:val="28"/>
                <w:szCs w:val="28"/>
              </w:rPr>
              <w:t>email: 18130134@st.hcmuaf.edu.vn</w:t>
            </w:r>
          </w:p>
          <w:p w14:paraId="6A690A30" w14:textId="53288E1B" w:rsidR="008B1BEA" w:rsidRPr="00600353" w:rsidRDefault="008B1BEA" w:rsidP="00854550">
            <w:pPr>
              <w:tabs>
                <w:tab w:val="left" w:pos="3300"/>
              </w:tabs>
              <w:rPr>
                <w:rFonts w:ascii="Arial" w:hAnsi="Arial" w:cs="Arial"/>
                <w:sz w:val="28"/>
                <w:szCs w:val="28"/>
              </w:rPr>
            </w:pPr>
          </w:p>
        </w:tc>
      </w:tr>
    </w:tbl>
    <w:p w14:paraId="08E25021" w14:textId="77777777" w:rsidR="00400AE5" w:rsidRPr="00600353" w:rsidRDefault="00400AE5" w:rsidP="008B1BEA">
      <w:pPr>
        <w:tabs>
          <w:tab w:val="left" w:pos="3300"/>
        </w:tabs>
        <w:rPr>
          <w:rFonts w:ascii="Arial" w:hAnsi="Arial" w:cs="Arial"/>
          <w:b/>
          <w:bCs/>
          <w:sz w:val="36"/>
          <w:szCs w:val="36"/>
        </w:rPr>
        <w:sectPr w:rsidR="00400AE5" w:rsidRPr="00600353" w:rsidSect="00394373">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p>
    <w:p w14:paraId="6D28B277" w14:textId="19FB278A" w:rsidR="00400AE5" w:rsidRPr="00600353" w:rsidRDefault="00400AE5" w:rsidP="00400AE5">
      <w:pPr>
        <w:tabs>
          <w:tab w:val="left" w:pos="2820"/>
        </w:tabs>
        <w:rPr>
          <w:rFonts w:ascii="Arial" w:hAnsi="Arial" w:cs="Arial"/>
          <w:sz w:val="24"/>
          <w:szCs w:val="24"/>
        </w:rPr>
      </w:pPr>
    </w:p>
    <w:sdt>
      <w:sdtPr>
        <w:rPr>
          <w:rFonts w:ascii="Arial" w:eastAsiaTheme="minorHAnsi" w:hAnsi="Arial" w:cs="Arial"/>
          <w:color w:val="auto"/>
          <w:sz w:val="22"/>
          <w:szCs w:val="22"/>
        </w:rPr>
        <w:id w:val="-106353006"/>
        <w:docPartObj>
          <w:docPartGallery w:val="Table of Contents"/>
          <w:docPartUnique/>
        </w:docPartObj>
      </w:sdtPr>
      <w:sdtEndPr>
        <w:rPr>
          <w:b/>
          <w:bCs/>
          <w:noProof/>
          <w:sz w:val="26"/>
          <w:szCs w:val="26"/>
        </w:rPr>
      </w:sdtEndPr>
      <w:sdtContent>
        <w:p w14:paraId="4D536D13" w14:textId="77777777" w:rsidR="00400AE5" w:rsidRPr="00600353" w:rsidRDefault="00400AE5" w:rsidP="00400AE5">
          <w:pPr>
            <w:pStyle w:val="TOCHeading"/>
            <w:spacing w:line="360" w:lineRule="auto"/>
            <w:jc w:val="center"/>
            <w:rPr>
              <w:rFonts w:ascii="Arial" w:hAnsi="Arial" w:cs="Arial"/>
              <w:b/>
              <w:bCs/>
              <w:color w:val="000000" w:themeColor="text1"/>
              <w:sz w:val="28"/>
              <w:szCs w:val="28"/>
            </w:rPr>
          </w:pPr>
          <w:r w:rsidRPr="00600353">
            <w:rPr>
              <w:rFonts w:ascii="Arial" w:hAnsi="Arial" w:cs="Arial"/>
              <w:b/>
              <w:bCs/>
              <w:color w:val="000000" w:themeColor="text1"/>
              <w:sz w:val="28"/>
              <w:szCs w:val="28"/>
            </w:rPr>
            <w:t>Mục lục</w:t>
          </w:r>
        </w:p>
        <w:p w14:paraId="62DD48E3" w14:textId="66EC7E23" w:rsidR="00BD710D" w:rsidRPr="00600353" w:rsidRDefault="00400AE5">
          <w:pPr>
            <w:pStyle w:val="TOC1"/>
            <w:tabs>
              <w:tab w:val="right" w:leader="dot" w:pos="9350"/>
            </w:tabs>
            <w:rPr>
              <w:rFonts w:ascii="Arial" w:eastAsiaTheme="minorEastAsia" w:hAnsi="Arial" w:cs="Arial"/>
              <w:noProof/>
            </w:rPr>
          </w:pPr>
          <w:r w:rsidRPr="00600353">
            <w:rPr>
              <w:rFonts w:ascii="Arial" w:hAnsi="Arial" w:cs="Arial"/>
              <w:sz w:val="26"/>
              <w:szCs w:val="26"/>
            </w:rPr>
            <w:fldChar w:fldCharType="begin"/>
          </w:r>
          <w:r w:rsidRPr="00600353">
            <w:rPr>
              <w:rFonts w:ascii="Arial" w:hAnsi="Arial" w:cs="Arial"/>
              <w:sz w:val="26"/>
              <w:szCs w:val="26"/>
            </w:rPr>
            <w:instrText xml:space="preserve"> TOC \o "1-3" \h \z \u </w:instrText>
          </w:r>
          <w:r w:rsidRPr="00600353">
            <w:rPr>
              <w:rFonts w:ascii="Arial" w:hAnsi="Arial" w:cs="Arial"/>
              <w:sz w:val="26"/>
              <w:szCs w:val="26"/>
            </w:rPr>
            <w:fldChar w:fldCharType="separate"/>
          </w:r>
          <w:hyperlink w:anchor="_Toc68589979" w:history="1">
            <w:r w:rsidR="00BD710D" w:rsidRPr="00600353">
              <w:rPr>
                <w:rStyle w:val="Hyperlink"/>
                <w:rFonts w:ascii="Arial" w:eastAsia="Times New Roman" w:hAnsi="Arial" w:cs="Arial"/>
                <w:b/>
                <w:bCs/>
                <w:noProof/>
              </w:rPr>
              <w:t>*Giới thiệu tài liệu:</w:t>
            </w:r>
            <w:r w:rsidR="00BD710D" w:rsidRPr="00600353">
              <w:rPr>
                <w:rFonts w:ascii="Arial" w:hAnsi="Arial" w:cs="Arial"/>
                <w:noProof/>
                <w:webHidden/>
              </w:rPr>
              <w:tab/>
            </w:r>
            <w:r w:rsidR="00BD710D" w:rsidRPr="00600353">
              <w:rPr>
                <w:rFonts w:ascii="Arial" w:hAnsi="Arial" w:cs="Arial"/>
                <w:noProof/>
                <w:webHidden/>
              </w:rPr>
              <w:fldChar w:fldCharType="begin"/>
            </w:r>
            <w:r w:rsidR="00BD710D" w:rsidRPr="00600353">
              <w:rPr>
                <w:rFonts w:ascii="Arial" w:hAnsi="Arial" w:cs="Arial"/>
                <w:noProof/>
                <w:webHidden/>
              </w:rPr>
              <w:instrText xml:space="preserve"> PAGEREF _Toc68589979 \h </w:instrText>
            </w:r>
            <w:r w:rsidR="00BD710D" w:rsidRPr="00600353">
              <w:rPr>
                <w:rFonts w:ascii="Arial" w:hAnsi="Arial" w:cs="Arial"/>
                <w:noProof/>
                <w:webHidden/>
              </w:rPr>
            </w:r>
            <w:r w:rsidR="00BD710D" w:rsidRPr="00600353">
              <w:rPr>
                <w:rFonts w:ascii="Arial" w:hAnsi="Arial" w:cs="Arial"/>
                <w:noProof/>
                <w:webHidden/>
              </w:rPr>
              <w:fldChar w:fldCharType="separate"/>
            </w:r>
            <w:r w:rsidR="00BD710D" w:rsidRPr="00600353">
              <w:rPr>
                <w:rFonts w:ascii="Arial" w:hAnsi="Arial" w:cs="Arial"/>
                <w:noProof/>
                <w:webHidden/>
              </w:rPr>
              <w:t>1</w:t>
            </w:r>
            <w:r w:rsidR="00BD710D" w:rsidRPr="00600353">
              <w:rPr>
                <w:rFonts w:ascii="Arial" w:hAnsi="Arial" w:cs="Arial"/>
                <w:noProof/>
                <w:webHidden/>
              </w:rPr>
              <w:fldChar w:fldCharType="end"/>
            </w:r>
          </w:hyperlink>
        </w:p>
        <w:p w14:paraId="5E420AB9" w14:textId="3844D618" w:rsidR="00BD710D" w:rsidRPr="00600353" w:rsidRDefault="00ED0C6A">
          <w:pPr>
            <w:pStyle w:val="TOC1"/>
            <w:tabs>
              <w:tab w:val="right" w:leader="dot" w:pos="9350"/>
            </w:tabs>
            <w:rPr>
              <w:rFonts w:ascii="Arial" w:eastAsiaTheme="minorEastAsia" w:hAnsi="Arial" w:cs="Arial"/>
              <w:noProof/>
            </w:rPr>
          </w:pPr>
          <w:hyperlink w:anchor="_Toc68589980" w:history="1">
            <w:r w:rsidR="00BD710D" w:rsidRPr="00600353">
              <w:rPr>
                <w:rStyle w:val="Hyperlink"/>
                <w:rFonts w:ascii="Arial" w:eastAsia="Times New Roman" w:hAnsi="Arial" w:cs="Arial"/>
                <w:b/>
                <w:bCs/>
                <w:noProof/>
                <w:kern w:val="36"/>
              </w:rPr>
              <w:t>*Giới thiệu phần mềm bán thức ăn nhanh:</w:t>
            </w:r>
            <w:r w:rsidR="00BD710D" w:rsidRPr="00600353">
              <w:rPr>
                <w:rFonts w:ascii="Arial" w:hAnsi="Arial" w:cs="Arial"/>
                <w:noProof/>
                <w:webHidden/>
              </w:rPr>
              <w:tab/>
            </w:r>
            <w:r w:rsidR="00BD710D" w:rsidRPr="00600353">
              <w:rPr>
                <w:rFonts w:ascii="Arial" w:hAnsi="Arial" w:cs="Arial"/>
                <w:noProof/>
                <w:webHidden/>
              </w:rPr>
              <w:fldChar w:fldCharType="begin"/>
            </w:r>
            <w:r w:rsidR="00BD710D" w:rsidRPr="00600353">
              <w:rPr>
                <w:rFonts w:ascii="Arial" w:hAnsi="Arial" w:cs="Arial"/>
                <w:noProof/>
                <w:webHidden/>
              </w:rPr>
              <w:instrText xml:space="preserve"> PAGEREF _Toc68589980 \h </w:instrText>
            </w:r>
            <w:r w:rsidR="00BD710D" w:rsidRPr="00600353">
              <w:rPr>
                <w:rFonts w:ascii="Arial" w:hAnsi="Arial" w:cs="Arial"/>
                <w:noProof/>
                <w:webHidden/>
              </w:rPr>
            </w:r>
            <w:r w:rsidR="00BD710D" w:rsidRPr="00600353">
              <w:rPr>
                <w:rFonts w:ascii="Arial" w:hAnsi="Arial" w:cs="Arial"/>
                <w:noProof/>
                <w:webHidden/>
              </w:rPr>
              <w:fldChar w:fldCharType="separate"/>
            </w:r>
            <w:r w:rsidR="00BD710D" w:rsidRPr="00600353">
              <w:rPr>
                <w:rFonts w:ascii="Arial" w:hAnsi="Arial" w:cs="Arial"/>
                <w:noProof/>
                <w:webHidden/>
              </w:rPr>
              <w:t>1</w:t>
            </w:r>
            <w:r w:rsidR="00BD710D" w:rsidRPr="00600353">
              <w:rPr>
                <w:rFonts w:ascii="Arial" w:hAnsi="Arial" w:cs="Arial"/>
                <w:noProof/>
                <w:webHidden/>
              </w:rPr>
              <w:fldChar w:fldCharType="end"/>
            </w:r>
          </w:hyperlink>
        </w:p>
        <w:p w14:paraId="26A24861" w14:textId="5569B1C8" w:rsidR="00BD710D" w:rsidRPr="00600353" w:rsidRDefault="00ED0C6A">
          <w:pPr>
            <w:pStyle w:val="TOC1"/>
            <w:tabs>
              <w:tab w:val="right" w:leader="dot" w:pos="9350"/>
            </w:tabs>
            <w:rPr>
              <w:rFonts w:ascii="Arial" w:eastAsiaTheme="minorEastAsia" w:hAnsi="Arial" w:cs="Arial"/>
              <w:noProof/>
            </w:rPr>
          </w:pPr>
          <w:hyperlink w:anchor="_Toc68589981" w:history="1">
            <w:r w:rsidR="00BD710D" w:rsidRPr="00600353">
              <w:rPr>
                <w:rStyle w:val="Hyperlink"/>
                <w:rFonts w:ascii="Arial" w:eastAsia="Times New Roman" w:hAnsi="Arial" w:cs="Arial"/>
                <w:b/>
                <w:bCs/>
                <w:noProof/>
                <w:kern w:val="36"/>
              </w:rPr>
              <w:t>*Yêu cầu phần mềm:</w:t>
            </w:r>
            <w:r w:rsidR="00BD710D" w:rsidRPr="00600353">
              <w:rPr>
                <w:rFonts w:ascii="Arial" w:hAnsi="Arial" w:cs="Arial"/>
                <w:noProof/>
                <w:webHidden/>
              </w:rPr>
              <w:tab/>
            </w:r>
            <w:r w:rsidR="00BD710D" w:rsidRPr="00600353">
              <w:rPr>
                <w:rFonts w:ascii="Arial" w:hAnsi="Arial" w:cs="Arial"/>
                <w:noProof/>
                <w:webHidden/>
              </w:rPr>
              <w:fldChar w:fldCharType="begin"/>
            </w:r>
            <w:r w:rsidR="00BD710D" w:rsidRPr="00600353">
              <w:rPr>
                <w:rFonts w:ascii="Arial" w:hAnsi="Arial" w:cs="Arial"/>
                <w:noProof/>
                <w:webHidden/>
              </w:rPr>
              <w:instrText xml:space="preserve"> PAGEREF _Toc68589981 \h </w:instrText>
            </w:r>
            <w:r w:rsidR="00BD710D" w:rsidRPr="00600353">
              <w:rPr>
                <w:rFonts w:ascii="Arial" w:hAnsi="Arial" w:cs="Arial"/>
                <w:noProof/>
                <w:webHidden/>
              </w:rPr>
            </w:r>
            <w:r w:rsidR="00BD710D" w:rsidRPr="00600353">
              <w:rPr>
                <w:rFonts w:ascii="Arial" w:hAnsi="Arial" w:cs="Arial"/>
                <w:noProof/>
                <w:webHidden/>
              </w:rPr>
              <w:fldChar w:fldCharType="separate"/>
            </w:r>
            <w:r w:rsidR="00BD710D" w:rsidRPr="00600353">
              <w:rPr>
                <w:rFonts w:ascii="Arial" w:hAnsi="Arial" w:cs="Arial"/>
                <w:noProof/>
                <w:webHidden/>
              </w:rPr>
              <w:t>2</w:t>
            </w:r>
            <w:r w:rsidR="00BD710D" w:rsidRPr="00600353">
              <w:rPr>
                <w:rFonts w:ascii="Arial" w:hAnsi="Arial" w:cs="Arial"/>
                <w:noProof/>
                <w:webHidden/>
              </w:rPr>
              <w:fldChar w:fldCharType="end"/>
            </w:r>
          </w:hyperlink>
        </w:p>
        <w:p w14:paraId="20AD69AB" w14:textId="3ABF7DAA" w:rsidR="00400AE5" w:rsidRPr="00600353" w:rsidRDefault="00400AE5" w:rsidP="00400AE5">
          <w:pPr>
            <w:rPr>
              <w:rFonts w:ascii="Arial" w:hAnsi="Arial" w:cs="Arial"/>
              <w:sz w:val="26"/>
              <w:szCs w:val="26"/>
            </w:rPr>
            <w:sectPr w:rsidR="00400AE5" w:rsidRPr="00600353" w:rsidSect="008B1BEA">
              <w:footerReference w:type="default" r:id="rId10"/>
              <w:pgSz w:w="12240" w:h="15840"/>
              <w:pgMar w:top="1440" w:right="1440" w:bottom="1440" w:left="1440" w:header="720" w:footer="720" w:gutter="0"/>
              <w:pgNumType w:fmt="numberInDash" w:chapStyle="1"/>
              <w:cols w:space="720"/>
              <w:docGrid w:linePitch="360"/>
            </w:sectPr>
          </w:pPr>
          <w:r w:rsidRPr="00600353">
            <w:rPr>
              <w:rFonts w:ascii="Arial" w:hAnsi="Arial" w:cs="Arial"/>
              <w:b/>
              <w:bCs/>
              <w:noProof/>
              <w:sz w:val="26"/>
              <w:szCs w:val="26"/>
            </w:rPr>
            <w:fldChar w:fldCharType="end"/>
          </w:r>
        </w:p>
      </w:sdtContent>
    </w:sdt>
    <w:p w14:paraId="6FDD5E18" w14:textId="77777777" w:rsidR="008B1BEA" w:rsidRPr="00600353" w:rsidRDefault="008B1BEA" w:rsidP="00BD710D">
      <w:pPr>
        <w:pStyle w:val="Heading1"/>
        <w:rPr>
          <w:rFonts w:ascii="Arial" w:eastAsia="Times New Roman" w:hAnsi="Arial" w:cs="Arial"/>
          <w:b/>
          <w:bCs/>
          <w:color w:val="000000" w:themeColor="text1"/>
          <w:sz w:val="26"/>
          <w:szCs w:val="26"/>
        </w:rPr>
      </w:pPr>
      <w:bookmarkStart w:id="0" w:name="_Toc68589979"/>
      <w:r w:rsidRPr="00600353">
        <w:rPr>
          <w:rFonts w:ascii="Arial" w:eastAsia="Times New Roman" w:hAnsi="Arial" w:cs="Arial"/>
          <w:b/>
          <w:bCs/>
          <w:color w:val="000000" w:themeColor="text1"/>
          <w:sz w:val="26"/>
          <w:szCs w:val="26"/>
        </w:rPr>
        <w:lastRenderedPageBreak/>
        <w:t>*Giới thiệu tài liệu:</w:t>
      </w:r>
      <w:bookmarkEnd w:id="0"/>
    </w:p>
    <w:p w14:paraId="1A6FAD77" w14:textId="6EA081A2"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b/>
          <w:bCs/>
          <w:color w:val="000000"/>
          <w:sz w:val="28"/>
          <w:szCs w:val="28"/>
        </w:rPr>
        <w:t>-</w:t>
      </w:r>
      <w:r w:rsidRPr="00600353">
        <w:rPr>
          <w:rFonts w:ascii="Arial" w:eastAsia="Times New Roman" w:hAnsi="Arial" w:cs="Arial"/>
          <w:color w:val="000000"/>
          <w:sz w:val="28"/>
          <w:szCs w:val="28"/>
        </w:rPr>
        <w:t>Đây là tài liệu mô tả ứng dụng đặt thức ăn nhanh dành cho người quản trị hệ thống (người quản trị là chủ cửa hàng). Tài liệu bao gồm phần giới thiệu ứng dụng và mô tả yêu cầu ứng dụng để người quản trị có thể hiểu rõ về các chức năng của hệ thống và cài đặt các chức năng đó.</w:t>
      </w:r>
    </w:p>
    <w:p w14:paraId="495E73B0" w14:textId="77777777" w:rsidR="008B1BEA" w:rsidRPr="00600353" w:rsidRDefault="008B1BEA" w:rsidP="008B1BEA">
      <w:pPr>
        <w:spacing w:before="240" w:after="0" w:line="240" w:lineRule="auto"/>
        <w:jc w:val="both"/>
        <w:outlineLvl w:val="0"/>
        <w:rPr>
          <w:rFonts w:ascii="Arial" w:eastAsia="Times New Roman" w:hAnsi="Arial" w:cs="Arial"/>
          <w:b/>
          <w:bCs/>
          <w:kern w:val="36"/>
          <w:sz w:val="48"/>
          <w:szCs w:val="48"/>
        </w:rPr>
      </w:pPr>
      <w:bookmarkStart w:id="1" w:name="_Toc68589980"/>
      <w:r w:rsidRPr="00600353">
        <w:rPr>
          <w:rFonts w:ascii="Arial" w:eastAsia="Times New Roman" w:hAnsi="Arial" w:cs="Arial"/>
          <w:b/>
          <w:bCs/>
          <w:color w:val="000000"/>
          <w:kern w:val="36"/>
          <w:sz w:val="26"/>
          <w:szCs w:val="26"/>
        </w:rPr>
        <w:t>*Giới thiệu phần mềm bán thức ăn nhanh:</w:t>
      </w:r>
      <w:bookmarkEnd w:id="1"/>
    </w:p>
    <w:p w14:paraId="47890F63"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Để giới thiệu phần mềm một cách dễ hiểu nhất cần trả lời cho các câu hỏi sau:</w:t>
      </w:r>
    </w:p>
    <w:p w14:paraId="70202ABE"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b/>
          <w:bCs/>
          <w:color w:val="000000"/>
          <w:sz w:val="26"/>
          <w:szCs w:val="26"/>
        </w:rPr>
        <w:t>What? </w:t>
      </w:r>
    </w:p>
    <w:p w14:paraId="1D14BCCD"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Đây là phần mềm cho phép khách hàng có thể mua thức ăn nhanh một cách nhanh chóng mà không cần phải lo về khoảng cách, thời gian. Hệ thống chuyên bán các loại thức ăn nhanh như gà rán, pizza, hamburger và các loại thức uống đi kèm giúp khách hàng có thể thỏa sức lựa chọn.</w:t>
      </w:r>
    </w:p>
    <w:p w14:paraId="3F9BCF07"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b/>
          <w:bCs/>
          <w:color w:val="000000"/>
          <w:sz w:val="26"/>
          <w:szCs w:val="26"/>
        </w:rPr>
        <w:t>Who?</w:t>
      </w:r>
    </w:p>
    <w:p w14:paraId="57620F1E"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Hiện nay, thức ăn nhanh không còn quá xa lạ với mọi người cho nên mọi lứa tuổi đều có thể sử dụng phần mềm này, nhưng đại đa số giới trẻ vẫn luôn là đối tượng hàng đầu đối với việc mua hàng online nói chung và đặt thức ăn online nói riêng.</w:t>
      </w:r>
    </w:p>
    <w:p w14:paraId="67EAC7FD"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b/>
          <w:bCs/>
          <w:color w:val="000000"/>
          <w:sz w:val="26"/>
          <w:szCs w:val="26"/>
        </w:rPr>
        <w:t>Why?</w:t>
      </w:r>
    </w:p>
    <w:p w14:paraId="350729CD"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Cùng với sự phát triển của công nghệ 4.0, mọi thứ đều được tự động hóa cho nên mua sản phẩm online trở thành nhu cầu cấp thiết và trở thành thói quen của khách hàng đặc biệt là giới trẻ.</w:t>
      </w:r>
    </w:p>
    <w:p w14:paraId="6EDB5EBC"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Việc đặt thức ăn nhanh online cũng từ đó mà hình thành. Bạn sẽ nhận được những điều sau đây khi đặt mua thức ăn online:</w:t>
      </w:r>
    </w:p>
    <w:p w14:paraId="70CE3427"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1. Tiết kiệm thời gian - nhận hàng tận nhà</w:t>
      </w:r>
    </w:p>
    <w:p w14:paraId="31B39EB3"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2. So sánh giá cả dễ dàng</w:t>
      </w:r>
    </w:p>
    <w:p w14:paraId="52DC0D79"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3. Lựa chọn đa dạng</w:t>
      </w:r>
    </w:p>
    <w:p w14:paraId="5EFDA9A1"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4. Tiết kiệm xăng dầu</w:t>
      </w:r>
    </w:p>
    <w:p w14:paraId="44617B0D"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5. Ngoài ra, bạn còn nhận được nhiều lợi ích khác như ưu đãi khi mua sản phẩm lần tiếp theo (voucher), các khuyến mãi giảm giá.</w:t>
      </w:r>
    </w:p>
    <w:p w14:paraId="6ABA7B56"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b/>
          <w:bCs/>
          <w:color w:val="000000"/>
          <w:sz w:val="26"/>
          <w:szCs w:val="26"/>
        </w:rPr>
        <w:t>How?</w:t>
      </w:r>
    </w:p>
    <w:p w14:paraId="0F1A7560"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Hệ thống được xây dựng dựa trên mô hình của các phần mềm đi trước như Mcdonald's. Phần mềm sẽ gồm đầy đủ các chức năng của một trang bán hàng online: đăng nhập, đăng ký, xem danh sách món ăn, thêm món ăn vào giỏ, đặt hàng cùng với các hình thức thanh toán hiện có giúp người dùng có thể đặt mua một cách đơn giản nhất và nhanh nhất.</w:t>
      </w:r>
    </w:p>
    <w:p w14:paraId="0515A345" w14:textId="77777777" w:rsidR="008B1BEA" w:rsidRPr="00600353" w:rsidRDefault="008B1BEA" w:rsidP="008B1BEA">
      <w:pPr>
        <w:spacing w:after="0" w:line="240" w:lineRule="auto"/>
        <w:rPr>
          <w:rFonts w:ascii="Arial" w:eastAsia="Times New Roman" w:hAnsi="Arial" w:cs="Arial"/>
          <w:sz w:val="24"/>
          <w:szCs w:val="24"/>
        </w:rPr>
      </w:pPr>
    </w:p>
    <w:p w14:paraId="2A2534CE"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b/>
          <w:bCs/>
          <w:color w:val="000000"/>
          <w:sz w:val="26"/>
          <w:szCs w:val="26"/>
        </w:rPr>
        <w:t>When?</w:t>
      </w:r>
    </w:p>
    <w:p w14:paraId="70679927"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Khách hàng không có thời gian để trực tiếp đến cửa hàng thì có thể đặt món online hoặc khi khách hàng ngại di chuyển một quãng đường xa muốn muốn ở nhà là cũng có được một buổi ăn nhanh thì phần mềm này là sự lựa chọn hàng đầu.</w:t>
      </w:r>
    </w:p>
    <w:p w14:paraId="516B5099"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b/>
          <w:bCs/>
          <w:color w:val="000000"/>
          <w:sz w:val="26"/>
          <w:szCs w:val="26"/>
        </w:rPr>
        <w:t>Where? </w:t>
      </w:r>
    </w:p>
    <w:p w14:paraId="1E319952" w14:textId="3FEAECF6"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Chỉ cần điện thoại cài đặt ứng dụng và có kết nối internet là người dùng có thể trải nghiệm và sử dụng ứng dụng.</w:t>
      </w:r>
    </w:p>
    <w:p w14:paraId="6FD3B27B" w14:textId="77777777" w:rsidR="008B1BEA" w:rsidRPr="00600353" w:rsidRDefault="008B1BEA" w:rsidP="008B1BEA">
      <w:pPr>
        <w:spacing w:before="240" w:after="0" w:line="240" w:lineRule="auto"/>
        <w:outlineLvl w:val="0"/>
        <w:rPr>
          <w:rFonts w:ascii="Arial" w:eastAsia="Times New Roman" w:hAnsi="Arial" w:cs="Arial"/>
          <w:b/>
          <w:bCs/>
          <w:kern w:val="36"/>
          <w:sz w:val="48"/>
          <w:szCs w:val="48"/>
        </w:rPr>
      </w:pPr>
      <w:bookmarkStart w:id="2" w:name="_Toc68589981"/>
      <w:r w:rsidRPr="00600353">
        <w:rPr>
          <w:rFonts w:ascii="Arial" w:eastAsia="Times New Roman" w:hAnsi="Arial" w:cs="Arial"/>
          <w:b/>
          <w:bCs/>
          <w:color w:val="000000"/>
          <w:kern w:val="36"/>
          <w:sz w:val="26"/>
          <w:szCs w:val="26"/>
        </w:rPr>
        <w:t>*Yêu cầu phần mềm:</w:t>
      </w:r>
      <w:bookmarkEnd w:id="2"/>
      <w:r w:rsidRPr="00600353">
        <w:rPr>
          <w:rFonts w:ascii="Arial" w:eastAsia="Times New Roman" w:hAnsi="Arial" w:cs="Arial"/>
          <w:b/>
          <w:bCs/>
          <w:color w:val="000000"/>
          <w:kern w:val="36"/>
          <w:sz w:val="26"/>
          <w:szCs w:val="26"/>
        </w:rPr>
        <w:t> </w:t>
      </w:r>
    </w:p>
    <w:p w14:paraId="277314C4"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Phần mềm cho phép khách hàng có thể thực hiện các chức năng:</w:t>
      </w:r>
    </w:p>
    <w:p w14:paraId="04F07541"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b/>
          <w:bCs/>
          <w:color w:val="000000"/>
          <w:sz w:val="26"/>
          <w:szCs w:val="26"/>
        </w:rPr>
        <w:t>*Phía khách hàng:</w:t>
      </w:r>
    </w:p>
    <w:p w14:paraId="17CEEE1F"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 Đăng ký tài khoản: Khách hàng cần phải có tài khoản để tiến hành đặt món. Thông tin tài khoản bao gồm: họ tên, email, số điện thoại. Người dùng cần điền đầy đủ thông tin để tiến hành đăng ký.</w:t>
      </w:r>
    </w:p>
    <w:p w14:paraId="7891D4E1"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 Đăng nhập: Sau khi đăng ký thành công, khách hàng cần phải đăng nhập vào hệ thống để sử dụng các tiện ích của ứng dụng như: thêm sản phẩm vào giỏ, đặt hàng, thanh toán sản phẩm.</w:t>
      </w:r>
    </w:p>
    <w:p w14:paraId="0DA0AFBB"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 Đăng xuất: Khi khách hàng muốn thoát tài khoản để kết thúc phiên mua sắm của mình, khách hàng có thể đăng xuất ra khỏi hệ thống.</w:t>
      </w:r>
    </w:p>
    <w:p w14:paraId="6882534D"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 Quên mật khẩu: Khách hàng có thể dễ dàng lấy lại được mật khẩu khi quên mật khẩu tài khoản. Người dùng nhập đúng mã xác thực được hệ thống cung cấp đến số điện thoại để đăng ký trước đó. Nếu trùng mã xác thực khách hàng có thể lấy lại mật khẩu bằng cách tạo một mật khẩu mới.</w:t>
      </w:r>
    </w:p>
    <w:p w14:paraId="6AC29DEB"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 Xem danh sách sản phẩm: Khách hàng có thể xem danh sách tất cả các món ăn hiện có để có được sự lựa chọn về món ăn tốt nhất. </w:t>
      </w:r>
    </w:p>
    <w:p w14:paraId="47311E42"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 Lọc món ăn: khách hàng có thể lọc món ăn dựa vào các tiêu chí: tên món ăn, giá tiền, loại món ăn.</w:t>
      </w:r>
    </w:p>
    <w:p w14:paraId="4262944E"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 Tìm kiếm món ăn: hệ thống sẽ hiển thị danh sách món ăn theo từ khóa tìm kiếm của khách hàng như: tên món và giá món. Kết quả tìm kiếm sẽ là các món ăn có tên hoặc giá đúng với từ khóa tìm kiếm.</w:t>
      </w:r>
    </w:p>
    <w:p w14:paraId="5AE0555E"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 Thêm sản phẩm vào giỏ hàng: Cho phép khách hàng lưu lại các món ăn dự kiến đặt và cảm thấy yêu thích. Đây là bước trung gian để tiến hành việc đặt món. Chức năng này có trong trang thông tin chi tiết món. Để thực hiện được chức năng này, khách hàng cần phải có tài khoản và đã đăng nhập vào hệ thống. Nếu chưa đăng nhập, hệ thống sẽ yêu cầu đăng nhập để thực hiện được chức năng này.</w:t>
      </w:r>
    </w:p>
    <w:p w14:paraId="6B37D99A"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lastRenderedPageBreak/>
        <w:t>- Thanh toán: Muốn đặt hàng thành công, khách hàng cần phải thanh toán đơn hàng đó, đơn hàng là những món ăn có trong giỏ hàng. Có nhiều hình thức thanh toán: thanh toán trực tuyến, thanh toán khi nhận hàng. Cũng như thêm món ăn vào giỏ, khách hàng cần phải đăng nhập vào hệ thống và trong giỏ phải có ít nhất một món ăn đã được thêm vào.</w:t>
      </w:r>
    </w:p>
    <w:p w14:paraId="58A3DCB5"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 Đánh giá sản phẩm: khách hàng có thể đánh cho sản phẩm mà mình đã mua, khách hàng có thể cho số sao từ 1 đến 5 để thể hiện mức độ hài lòng của mình cũng như để những người dùng khác có thể cân nhắc để đặt một món ăn nào đó. Chỉ có người đã đặt thành công món ăn mới có quyền đánh giá và chỉ được đánh giá một lần đối với sản phẩm đã đặt.</w:t>
      </w:r>
    </w:p>
    <w:p w14:paraId="2156FE06"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b/>
          <w:bCs/>
          <w:color w:val="000000"/>
          <w:sz w:val="26"/>
          <w:szCs w:val="26"/>
        </w:rPr>
        <w:t>*Phía người quản trị:</w:t>
      </w:r>
    </w:p>
    <w:p w14:paraId="215BDFBC"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 Đăng nhập: Cũng như khách hàng, người quản trị cần phải đăng nhập vào hệ thống để sử dụng các tính năng dành cho họ và họ có thể đăng xuất khi muốn kết thúc phiên làm việc.</w:t>
      </w:r>
    </w:p>
    <w:p w14:paraId="5CA2E193"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 Thêm, sửa, xóa món ăn: người quản trị có thể thêm một món ăn mới vào hệ thống để góp phần đa dạng cho món ăn, sửa thông tin món ăn khi thông tin của món ăn cần được cập nhật, xóa món ăn khi món ăn đó không còn phục vụ trong hệ thống.</w:t>
      </w:r>
    </w:p>
    <w:p w14:paraId="6FB499AB"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 Thêm, sửa, xóa danh mục sản phẩm: sản phẩm cần được phân loại theo danh mục để để dễ dàng quản lý, thêm danh mục các sản phẩm có cùng loại, sửa thông tin danh mục khi danh mục đó cần bổ sung, cập nhật, xóa danh mục khi danh mục đó không còn phù hợp với hệ thống.</w:t>
      </w:r>
    </w:p>
    <w:p w14:paraId="7E782A15"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 Thêm, xóa khách hàng: Khi khách hàng đăng ký tài khoản cần phải thêm họ vào danh sách khách hàng của hệ thống để kích hoạt tài khoản cho người dùng. Xóa tài khoản khách hàng khi tài khoản đó là không hoạt động trong một thời gian dài để tiết kiệm bộ nhớ hệ thống khi hệ thống có quy mô lớn.</w:t>
      </w:r>
    </w:p>
    <w:p w14:paraId="62F3564C"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 Duyệt đơn hàng: Khi có khách đặt món, người quản trị cần phải duyệt đơn hàng, để thông báo cho khách hàng đã đặt món thành công từ đó khách hàng có thể theo dõi đơn hàng.</w:t>
      </w:r>
    </w:p>
    <w:p w14:paraId="0F2A6992"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 Nhập hàng: Người quản trị cần nhập các thông tin hàng hóa vào hệ thống để dễ dàng kiểm soát số lượng hàng tồn kho, hàng được sử dụng nhiều,... để nhập đủ số lượng hàng hóa cần thiết.</w:t>
      </w:r>
    </w:p>
    <w:p w14:paraId="293A3A74" w14:textId="074E4F28"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color w:val="000000"/>
          <w:sz w:val="26"/>
          <w:szCs w:val="26"/>
        </w:rPr>
        <w:t>- Quản lý doanh thu: Người quản trị có thể xem chi phí bỏ ra, doanh thu và lợi nhuận của hệ thống để có thể điều chỉnh việc chiến lược marketing để thu hút khách hàng và biết được tình trạng bán hàng của hệ thống. </w:t>
      </w:r>
    </w:p>
    <w:p w14:paraId="39E13075" w14:textId="77777777" w:rsidR="008B1BEA" w:rsidRPr="00600353" w:rsidRDefault="008B1BEA" w:rsidP="008B1BEA">
      <w:pPr>
        <w:spacing w:line="240" w:lineRule="auto"/>
        <w:jc w:val="both"/>
        <w:rPr>
          <w:rFonts w:ascii="Arial" w:eastAsia="Times New Roman" w:hAnsi="Arial" w:cs="Arial"/>
          <w:sz w:val="24"/>
          <w:szCs w:val="24"/>
        </w:rPr>
      </w:pPr>
      <w:r w:rsidRPr="00600353">
        <w:rPr>
          <w:rFonts w:ascii="Arial" w:eastAsia="Times New Roman" w:hAnsi="Arial" w:cs="Arial"/>
          <w:b/>
          <w:bCs/>
          <w:color w:val="000000"/>
          <w:sz w:val="26"/>
          <w:szCs w:val="26"/>
        </w:rPr>
        <w:t>*Công nghệ sử dụng:</w:t>
      </w:r>
    </w:p>
    <w:p w14:paraId="0F0CDAD0" w14:textId="77777777" w:rsidR="008B1BEA" w:rsidRPr="00600353" w:rsidRDefault="008B1BEA" w:rsidP="008B1BEA">
      <w:pPr>
        <w:numPr>
          <w:ilvl w:val="0"/>
          <w:numId w:val="6"/>
        </w:numPr>
        <w:spacing w:after="0" w:line="240" w:lineRule="auto"/>
        <w:jc w:val="both"/>
        <w:textAlignment w:val="baseline"/>
        <w:rPr>
          <w:rFonts w:ascii="Arial" w:eastAsia="Times New Roman" w:hAnsi="Arial" w:cs="Arial"/>
          <w:color w:val="000000"/>
          <w:sz w:val="26"/>
          <w:szCs w:val="26"/>
        </w:rPr>
      </w:pPr>
      <w:r w:rsidRPr="00600353">
        <w:rPr>
          <w:rFonts w:ascii="Arial" w:eastAsia="Times New Roman" w:hAnsi="Arial" w:cs="Arial"/>
          <w:color w:val="000000"/>
          <w:sz w:val="26"/>
          <w:szCs w:val="26"/>
        </w:rPr>
        <w:t>Công cụ lập trình: Android Studio</w:t>
      </w:r>
    </w:p>
    <w:p w14:paraId="7B331D06" w14:textId="77777777" w:rsidR="008B1BEA" w:rsidRPr="00600353" w:rsidRDefault="008B1BEA" w:rsidP="008B1BEA">
      <w:pPr>
        <w:numPr>
          <w:ilvl w:val="0"/>
          <w:numId w:val="6"/>
        </w:numPr>
        <w:spacing w:after="0" w:line="240" w:lineRule="auto"/>
        <w:jc w:val="both"/>
        <w:textAlignment w:val="baseline"/>
        <w:rPr>
          <w:rFonts w:ascii="Arial" w:eastAsia="Times New Roman" w:hAnsi="Arial" w:cs="Arial"/>
          <w:color w:val="000000"/>
          <w:sz w:val="26"/>
          <w:szCs w:val="26"/>
        </w:rPr>
      </w:pPr>
      <w:r w:rsidRPr="00600353">
        <w:rPr>
          <w:rFonts w:ascii="Arial" w:eastAsia="Times New Roman" w:hAnsi="Arial" w:cs="Arial"/>
          <w:color w:val="000000"/>
          <w:sz w:val="26"/>
          <w:szCs w:val="26"/>
        </w:rPr>
        <w:lastRenderedPageBreak/>
        <w:t>Ngôn ngữ: Java</w:t>
      </w:r>
    </w:p>
    <w:p w14:paraId="72ED699C" w14:textId="77777777" w:rsidR="008B1BEA" w:rsidRPr="00600353" w:rsidRDefault="008B1BEA" w:rsidP="008B1BEA">
      <w:pPr>
        <w:numPr>
          <w:ilvl w:val="0"/>
          <w:numId w:val="6"/>
        </w:numPr>
        <w:spacing w:line="240" w:lineRule="auto"/>
        <w:jc w:val="both"/>
        <w:textAlignment w:val="baseline"/>
        <w:rPr>
          <w:rFonts w:ascii="Arial" w:eastAsia="Times New Roman" w:hAnsi="Arial" w:cs="Arial"/>
          <w:color w:val="000000"/>
          <w:sz w:val="26"/>
          <w:szCs w:val="26"/>
        </w:rPr>
      </w:pPr>
      <w:r w:rsidRPr="00600353">
        <w:rPr>
          <w:rFonts w:ascii="Arial" w:eastAsia="Times New Roman" w:hAnsi="Arial" w:cs="Arial"/>
          <w:color w:val="000000"/>
          <w:sz w:val="26"/>
          <w:szCs w:val="26"/>
        </w:rPr>
        <w:t>Hệ quản trị cơ sở dữ liệu: mySql</w:t>
      </w:r>
    </w:p>
    <w:p w14:paraId="5BF29077" w14:textId="5B932B78" w:rsidR="00DD6989" w:rsidRPr="00600353" w:rsidRDefault="00600353" w:rsidP="008B1BEA">
      <w:pPr>
        <w:pStyle w:val="Heading1"/>
        <w:spacing w:line="360" w:lineRule="auto"/>
        <w:jc w:val="both"/>
        <w:rPr>
          <w:rFonts w:ascii="Arial" w:hAnsi="Arial" w:cs="Arial"/>
          <w:sz w:val="28"/>
          <w:szCs w:val="28"/>
        </w:rPr>
      </w:pPr>
      <w:r w:rsidRPr="00600353">
        <w:rPr>
          <w:rFonts w:ascii="Arial" w:hAnsi="Arial" w:cs="Arial"/>
          <w:b/>
          <w:bCs/>
          <w:color w:val="000000" w:themeColor="text1"/>
          <w:sz w:val="28"/>
          <w:szCs w:val="28"/>
        </w:rPr>
        <w:t>*Phân tích thiết kế</w:t>
      </w:r>
      <w:r w:rsidRPr="00600353">
        <w:rPr>
          <w:rFonts w:ascii="Arial" w:hAnsi="Arial" w:cs="Arial"/>
          <w:sz w:val="28"/>
          <w:szCs w:val="28"/>
        </w:rPr>
        <w:t>:</w:t>
      </w:r>
    </w:p>
    <w:p w14:paraId="37F78CEF" w14:textId="2045AA7D" w:rsidR="00600353" w:rsidRPr="00600353" w:rsidRDefault="00600353" w:rsidP="00600353">
      <w:pPr>
        <w:rPr>
          <w:rFonts w:ascii="Arial" w:hAnsi="Arial" w:cs="Arial"/>
          <w:b/>
          <w:bCs/>
          <w:color w:val="000000" w:themeColor="text1"/>
          <w:sz w:val="28"/>
          <w:szCs w:val="28"/>
        </w:rPr>
      </w:pPr>
      <w:r w:rsidRPr="00600353">
        <w:rPr>
          <w:rFonts w:ascii="Arial" w:hAnsi="Arial" w:cs="Arial"/>
          <w:b/>
          <w:bCs/>
          <w:color w:val="000000" w:themeColor="text1"/>
          <w:sz w:val="28"/>
          <w:szCs w:val="28"/>
        </w:rPr>
        <w:t>I.Use case:</w:t>
      </w:r>
    </w:p>
    <w:p w14:paraId="0A996FD9" w14:textId="29AE2700" w:rsidR="00600353" w:rsidRPr="00B455D9" w:rsidRDefault="00600353" w:rsidP="00B455D9">
      <w:pPr>
        <w:pStyle w:val="ListParagraph"/>
        <w:numPr>
          <w:ilvl w:val="0"/>
          <w:numId w:val="16"/>
        </w:numPr>
        <w:ind w:left="540"/>
        <w:rPr>
          <w:rFonts w:ascii="Arial" w:hAnsi="Arial" w:cs="Arial"/>
          <w:b/>
          <w:bCs/>
          <w:color w:val="000000" w:themeColor="text1"/>
          <w:sz w:val="28"/>
          <w:szCs w:val="28"/>
        </w:rPr>
      </w:pPr>
      <w:r w:rsidRPr="00B455D9">
        <w:rPr>
          <w:rFonts w:ascii="Arial" w:hAnsi="Arial" w:cs="Arial"/>
          <w:b/>
          <w:bCs/>
          <w:color w:val="000000" w:themeColor="text1"/>
          <w:sz w:val="28"/>
          <w:szCs w:val="28"/>
        </w:rPr>
        <w:t>Đăng ký</w:t>
      </w:r>
    </w:p>
    <w:p w14:paraId="0B5C8708" w14:textId="2A3F9B63" w:rsidR="00600353" w:rsidRPr="00600353" w:rsidRDefault="00600353" w:rsidP="00600353">
      <w:pPr>
        <w:pStyle w:val="ListParagraph"/>
        <w:numPr>
          <w:ilvl w:val="0"/>
          <w:numId w:val="10"/>
        </w:numPr>
        <w:rPr>
          <w:rFonts w:ascii="Arial" w:hAnsi="Arial" w:cs="Arial"/>
          <w:b/>
          <w:bCs/>
          <w:color w:val="000000" w:themeColor="text1"/>
          <w:sz w:val="26"/>
          <w:szCs w:val="26"/>
        </w:rPr>
      </w:pPr>
      <w:bookmarkStart w:id="3" w:name="_Hlk71742782"/>
      <w:r w:rsidRPr="00600353">
        <w:rPr>
          <w:rFonts w:ascii="Arial" w:hAnsi="Arial" w:cs="Arial"/>
          <w:b/>
          <w:bCs/>
          <w:color w:val="000000" w:themeColor="text1"/>
          <w:sz w:val="26"/>
          <w:szCs w:val="26"/>
        </w:rPr>
        <w:t>Use-case name:</w:t>
      </w:r>
    </w:p>
    <w:p w14:paraId="5F8EA286" w14:textId="1D202F20" w:rsidR="007D0599" w:rsidRPr="007D0599" w:rsidRDefault="00600353" w:rsidP="007D0599">
      <w:pPr>
        <w:pStyle w:val="ListParagraph"/>
        <w:numPr>
          <w:ilvl w:val="0"/>
          <w:numId w:val="11"/>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Brief Description</w:t>
      </w:r>
      <w:r w:rsidRPr="00600353">
        <w:rPr>
          <w:rFonts w:ascii="Arial" w:hAnsi="Arial" w:cs="Arial"/>
          <w:b/>
          <w:bCs/>
          <w:color w:val="000000" w:themeColor="text1"/>
          <w:sz w:val="26"/>
          <w:szCs w:val="26"/>
        </w:rPr>
        <w:t>:</w:t>
      </w:r>
    </w:p>
    <w:p w14:paraId="1336D6BB" w14:textId="7E3514D2" w:rsidR="00600353" w:rsidRPr="00600353" w:rsidRDefault="00600353" w:rsidP="00600353">
      <w:pPr>
        <w:pStyle w:val="ListParagraph"/>
        <w:numPr>
          <w:ilvl w:val="0"/>
          <w:numId w:val="10"/>
        </w:numPr>
        <w:rPr>
          <w:rFonts w:ascii="Arial" w:hAnsi="Arial" w:cs="Arial"/>
          <w:b/>
          <w:bCs/>
          <w:color w:val="000000" w:themeColor="text1"/>
          <w:sz w:val="26"/>
          <w:szCs w:val="26"/>
        </w:rPr>
      </w:pPr>
      <w:r w:rsidRPr="00600353">
        <w:rPr>
          <w:rFonts w:ascii="Arial" w:hAnsi="Arial" w:cs="Arial"/>
          <w:b/>
          <w:bCs/>
          <w:color w:val="000000" w:themeColor="text1"/>
          <w:sz w:val="26"/>
          <w:szCs w:val="26"/>
        </w:rPr>
        <w:t>Actors:</w:t>
      </w:r>
    </w:p>
    <w:p w14:paraId="705F2C7C" w14:textId="5CECAFC8" w:rsidR="00600353" w:rsidRPr="00600353" w:rsidRDefault="00600353" w:rsidP="00600353">
      <w:pPr>
        <w:pStyle w:val="ListParagraph"/>
        <w:numPr>
          <w:ilvl w:val="0"/>
          <w:numId w:val="10"/>
        </w:numPr>
        <w:rPr>
          <w:rFonts w:ascii="Arial" w:hAnsi="Arial" w:cs="Arial"/>
          <w:b/>
          <w:bCs/>
          <w:color w:val="000000" w:themeColor="text1"/>
          <w:sz w:val="26"/>
          <w:szCs w:val="26"/>
        </w:rPr>
      </w:pPr>
      <w:r w:rsidRPr="00600353">
        <w:rPr>
          <w:rFonts w:ascii="Arial" w:hAnsi="Arial" w:cs="Arial"/>
          <w:b/>
          <w:bCs/>
          <w:color w:val="000000" w:themeColor="text1"/>
          <w:sz w:val="26"/>
          <w:szCs w:val="26"/>
        </w:rPr>
        <w:t>Conditions:</w:t>
      </w:r>
    </w:p>
    <w:p w14:paraId="71642604" w14:textId="2E391C62" w:rsidR="00600353" w:rsidRPr="00600353" w:rsidRDefault="00600353" w:rsidP="00600353">
      <w:pPr>
        <w:pStyle w:val="ListParagraph"/>
        <w:numPr>
          <w:ilvl w:val="0"/>
          <w:numId w:val="14"/>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Pre-Condition(s):</w:t>
      </w:r>
    </w:p>
    <w:p w14:paraId="366D68A0" w14:textId="59E48116" w:rsidR="00600353" w:rsidRPr="00600353" w:rsidRDefault="00600353" w:rsidP="00600353">
      <w:pPr>
        <w:pStyle w:val="ListParagraph"/>
        <w:numPr>
          <w:ilvl w:val="0"/>
          <w:numId w:val="14"/>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Post-Conditions(s):</w:t>
      </w:r>
    </w:p>
    <w:p w14:paraId="68419281" w14:textId="4E85283C" w:rsidR="00600353" w:rsidRPr="00600353" w:rsidRDefault="00600353" w:rsidP="00600353">
      <w:pPr>
        <w:pStyle w:val="ListParagraph"/>
        <w:numPr>
          <w:ilvl w:val="0"/>
          <w:numId w:val="10"/>
        </w:numPr>
        <w:rPr>
          <w:rFonts w:ascii="Arial" w:hAnsi="Arial" w:cs="Arial"/>
          <w:b/>
          <w:bCs/>
          <w:color w:val="000000" w:themeColor="text1"/>
          <w:sz w:val="26"/>
          <w:szCs w:val="26"/>
        </w:rPr>
      </w:pPr>
      <w:r w:rsidRPr="00600353">
        <w:rPr>
          <w:rFonts w:ascii="Arial" w:hAnsi="Arial" w:cs="Arial"/>
          <w:b/>
          <w:bCs/>
          <w:color w:val="000000" w:themeColor="text1"/>
          <w:sz w:val="26"/>
          <w:szCs w:val="26"/>
        </w:rPr>
        <w:t>Flow of events:</w:t>
      </w:r>
    </w:p>
    <w:p w14:paraId="369E57B9" w14:textId="41705083" w:rsidR="00600353" w:rsidRPr="00600353" w:rsidRDefault="00600353" w:rsidP="00600353">
      <w:pPr>
        <w:pStyle w:val="ListParagraph"/>
        <w:numPr>
          <w:ilvl w:val="0"/>
          <w:numId w:val="15"/>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Basic Flow</w:t>
      </w:r>
      <w:r w:rsidRPr="00600353">
        <w:rPr>
          <w:rFonts w:ascii="Arial" w:hAnsi="Arial" w:cs="Arial"/>
          <w:b/>
          <w:bCs/>
          <w:color w:val="000000" w:themeColor="text1"/>
          <w:sz w:val="26"/>
          <w:szCs w:val="26"/>
        </w:rPr>
        <w:t>:</w:t>
      </w:r>
    </w:p>
    <w:p w14:paraId="2ADBE863" w14:textId="76D8E541" w:rsidR="00600353" w:rsidRPr="00600353" w:rsidRDefault="00600353" w:rsidP="00600353">
      <w:pPr>
        <w:pStyle w:val="ListParagraph"/>
        <w:numPr>
          <w:ilvl w:val="0"/>
          <w:numId w:val="15"/>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 xml:space="preserve">Alterlative Flows: </w:t>
      </w:r>
    </w:p>
    <w:p w14:paraId="5AE0C9EE" w14:textId="45C9F74C" w:rsidR="00600353" w:rsidRPr="00600353" w:rsidRDefault="00600353" w:rsidP="00600353">
      <w:pPr>
        <w:pStyle w:val="ListParagraph"/>
        <w:numPr>
          <w:ilvl w:val="0"/>
          <w:numId w:val="15"/>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Exception Flows:</w:t>
      </w:r>
    </w:p>
    <w:p w14:paraId="413262AC" w14:textId="6A35E8E3" w:rsidR="00600353" w:rsidRPr="00600353" w:rsidRDefault="00600353" w:rsidP="00600353">
      <w:pPr>
        <w:pStyle w:val="ListParagraph"/>
        <w:numPr>
          <w:ilvl w:val="0"/>
          <w:numId w:val="10"/>
        </w:numPr>
        <w:rPr>
          <w:rFonts w:ascii="Arial" w:hAnsi="Arial" w:cs="Arial"/>
          <w:b/>
          <w:bCs/>
          <w:color w:val="000000" w:themeColor="text1"/>
          <w:sz w:val="26"/>
          <w:szCs w:val="26"/>
        </w:rPr>
      </w:pPr>
      <w:r w:rsidRPr="00600353">
        <w:rPr>
          <w:rFonts w:ascii="Arial" w:hAnsi="Arial" w:cs="Arial"/>
          <w:b/>
          <w:bCs/>
          <w:color w:val="000000" w:themeColor="text1"/>
          <w:sz w:val="26"/>
          <w:szCs w:val="26"/>
        </w:rPr>
        <w:t>Non-Functional Requirement:</w:t>
      </w:r>
    </w:p>
    <w:bookmarkEnd w:id="3"/>
    <w:p w14:paraId="7F4C9109" w14:textId="4A0CD5A5" w:rsidR="00600353" w:rsidRDefault="00600353" w:rsidP="00B455D9">
      <w:pPr>
        <w:pStyle w:val="ListParagraph"/>
        <w:numPr>
          <w:ilvl w:val="0"/>
          <w:numId w:val="16"/>
        </w:numPr>
        <w:ind w:left="540"/>
        <w:rPr>
          <w:rFonts w:ascii="Arial" w:hAnsi="Arial" w:cs="Arial"/>
          <w:b/>
          <w:bCs/>
          <w:color w:val="000000" w:themeColor="text1"/>
          <w:sz w:val="28"/>
          <w:szCs w:val="28"/>
        </w:rPr>
      </w:pPr>
      <w:r w:rsidRPr="00B455D9">
        <w:rPr>
          <w:rFonts w:ascii="Arial" w:hAnsi="Arial" w:cs="Arial"/>
          <w:b/>
          <w:bCs/>
          <w:color w:val="000000" w:themeColor="text1"/>
          <w:sz w:val="28"/>
          <w:szCs w:val="28"/>
        </w:rPr>
        <w:t>Đăng nhập</w:t>
      </w:r>
    </w:p>
    <w:p w14:paraId="63B4909F" w14:textId="77777777" w:rsidR="00B455D9" w:rsidRPr="00B455D9" w:rsidRDefault="00B455D9" w:rsidP="00B455D9">
      <w:pPr>
        <w:numPr>
          <w:ilvl w:val="0"/>
          <w:numId w:val="17"/>
        </w:numPr>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Use-case name:</w:t>
      </w:r>
    </w:p>
    <w:p w14:paraId="211D1EF2" w14:textId="77777777" w:rsidR="00B455D9" w:rsidRPr="00B455D9" w:rsidRDefault="00B455D9" w:rsidP="00B455D9">
      <w:pPr>
        <w:numPr>
          <w:ilvl w:val="0"/>
          <w:numId w:val="24"/>
        </w:numPr>
        <w:tabs>
          <w:tab w:val="left" w:pos="1260"/>
        </w:tabs>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Brief Description:</w:t>
      </w:r>
    </w:p>
    <w:p w14:paraId="7538F510" w14:textId="77777777" w:rsidR="00B455D9" w:rsidRPr="00B455D9" w:rsidRDefault="00B455D9" w:rsidP="00B455D9">
      <w:pPr>
        <w:numPr>
          <w:ilvl w:val="0"/>
          <w:numId w:val="17"/>
        </w:numPr>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Actors:</w:t>
      </w:r>
    </w:p>
    <w:p w14:paraId="251E6E23" w14:textId="77777777" w:rsidR="00B455D9" w:rsidRPr="00B455D9" w:rsidRDefault="00B455D9" w:rsidP="00B455D9">
      <w:pPr>
        <w:numPr>
          <w:ilvl w:val="0"/>
          <w:numId w:val="17"/>
        </w:numPr>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Conditions:</w:t>
      </w:r>
    </w:p>
    <w:p w14:paraId="1B73E9FE" w14:textId="77777777" w:rsidR="00B455D9" w:rsidRPr="00B455D9" w:rsidRDefault="00B455D9" w:rsidP="007D0599">
      <w:pPr>
        <w:numPr>
          <w:ilvl w:val="0"/>
          <w:numId w:val="25"/>
        </w:numPr>
        <w:tabs>
          <w:tab w:val="left" w:pos="1260"/>
        </w:tabs>
        <w:ind w:left="1080"/>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Pre-Condition(s):</w:t>
      </w:r>
    </w:p>
    <w:p w14:paraId="48E46E5E" w14:textId="77777777" w:rsidR="00B455D9" w:rsidRPr="00B455D9" w:rsidRDefault="00B455D9" w:rsidP="007D0599">
      <w:pPr>
        <w:numPr>
          <w:ilvl w:val="0"/>
          <w:numId w:val="25"/>
        </w:numPr>
        <w:tabs>
          <w:tab w:val="left" w:pos="1260"/>
        </w:tabs>
        <w:ind w:left="1080"/>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Post-Conditions(s):</w:t>
      </w:r>
    </w:p>
    <w:p w14:paraId="7E6AF5B8" w14:textId="77777777" w:rsidR="00B455D9" w:rsidRPr="00B455D9" w:rsidRDefault="00B455D9" w:rsidP="00B455D9">
      <w:pPr>
        <w:numPr>
          <w:ilvl w:val="0"/>
          <w:numId w:val="17"/>
        </w:numPr>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Flow of events:</w:t>
      </w:r>
    </w:p>
    <w:p w14:paraId="6861916C" w14:textId="77777777" w:rsidR="00B455D9" w:rsidRPr="00B455D9" w:rsidRDefault="00B455D9" w:rsidP="007D0599">
      <w:pPr>
        <w:numPr>
          <w:ilvl w:val="0"/>
          <w:numId w:val="26"/>
        </w:numPr>
        <w:tabs>
          <w:tab w:val="left" w:pos="1260"/>
        </w:tabs>
        <w:ind w:left="1080"/>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Basic Flow:</w:t>
      </w:r>
    </w:p>
    <w:p w14:paraId="0214C690" w14:textId="77777777" w:rsidR="00B455D9" w:rsidRPr="00B455D9" w:rsidRDefault="00B455D9" w:rsidP="007D0599">
      <w:pPr>
        <w:numPr>
          <w:ilvl w:val="0"/>
          <w:numId w:val="26"/>
        </w:numPr>
        <w:tabs>
          <w:tab w:val="left" w:pos="1260"/>
        </w:tabs>
        <w:ind w:left="1080"/>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 xml:space="preserve">Alterlative Flows: </w:t>
      </w:r>
    </w:p>
    <w:p w14:paraId="72122C1F" w14:textId="77777777" w:rsidR="00B455D9" w:rsidRPr="00B455D9" w:rsidRDefault="00B455D9" w:rsidP="007D0599">
      <w:pPr>
        <w:numPr>
          <w:ilvl w:val="0"/>
          <w:numId w:val="26"/>
        </w:numPr>
        <w:tabs>
          <w:tab w:val="left" w:pos="1260"/>
        </w:tabs>
        <w:ind w:left="1080"/>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Exception Flows:</w:t>
      </w:r>
    </w:p>
    <w:p w14:paraId="5549C814" w14:textId="74989E82" w:rsidR="00B455D9" w:rsidRPr="00B455D9" w:rsidRDefault="00B455D9" w:rsidP="00B455D9">
      <w:pPr>
        <w:numPr>
          <w:ilvl w:val="0"/>
          <w:numId w:val="17"/>
        </w:numPr>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Non-Functional Requirement:</w:t>
      </w:r>
    </w:p>
    <w:p w14:paraId="06E17BCF" w14:textId="1E05DCB6" w:rsidR="00600353" w:rsidRDefault="00600353" w:rsidP="00B455D9">
      <w:pPr>
        <w:pStyle w:val="ListParagraph"/>
        <w:numPr>
          <w:ilvl w:val="0"/>
          <w:numId w:val="16"/>
        </w:numPr>
        <w:ind w:left="540"/>
        <w:rPr>
          <w:rFonts w:ascii="Arial" w:hAnsi="Arial" w:cs="Arial"/>
          <w:b/>
          <w:bCs/>
          <w:color w:val="000000" w:themeColor="text1"/>
          <w:sz w:val="28"/>
          <w:szCs w:val="28"/>
        </w:rPr>
      </w:pPr>
      <w:r w:rsidRPr="00B455D9">
        <w:rPr>
          <w:rFonts w:ascii="Arial" w:hAnsi="Arial" w:cs="Arial"/>
          <w:b/>
          <w:bCs/>
          <w:color w:val="000000" w:themeColor="text1"/>
          <w:sz w:val="28"/>
          <w:szCs w:val="28"/>
        </w:rPr>
        <w:t>Thêm món ăn</w:t>
      </w:r>
    </w:p>
    <w:p w14:paraId="7BD6215E" w14:textId="77777777" w:rsidR="00B455D9" w:rsidRPr="00B455D9" w:rsidRDefault="00B455D9" w:rsidP="00B455D9">
      <w:pPr>
        <w:pStyle w:val="ListParagraph"/>
        <w:numPr>
          <w:ilvl w:val="0"/>
          <w:numId w:val="18"/>
        </w:numPr>
        <w:rPr>
          <w:rFonts w:ascii="Arial" w:hAnsi="Arial" w:cs="Arial"/>
          <w:b/>
          <w:bCs/>
          <w:color w:val="000000" w:themeColor="text1"/>
          <w:sz w:val="26"/>
          <w:szCs w:val="26"/>
        </w:rPr>
      </w:pPr>
      <w:r w:rsidRPr="00B455D9">
        <w:rPr>
          <w:rFonts w:ascii="Arial" w:hAnsi="Arial" w:cs="Arial"/>
          <w:b/>
          <w:bCs/>
          <w:color w:val="000000" w:themeColor="text1"/>
          <w:sz w:val="26"/>
          <w:szCs w:val="26"/>
        </w:rPr>
        <w:t>Use-case name:</w:t>
      </w:r>
    </w:p>
    <w:p w14:paraId="60CB093C" w14:textId="77777777" w:rsidR="00B455D9" w:rsidRPr="00B455D9" w:rsidRDefault="00B455D9" w:rsidP="007D0599">
      <w:pPr>
        <w:numPr>
          <w:ilvl w:val="0"/>
          <w:numId w:val="23"/>
        </w:numPr>
        <w:tabs>
          <w:tab w:val="left" w:pos="1260"/>
        </w:tabs>
        <w:ind w:left="1080"/>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Brief Description:</w:t>
      </w:r>
    </w:p>
    <w:p w14:paraId="682E26D3" w14:textId="77777777" w:rsidR="00B455D9" w:rsidRPr="00B455D9" w:rsidRDefault="00B455D9" w:rsidP="00B455D9">
      <w:pPr>
        <w:pStyle w:val="ListParagraph"/>
        <w:numPr>
          <w:ilvl w:val="0"/>
          <w:numId w:val="18"/>
        </w:numPr>
        <w:rPr>
          <w:rFonts w:ascii="Arial" w:hAnsi="Arial" w:cs="Arial"/>
          <w:b/>
          <w:bCs/>
          <w:color w:val="000000" w:themeColor="text1"/>
          <w:sz w:val="26"/>
          <w:szCs w:val="26"/>
        </w:rPr>
      </w:pPr>
      <w:r w:rsidRPr="00B455D9">
        <w:rPr>
          <w:rFonts w:ascii="Arial" w:hAnsi="Arial" w:cs="Arial"/>
          <w:b/>
          <w:bCs/>
          <w:color w:val="000000" w:themeColor="text1"/>
          <w:sz w:val="26"/>
          <w:szCs w:val="26"/>
        </w:rPr>
        <w:t>Actors:</w:t>
      </w:r>
    </w:p>
    <w:p w14:paraId="4D94594C" w14:textId="77777777" w:rsidR="00B455D9" w:rsidRPr="00B455D9" w:rsidRDefault="00B455D9" w:rsidP="00B455D9">
      <w:pPr>
        <w:pStyle w:val="ListParagraph"/>
        <w:numPr>
          <w:ilvl w:val="0"/>
          <w:numId w:val="18"/>
        </w:numPr>
        <w:rPr>
          <w:rFonts w:ascii="Arial" w:hAnsi="Arial" w:cs="Arial"/>
          <w:b/>
          <w:bCs/>
          <w:color w:val="000000" w:themeColor="text1"/>
          <w:sz w:val="26"/>
          <w:szCs w:val="26"/>
        </w:rPr>
      </w:pPr>
      <w:r w:rsidRPr="00B455D9">
        <w:rPr>
          <w:rFonts w:ascii="Arial" w:hAnsi="Arial" w:cs="Arial"/>
          <w:b/>
          <w:bCs/>
          <w:color w:val="000000" w:themeColor="text1"/>
          <w:sz w:val="26"/>
          <w:szCs w:val="26"/>
        </w:rPr>
        <w:t>Conditions:</w:t>
      </w:r>
    </w:p>
    <w:p w14:paraId="4F32A0FC" w14:textId="77777777" w:rsidR="00B455D9" w:rsidRPr="00B455D9" w:rsidRDefault="00B455D9" w:rsidP="007D0599">
      <w:pPr>
        <w:numPr>
          <w:ilvl w:val="0"/>
          <w:numId w:val="22"/>
        </w:numPr>
        <w:tabs>
          <w:tab w:val="left" w:pos="1260"/>
        </w:tabs>
        <w:ind w:left="1080"/>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Pre-Condition(s):</w:t>
      </w:r>
    </w:p>
    <w:p w14:paraId="6456BE5C" w14:textId="77777777" w:rsidR="00B455D9" w:rsidRPr="00B455D9" w:rsidRDefault="00B455D9" w:rsidP="007D0599">
      <w:pPr>
        <w:numPr>
          <w:ilvl w:val="0"/>
          <w:numId w:val="22"/>
        </w:numPr>
        <w:tabs>
          <w:tab w:val="left" w:pos="1260"/>
        </w:tabs>
        <w:ind w:left="1080"/>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Post-Conditions(s):</w:t>
      </w:r>
    </w:p>
    <w:p w14:paraId="6ED1AEF4" w14:textId="77777777" w:rsidR="00B455D9" w:rsidRPr="00B455D9" w:rsidRDefault="00B455D9" w:rsidP="00B455D9">
      <w:pPr>
        <w:pStyle w:val="ListParagraph"/>
        <w:numPr>
          <w:ilvl w:val="0"/>
          <w:numId w:val="18"/>
        </w:numPr>
        <w:rPr>
          <w:rFonts w:ascii="Arial" w:hAnsi="Arial" w:cs="Arial"/>
          <w:b/>
          <w:bCs/>
          <w:color w:val="000000" w:themeColor="text1"/>
          <w:sz w:val="26"/>
          <w:szCs w:val="26"/>
        </w:rPr>
      </w:pPr>
      <w:r w:rsidRPr="00B455D9">
        <w:rPr>
          <w:rFonts w:ascii="Arial" w:hAnsi="Arial" w:cs="Arial"/>
          <w:b/>
          <w:bCs/>
          <w:color w:val="000000" w:themeColor="text1"/>
          <w:sz w:val="26"/>
          <w:szCs w:val="26"/>
        </w:rPr>
        <w:lastRenderedPageBreak/>
        <w:t>Flow of events:</w:t>
      </w:r>
    </w:p>
    <w:p w14:paraId="7D31B72E" w14:textId="77777777" w:rsidR="00B455D9" w:rsidRPr="00B455D9" w:rsidRDefault="00B455D9" w:rsidP="007D0599">
      <w:pPr>
        <w:numPr>
          <w:ilvl w:val="0"/>
          <w:numId w:val="21"/>
        </w:numPr>
        <w:tabs>
          <w:tab w:val="left" w:pos="1260"/>
        </w:tabs>
        <w:ind w:left="1080"/>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Basic Flow:</w:t>
      </w:r>
    </w:p>
    <w:p w14:paraId="774D5951" w14:textId="77777777" w:rsidR="00B455D9" w:rsidRPr="00B455D9" w:rsidRDefault="00B455D9" w:rsidP="007D0599">
      <w:pPr>
        <w:numPr>
          <w:ilvl w:val="0"/>
          <w:numId w:val="21"/>
        </w:numPr>
        <w:tabs>
          <w:tab w:val="left" w:pos="1260"/>
        </w:tabs>
        <w:ind w:left="1080"/>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 xml:space="preserve">Alterlative Flows: </w:t>
      </w:r>
    </w:p>
    <w:p w14:paraId="6D687122" w14:textId="77777777" w:rsidR="00B455D9" w:rsidRPr="00B455D9" w:rsidRDefault="00B455D9" w:rsidP="007D0599">
      <w:pPr>
        <w:numPr>
          <w:ilvl w:val="0"/>
          <w:numId w:val="21"/>
        </w:numPr>
        <w:tabs>
          <w:tab w:val="left" w:pos="1260"/>
        </w:tabs>
        <w:ind w:left="1080"/>
        <w:contextualSpacing/>
        <w:rPr>
          <w:rFonts w:ascii="Arial" w:hAnsi="Arial" w:cs="Arial"/>
          <w:b/>
          <w:bCs/>
          <w:color w:val="000000" w:themeColor="text1"/>
          <w:sz w:val="26"/>
          <w:szCs w:val="26"/>
        </w:rPr>
      </w:pPr>
      <w:r w:rsidRPr="00B455D9">
        <w:rPr>
          <w:rFonts w:ascii="Arial" w:hAnsi="Arial" w:cs="Arial"/>
          <w:b/>
          <w:bCs/>
          <w:color w:val="000000" w:themeColor="text1"/>
          <w:sz w:val="26"/>
          <w:szCs w:val="26"/>
        </w:rPr>
        <w:t>Exception Flows:</w:t>
      </w:r>
    </w:p>
    <w:p w14:paraId="5AC9172B" w14:textId="77777777" w:rsidR="00B455D9" w:rsidRPr="00B455D9" w:rsidRDefault="00B455D9" w:rsidP="00B455D9">
      <w:pPr>
        <w:pStyle w:val="ListParagraph"/>
        <w:numPr>
          <w:ilvl w:val="0"/>
          <w:numId w:val="18"/>
        </w:numPr>
        <w:rPr>
          <w:rFonts w:ascii="Arial" w:hAnsi="Arial" w:cs="Arial"/>
          <w:b/>
          <w:bCs/>
          <w:color w:val="000000" w:themeColor="text1"/>
          <w:sz w:val="26"/>
          <w:szCs w:val="26"/>
        </w:rPr>
      </w:pPr>
      <w:r w:rsidRPr="00B455D9">
        <w:rPr>
          <w:rFonts w:ascii="Arial" w:hAnsi="Arial" w:cs="Arial"/>
          <w:b/>
          <w:bCs/>
          <w:color w:val="000000" w:themeColor="text1"/>
          <w:sz w:val="26"/>
          <w:szCs w:val="26"/>
        </w:rPr>
        <w:t>Non-Functional Requirement:</w:t>
      </w:r>
    </w:p>
    <w:p w14:paraId="61F0F2C7" w14:textId="77777777" w:rsidR="00B455D9" w:rsidRPr="00B455D9" w:rsidRDefault="00B455D9" w:rsidP="00B455D9">
      <w:pPr>
        <w:pStyle w:val="ListParagraph"/>
        <w:ind w:left="540"/>
        <w:rPr>
          <w:rFonts w:ascii="Arial" w:hAnsi="Arial" w:cs="Arial"/>
          <w:b/>
          <w:bCs/>
          <w:color w:val="000000" w:themeColor="text1"/>
          <w:sz w:val="28"/>
          <w:szCs w:val="28"/>
        </w:rPr>
      </w:pPr>
    </w:p>
    <w:p w14:paraId="416DE2EA" w14:textId="5DA5592D" w:rsidR="00600353" w:rsidRDefault="00600353" w:rsidP="00B455D9">
      <w:pPr>
        <w:pStyle w:val="ListParagraph"/>
        <w:numPr>
          <w:ilvl w:val="0"/>
          <w:numId w:val="16"/>
        </w:numPr>
        <w:ind w:left="540"/>
        <w:rPr>
          <w:rFonts w:ascii="Arial" w:hAnsi="Arial" w:cs="Arial"/>
          <w:b/>
          <w:bCs/>
          <w:color w:val="000000" w:themeColor="text1"/>
          <w:sz w:val="28"/>
          <w:szCs w:val="28"/>
        </w:rPr>
      </w:pPr>
      <w:r w:rsidRPr="00B455D9">
        <w:rPr>
          <w:rFonts w:ascii="Arial" w:hAnsi="Arial" w:cs="Arial"/>
          <w:b/>
          <w:bCs/>
          <w:color w:val="000000" w:themeColor="text1"/>
          <w:sz w:val="28"/>
          <w:szCs w:val="28"/>
        </w:rPr>
        <w:t>Xóa món ăn</w:t>
      </w:r>
    </w:p>
    <w:p w14:paraId="5CBCBFEA" w14:textId="77777777" w:rsidR="00B455D9" w:rsidRPr="00600353" w:rsidRDefault="00B455D9" w:rsidP="00B455D9">
      <w:pPr>
        <w:pStyle w:val="ListParagraph"/>
        <w:numPr>
          <w:ilvl w:val="0"/>
          <w:numId w:val="19"/>
        </w:numPr>
        <w:rPr>
          <w:rFonts w:ascii="Arial" w:hAnsi="Arial" w:cs="Arial"/>
          <w:b/>
          <w:bCs/>
          <w:color w:val="000000" w:themeColor="text1"/>
          <w:sz w:val="26"/>
          <w:szCs w:val="26"/>
        </w:rPr>
      </w:pPr>
      <w:r w:rsidRPr="00600353">
        <w:rPr>
          <w:rFonts w:ascii="Arial" w:hAnsi="Arial" w:cs="Arial"/>
          <w:b/>
          <w:bCs/>
          <w:color w:val="000000" w:themeColor="text1"/>
          <w:sz w:val="26"/>
          <w:szCs w:val="26"/>
        </w:rPr>
        <w:t>Use-case name:</w:t>
      </w:r>
    </w:p>
    <w:p w14:paraId="501B63BA" w14:textId="77777777" w:rsidR="00B455D9" w:rsidRPr="00600353" w:rsidRDefault="00B455D9" w:rsidP="007D0599">
      <w:pPr>
        <w:pStyle w:val="ListParagraph"/>
        <w:numPr>
          <w:ilvl w:val="0"/>
          <w:numId w:val="20"/>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Brief Description:</w:t>
      </w:r>
    </w:p>
    <w:p w14:paraId="45CDA9BE" w14:textId="77777777" w:rsidR="00B455D9" w:rsidRPr="00600353" w:rsidRDefault="00B455D9" w:rsidP="00B455D9">
      <w:pPr>
        <w:pStyle w:val="ListParagraph"/>
        <w:numPr>
          <w:ilvl w:val="0"/>
          <w:numId w:val="19"/>
        </w:numPr>
        <w:rPr>
          <w:rFonts w:ascii="Arial" w:hAnsi="Arial" w:cs="Arial"/>
          <w:b/>
          <w:bCs/>
          <w:color w:val="000000" w:themeColor="text1"/>
          <w:sz w:val="26"/>
          <w:szCs w:val="26"/>
        </w:rPr>
      </w:pPr>
      <w:r w:rsidRPr="00600353">
        <w:rPr>
          <w:rFonts w:ascii="Arial" w:hAnsi="Arial" w:cs="Arial"/>
          <w:b/>
          <w:bCs/>
          <w:color w:val="000000" w:themeColor="text1"/>
          <w:sz w:val="26"/>
          <w:szCs w:val="26"/>
        </w:rPr>
        <w:t>Actors:</w:t>
      </w:r>
    </w:p>
    <w:p w14:paraId="7DF5A953" w14:textId="77777777" w:rsidR="00B455D9" w:rsidRPr="00600353" w:rsidRDefault="00B455D9" w:rsidP="00B455D9">
      <w:pPr>
        <w:pStyle w:val="ListParagraph"/>
        <w:numPr>
          <w:ilvl w:val="0"/>
          <w:numId w:val="19"/>
        </w:numPr>
        <w:rPr>
          <w:rFonts w:ascii="Arial" w:hAnsi="Arial" w:cs="Arial"/>
          <w:b/>
          <w:bCs/>
          <w:color w:val="000000" w:themeColor="text1"/>
          <w:sz w:val="26"/>
          <w:szCs w:val="26"/>
        </w:rPr>
      </w:pPr>
      <w:r w:rsidRPr="00600353">
        <w:rPr>
          <w:rFonts w:ascii="Arial" w:hAnsi="Arial" w:cs="Arial"/>
          <w:b/>
          <w:bCs/>
          <w:color w:val="000000" w:themeColor="text1"/>
          <w:sz w:val="26"/>
          <w:szCs w:val="26"/>
        </w:rPr>
        <w:t>Conditions:</w:t>
      </w:r>
    </w:p>
    <w:p w14:paraId="546DC40C" w14:textId="77777777" w:rsidR="00B455D9" w:rsidRPr="00600353" w:rsidRDefault="00B455D9" w:rsidP="007D0599">
      <w:pPr>
        <w:pStyle w:val="ListParagraph"/>
        <w:numPr>
          <w:ilvl w:val="0"/>
          <w:numId w:val="27"/>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Pre-Condition(s):</w:t>
      </w:r>
    </w:p>
    <w:p w14:paraId="1206D39C" w14:textId="77777777" w:rsidR="00B455D9" w:rsidRPr="00600353" w:rsidRDefault="00B455D9" w:rsidP="007D0599">
      <w:pPr>
        <w:pStyle w:val="ListParagraph"/>
        <w:numPr>
          <w:ilvl w:val="0"/>
          <w:numId w:val="27"/>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Post-Conditions(s):</w:t>
      </w:r>
    </w:p>
    <w:p w14:paraId="2AF0B395" w14:textId="77777777" w:rsidR="00B455D9" w:rsidRPr="00600353" w:rsidRDefault="00B455D9" w:rsidP="00B455D9">
      <w:pPr>
        <w:pStyle w:val="ListParagraph"/>
        <w:numPr>
          <w:ilvl w:val="0"/>
          <w:numId w:val="19"/>
        </w:numPr>
        <w:rPr>
          <w:rFonts w:ascii="Arial" w:hAnsi="Arial" w:cs="Arial"/>
          <w:b/>
          <w:bCs/>
          <w:color w:val="000000" w:themeColor="text1"/>
          <w:sz w:val="26"/>
          <w:szCs w:val="26"/>
        </w:rPr>
      </w:pPr>
      <w:r w:rsidRPr="00600353">
        <w:rPr>
          <w:rFonts w:ascii="Arial" w:hAnsi="Arial" w:cs="Arial"/>
          <w:b/>
          <w:bCs/>
          <w:color w:val="000000" w:themeColor="text1"/>
          <w:sz w:val="26"/>
          <w:szCs w:val="26"/>
        </w:rPr>
        <w:t>Flow of events:</w:t>
      </w:r>
    </w:p>
    <w:p w14:paraId="6F261F89" w14:textId="77777777" w:rsidR="00B455D9" w:rsidRPr="00600353" w:rsidRDefault="00B455D9" w:rsidP="007D0599">
      <w:pPr>
        <w:pStyle w:val="ListParagraph"/>
        <w:numPr>
          <w:ilvl w:val="0"/>
          <w:numId w:val="28"/>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Basic Flow:</w:t>
      </w:r>
    </w:p>
    <w:p w14:paraId="2494C4C1" w14:textId="77777777" w:rsidR="00B455D9" w:rsidRPr="00600353" w:rsidRDefault="00B455D9" w:rsidP="007D0599">
      <w:pPr>
        <w:pStyle w:val="ListParagraph"/>
        <w:numPr>
          <w:ilvl w:val="0"/>
          <w:numId w:val="28"/>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 xml:space="preserve">Alterlative Flows: </w:t>
      </w:r>
    </w:p>
    <w:p w14:paraId="7A4CEEDC" w14:textId="77777777" w:rsidR="00B455D9" w:rsidRPr="00600353" w:rsidRDefault="00B455D9" w:rsidP="007D0599">
      <w:pPr>
        <w:pStyle w:val="ListParagraph"/>
        <w:numPr>
          <w:ilvl w:val="0"/>
          <w:numId w:val="28"/>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Exception Flows:</w:t>
      </w:r>
    </w:p>
    <w:p w14:paraId="2B5AFD86" w14:textId="1B13AF04" w:rsidR="00B455D9" w:rsidRDefault="00B455D9" w:rsidP="00B455D9">
      <w:pPr>
        <w:pStyle w:val="ListParagraph"/>
        <w:numPr>
          <w:ilvl w:val="0"/>
          <w:numId w:val="19"/>
        </w:numPr>
        <w:rPr>
          <w:rFonts w:ascii="Arial" w:hAnsi="Arial" w:cs="Arial"/>
          <w:b/>
          <w:bCs/>
          <w:color w:val="000000" w:themeColor="text1"/>
          <w:sz w:val="26"/>
          <w:szCs w:val="26"/>
        </w:rPr>
      </w:pPr>
      <w:r w:rsidRPr="00600353">
        <w:rPr>
          <w:rFonts w:ascii="Arial" w:hAnsi="Arial" w:cs="Arial"/>
          <w:b/>
          <w:bCs/>
          <w:color w:val="000000" w:themeColor="text1"/>
          <w:sz w:val="26"/>
          <w:szCs w:val="26"/>
        </w:rPr>
        <w:t>Non-Functional Requirement:</w:t>
      </w:r>
    </w:p>
    <w:p w14:paraId="5D2DF129" w14:textId="77777777" w:rsidR="00B455D9" w:rsidRPr="00B455D9" w:rsidRDefault="00B455D9" w:rsidP="00B455D9">
      <w:pPr>
        <w:pStyle w:val="ListParagraph"/>
        <w:rPr>
          <w:rFonts w:ascii="Arial" w:hAnsi="Arial" w:cs="Arial"/>
          <w:b/>
          <w:bCs/>
          <w:color w:val="000000" w:themeColor="text1"/>
          <w:sz w:val="26"/>
          <w:szCs w:val="26"/>
        </w:rPr>
      </w:pPr>
    </w:p>
    <w:p w14:paraId="1E9170BC" w14:textId="4689A163" w:rsidR="00600353" w:rsidRDefault="00600353" w:rsidP="00B455D9">
      <w:pPr>
        <w:pStyle w:val="ListParagraph"/>
        <w:numPr>
          <w:ilvl w:val="0"/>
          <w:numId w:val="16"/>
        </w:numPr>
        <w:ind w:left="540"/>
        <w:rPr>
          <w:rFonts w:ascii="Arial" w:hAnsi="Arial" w:cs="Arial"/>
          <w:b/>
          <w:bCs/>
          <w:color w:val="000000" w:themeColor="text1"/>
          <w:sz w:val="28"/>
          <w:szCs w:val="28"/>
        </w:rPr>
      </w:pPr>
      <w:r w:rsidRPr="00B455D9">
        <w:rPr>
          <w:rFonts w:ascii="Arial" w:hAnsi="Arial" w:cs="Arial"/>
          <w:b/>
          <w:bCs/>
          <w:color w:val="000000" w:themeColor="text1"/>
          <w:sz w:val="28"/>
          <w:szCs w:val="28"/>
        </w:rPr>
        <w:t>Hiển thị danh sách món ăn</w:t>
      </w:r>
    </w:p>
    <w:p w14:paraId="2EBE99E3" w14:textId="77777777" w:rsidR="00B455D9" w:rsidRPr="00600353" w:rsidRDefault="00B455D9" w:rsidP="00B455D9">
      <w:pPr>
        <w:pStyle w:val="ListParagraph"/>
        <w:numPr>
          <w:ilvl w:val="0"/>
          <w:numId w:val="29"/>
        </w:numPr>
        <w:rPr>
          <w:rFonts w:ascii="Arial" w:hAnsi="Arial" w:cs="Arial"/>
          <w:b/>
          <w:bCs/>
          <w:color w:val="000000" w:themeColor="text1"/>
          <w:sz w:val="26"/>
          <w:szCs w:val="26"/>
        </w:rPr>
      </w:pPr>
      <w:r w:rsidRPr="00600353">
        <w:rPr>
          <w:rFonts w:ascii="Arial" w:hAnsi="Arial" w:cs="Arial"/>
          <w:b/>
          <w:bCs/>
          <w:color w:val="000000" w:themeColor="text1"/>
          <w:sz w:val="26"/>
          <w:szCs w:val="26"/>
        </w:rPr>
        <w:t>Use-case name:</w:t>
      </w:r>
    </w:p>
    <w:p w14:paraId="612260DF" w14:textId="77777777" w:rsidR="00B455D9" w:rsidRPr="00600353" w:rsidRDefault="00B455D9" w:rsidP="007D0599">
      <w:pPr>
        <w:pStyle w:val="ListParagraph"/>
        <w:numPr>
          <w:ilvl w:val="0"/>
          <w:numId w:val="30"/>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Brief Description:</w:t>
      </w:r>
    </w:p>
    <w:p w14:paraId="7EEB28D2" w14:textId="77777777" w:rsidR="00B455D9" w:rsidRPr="00600353" w:rsidRDefault="00B455D9" w:rsidP="00B455D9">
      <w:pPr>
        <w:pStyle w:val="ListParagraph"/>
        <w:numPr>
          <w:ilvl w:val="0"/>
          <w:numId w:val="29"/>
        </w:numPr>
        <w:rPr>
          <w:rFonts w:ascii="Arial" w:hAnsi="Arial" w:cs="Arial"/>
          <w:b/>
          <w:bCs/>
          <w:color w:val="000000" w:themeColor="text1"/>
          <w:sz w:val="26"/>
          <w:szCs w:val="26"/>
        </w:rPr>
      </w:pPr>
      <w:r w:rsidRPr="00600353">
        <w:rPr>
          <w:rFonts w:ascii="Arial" w:hAnsi="Arial" w:cs="Arial"/>
          <w:b/>
          <w:bCs/>
          <w:color w:val="000000" w:themeColor="text1"/>
          <w:sz w:val="26"/>
          <w:szCs w:val="26"/>
        </w:rPr>
        <w:t>Actors:</w:t>
      </w:r>
    </w:p>
    <w:p w14:paraId="1E89EA04" w14:textId="77777777" w:rsidR="00B455D9" w:rsidRPr="00600353" w:rsidRDefault="00B455D9" w:rsidP="00B455D9">
      <w:pPr>
        <w:pStyle w:val="ListParagraph"/>
        <w:numPr>
          <w:ilvl w:val="0"/>
          <w:numId w:val="29"/>
        </w:numPr>
        <w:rPr>
          <w:rFonts w:ascii="Arial" w:hAnsi="Arial" w:cs="Arial"/>
          <w:b/>
          <w:bCs/>
          <w:color w:val="000000" w:themeColor="text1"/>
          <w:sz w:val="26"/>
          <w:szCs w:val="26"/>
        </w:rPr>
      </w:pPr>
      <w:r w:rsidRPr="00600353">
        <w:rPr>
          <w:rFonts w:ascii="Arial" w:hAnsi="Arial" w:cs="Arial"/>
          <w:b/>
          <w:bCs/>
          <w:color w:val="000000" w:themeColor="text1"/>
          <w:sz w:val="26"/>
          <w:szCs w:val="26"/>
        </w:rPr>
        <w:t>Conditions:</w:t>
      </w:r>
    </w:p>
    <w:p w14:paraId="2BE35A52" w14:textId="77777777" w:rsidR="00B455D9" w:rsidRPr="00600353" w:rsidRDefault="00B455D9" w:rsidP="007D0599">
      <w:pPr>
        <w:pStyle w:val="ListParagraph"/>
        <w:numPr>
          <w:ilvl w:val="0"/>
          <w:numId w:val="31"/>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Pre-Condition(s):</w:t>
      </w:r>
    </w:p>
    <w:p w14:paraId="4C0CBE7A" w14:textId="77777777" w:rsidR="00B455D9" w:rsidRPr="00600353" w:rsidRDefault="00B455D9" w:rsidP="007D0599">
      <w:pPr>
        <w:pStyle w:val="ListParagraph"/>
        <w:numPr>
          <w:ilvl w:val="0"/>
          <w:numId w:val="31"/>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Post-Conditions(s):</w:t>
      </w:r>
    </w:p>
    <w:p w14:paraId="1FF41B20" w14:textId="77777777" w:rsidR="00B455D9" w:rsidRPr="00600353" w:rsidRDefault="00B455D9" w:rsidP="00B455D9">
      <w:pPr>
        <w:pStyle w:val="ListParagraph"/>
        <w:numPr>
          <w:ilvl w:val="0"/>
          <w:numId w:val="29"/>
        </w:numPr>
        <w:rPr>
          <w:rFonts w:ascii="Arial" w:hAnsi="Arial" w:cs="Arial"/>
          <w:b/>
          <w:bCs/>
          <w:color w:val="000000" w:themeColor="text1"/>
          <w:sz w:val="26"/>
          <w:szCs w:val="26"/>
        </w:rPr>
      </w:pPr>
      <w:r w:rsidRPr="00600353">
        <w:rPr>
          <w:rFonts w:ascii="Arial" w:hAnsi="Arial" w:cs="Arial"/>
          <w:b/>
          <w:bCs/>
          <w:color w:val="000000" w:themeColor="text1"/>
          <w:sz w:val="26"/>
          <w:szCs w:val="26"/>
        </w:rPr>
        <w:t>Flow of events:</w:t>
      </w:r>
    </w:p>
    <w:p w14:paraId="72C15511" w14:textId="77777777" w:rsidR="00B455D9" w:rsidRPr="00600353" w:rsidRDefault="00B455D9" w:rsidP="007D0599">
      <w:pPr>
        <w:pStyle w:val="ListParagraph"/>
        <w:numPr>
          <w:ilvl w:val="0"/>
          <w:numId w:val="32"/>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Basic Flow:</w:t>
      </w:r>
    </w:p>
    <w:p w14:paraId="7DE96116" w14:textId="77777777" w:rsidR="00B455D9" w:rsidRPr="00600353" w:rsidRDefault="00B455D9" w:rsidP="007D0599">
      <w:pPr>
        <w:pStyle w:val="ListParagraph"/>
        <w:numPr>
          <w:ilvl w:val="0"/>
          <w:numId w:val="32"/>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 xml:space="preserve">Alterlative Flows: </w:t>
      </w:r>
    </w:p>
    <w:p w14:paraId="7D3E8931" w14:textId="77777777" w:rsidR="00B455D9" w:rsidRPr="00600353" w:rsidRDefault="00B455D9" w:rsidP="007D0599">
      <w:pPr>
        <w:pStyle w:val="ListParagraph"/>
        <w:numPr>
          <w:ilvl w:val="0"/>
          <w:numId w:val="32"/>
        </w:numPr>
        <w:tabs>
          <w:tab w:val="left" w:pos="1260"/>
        </w:tabs>
        <w:ind w:left="1080"/>
        <w:rPr>
          <w:rFonts w:ascii="Arial" w:hAnsi="Arial" w:cs="Arial"/>
          <w:b/>
          <w:bCs/>
          <w:color w:val="000000" w:themeColor="text1"/>
          <w:sz w:val="26"/>
          <w:szCs w:val="26"/>
        </w:rPr>
      </w:pPr>
      <w:r w:rsidRPr="00600353">
        <w:rPr>
          <w:rFonts w:ascii="Arial" w:hAnsi="Arial" w:cs="Arial"/>
          <w:b/>
          <w:bCs/>
          <w:color w:val="000000" w:themeColor="text1"/>
          <w:sz w:val="26"/>
          <w:szCs w:val="26"/>
        </w:rPr>
        <w:t>Exception Flows:</w:t>
      </w:r>
    </w:p>
    <w:p w14:paraId="632214E9" w14:textId="77777777" w:rsidR="00B455D9" w:rsidRPr="00600353" w:rsidRDefault="00B455D9" w:rsidP="00B455D9">
      <w:pPr>
        <w:pStyle w:val="ListParagraph"/>
        <w:numPr>
          <w:ilvl w:val="0"/>
          <w:numId w:val="29"/>
        </w:numPr>
        <w:rPr>
          <w:rFonts w:ascii="Arial" w:hAnsi="Arial" w:cs="Arial"/>
          <w:b/>
          <w:bCs/>
          <w:color w:val="000000" w:themeColor="text1"/>
          <w:sz w:val="26"/>
          <w:szCs w:val="26"/>
        </w:rPr>
      </w:pPr>
      <w:r w:rsidRPr="00600353">
        <w:rPr>
          <w:rFonts w:ascii="Arial" w:hAnsi="Arial" w:cs="Arial"/>
          <w:b/>
          <w:bCs/>
          <w:color w:val="000000" w:themeColor="text1"/>
          <w:sz w:val="26"/>
          <w:szCs w:val="26"/>
        </w:rPr>
        <w:t>Non-Functional Requirement:</w:t>
      </w:r>
    </w:p>
    <w:p w14:paraId="29013798" w14:textId="77777777" w:rsidR="00B455D9" w:rsidRPr="00B455D9" w:rsidRDefault="00B455D9" w:rsidP="00B455D9">
      <w:pPr>
        <w:pStyle w:val="ListParagraph"/>
        <w:ind w:left="540"/>
        <w:rPr>
          <w:rFonts w:ascii="Arial" w:hAnsi="Arial" w:cs="Arial"/>
          <w:b/>
          <w:bCs/>
          <w:color w:val="000000" w:themeColor="text1"/>
          <w:sz w:val="28"/>
          <w:szCs w:val="28"/>
        </w:rPr>
      </w:pPr>
    </w:p>
    <w:p w14:paraId="692662D2" w14:textId="62B84B9F" w:rsidR="00600353" w:rsidRPr="007D0599" w:rsidRDefault="00600353" w:rsidP="00B455D9">
      <w:pPr>
        <w:pStyle w:val="ListParagraph"/>
        <w:numPr>
          <w:ilvl w:val="0"/>
          <w:numId w:val="16"/>
        </w:numPr>
        <w:ind w:left="540"/>
        <w:rPr>
          <w:rFonts w:ascii="Arial" w:hAnsi="Arial" w:cs="Arial"/>
        </w:rPr>
      </w:pPr>
      <w:r w:rsidRPr="00B455D9">
        <w:rPr>
          <w:rFonts w:ascii="Arial" w:hAnsi="Arial" w:cs="Arial"/>
          <w:b/>
          <w:bCs/>
          <w:color w:val="000000" w:themeColor="text1"/>
          <w:sz w:val="28"/>
          <w:szCs w:val="28"/>
        </w:rPr>
        <w:t>Hiển thị chi tiết món ăn</w:t>
      </w:r>
    </w:p>
    <w:p w14:paraId="75892450" w14:textId="77777777" w:rsidR="007D0599" w:rsidRPr="00600353" w:rsidRDefault="007D0599" w:rsidP="007D0599">
      <w:pPr>
        <w:pStyle w:val="ListParagraph"/>
        <w:numPr>
          <w:ilvl w:val="0"/>
          <w:numId w:val="33"/>
        </w:numPr>
        <w:rPr>
          <w:rFonts w:ascii="Arial" w:hAnsi="Arial" w:cs="Arial"/>
          <w:b/>
          <w:bCs/>
          <w:color w:val="000000" w:themeColor="text1"/>
          <w:sz w:val="26"/>
          <w:szCs w:val="26"/>
        </w:rPr>
      </w:pPr>
      <w:r w:rsidRPr="00600353">
        <w:rPr>
          <w:rFonts w:ascii="Arial" w:hAnsi="Arial" w:cs="Arial"/>
          <w:b/>
          <w:bCs/>
          <w:color w:val="000000" w:themeColor="text1"/>
          <w:sz w:val="26"/>
          <w:szCs w:val="26"/>
        </w:rPr>
        <w:t>Use-case name:</w:t>
      </w:r>
    </w:p>
    <w:p w14:paraId="294313F7" w14:textId="77777777" w:rsidR="007D0599" w:rsidRPr="00600353" w:rsidRDefault="007D0599" w:rsidP="007D0599">
      <w:pPr>
        <w:pStyle w:val="ListParagraph"/>
        <w:numPr>
          <w:ilvl w:val="0"/>
          <w:numId w:val="34"/>
        </w:numPr>
        <w:tabs>
          <w:tab w:val="left" w:pos="1170"/>
        </w:tabs>
        <w:ind w:left="990"/>
        <w:rPr>
          <w:rFonts w:ascii="Arial" w:hAnsi="Arial" w:cs="Arial"/>
          <w:b/>
          <w:bCs/>
          <w:color w:val="000000" w:themeColor="text1"/>
          <w:sz w:val="26"/>
          <w:szCs w:val="26"/>
        </w:rPr>
      </w:pPr>
      <w:r w:rsidRPr="00600353">
        <w:rPr>
          <w:rFonts w:ascii="Arial" w:hAnsi="Arial" w:cs="Arial"/>
          <w:b/>
          <w:bCs/>
          <w:color w:val="000000" w:themeColor="text1"/>
          <w:sz w:val="26"/>
          <w:szCs w:val="26"/>
        </w:rPr>
        <w:t>Brief Description:</w:t>
      </w:r>
    </w:p>
    <w:p w14:paraId="0D61AACC" w14:textId="77777777" w:rsidR="007D0599" w:rsidRPr="00600353" w:rsidRDefault="007D0599" w:rsidP="007D0599">
      <w:pPr>
        <w:pStyle w:val="ListParagraph"/>
        <w:numPr>
          <w:ilvl w:val="0"/>
          <w:numId w:val="33"/>
        </w:numPr>
        <w:rPr>
          <w:rFonts w:ascii="Arial" w:hAnsi="Arial" w:cs="Arial"/>
          <w:b/>
          <w:bCs/>
          <w:color w:val="000000" w:themeColor="text1"/>
          <w:sz w:val="26"/>
          <w:szCs w:val="26"/>
        </w:rPr>
      </w:pPr>
      <w:r w:rsidRPr="00600353">
        <w:rPr>
          <w:rFonts w:ascii="Arial" w:hAnsi="Arial" w:cs="Arial"/>
          <w:b/>
          <w:bCs/>
          <w:color w:val="000000" w:themeColor="text1"/>
          <w:sz w:val="26"/>
          <w:szCs w:val="26"/>
        </w:rPr>
        <w:t>Actors:</w:t>
      </w:r>
    </w:p>
    <w:p w14:paraId="76E21332" w14:textId="77777777" w:rsidR="007D0599" w:rsidRPr="00600353" w:rsidRDefault="007D0599" w:rsidP="007D0599">
      <w:pPr>
        <w:pStyle w:val="ListParagraph"/>
        <w:numPr>
          <w:ilvl w:val="0"/>
          <w:numId w:val="33"/>
        </w:numPr>
        <w:rPr>
          <w:rFonts w:ascii="Arial" w:hAnsi="Arial" w:cs="Arial"/>
          <w:b/>
          <w:bCs/>
          <w:color w:val="000000" w:themeColor="text1"/>
          <w:sz w:val="26"/>
          <w:szCs w:val="26"/>
        </w:rPr>
      </w:pPr>
      <w:r w:rsidRPr="00600353">
        <w:rPr>
          <w:rFonts w:ascii="Arial" w:hAnsi="Arial" w:cs="Arial"/>
          <w:b/>
          <w:bCs/>
          <w:color w:val="000000" w:themeColor="text1"/>
          <w:sz w:val="26"/>
          <w:szCs w:val="26"/>
        </w:rPr>
        <w:t>Conditions:</w:t>
      </w:r>
    </w:p>
    <w:p w14:paraId="5A07631E" w14:textId="77777777" w:rsidR="007D0599" w:rsidRPr="00600353" w:rsidRDefault="007D0599" w:rsidP="007D0599">
      <w:pPr>
        <w:pStyle w:val="ListParagraph"/>
        <w:numPr>
          <w:ilvl w:val="0"/>
          <w:numId w:val="36"/>
        </w:numPr>
        <w:tabs>
          <w:tab w:val="left" w:pos="1170"/>
        </w:tabs>
        <w:ind w:left="990"/>
        <w:rPr>
          <w:rFonts w:ascii="Arial" w:hAnsi="Arial" w:cs="Arial"/>
          <w:b/>
          <w:bCs/>
          <w:color w:val="000000" w:themeColor="text1"/>
          <w:sz w:val="26"/>
          <w:szCs w:val="26"/>
        </w:rPr>
      </w:pPr>
      <w:r w:rsidRPr="00600353">
        <w:rPr>
          <w:rFonts w:ascii="Arial" w:hAnsi="Arial" w:cs="Arial"/>
          <w:b/>
          <w:bCs/>
          <w:color w:val="000000" w:themeColor="text1"/>
          <w:sz w:val="26"/>
          <w:szCs w:val="26"/>
        </w:rPr>
        <w:t>Pre-Condition(s):</w:t>
      </w:r>
    </w:p>
    <w:p w14:paraId="68725CC6" w14:textId="77777777" w:rsidR="007D0599" w:rsidRPr="00600353" w:rsidRDefault="007D0599" w:rsidP="007D0599">
      <w:pPr>
        <w:pStyle w:val="ListParagraph"/>
        <w:numPr>
          <w:ilvl w:val="0"/>
          <w:numId w:val="36"/>
        </w:numPr>
        <w:tabs>
          <w:tab w:val="left" w:pos="1170"/>
        </w:tabs>
        <w:ind w:left="990"/>
        <w:rPr>
          <w:rFonts w:ascii="Arial" w:hAnsi="Arial" w:cs="Arial"/>
          <w:b/>
          <w:bCs/>
          <w:color w:val="000000" w:themeColor="text1"/>
          <w:sz w:val="26"/>
          <w:szCs w:val="26"/>
        </w:rPr>
      </w:pPr>
      <w:r w:rsidRPr="00600353">
        <w:rPr>
          <w:rFonts w:ascii="Arial" w:hAnsi="Arial" w:cs="Arial"/>
          <w:b/>
          <w:bCs/>
          <w:color w:val="000000" w:themeColor="text1"/>
          <w:sz w:val="26"/>
          <w:szCs w:val="26"/>
        </w:rPr>
        <w:lastRenderedPageBreak/>
        <w:t>Post-Conditions(s):</w:t>
      </w:r>
    </w:p>
    <w:p w14:paraId="065E00D5" w14:textId="77777777" w:rsidR="007D0599" w:rsidRPr="00600353" w:rsidRDefault="007D0599" w:rsidP="007D0599">
      <w:pPr>
        <w:pStyle w:val="ListParagraph"/>
        <w:numPr>
          <w:ilvl w:val="0"/>
          <w:numId w:val="33"/>
        </w:numPr>
        <w:rPr>
          <w:rFonts w:ascii="Arial" w:hAnsi="Arial" w:cs="Arial"/>
          <w:b/>
          <w:bCs/>
          <w:color w:val="000000" w:themeColor="text1"/>
          <w:sz w:val="26"/>
          <w:szCs w:val="26"/>
        </w:rPr>
      </w:pPr>
      <w:r w:rsidRPr="00600353">
        <w:rPr>
          <w:rFonts w:ascii="Arial" w:hAnsi="Arial" w:cs="Arial"/>
          <w:b/>
          <w:bCs/>
          <w:color w:val="000000" w:themeColor="text1"/>
          <w:sz w:val="26"/>
          <w:szCs w:val="26"/>
        </w:rPr>
        <w:t>Flow of events:</w:t>
      </w:r>
    </w:p>
    <w:p w14:paraId="5F52AA3E" w14:textId="77777777" w:rsidR="007D0599" w:rsidRPr="00600353" w:rsidRDefault="007D0599" w:rsidP="007D0599">
      <w:pPr>
        <w:pStyle w:val="ListParagraph"/>
        <w:numPr>
          <w:ilvl w:val="0"/>
          <w:numId w:val="35"/>
        </w:numPr>
        <w:tabs>
          <w:tab w:val="left" w:pos="1170"/>
        </w:tabs>
        <w:ind w:left="990"/>
        <w:rPr>
          <w:rFonts w:ascii="Arial" w:hAnsi="Arial" w:cs="Arial"/>
          <w:b/>
          <w:bCs/>
          <w:color w:val="000000" w:themeColor="text1"/>
          <w:sz w:val="26"/>
          <w:szCs w:val="26"/>
        </w:rPr>
      </w:pPr>
      <w:r w:rsidRPr="00600353">
        <w:rPr>
          <w:rFonts w:ascii="Arial" w:hAnsi="Arial" w:cs="Arial"/>
          <w:b/>
          <w:bCs/>
          <w:color w:val="000000" w:themeColor="text1"/>
          <w:sz w:val="26"/>
          <w:szCs w:val="26"/>
        </w:rPr>
        <w:t>Basic Flow:</w:t>
      </w:r>
    </w:p>
    <w:p w14:paraId="0159F594" w14:textId="77777777" w:rsidR="007D0599" w:rsidRPr="00600353" w:rsidRDefault="007D0599" w:rsidP="007D0599">
      <w:pPr>
        <w:pStyle w:val="ListParagraph"/>
        <w:numPr>
          <w:ilvl w:val="0"/>
          <w:numId w:val="35"/>
        </w:numPr>
        <w:tabs>
          <w:tab w:val="left" w:pos="1170"/>
        </w:tabs>
        <w:ind w:left="990"/>
        <w:rPr>
          <w:rFonts w:ascii="Arial" w:hAnsi="Arial" w:cs="Arial"/>
          <w:b/>
          <w:bCs/>
          <w:color w:val="000000" w:themeColor="text1"/>
          <w:sz w:val="26"/>
          <w:szCs w:val="26"/>
        </w:rPr>
      </w:pPr>
      <w:r w:rsidRPr="00600353">
        <w:rPr>
          <w:rFonts w:ascii="Arial" w:hAnsi="Arial" w:cs="Arial"/>
          <w:b/>
          <w:bCs/>
          <w:color w:val="000000" w:themeColor="text1"/>
          <w:sz w:val="26"/>
          <w:szCs w:val="26"/>
        </w:rPr>
        <w:t xml:space="preserve">Alterlative Flows: </w:t>
      </w:r>
    </w:p>
    <w:p w14:paraId="732ED533" w14:textId="77777777" w:rsidR="007D0599" w:rsidRPr="00600353" w:rsidRDefault="007D0599" w:rsidP="007D0599">
      <w:pPr>
        <w:pStyle w:val="ListParagraph"/>
        <w:numPr>
          <w:ilvl w:val="0"/>
          <w:numId w:val="35"/>
        </w:numPr>
        <w:tabs>
          <w:tab w:val="left" w:pos="1170"/>
        </w:tabs>
        <w:ind w:left="990"/>
        <w:rPr>
          <w:rFonts w:ascii="Arial" w:hAnsi="Arial" w:cs="Arial"/>
          <w:b/>
          <w:bCs/>
          <w:color w:val="000000" w:themeColor="text1"/>
          <w:sz w:val="26"/>
          <w:szCs w:val="26"/>
        </w:rPr>
      </w:pPr>
      <w:r w:rsidRPr="00600353">
        <w:rPr>
          <w:rFonts w:ascii="Arial" w:hAnsi="Arial" w:cs="Arial"/>
          <w:b/>
          <w:bCs/>
          <w:color w:val="000000" w:themeColor="text1"/>
          <w:sz w:val="26"/>
          <w:szCs w:val="26"/>
        </w:rPr>
        <w:t>Exception Flows:</w:t>
      </w:r>
    </w:p>
    <w:p w14:paraId="66B60CB2" w14:textId="77777777" w:rsidR="007D0599" w:rsidRPr="00600353" w:rsidRDefault="007D0599" w:rsidP="007D0599">
      <w:pPr>
        <w:pStyle w:val="ListParagraph"/>
        <w:numPr>
          <w:ilvl w:val="0"/>
          <w:numId w:val="33"/>
        </w:numPr>
        <w:rPr>
          <w:rFonts w:ascii="Arial" w:hAnsi="Arial" w:cs="Arial"/>
          <w:b/>
          <w:bCs/>
          <w:color w:val="000000" w:themeColor="text1"/>
          <w:sz w:val="26"/>
          <w:szCs w:val="26"/>
        </w:rPr>
      </w:pPr>
      <w:r w:rsidRPr="00600353">
        <w:rPr>
          <w:rFonts w:ascii="Arial" w:hAnsi="Arial" w:cs="Arial"/>
          <w:b/>
          <w:bCs/>
          <w:color w:val="000000" w:themeColor="text1"/>
          <w:sz w:val="26"/>
          <w:szCs w:val="26"/>
        </w:rPr>
        <w:t>Non-Functional Requirement:</w:t>
      </w:r>
    </w:p>
    <w:p w14:paraId="533A101E" w14:textId="77777777" w:rsidR="007D0599" w:rsidRPr="00B455D9" w:rsidRDefault="007D0599" w:rsidP="007D0599">
      <w:pPr>
        <w:pStyle w:val="ListParagraph"/>
        <w:ind w:left="540"/>
        <w:rPr>
          <w:rFonts w:ascii="Arial" w:hAnsi="Arial" w:cs="Arial"/>
        </w:rPr>
      </w:pPr>
    </w:p>
    <w:sectPr w:rsidR="007D0599" w:rsidRPr="00B455D9" w:rsidSect="008B1BEA">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A2B09" w14:textId="77777777" w:rsidR="00ED0C6A" w:rsidRDefault="00ED0C6A" w:rsidP="00400AE5">
      <w:pPr>
        <w:spacing w:after="0" w:line="240" w:lineRule="auto"/>
      </w:pPr>
      <w:r>
        <w:separator/>
      </w:r>
    </w:p>
  </w:endnote>
  <w:endnote w:type="continuationSeparator" w:id="0">
    <w:p w14:paraId="6CEB7019" w14:textId="77777777" w:rsidR="00ED0C6A" w:rsidRDefault="00ED0C6A" w:rsidP="0040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2F88" w14:textId="77777777" w:rsidR="00BF48B5" w:rsidRDefault="00ED0C6A">
    <w:pPr>
      <w:pStyle w:val="Footer"/>
      <w:jc w:val="right"/>
    </w:pPr>
  </w:p>
  <w:p w14:paraId="32E54AA6" w14:textId="77777777" w:rsidR="00BF48B5" w:rsidRDefault="00ED0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F119" w14:textId="77777777" w:rsidR="00BF48B5" w:rsidRDefault="00ED0C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549883"/>
      <w:docPartObj>
        <w:docPartGallery w:val="Page Numbers (Bottom of Page)"/>
        <w:docPartUnique/>
      </w:docPartObj>
    </w:sdtPr>
    <w:sdtEndPr>
      <w:rPr>
        <w:noProof/>
      </w:rPr>
    </w:sdtEndPr>
    <w:sdtContent>
      <w:p w14:paraId="7B364ACE" w14:textId="77777777" w:rsidR="008B1BEA" w:rsidRDefault="008B1B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E0BD24" w14:textId="77777777" w:rsidR="008B1BEA" w:rsidRDefault="008B1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BF03A" w14:textId="77777777" w:rsidR="00ED0C6A" w:rsidRDefault="00ED0C6A" w:rsidP="00400AE5">
      <w:pPr>
        <w:spacing w:after="0" w:line="240" w:lineRule="auto"/>
      </w:pPr>
      <w:r>
        <w:separator/>
      </w:r>
    </w:p>
  </w:footnote>
  <w:footnote w:type="continuationSeparator" w:id="0">
    <w:p w14:paraId="7A49CDCC" w14:textId="77777777" w:rsidR="00ED0C6A" w:rsidRDefault="00ED0C6A" w:rsidP="00400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682E" w14:textId="77777777" w:rsidR="008B1BEA" w:rsidRDefault="008B1B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19B"/>
    <w:multiLevelType w:val="hybridMultilevel"/>
    <w:tmpl w:val="E4844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3D8F"/>
    <w:multiLevelType w:val="hybridMultilevel"/>
    <w:tmpl w:val="8F82F554"/>
    <w:lvl w:ilvl="0" w:tplc="D22C646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037D2"/>
    <w:multiLevelType w:val="hybridMultilevel"/>
    <w:tmpl w:val="788E798A"/>
    <w:lvl w:ilvl="0" w:tplc="A34C4B8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A4A8F"/>
    <w:multiLevelType w:val="multilevel"/>
    <w:tmpl w:val="0BDC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24BC8"/>
    <w:multiLevelType w:val="hybridMultilevel"/>
    <w:tmpl w:val="5EB80C70"/>
    <w:lvl w:ilvl="0" w:tplc="60CE5C22">
      <w:start w:val="1"/>
      <w:numFmt w:val="bullet"/>
      <w:pStyle w:val="TOC2"/>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5" w15:restartNumberingAfterBreak="0">
    <w:nsid w:val="14BE5FD6"/>
    <w:multiLevelType w:val="hybridMultilevel"/>
    <w:tmpl w:val="B9C2DFE4"/>
    <w:lvl w:ilvl="0" w:tplc="C722DDBC">
      <w:start w:val="1"/>
      <w:numFmt w:val="decimal"/>
      <w:lvlText w:val="1.%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C2906"/>
    <w:multiLevelType w:val="hybridMultilevel"/>
    <w:tmpl w:val="EB94416A"/>
    <w:lvl w:ilvl="0" w:tplc="5642A3B0">
      <w:start w:val="1"/>
      <w:numFmt w:val="decimal"/>
      <w:lvlText w:val="1.%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A6445"/>
    <w:multiLevelType w:val="hybridMultilevel"/>
    <w:tmpl w:val="C8F29A9C"/>
    <w:lvl w:ilvl="0" w:tplc="61EC12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81C6B"/>
    <w:multiLevelType w:val="hybridMultilevel"/>
    <w:tmpl w:val="E2601378"/>
    <w:lvl w:ilvl="0" w:tplc="40C42A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148B9"/>
    <w:multiLevelType w:val="hybridMultilevel"/>
    <w:tmpl w:val="A210EC24"/>
    <w:lvl w:ilvl="0" w:tplc="16503E48">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46399"/>
    <w:multiLevelType w:val="hybridMultilevel"/>
    <w:tmpl w:val="4750226A"/>
    <w:lvl w:ilvl="0" w:tplc="DD06D2F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326DE"/>
    <w:multiLevelType w:val="hybridMultilevel"/>
    <w:tmpl w:val="878C72D2"/>
    <w:lvl w:ilvl="0" w:tplc="C3F4E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92B2A"/>
    <w:multiLevelType w:val="hybridMultilevel"/>
    <w:tmpl w:val="29866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42A4A"/>
    <w:multiLevelType w:val="hybridMultilevel"/>
    <w:tmpl w:val="2DD6F2C2"/>
    <w:lvl w:ilvl="0" w:tplc="690C786C">
      <w:start w:val="1"/>
      <w:numFmt w:val="decimal"/>
      <w:lvlText w:val="1.%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4E41E9"/>
    <w:multiLevelType w:val="hybridMultilevel"/>
    <w:tmpl w:val="8A22DB02"/>
    <w:lvl w:ilvl="0" w:tplc="AD88EB6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62D9C"/>
    <w:multiLevelType w:val="hybridMultilevel"/>
    <w:tmpl w:val="28E666E6"/>
    <w:lvl w:ilvl="0" w:tplc="638EDEF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2559D"/>
    <w:multiLevelType w:val="multilevel"/>
    <w:tmpl w:val="82B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03587"/>
    <w:multiLevelType w:val="hybridMultilevel"/>
    <w:tmpl w:val="3C3E6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6E1304"/>
    <w:multiLevelType w:val="hybridMultilevel"/>
    <w:tmpl w:val="5344C738"/>
    <w:lvl w:ilvl="0" w:tplc="80DAAA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C17B28"/>
    <w:multiLevelType w:val="hybridMultilevel"/>
    <w:tmpl w:val="F252E3DC"/>
    <w:lvl w:ilvl="0" w:tplc="BCBC3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83CD9"/>
    <w:multiLevelType w:val="hybridMultilevel"/>
    <w:tmpl w:val="1268820E"/>
    <w:lvl w:ilvl="0" w:tplc="5E6EFF4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0546D5"/>
    <w:multiLevelType w:val="hybridMultilevel"/>
    <w:tmpl w:val="4774859C"/>
    <w:lvl w:ilvl="0" w:tplc="638EDEF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82CA2"/>
    <w:multiLevelType w:val="hybridMultilevel"/>
    <w:tmpl w:val="0554C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C5451"/>
    <w:multiLevelType w:val="hybridMultilevel"/>
    <w:tmpl w:val="FF6C7314"/>
    <w:lvl w:ilvl="0" w:tplc="690C786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B57C5F"/>
    <w:multiLevelType w:val="hybridMultilevel"/>
    <w:tmpl w:val="5A54BEF2"/>
    <w:lvl w:ilvl="0" w:tplc="ECF2AE40">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01CDC"/>
    <w:multiLevelType w:val="hybridMultilevel"/>
    <w:tmpl w:val="C25CC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B72B8"/>
    <w:multiLevelType w:val="hybridMultilevel"/>
    <w:tmpl w:val="8AD23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B10F5C"/>
    <w:multiLevelType w:val="hybridMultilevel"/>
    <w:tmpl w:val="BDDAFAEA"/>
    <w:lvl w:ilvl="0" w:tplc="194835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E15993"/>
    <w:multiLevelType w:val="hybridMultilevel"/>
    <w:tmpl w:val="37541902"/>
    <w:lvl w:ilvl="0" w:tplc="7F9CF1F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624AB"/>
    <w:multiLevelType w:val="multilevel"/>
    <w:tmpl w:val="C3808D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2A088D"/>
    <w:multiLevelType w:val="hybridMultilevel"/>
    <w:tmpl w:val="93688CEE"/>
    <w:lvl w:ilvl="0" w:tplc="08DA130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69083F"/>
    <w:multiLevelType w:val="hybridMultilevel"/>
    <w:tmpl w:val="209E96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714616"/>
    <w:multiLevelType w:val="hybridMultilevel"/>
    <w:tmpl w:val="062AE048"/>
    <w:lvl w:ilvl="0" w:tplc="DE4C83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72DB7"/>
    <w:multiLevelType w:val="multilevel"/>
    <w:tmpl w:val="F8A2F3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7D67A5"/>
    <w:multiLevelType w:val="hybridMultilevel"/>
    <w:tmpl w:val="DBE698FC"/>
    <w:lvl w:ilvl="0" w:tplc="80DAAA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936BAA"/>
    <w:multiLevelType w:val="hybridMultilevel"/>
    <w:tmpl w:val="49B28024"/>
    <w:lvl w:ilvl="0" w:tplc="B3A41C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6"/>
  </w:num>
  <w:num w:numId="3">
    <w:abstractNumId w:val="9"/>
  </w:num>
  <w:num w:numId="4">
    <w:abstractNumId w:val="12"/>
  </w:num>
  <w:num w:numId="5">
    <w:abstractNumId w:val="24"/>
  </w:num>
  <w:num w:numId="6">
    <w:abstractNumId w:val="16"/>
  </w:num>
  <w:num w:numId="7">
    <w:abstractNumId w:val="3"/>
  </w:num>
  <w:num w:numId="8">
    <w:abstractNumId w:val="33"/>
    <w:lvlOverride w:ilvl="0">
      <w:lvl w:ilvl="0">
        <w:numFmt w:val="decimal"/>
        <w:lvlText w:val="%1."/>
        <w:lvlJc w:val="left"/>
      </w:lvl>
    </w:lvlOverride>
  </w:num>
  <w:num w:numId="9">
    <w:abstractNumId w:val="29"/>
    <w:lvlOverride w:ilvl="0">
      <w:lvl w:ilvl="0">
        <w:numFmt w:val="decimal"/>
        <w:lvlText w:val="%1."/>
        <w:lvlJc w:val="left"/>
      </w:lvl>
    </w:lvlOverride>
  </w:num>
  <w:num w:numId="10">
    <w:abstractNumId w:val="22"/>
  </w:num>
  <w:num w:numId="11">
    <w:abstractNumId w:val="13"/>
  </w:num>
  <w:num w:numId="12">
    <w:abstractNumId w:val="15"/>
  </w:num>
  <w:num w:numId="13">
    <w:abstractNumId w:val="34"/>
  </w:num>
  <w:num w:numId="14">
    <w:abstractNumId w:val="21"/>
  </w:num>
  <w:num w:numId="15">
    <w:abstractNumId w:val="18"/>
  </w:num>
  <w:num w:numId="16">
    <w:abstractNumId w:val="31"/>
  </w:num>
  <w:num w:numId="17">
    <w:abstractNumId w:val="17"/>
  </w:num>
  <w:num w:numId="18">
    <w:abstractNumId w:val="25"/>
  </w:num>
  <w:num w:numId="19">
    <w:abstractNumId w:val="0"/>
  </w:num>
  <w:num w:numId="20">
    <w:abstractNumId w:val="23"/>
  </w:num>
  <w:num w:numId="21">
    <w:abstractNumId w:val="32"/>
  </w:num>
  <w:num w:numId="22">
    <w:abstractNumId w:val="14"/>
  </w:num>
  <w:num w:numId="23">
    <w:abstractNumId w:val="5"/>
  </w:num>
  <w:num w:numId="24">
    <w:abstractNumId w:val="6"/>
  </w:num>
  <w:num w:numId="25">
    <w:abstractNumId w:val="30"/>
  </w:num>
  <w:num w:numId="26">
    <w:abstractNumId w:val="10"/>
  </w:num>
  <w:num w:numId="27">
    <w:abstractNumId w:val="1"/>
  </w:num>
  <w:num w:numId="28">
    <w:abstractNumId w:val="27"/>
  </w:num>
  <w:num w:numId="29">
    <w:abstractNumId w:val="11"/>
  </w:num>
  <w:num w:numId="30">
    <w:abstractNumId w:val="35"/>
  </w:num>
  <w:num w:numId="31">
    <w:abstractNumId w:val="7"/>
  </w:num>
  <w:num w:numId="32">
    <w:abstractNumId w:val="8"/>
  </w:num>
  <w:num w:numId="33">
    <w:abstractNumId w:val="19"/>
  </w:num>
  <w:num w:numId="34">
    <w:abstractNumId w:val="20"/>
  </w:num>
  <w:num w:numId="35">
    <w:abstractNumId w:val="2"/>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E5"/>
    <w:rsid w:val="0005190D"/>
    <w:rsid w:val="000B5EEF"/>
    <w:rsid w:val="001C463D"/>
    <w:rsid w:val="001D0F7A"/>
    <w:rsid w:val="0024466A"/>
    <w:rsid w:val="002C75E2"/>
    <w:rsid w:val="002F1FEA"/>
    <w:rsid w:val="003A4C3A"/>
    <w:rsid w:val="00400AE5"/>
    <w:rsid w:val="00600353"/>
    <w:rsid w:val="006343EA"/>
    <w:rsid w:val="006A0B09"/>
    <w:rsid w:val="007037D8"/>
    <w:rsid w:val="00755863"/>
    <w:rsid w:val="00795F25"/>
    <w:rsid w:val="007D0599"/>
    <w:rsid w:val="00854550"/>
    <w:rsid w:val="00880533"/>
    <w:rsid w:val="008A3F11"/>
    <w:rsid w:val="008B1BEA"/>
    <w:rsid w:val="008F0AE6"/>
    <w:rsid w:val="00973D7C"/>
    <w:rsid w:val="00983B8D"/>
    <w:rsid w:val="00B36E34"/>
    <w:rsid w:val="00B455D9"/>
    <w:rsid w:val="00B54113"/>
    <w:rsid w:val="00BD710D"/>
    <w:rsid w:val="00C01965"/>
    <w:rsid w:val="00CA5F50"/>
    <w:rsid w:val="00CE05E4"/>
    <w:rsid w:val="00D51805"/>
    <w:rsid w:val="00DD6989"/>
    <w:rsid w:val="00EA1CDC"/>
    <w:rsid w:val="00ED0C6A"/>
    <w:rsid w:val="00F2570B"/>
    <w:rsid w:val="00F639C3"/>
    <w:rsid w:val="00F7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128DE"/>
  <w15:chartTrackingRefBased/>
  <w15:docId w15:val="{10157CA2-BCEA-4E38-A18F-6E907F3D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5D9"/>
  </w:style>
  <w:style w:type="paragraph" w:styleId="Heading1">
    <w:name w:val="heading 1"/>
    <w:basedOn w:val="Normal"/>
    <w:next w:val="Normal"/>
    <w:link w:val="Heading1Char"/>
    <w:uiPriority w:val="9"/>
    <w:qFormat/>
    <w:rsid w:val="00400A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AE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400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AE5"/>
  </w:style>
  <w:style w:type="table" w:styleId="TableGrid">
    <w:name w:val="Table Grid"/>
    <w:basedOn w:val="TableNormal"/>
    <w:uiPriority w:val="39"/>
    <w:rsid w:val="0040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00AE5"/>
    <w:pPr>
      <w:outlineLvl w:val="9"/>
    </w:pPr>
  </w:style>
  <w:style w:type="paragraph" w:styleId="TOC1">
    <w:name w:val="toc 1"/>
    <w:basedOn w:val="Normal"/>
    <w:next w:val="Normal"/>
    <w:autoRedefine/>
    <w:uiPriority w:val="39"/>
    <w:unhideWhenUsed/>
    <w:rsid w:val="00400AE5"/>
    <w:pPr>
      <w:spacing w:after="100"/>
    </w:pPr>
  </w:style>
  <w:style w:type="paragraph" w:styleId="TOC2">
    <w:name w:val="toc 2"/>
    <w:basedOn w:val="Normal"/>
    <w:next w:val="Normal"/>
    <w:autoRedefine/>
    <w:uiPriority w:val="39"/>
    <w:unhideWhenUsed/>
    <w:rsid w:val="00400AE5"/>
    <w:pPr>
      <w:numPr>
        <w:numId w:val="1"/>
      </w:numPr>
      <w:tabs>
        <w:tab w:val="left" w:pos="580"/>
        <w:tab w:val="right" w:leader="dot" w:pos="9350"/>
      </w:tabs>
      <w:spacing w:after="100"/>
      <w:ind w:left="540"/>
    </w:pPr>
  </w:style>
  <w:style w:type="character" w:styleId="Hyperlink">
    <w:name w:val="Hyperlink"/>
    <w:basedOn w:val="DefaultParagraphFont"/>
    <w:uiPriority w:val="99"/>
    <w:unhideWhenUsed/>
    <w:rsid w:val="00400AE5"/>
    <w:rPr>
      <w:color w:val="0563C1" w:themeColor="hyperlink"/>
      <w:u w:val="single"/>
    </w:rPr>
  </w:style>
  <w:style w:type="paragraph" w:styleId="TOC3">
    <w:name w:val="toc 3"/>
    <w:basedOn w:val="Normal"/>
    <w:next w:val="Normal"/>
    <w:autoRedefine/>
    <w:uiPriority w:val="39"/>
    <w:unhideWhenUsed/>
    <w:rsid w:val="00400AE5"/>
    <w:pPr>
      <w:spacing w:after="100"/>
      <w:ind w:left="440"/>
    </w:pPr>
  </w:style>
  <w:style w:type="paragraph" w:styleId="Header">
    <w:name w:val="header"/>
    <w:basedOn w:val="Normal"/>
    <w:link w:val="HeaderChar"/>
    <w:uiPriority w:val="99"/>
    <w:unhideWhenUsed/>
    <w:rsid w:val="00400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AE5"/>
  </w:style>
  <w:style w:type="paragraph" w:styleId="ListParagraph">
    <w:name w:val="List Paragraph"/>
    <w:basedOn w:val="Normal"/>
    <w:uiPriority w:val="34"/>
    <w:qFormat/>
    <w:rsid w:val="001D0F7A"/>
    <w:pPr>
      <w:ind w:left="720"/>
      <w:contextualSpacing/>
    </w:pPr>
  </w:style>
  <w:style w:type="paragraph" w:styleId="NormalWeb">
    <w:name w:val="Normal (Web)"/>
    <w:basedOn w:val="Normal"/>
    <w:uiPriority w:val="99"/>
    <w:semiHidden/>
    <w:unhideWhenUsed/>
    <w:rsid w:val="008B1B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81294">
      <w:bodyDiv w:val="1"/>
      <w:marLeft w:val="0"/>
      <w:marRight w:val="0"/>
      <w:marTop w:val="0"/>
      <w:marBottom w:val="0"/>
      <w:divBdr>
        <w:top w:val="none" w:sz="0" w:space="0" w:color="auto"/>
        <w:left w:val="none" w:sz="0" w:space="0" w:color="auto"/>
        <w:bottom w:val="none" w:sz="0" w:space="0" w:color="auto"/>
        <w:right w:val="none" w:sz="0" w:space="0" w:color="auto"/>
      </w:divBdr>
    </w:div>
    <w:div w:id="761999393">
      <w:bodyDiv w:val="1"/>
      <w:marLeft w:val="0"/>
      <w:marRight w:val="0"/>
      <w:marTop w:val="0"/>
      <w:marBottom w:val="0"/>
      <w:divBdr>
        <w:top w:val="none" w:sz="0" w:space="0" w:color="auto"/>
        <w:left w:val="none" w:sz="0" w:space="0" w:color="auto"/>
        <w:bottom w:val="none" w:sz="0" w:space="0" w:color="auto"/>
        <w:right w:val="none" w:sz="0" w:space="0" w:color="auto"/>
      </w:divBdr>
    </w:div>
    <w:div w:id="1080326298">
      <w:bodyDiv w:val="1"/>
      <w:marLeft w:val="0"/>
      <w:marRight w:val="0"/>
      <w:marTop w:val="0"/>
      <w:marBottom w:val="0"/>
      <w:divBdr>
        <w:top w:val="none" w:sz="0" w:space="0" w:color="auto"/>
        <w:left w:val="none" w:sz="0" w:space="0" w:color="auto"/>
        <w:bottom w:val="none" w:sz="0" w:space="0" w:color="auto"/>
        <w:right w:val="none" w:sz="0" w:space="0" w:color="auto"/>
      </w:divBdr>
    </w:div>
    <w:div w:id="1127431103">
      <w:bodyDiv w:val="1"/>
      <w:marLeft w:val="0"/>
      <w:marRight w:val="0"/>
      <w:marTop w:val="0"/>
      <w:marBottom w:val="0"/>
      <w:divBdr>
        <w:top w:val="none" w:sz="0" w:space="0" w:color="auto"/>
        <w:left w:val="none" w:sz="0" w:space="0" w:color="auto"/>
        <w:bottom w:val="none" w:sz="0" w:space="0" w:color="auto"/>
        <w:right w:val="none" w:sz="0" w:space="0" w:color="auto"/>
      </w:divBdr>
    </w:div>
    <w:div w:id="1288659563">
      <w:bodyDiv w:val="1"/>
      <w:marLeft w:val="0"/>
      <w:marRight w:val="0"/>
      <w:marTop w:val="0"/>
      <w:marBottom w:val="0"/>
      <w:divBdr>
        <w:top w:val="none" w:sz="0" w:space="0" w:color="auto"/>
        <w:left w:val="none" w:sz="0" w:space="0" w:color="auto"/>
        <w:bottom w:val="none" w:sz="0" w:space="0" w:color="auto"/>
        <w:right w:val="none" w:sz="0" w:space="0" w:color="auto"/>
      </w:divBdr>
    </w:div>
    <w:div w:id="164681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4D629-6AAB-426E-A918-80296CB73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8</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0705</dc:creator>
  <cp:keywords/>
  <dc:description/>
  <cp:lastModifiedBy>SCHOOL 0705</cp:lastModifiedBy>
  <cp:revision>13</cp:revision>
  <dcterms:created xsi:type="dcterms:W3CDTF">2021-03-23T00:32:00Z</dcterms:created>
  <dcterms:modified xsi:type="dcterms:W3CDTF">2021-05-12T13:32:00Z</dcterms:modified>
</cp:coreProperties>
</file>