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019F4" w14:textId="75EE2BC6" w:rsidR="0061111C" w:rsidRPr="0061111C" w:rsidRDefault="0061111C" w:rsidP="0061111C">
      <w:pPr>
        <w:ind w:left="360"/>
        <w:jc w:val="center"/>
        <w:rPr>
          <w:b/>
          <w:bCs/>
          <w:sz w:val="28"/>
          <w:szCs w:val="28"/>
        </w:rPr>
      </w:pPr>
      <w:bookmarkStart w:id="0" w:name="_Hlk68555200"/>
      <w:r>
        <w:rPr>
          <w:b/>
          <w:bCs/>
          <w:sz w:val="28"/>
          <w:szCs w:val="28"/>
        </w:rPr>
        <w:t>ĐẶT TẢ USE-CASE</w:t>
      </w:r>
    </w:p>
    <w:p w14:paraId="392FB7FF" w14:textId="03A70A3B" w:rsidR="00964934" w:rsidRPr="0061111C" w:rsidRDefault="00964934" w:rsidP="0061111C">
      <w:pPr>
        <w:pStyle w:val="ListParagraph"/>
        <w:numPr>
          <w:ilvl w:val="0"/>
          <w:numId w:val="7"/>
        </w:numPr>
        <w:ind w:left="360"/>
        <w:rPr>
          <w:b/>
          <w:bCs/>
          <w:sz w:val="28"/>
          <w:szCs w:val="28"/>
        </w:rPr>
      </w:pPr>
      <w:proofErr w:type="spellStart"/>
      <w:r w:rsidRPr="0061111C">
        <w:rPr>
          <w:b/>
          <w:bCs/>
          <w:sz w:val="28"/>
          <w:szCs w:val="28"/>
        </w:rPr>
        <w:t>Chức</w:t>
      </w:r>
      <w:proofErr w:type="spellEnd"/>
      <w:r w:rsidRPr="0061111C">
        <w:rPr>
          <w:b/>
          <w:bCs/>
          <w:sz w:val="28"/>
          <w:szCs w:val="28"/>
        </w:rPr>
        <w:t xml:space="preserve"> </w:t>
      </w:r>
      <w:proofErr w:type="spellStart"/>
      <w:r w:rsidRPr="0061111C">
        <w:rPr>
          <w:b/>
          <w:bCs/>
          <w:sz w:val="28"/>
          <w:szCs w:val="28"/>
        </w:rPr>
        <w:t>năng</w:t>
      </w:r>
      <w:proofErr w:type="spellEnd"/>
      <w:r w:rsidRPr="0061111C">
        <w:rPr>
          <w:b/>
          <w:bCs/>
          <w:sz w:val="28"/>
          <w:szCs w:val="28"/>
        </w:rPr>
        <w:t xml:space="preserve"> </w:t>
      </w:r>
      <w:proofErr w:type="spellStart"/>
      <w:r w:rsidRPr="0061111C">
        <w:rPr>
          <w:b/>
          <w:bCs/>
          <w:sz w:val="28"/>
          <w:szCs w:val="28"/>
        </w:rPr>
        <w:t>đăng</w:t>
      </w:r>
      <w:proofErr w:type="spellEnd"/>
      <w:r w:rsidRPr="0061111C">
        <w:rPr>
          <w:b/>
          <w:bCs/>
          <w:sz w:val="28"/>
          <w:szCs w:val="28"/>
        </w:rPr>
        <w:t xml:space="preserve"> </w:t>
      </w:r>
      <w:proofErr w:type="spellStart"/>
      <w:r w:rsidRPr="0061111C">
        <w:rPr>
          <w:b/>
          <w:bCs/>
          <w:sz w:val="28"/>
          <w:szCs w:val="28"/>
        </w:rPr>
        <w:t>ký</w:t>
      </w:r>
      <w:proofErr w:type="spellEnd"/>
    </w:p>
    <w:p w14:paraId="4E16273E" w14:textId="073C8E67" w:rsidR="006F60B7" w:rsidRPr="006F60B7" w:rsidRDefault="00B323A3">
      <w:r w:rsidRPr="006F60B7">
        <w:rPr>
          <w:b/>
          <w:bCs/>
        </w:rPr>
        <w:t>1.Use-case name:</w:t>
      </w:r>
      <w:r w:rsidR="006F60B7" w:rsidRPr="006F60B7">
        <w:rPr>
          <w:b/>
          <w:bCs/>
        </w:rPr>
        <w:t xml:space="preserve"> </w:t>
      </w:r>
      <w:proofErr w:type="spellStart"/>
      <w:r w:rsidR="006F60B7">
        <w:t>Chức</w:t>
      </w:r>
      <w:proofErr w:type="spellEnd"/>
      <w:r w:rsidR="006F60B7">
        <w:t xml:space="preserve"> </w:t>
      </w:r>
      <w:proofErr w:type="spellStart"/>
      <w:r w:rsidR="006F60B7">
        <w:t>năng</w:t>
      </w:r>
      <w:proofErr w:type="spellEnd"/>
      <w:r w:rsidR="006F60B7">
        <w:t xml:space="preserve"> </w:t>
      </w:r>
      <w:proofErr w:type="spellStart"/>
      <w:r w:rsidR="006F60B7">
        <w:t>đăng</w:t>
      </w:r>
      <w:proofErr w:type="spellEnd"/>
      <w:r w:rsidR="006F60B7">
        <w:t xml:space="preserve"> </w:t>
      </w:r>
      <w:proofErr w:type="spellStart"/>
      <w:r w:rsidR="006F60B7">
        <w:t>ký</w:t>
      </w:r>
      <w:proofErr w:type="spellEnd"/>
      <w:r w:rsidR="006F60B7">
        <w:t xml:space="preserve"> </w:t>
      </w:r>
      <w:proofErr w:type="spellStart"/>
      <w:r w:rsidR="006F60B7">
        <w:t>tài</w:t>
      </w:r>
      <w:proofErr w:type="spellEnd"/>
      <w:r w:rsidR="006F60B7">
        <w:t xml:space="preserve"> </w:t>
      </w:r>
      <w:proofErr w:type="spellStart"/>
      <w:r w:rsidR="006F60B7">
        <w:t>khoản</w:t>
      </w:r>
      <w:proofErr w:type="spellEnd"/>
    </w:p>
    <w:p w14:paraId="774D805C" w14:textId="2E5C50CD" w:rsidR="00B323A3" w:rsidRDefault="00B323A3">
      <w:r w:rsidRPr="006F60B7">
        <w:rPr>
          <w:b/>
          <w:bCs/>
        </w:rPr>
        <w:t>1.1 Brief Description:</w:t>
      </w:r>
      <w:r>
        <w:t xml:space="preserve"> </w:t>
      </w:r>
      <w:proofErr w:type="spellStart"/>
      <w:r w:rsidR="006F60B7">
        <w:t>Đây</w:t>
      </w:r>
      <w:proofErr w:type="spellEnd"/>
      <w:r w:rsidR="006F60B7">
        <w:t xml:space="preserve"> </w:t>
      </w:r>
      <w:proofErr w:type="spellStart"/>
      <w:r w:rsidR="006F60B7">
        <w:t>là</w:t>
      </w:r>
      <w:proofErr w:type="spellEnd"/>
      <w:r w:rsidR="006F60B7">
        <w:t xml:space="preserve"> </w:t>
      </w:r>
      <w:proofErr w:type="spellStart"/>
      <w:r w:rsidR="006F60B7">
        <w:t>chức</w:t>
      </w:r>
      <w:proofErr w:type="spellEnd"/>
      <w:r w:rsidR="006F60B7">
        <w:t xml:space="preserve"> </w:t>
      </w:r>
      <w:proofErr w:type="spellStart"/>
      <w:r w:rsidR="006F60B7">
        <w:t>năng</w:t>
      </w:r>
      <w:proofErr w:type="spellEnd"/>
      <w:r w:rsidR="006F60B7">
        <w:t xml:space="preserve"> </w:t>
      </w:r>
      <w:proofErr w:type="spellStart"/>
      <w:r w:rsidR="006F60B7">
        <w:t>cho</w:t>
      </w:r>
      <w:proofErr w:type="spellEnd"/>
      <w:r w:rsidR="006F60B7">
        <w:t xml:space="preserve"> </w:t>
      </w:r>
      <w:proofErr w:type="spellStart"/>
      <w:r w:rsidR="006F60B7">
        <w:t>phép</w:t>
      </w:r>
      <w:proofErr w:type="spellEnd"/>
      <w:r w:rsidR="006F60B7">
        <w:t xml:space="preserve"> </w:t>
      </w:r>
      <w:proofErr w:type="spellStart"/>
      <w:r w:rsidR="006F60B7">
        <w:t>người</w:t>
      </w:r>
      <w:proofErr w:type="spellEnd"/>
      <w:r w:rsidR="006F60B7">
        <w:t xml:space="preserve"> </w:t>
      </w:r>
      <w:proofErr w:type="spellStart"/>
      <w:r w:rsidR="006F60B7">
        <w:t>dùng</w:t>
      </w:r>
      <w:proofErr w:type="spellEnd"/>
      <w:r w:rsidR="006F60B7">
        <w:t xml:space="preserve"> </w:t>
      </w:r>
      <w:proofErr w:type="spellStart"/>
      <w:r w:rsidR="006F60B7">
        <w:t>tạo</w:t>
      </w:r>
      <w:proofErr w:type="spellEnd"/>
      <w:r w:rsidR="006F60B7">
        <w:t xml:space="preserve"> </w:t>
      </w:r>
      <w:proofErr w:type="spellStart"/>
      <w:r w:rsidR="006F60B7">
        <w:t>tài</w:t>
      </w:r>
      <w:proofErr w:type="spellEnd"/>
      <w:r w:rsidR="006F60B7">
        <w:t xml:space="preserve"> </w:t>
      </w:r>
      <w:proofErr w:type="spellStart"/>
      <w:r w:rsidR="006F60B7">
        <w:t>khoản</w:t>
      </w:r>
      <w:proofErr w:type="spellEnd"/>
      <w:r w:rsidR="006F60B7">
        <w:t xml:space="preserve"> </w:t>
      </w:r>
      <w:proofErr w:type="spellStart"/>
      <w:r w:rsidR="006F60B7">
        <w:t>mới</w:t>
      </w:r>
      <w:proofErr w:type="spellEnd"/>
      <w:r w:rsidR="006F60B7">
        <w:t xml:space="preserve"> </w:t>
      </w:r>
      <w:proofErr w:type="spellStart"/>
      <w:r w:rsidR="006F60B7">
        <w:t>để</w:t>
      </w:r>
      <w:proofErr w:type="spellEnd"/>
      <w:r w:rsidR="006F60B7">
        <w:t xml:space="preserve"> </w:t>
      </w:r>
      <w:proofErr w:type="spellStart"/>
      <w:r w:rsidR="006F60B7">
        <w:t>có</w:t>
      </w:r>
      <w:proofErr w:type="spellEnd"/>
      <w:r w:rsidR="006F60B7">
        <w:t xml:space="preserve"> </w:t>
      </w:r>
      <w:proofErr w:type="spellStart"/>
      <w:r w:rsidR="006F60B7">
        <w:t>thể</w:t>
      </w:r>
      <w:proofErr w:type="spellEnd"/>
      <w:r w:rsidR="006F60B7">
        <w:t xml:space="preserve"> </w:t>
      </w:r>
      <w:proofErr w:type="spellStart"/>
      <w:r w:rsidR="006F60B7">
        <w:t>sử</w:t>
      </w:r>
      <w:proofErr w:type="spellEnd"/>
      <w:r w:rsidR="006F60B7">
        <w:t xml:space="preserve"> </w:t>
      </w:r>
      <w:proofErr w:type="spellStart"/>
      <w:r w:rsidR="006F60B7">
        <w:t>dụng</w:t>
      </w:r>
      <w:proofErr w:type="spellEnd"/>
      <w:r w:rsidR="006F60B7">
        <w:t xml:space="preserve"> </w:t>
      </w:r>
      <w:proofErr w:type="spellStart"/>
      <w:r w:rsidR="006F60B7">
        <w:t>đầy</w:t>
      </w:r>
      <w:proofErr w:type="spellEnd"/>
      <w:r w:rsidR="006F60B7">
        <w:t xml:space="preserve"> </w:t>
      </w:r>
      <w:proofErr w:type="spellStart"/>
      <w:r w:rsidR="006F60B7">
        <w:t>đủ</w:t>
      </w:r>
      <w:proofErr w:type="spellEnd"/>
      <w:r w:rsidR="006F60B7">
        <w:t xml:space="preserve"> </w:t>
      </w:r>
      <w:proofErr w:type="spellStart"/>
      <w:r w:rsidR="006F60B7">
        <w:t>các</w:t>
      </w:r>
      <w:proofErr w:type="spellEnd"/>
      <w:r w:rsidR="006F60B7">
        <w:t xml:space="preserve"> </w:t>
      </w:r>
      <w:proofErr w:type="spellStart"/>
      <w:r w:rsidR="006F60B7">
        <w:t>tính</w:t>
      </w:r>
      <w:proofErr w:type="spellEnd"/>
      <w:r w:rsidR="006F60B7">
        <w:t xml:space="preserve"> </w:t>
      </w:r>
      <w:proofErr w:type="spellStart"/>
      <w:r w:rsidR="006F60B7">
        <w:t>năng</w:t>
      </w:r>
      <w:proofErr w:type="spellEnd"/>
      <w:r w:rsidR="006F60B7">
        <w:t xml:space="preserve"> </w:t>
      </w:r>
      <w:proofErr w:type="spellStart"/>
      <w:r w:rsidR="006F60B7">
        <w:t>của</w:t>
      </w:r>
      <w:proofErr w:type="spellEnd"/>
      <w:r w:rsidR="006F60B7">
        <w:t xml:space="preserve"> </w:t>
      </w:r>
      <w:proofErr w:type="spellStart"/>
      <w:r w:rsidR="006F60B7">
        <w:t>ứng</w:t>
      </w:r>
      <w:proofErr w:type="spellEnd"/>
      <w:r w:rsidR="006F60B7">
        <w:t xml:space="preserve"> </w:t>
      </w:r>
      <w:proofErr w:type="spellStart"/>
      <w:r w:rsidR="006F60B7">
        <w:t>dụng</w:t>
      </w:r>
      <w:proofErr w:type="spellEnd"/>
      <w:r w:rsidR="006F60B7">
        <w:t>.</w:t>
      </w:r>
    </w:p>
    <w:p w14:paraId="26949979" w14:textId="25575263" w:rsidR="002A4C3F" w:rsidRDefault="002A4C3F">
      <w:pPr>
        <w:rPr>
          <w:b/>
          <w:bCs/>
        </w:rPr>
      </w:pPr>
      <w:r>
        <w:rPr>
          <w:b/>
          <w:bCs/>
        </w:rPr>
        <w:t>2. Conditions:</w:t>
      </w:r>
    </w:p>
    <w:p w14:paraId="22006008" w14:textId="5CD61C6E" w:rsidR="002A4C3F" w:rsidRPr="002A4C3F" w:rsidRDefault="002A4C3F">
      <w:r>
        <w:rPr>
          <w:b/>
          <w:bCs/>
        </w:rPr>
        <w:t xml:space="preserve">2.1 Pre-Condition(s):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</w:t>
      </w:r>
      <w:r w:rsidR="002853F6">
        <w:t>.</w:t>
      </w:r>
    </w:p>
    <w:p w14:paraId="4BB70926" w14:textId="5664A641" w:rsidR="002A4C3F" w:rsidRPr="002853F6" w:rsidRDefault="002A4C3F">
      <w:r>
        <w:rPr>
          <w:b/>
          <w:bCs/>
        </w:rPr>
        <w:t>2.2 Post-Conditions(s):</w:t>
      </w:r>
      <w:r w:rsidR="002853F6">
        <w:rPr>
          <w:b/>
          <w:bCs/>
        </w:rPr>
        <w:t xml:space="preserve"> </w:t>
      </w:r>
      <w:proofErr w:type="spellStart"/>
      <w:r w:rsidR="002853F6">
        <w:t>Người</w:t>
      </w:r>
      <w:proofErr w:type="spellEnd"/>
      <w:r w:rsidR="002853F6">
        <w:t xml:space="preserve"> </w:t>
      </w:r>
      <w:proofErr w:type="spellStart"/>
      <w:r w:rsidR="002853F6">
        <w:t>dùng</w:t>
      </w:r>
      <w:proofErr w:type="spellEnd"/>
      <w:r w:rsidR="002853F6">
        <w:t xml:space="preserve"> </w:t>
      </w:r>
      <w:proofErr w:type="spellStart"/>
      <w:r w:rsidR="002853F6">
        <w:t>đăng</w:t>
      </w:r>
      <w:proofErr w:type="spellEnd"/>
      <w:r w:rsidR="002853F6">
        <w:t xml:space="preserve"> </w:t>
      </w:r>
      <w:proofErr w:type="spellStart"/>
      <w:r w:rsidR="002853F6">
        <w:t>ký</w:t>
      </w:r>
      <w:proofErr w:type="spellEnd"/>
      <w:r w:rsidR="002853F6">
        <w:t xml:space="preserve"> </w:t>
      </w:r>
      <w:proofErr w:type="spellStart"/>
      <w:r w:rsidR="002853F6">
        <w:t>thành</w:t>
      </w:r>
      <w:proofErr w:type="spellEnd"/>
      <w:r w:rsidR="002853F6">
        <w:t xml:space="preserve"> </w:t>
      </w:r>
      <w:proofErr w:type="spellStart"/>
      <w:r w:rsidR="002853F6">
        <w:t>công</w:t>
      </w:r>
      <w:proofErr w:type="spellEnd"/>
      <w:r w:rsidR="002853F6">
        <w:t xml:space="preserve">, </w:t>
      </w:r>
      <w:proofErr w:type="spellStart"/>
      <w:r w:rsidR="002853F6">
        <w:t>thông</w:t>
      </w:r>
      <w:proofErr w:type="spellEnd"/>
      <w:r w:rsidR="002853F6">
        <w:t xml:space="preserve"> tin </w:t>
      </w:r>
      <w:proofErr w:type="spellStart"/>
      <w:r w:rsidR="002853F6">
        <w:t>đăng</w:t>
      </w:r>
      <w:proofErr w:type="spellEnd"/>
      <w:r w:rsidR="002853F6">
        <w:t xml:space="preserve"> </w:t>
      </w:r>
      <w:proofErr w:type="spellStart"/>
      <w:r w:rsidR="002853F6">
        <w:t>ký</w:t>
      </w:r>
      <w:proofErr w:type="spellEnd"/>
      <w:r w:rsidR="002853F6">
        <w:t xml:space="preserve"> </w:t>
      </w:r>
      <w:proofErr w:type="spellStart"/>
      <w:r w:rsidR="002853F6">
        <w:t>sẽ</w:t>
      </w:r>
      <w:proofErr w:type="spellEnd"/>
      <w:r w:rsidR="002853F6">
        <w:t xml:space="preserve"> </w:t>
      </w:r>
      <w:proofErr w:type="spellStart"/>
      <w:r w:rsidR="002853F6">
        <w:t>được</w:t>
      </w:r>
      <w:proofErr w:type="spellEnd"/>
      <w:r w:rsidR="002853F6">
        <w:t xml:space="preserve"> </w:t>
      </w:r>
      <w:proofErr w:type="spellStart"/>
      <w:r w:rsidR="002853F6">
        <w:t>lưu</w:t>
      </w:r>
      <w:proofErr w:type="spellEnd"/>
      <w:r w:rsidR="002853F6">
        <w:t xml:space="preserve"> </w:t>
      </w:r>
      <w:proofErr w:type="spellStart"/>
      <w:r w:rsidR="002853F6">
        <w:t>vào</w:t>
      </w:r>
      <w:proofErr w:type="spellEnd"/>
      <w:r w:rsidR="002853F6">
        <w:t xml:space="preserve"> CSDL</w:t>
      </w:r>
      <w:r w:rsidR="00A87568">
        <w:t xml:space="preserve"> </w:t>
      </w:r>
      <w:proofErr w:type="spellStart"/>
      <w:r w:rsidR="00A87568">
        <w:t>của</w:t>
      </w:r>
      <w:proofErr w:type="spellEnd"/>
      <w:r w:rsidR="00A87568">
        <w:t xml:space="preserve"> </w:t>
      </w:r>
      <w:proofErr w:type="spellStart"/>
      <w:r w:rsidR="00A87568">
        <w:t>hệ</w:t>
      </w:r>
      <w:proofErr w:type="spellEnd"/>
      <w:r w:rsidR="00A87568">
        <w:t xml:space="preserve"> </w:t>
      </w:r>
      <w:proofErr w:type="spellStart"/>
      <w:r w:rsidR="00A87568">
        <w:t>thống</w:t>
      </w:r>
      <w:proofErr w:type="spellEnd"/>
      <w:r w:rsidR="002853F6">
        <w:t>.</w:t>
      </w:r>
    </w:p>
    <w:p w14:paraId="351A6734" w14:textId="36BF505B" w:rsidR="00B323A3" w:rsidRDefault="002A4C3F">
      <w:pPr>
        <w:rPr>
          <w:b/>
          <w:bCs/>
        </w:rPr>
      </w:pPr>
      <w:r>
        <w:rPr>
          <w:b/>
          <w:bCs/>
        </w:rPr>
        <w:t>3</w:t>
      </w:r>
      <w:r w:rsidR="00B323A3" w:rsidRPr="006F60B7">
        <w:rPr>
          <w:b/>
          <w:bCs/>
        </w:rPr>
        <w:t>. Flow of events:</w:t>
      </w:r>
    </w:p>
    <w:p w14:paraId="3E259785" w14:textId="4AFAF68E" w:rsidR="006F60B7" w:rsidRDefault="002A4C3F">
      <w:pPr>
        <w:rPr>
          <w:b/>
          <w:bCs/>
        </w:rPr>
      </w:pPr>
      <w:r>
        <w:rPr>
          <w:b/>
          <w:bCs/>
        </w:rPr>
        <w:t>3</w:t>
      </w:r>
      <w:r w:rsidR="006F60B7">
        <w:rPr>
          <w:b/>
          <w:bCs/>
        </w:rPr>
        <w:t>.1 Basic Flow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75"/>
        <w:gridCol w:w="4675"/>
      </w:tblGrid>
      <w:tr w:rsidR="006F60B7" w14:paraId="0E82D7D5" w14:textId="77777777" w:rsidTr="00F62C6B">
        <w:tc>
          <w:tcPr>
            <w:tcW w:w="4675" w:type="dxa"/>
            <w:tcBorders>
              <w:top w:val="single" w:sz="4" w:space="0" w:color="4472C4" w:themeColor="accent1"/>
            </w:tcBorders>
            <w:shd w:val="clear" w:color="auto" w:fill="F2F2F2" w:themeFill="background1" w:themeFillShade="F2"/>
          </w:tcPr>
          <w:p w14:paraId="105047E7" w14:textId="06FC0F56" w:rsidR="006F60B7" w:rsidRPr="006F60B7" w:rsidRDefault="006F60B7">
            <w:pPr>
              <w:rPr>
                <w:b/>
              </w:rPr>
            </w:pPr>
            <w:r w:rsidRPr="006F60B7">
              <w:rPr>
                <w:b/>
              </w:rPr>
              <w:t>Actor Actions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72E32156" w14:textId="24D9328A" w:rsidR="006F60B7" w:rsidRPr="006F60B7" w:rsidRDefault="006F60B7">
            <w:pPr>
              <w:rPr>
                <w:b/>
              </w:rPr>
            </w:pPr>
            <w:r w:rsidRPr="006F60B7">
              <w:rPr>
                <w:b/>
              </w:rPr>
              <w:t>Systems Actions</w:t>
            </w:r>
          </w:p>
        </w:tc>
      </w:tr>
      <w:tr w:rsidR="006F60B7" w14:paraId="38C2A682" w14:textId="77777777" w:rsidTr="00F62C6B">
        <w:tc>
          <w:tcPr>
            <w:tcW w:w="4675" w:type="dxa"/>
            <w:shd w:val="clear" w:color="auto" w:fill="F2F2F2" w:themeFill="background1" w:themeFillShade="F2"/>
          </w:tcPr>
          <w:p w14:paraId="4C9EB5F5" w14:textId="75A96D4C" w:rsidR="006F60B7" w:rsidRPr="006F60B7" w:rsidRDefault="006F60B7" w:rsidP="009C03E3">
            <w:pPr>
              <w:jc w:val="both"/>
            </w:pPr>
            <w:r>
              <w:t xml:space="preserve">1. </w:t>
            </w:r>
            <w:r w:rsidR="00AA3B61">
              <w:t xml:space="preserve">Use case </w:t>
            </w:r>
            <w:proofErr w:type="spellStart"/>
            <w:r w:rsidR="00AA3B61">
              <w:t>được</w:t>
            </w:r>
            <w:proofErr w:type="spellEnd"/>
            <w:r w:rsidR="00AA3B61">
              <w:t xml:space="preserve"> </w:t>
            </w:r>
            <w:proofErr w:type="spellStart"/>
            <w:r w:rsidR="00AA3B61">
              <w:t>thực</w:t>
            </w:r>
            <w:proofErr w:type="spellEnd"/>
            <w:r w:rsidR="00AA3B61">
              <w:t xml:space="preserve"> </w:t>
            </w:r>
            <w:proofErr w:type="spellStart"/>
            <w:r w:rsidR="00AA3B61">
              <w:t>hiện</w:t>
            </w:r>
            <w:proofErr w:type="spellEnd"/>
            <w:r w:rsidR="00AA3B61">
              <w:t xml:space="preserve"> </w:t>
            </w:r>
            <w:proofErr w:type="spellStart"/>
            <w:r w:rsidR="00AA3B61">
              <w:t>khi</w:t>
            </w:r>
            <w:proofErr w:type="spellEnd"/>
            <w:r w:rsidR="00AA3B61">
              <w:t xml:space="preserve"> </w:t>
            </w:r>
            <w:proofErr w:type="spellStart"/>
            <w:r w:rsidR="00AA3B61"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” </w:t>
            </w:r>
            <w:proofErr w:type="spellStart"/>
            <w:r w:rsidR="00AA3B61">
              <w:t>trên</w:t>
            </w:r>
            <w:proofErr w:type="spellEnd"/>
            <w:r w:rsidR="00AA3B61">
              <w:t xml:space="preserve"> </w:t>
            </w:r>
            <w:proofErr w:type="spellStart"/>
            <w:r w:rsidR="00AA3B61">
              <w:t>giao</w:t>
            </w:r>
            <w:proofErr w:type="spellEnd"/>
            <w:r w:rsidR="00AA3B61">
              <w:t xml:space="preserve"> </w:t>
            </w:r>
            <w:proofErr w:type="spellStart"/>
            <w:r w:rsidR="00AA3B61">
              <w:t>diện</w:t>
            </w:r>
            <w:proofErr w:type="spellEnd"/>
            <w:r w:rsidR="00AA3B61">
              <w:t xml:space="preserve"> </w:t>
            </w:r>
            <w:proofErr w:type="spellStart"/>
            <w:r w:rsidR="00AA3B61">
              <w:t>chính</w:t>
            </w:r>
            <w:proofErr w:type="spellEnd"/>
            <w:r>
              <w:t>.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7FB75EF4" w14:textId="77777777" w:rsidR="006F60B7" w:rsidRPr="006F60B7" w:rsidRDefault="006F60B7" w:rsidP="009C03E3">
            <w:pPr>
              <w:jc w:val="both"/>
            </w:pPr>
          </w:p>
        </w:tc>
      </w:tr>
      <w:tr w:rsidR="006F60B7" w14:paraId="0425AB83" w14:textId="77777777" w:rsidTr="00F62C6B">
        <w:tc>
          <w:tcPr>
            <w:tcW w:w="4675" w:type="dxa"/>
            <w:tcBorders>
              <w:left w:val="single" w:sz="4" w:space="0" w:color="4472C4" w:themeColor="accent1"/>
            </w:tcBorders>
            <w:shd w:val="clear" w:color="auto" w:fill="F2F2F2" w:themeFill="background1" w:themeFillShade="F2"/>
          </w:tcPr>
          <w:p w14:paraId="1E7AAA69" w14:textId="77777777" w:rsidR="006F60B7" w:rsidRPr="006F60B7" w:rsidRDefault="006F60B7" w:rsidP="009C03E3">
            <w:pPr>
              <w:jc w:val="both"/>
            </w:pPr>
          </w:p>
        </w:tc>
        <w:tc>
          <w:tcPr>
            <w:tcW w:w="4675" w:type="dxa"/>
            <w:shd w:val="clear" w:color="auto" w:fill="F2F2F2" w:themeFill="background1" w:themeFillShade="F2"/>
          </w:tcPr>
          <w:p w14:paraId="62E8482C" w14:textId="5C5F89DD" w:rsidR="006F60B7" w:rsidRPr="006F60B7" w:rsidRDefault="006F60B7" w:rsidP="009C03E3">
            <w:pPr>
              <w:jc w:val="both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 w:rsidR="00AA3B61">
              <w:t>giao</w:t>
            </w:r>
            <w:proofErr w:type="spellEnd"/>
            <w:r w:rsidR="00AA3B61">
              <w:t xml:space="preserve"> </w:t>
            </w:r>
            <w:proofErr w:type="spellStart"/>
            <w:r w:rsidR="00AA3B61">
              <w:t>diện</w:t>
            </w:r>
            <w:proofErr w:type="spellEnd"/>
            <w:r w:rsidR="00AA3B61">
              <w:t xml:space="preserve"> </w:t>
            </w:r>
            <w:proofErr w:type="spellStart"/>
            <w:r w:rsidR="00AA3B61">
              <w:t>đăng</w:t>
            </w:r>
            <w:proofErr w:type="spellEnd"/>
            <w:r w:rsidR="00AA3B61">
              <w:t xml:space="preserve"> </w:t>
            </w:r>
            <w:proofErr w:type="spellStart"/>
            <w:r w:rsidR="00AA3B61">
              <w:t>ký</w:t>
            </w:r>
            <w:proofErr w:type="spellEnd"/>
            <w:r w:rsidR="00AA3B61">
              <w:t xml:space="preserve">, </w:t>
            </w:r>
            <w:proofErr w:type="spellStart"/>
            <w:r w:rsidR="00AA3B61">
              <w:t>giao</w:t>
            </w:r>
            <w:proofErr w:type="spellEnd"/>
            <w:r w:rsidR="00AA3B61">
              <w:t xml:space="preserve"> </w:t>
            </w:r>
            <w:proofErr w:type="spellStart"/>
            <w:r w:rsidR="00AA3B61">
              <w:t>diện</w:t>
            </w:r>
            <w:proofErr w:type="spellEnd"/>
            <w:r w:rsidR="00AA3B61">
              <w:t xml:space="preserve"> </w:t>
            </w:r>
            <w:proofErr w:type="spellStart"/>
            <w:r w:rsidR="00AA3B61">
              <w:t>gồm</w:t>
            </w:r>
            <w:proofErr w:type="spellEnd"/>
            <w:r w:rsidR="00AA3B61">
              <w:t xml:space="preserve"> </w:t>
            </w:r>
            <w:proofErr w:type="spellStart"/>
            <w:r w:rsidR="00AA3B61">
              <w:t>một</w:t>
            </w:r>
            <w:proofErr w:type="spellEnd"/>
            <w:r w:rsidR="00AA3B61">
              <w:t xml:space="preserve"> ô text </w:t>
            </w:r>
            <w:proofErr w:type="spellStart"/>
            <w:r w:rsidR="00AA3B61">
              <w:t>dành</w:t>
            </w:r>
            <w:proofErr w:type="spellEnd"/>
            <w:r w:rsidR="00AA3B61">
              <w:t xml:space="preserve"> </w:t>
            </w:r>
            <w:proofErr w:type="spellStart"/>
            <w:r w:rsidR="00AA3B61">
              <w:t>cho</w:t>
            </w:r>
            <w:proofErr w:type="spellEnd"/>
            <w:r w:rsidR="00AA3B61">
              <w:t xml:space="preserve"> </w:t>
            </w:r>
            <w:proofErr w:type="spellStart"/>
            <w:r w:rsidR="00AA3B61">
              <w:t>nhập</w:t>
            </w:r>
            <w:proofErr w:type="spellEnd"/>
            <w:r w:rsidR="00AA3B61">
              <w:t xml:space="preserve"> </w:t>
            </w:r>
            <w:r w:rsidR="009C03E3">
              <w:t xml:space="preserve">email </w:t>
            </w:r>
            <w:proofErr w:type="spellStart"/>
            <w:r w:rsidR="009C03E3">
              <w:t>làm</w:t>
            </w:r>
            <w:proofErr w:type="spellEnd"/>
            <w:r w:rsidR="009C03E3">
              <w:t xml:space="preserve"> username (</w:t>
            </w:r>
            <w:r w:rsidR="0000124E">
              <w:t xml:space="preserve">password </w:t>
            </w:r>
            <w:proofErr w:type="spellStart"/>
            <w:r w:rsidR="0000124E">
              <w:t>yêu</w:t>
            </w:r>
            <w:proofErr w:type="spellEnd"/>
            <w:r w:rsidR="0000124E">
              <w:t xml:space="preserve"> </w:t>
            </w:r>
            <w:proofErr w:type="spellStart"/>
            <w:r w:rsidR="0000124E">
              <w:t>cầu</w:t>
            </w:r>
            <w:proofErr w:type="spellEnd"/>
            <w:r w:rsidR="0000124E">
              <w:t xml:space="preserve"> </w:t>
            </w:r>
            <w:proofErr w:type="spellStart"/>
            <w:r w:rsidR="0000124E">
              <w:t>phải</w:t>
            </w:r>
            <w:proofErr w:type="spellEnd"/>
            <w:r w:rsidR="0000124E">
              <w:t xml:space="preserve"> </w:t>
            </w:r>
            <w:proofErr w:type="spellStart"/>
            <w:r w:rsidR="0000124E">
              <w:t>có</w:t>
            </w:r>
            <w:proofErr w:type="spellEnd"/>
            <w:r w:rsidR="0000124E">
              <w:t xml:space="preserve"> </w:t>
            </w:r>
            <w:proofErr w:type="spellStart"/>
            <w:r w:rsidR="0000124E">
              <w:t>tối</w:t>
            </w:r>
            <w:proofErr w:type="spellEnd"/>
            <w:r w:rsidR="0000124E">
              <w:t xml:space="preserve"> </w:t>
            </w:r>
            <w:proofErr w:type="spellStart"/>
            <w:r w:rsidR="0000124E">
              <w:t>thiểu</w:t>
            </w:r>
            <w:proofErr w:type="spellEnd"/>
            <w:r w:rsidR="0000124E">
              <w:t xml:space="preserve"> 8 </w:t>
            </w:r>
            <w:proofErr w:type="spellStart"/>
            <w:r w:rsidR="0000124E">
              <w:t>kí</w:t>
            </w:r>
            <w:proofErr w:type="spellEnd"/>
            <w:r w:rsidR="0000124E">
              <w:t xml:space="preserve"> </w:t>
            </w:r>
            <w:proofErr w:type="spellStart"/>
            <w:r w:rsidR="0000124E">
              <w:t>tự</w:t>
            </w:r>
            <w:proofErr w:type="spellEnd"/>
            <w:r w:rsidR="0000124E">
              <w:t>)</w:t>
            </w:r>
            <w:r w:rsidR="00AA3B61">
              <w:t xml:space="preserve">, </w:t>
            </w:r>
            <w:proofErr w:type="spellStart"/>
            <w:r w:rsidR="00AA3B61">
              <w:t>một</w:t>
            </w:r>
            <w:proofErr w:type="spellEnd"/>
            <w:r w:rsidR="00AA3B61">
              <w:t xml:space="preserve"> ô text </w:t>
            </w:r>
            <w:proofErr w:type="spellStart"/>
            <w:r w:rsidR="00AA3B61">
              <w:t>để</w:t>
            </w:r>
            <w:proofErr w:type="spellEnd"/>
            <w:r w:rsidR="00AA3B61">
              <w:t xml:space="preserve"> </w:t>
            </w:r>
            <w:proofErr w:type="spellStart"/>
            <w:r w:rsidR="00AA3B61">
              <w:t>xác</w:t>
            </w:r>
            <w:proofErr w:type="spellEnd"/>
            <w:r w:rsidR="00AA3B61">
              <w:t xml:space="preserve"> </w:t>
            </w:r>
            <w:proofErr w:type="spellStart"/>
            <w:r w:rsidR="00AA3B61">
              <w:t>nhận</w:t>
            </w:r>
            <w:proofErr w:type="spellEnd"/>
            <w:r w:rsidR="00AA3B61">
              <w:t xml:space="preserve"> password, </w:t>
            </w:r>
            <w:proofErr w:type="spellStart"/>
            <w:r w:rsidR="00AA3B61">
              <w:t>một</w:t>
            </w:r>
            <w:proofErr w:type="spellEnd"/>
            <w:r w:rsidR="00AA3B61">
              <w:t xml:space="preserve"> ô text </w:t>
            </w:r>
            <w:proofErr w:type="spellStart"/>
            <w:r w:rsidR="00AA3B61">
              <w:t>để</w:t>
            </w:r>
            <w:proofErr w:type="spellEnd"/>
            <w:r w:rsidR="00AA3B61">
              <w:t xml:space="preserve"> </w:t>
            </w:r>
            <w:proofErr w:type="spellStart"/>
            <w:r w:rsidR="00AA3B61">
              <w:t>nhập</w:t>
            </w:r>
            <w:proofErr w:type="spellEnd"/>
            <w:r w:rsidR="00AA3B61">
              <w:t xml:space="preserve"> </w:t>
            </w:r>
            <w:proofErr w:type="spellStart"/>
            <w:r w:rsidR="00AA3B61">
              <w:t>số</w:t>
            </w:r>
            <w:proofErr w:type="spellEnd"/>
            <w:r w:rsidR="00AA3B61">
              <w:t xml:space="preserve"> </w:t>
            </w:r>
            <w:proofErr w:type="spellStart"/>
            <w:r w:rsidR="00AA3B61">
              <w:t>điện</w:t>
            </w:r>
            <w:proofErr w:type="spellEnd"/>
            <w:r w:rsidR="00AA3B61">
              <w:t xml:space="preserve"> </w:t>
            </w:r>
            <w:proofErr w:type="spellStart"/>
            <w:r w:rsidR="00AA3B61">
              <w:t>thoại</w:t>
            </w:r>
            <w:proofErr w:type="spellEnd"/>
            <w:r w:rsidR="0000124E">
              <w:t>,</w:t>
            </w:r>
            <w:r w:rsidR="009C03E3">
              <w:t xml:space="preserve"> </w:t>
            </w:r>
            <w:proofErr w:type="spellStart"/>
            <w:r w:rsidR="009C03E3">
              <w:t>một</w:t>
            </w:r>
            <w:proofErr w:type="spellEnd"/>
            <w:r w:rsidR="009C03E3">
              <w:t xml:space="preserve"> ô checkbox </w:t>
            </w:r>
            <w:proofErr w:type="spellStart"/>
            <w:r w:rsidR="009C03E3">
              <w:t>để</w:t>
            </w:r>
            <w:proofErr w:type="spellEnd"/>
            <w:r w:rsidR="009C03E3">
              <w:t xml:space="preserve"> </w:t>
            </w:r>
            <w:proofErr w:type="spellStart"/>
            <w:r w:rsidR="009C03E3">
              <w:t>tùy</w:t>
            </w:r>
            <w:proofErr w:type="spellEnd"/>
            <w:r w:rsidR="009C03E3">
              <w:t xml:space="preserve"> </w:t>
            </w:r>
            <w:proofErr w:type="spellStart"/>
            <w:r w:rsidR="009C03E3">
              <w:t>chọn</w:t>
            </w:r>
            <w:proofErr w:type="spellEnd"/>
            <w:r w:rsidR="009C03E3">
              <w:t xml:space="preserve"> </w:t>
            </w:r>
            <w:proofErr w:type="spellStart"/>
            <w:r w:rsidR="009C03E3">
              <w:t>chấp</w:t>
            </w:r>
            <w:proofErr w:type="spellEnd"/>
            <w:r w:rsidR="009C03E3">
              <w:t xml:space="preserve"> </w:t>
            </w:r>
            <w:proofErr w:type="spellStart"/>
            <w:r w:rsidR="009C03E3">
              <w:t>nhận</w:t>
            </w:r>
            <w:proofErr w:type="spellEnd"/>
            <w:r w:rsidR="009C03E3">
              <w:t xml:space="preserve"> </w:t>
            </w:r>
            <w:proofErr w:type="spellStart"/>
            <w:r w:rsidR="009C03E3">
              <w:t>thỏa</w:t>
            </w:r>
            <w:proofErr w:type="spellEnd"/>
            <w:r w:rsidR="009C03E3">
              <w:t xml:space="preserve"> </w:t>
            </w:r>
            <w:proofErr w:type="spellStart"/>
            <w:r w:rsidR="009C03E3">
              <w:t>thuận</w:t>
            </w:r>
            <w:proofErr w:type="spellEnd"/>
            <w:r w:rsidR="009C03E3">
              <w:t>,</w:t>
            </w:r>
            <w:r w:rsidR="0000124E">
              <w:t xml:space="preserve"> </w:t>
            </w:r>
            <w:proofErr w:type="spellStart"/>
            <w:r w:rsidR="0000124E">
              <w:t>một</w:t>
            </w:r>
            <w:proofErr w:type="spellEnd"/>
            <w:r w:rsidR="0000124E">
              <w:t xml:space="preserve"> </w:t>
            </w:r>
            <w:proofErr w:type="spellStart"/>
            <w:r w:rsidR="0000124E">
              <w:t>nút</w:t>
            </w:r>
            <w:proofErr w:type="spellEnd"/>
            <w:r w:rsidR="0000124E">
              <w:t xml:space="preserve"> </w:t>
            </w:r>
            <w:proofErr w:type="spellStart"/>
            <w:r w:rsidR="0000124E">
              <w:t>thực</w:t>
            </w:r>
            <w:proofErr w:type="spellEnd"/>
            <w:r w:rsidR="0000124E">
              <w:t xml:space="preserve"> </w:t>
            </w:r>
            <w:proofErr w:type="spellStart"/>
            <w:r w:rsidR="0000124E">
              <w:t>hiện</w:t>
            </w:r>
            <w:proofErr w:type="spellEnd"/>
            <w:r w:rsidR="0000124E">
              <w:t xml:space="preserve"> </w:t>
            </w:r>
            <w:proofErr w:type="spellStart"/>
            <w:r w:rsidR="0000124E">
              <w:t>chức</w:t>
            </w:r>
            <w:proofErr w:type="spellEnd"/>
            <w:r w:rsidR="0000124E">
              <w:t xml:space="preserve"> </w:t>
            </w:r>
            <w:proofErr w:type="spellStart"/>
            <w:r w:rsidR="0000124E">
              <w:t>năng</w:t>
            </w:r>
            <w:proofErr w:type="spellEnd"/>
            <w:r w:rsidR="0000124E">
              <w:t xml:space="preserve"> </w:t>
            </w:r>
            <w:proofErr w:type="spellStart"/>
            <w:r w:rsidR="0000124E">
              <w:t>đăng</w:t>
            </w:r>
            <w:proofErr w:type="spellEnd"/>
            <w:r w:rsidR="0000124E">
              <w:t xml:space="preserve"> </w:t>
            </w:r>
            <w:proofErr w:type="spellStart"/>
            <w:r w:rsidR="0000124E">
              <w:t>ký</w:t>
            </w:r>
            <w:proofErr w:type="spellEnd"/>
            <w:r w:rsidR="009C03E3">
              <w:t xml:space="preserve">, </w:t>
            </w:r>
            <w:proofErr w:type="spellStart"/>
            <w:r w:rsidR="009C03E3">
              <w:t>một</w:t>
            </w:r>
            <w:proofErr w:type="spellEnd"/>
            <w:r w:rsidR="009C03E3">
              <w:t xml:space="preserve"> </w:t>
            </w:r>
            <w:proofErr w:type="spellStart"/>
            <w:r w:rsidR="009C03E3">
              <w:t>nút</w:t>
            </w:r>
            <w:proofErr w:type="spellEnd"/>
            <w:r w:rsidR="009C03E3">
              <w:t xml:space="preserve"> </w:t>
            </w:r>
            <w:proofErr w:type="spellStart"/>
            <w:r w:rsidR="009C03E3">
              <w:t>để</w:t>
            </w:r>
            <w:proofErr w:type="spellEnd"/>
            <w:r w:rsidR="009C03E3">
              <w:t xml:space="preserve"> </w:t>
            </w:r>
            <w:proofErr w:type="spellStart"/>
            <w:r w:rsidR="009C03E3">
              <w:t>đi</w:t>
            </w:r>
            <w:proofErr w:type="spellEnd"/>
            <w:r w:rsidR="009C03E3">
              <w:t xml:space="preserve"> </w:t>
            </w:r>
            <w:proofErr w:type="spellStart"/>
            <w:r w:rsidR="009C03E3">
              <w:t>đến</w:t>
            </w:r>
            <w:proofErr w:type="spellEnd"/>
            <w:r w:rsidR="009C03E3">
              <w:t xml:space="preserve"> </w:t>
            </w:r>
            <w:proofErr w:type="spellStart"/>
            <w:r w:rsidR="009C03E3">
              <w:t>màn</w:t>
            </w:r>
            <w:proofErr w:type="spellEnd"/>
            <w:r w:rsidR="009C03E3">
              <w:t xml:space="preserve"> </w:t>
            </w:r>
            <w:proofErr w:type="spellStart"/>
            <w:r w:rsidR="009C03E3">
              <w:t>hình</w:t>
            </w:r>
            <w:proofErr w:type="spellEnd"/>
            <w:r w:rsidR="009C03E3">
              <w:t xml:space="preserve"> </w:t>
            </w:r>
            <w:proofErr w:type="spellStart"/>
            <w:r w:rsidR="009C03E3">
              <w:t>đăng</w:t>
            </w:r>
            <w:proofErr w:type="spellEnd"/>
            <w:r w:rsidR="009C03E3">
              <w:t xml:space="preserve"> </w:t>
            </w:r>
            <w:proofErr w:type="spellStart"/>
            <w:r w:rsidR="009C03E3">
              <w:t>nhập</w:t>
            </w:r>
            <w:proofErr w:type="spellEnd"/>
            <w:r w:rsidR="009C03E3">
              <w:t>.</w:t>
            </w:r>
          </w:p>
        </w:tc>
      </w:tr>
      <w:tr w:rsidR="006F60B7" w14:paraId="02590494" w14:textId="77777777" w:rsidTr="00F62C6B">
        <w:tc>
          <w:tcPr>
            <w:tcW w:w="4675" w:type="dxa"/>
            <w:shd w:val="clear" w:color="auto" w:fill="F2F2F2" w:themeFill="background1" w:themeFillShade="F2"/>
          </w:tcPr>
          <w:p w14:paraId="343166CE" w14:textId="4B56484D" w:rsidR="006F60B7" w:rsidRPr="006F60B7" w:rsidRDefault="001F7675" w:rsidP="009C03E3">
            <w:pPr>
              <w:jc w:val="both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</w:t>
            </w:r>
            <w:r w:rsidR="009C03E3">
              <w:t>in: email</w:t>
            </w:r>
            <w:r w:rsidR="001E4137">
              <w:t xml:space="preserve"> (</w:t>
            </w:r>
            <w:proofErr w:type="spellStart"/>
            <w:r w:rsidR="001E4137">
              <w:t>phải</w:t>
            </w:r>
            <w:proofErr w:type="spellEnd"/>
            <w:r w:rsidR="001E4137">
              <w:t xml:space="preserve"> </w:t>
            </w:r>
            <w:proofErr w:type="spellStart"/>
            <w:r w:rsidR="001E4137">
              <w:t>thực</w:t>
            </w:r>
            <w:proofErr w:type="spellEnd"/>
            <w:r w:rsidR="001E4137">
              <w:t xml:space="preserve"> </w:t>
            </w:r>
            <w:proofErr w:type="spellStart"/>
            <w:r w:rsidR="001E4137">
              <w:t>sự</w:t>
            </w:r>
            <w:proofErr w:type="spellEnd"/>
            <w:r w:rsidR="001E4137">
              <w:t xml:space="preserve"> </w:t>
            </w:r>
            <w:proofErr w:type="spellStart"/>
            <w:r w:rsidR="001E4137">
              <w:t>tồn</w:t>
            </w:r>
            <w:proofErr w:type="spellEnd"/>
            <w:r w:rsidR="001E4137">
              <w:t xml:space="preserve"> </w:t>
            </w:r>
            <w:proofErr w:type="spellStart"/>
            <w:r w:rsidR="001E4137">
              <w:t>tại</w:t>
            </w:r>
            <w:proofErr w:type="spellEnd"/>
            <w:r w:rsidR="00D34703">
              <w:t xml:space="preserve"> </w:t>
            </w:r>
            <w:proofErr w:type="spellStart"/>
            <w:r w:rsidR="00D34703">
              <w:t>và</w:t>
            </w:r>
            <w:proofErr w:type="spellEnd"/>
            <w:r w:rsidR="00D34703">
              <w:t xml:space="preserve"> </w:t>
            </w:r>
            <w:proofErr w:type="spellStart"/>
            <w:r w:rsidR="00D34703">
              <w:t>chưa</w:t>
            </w:r>
            <w:proofErr w:type="spellEnd"/>
            <w:r w:rsidR="00D34703">
              <w:t xml:space="preserve"> </w:t>
            </w:r>
            <w:proofErr w:type="spellStart"/>
            <w:r w:rsidR="00D34703">
              <w:t>được</w:t>
            </w:r>
            <w:proofErr w:type="spellEnd"/>
            <w:r w:rsidR="00D34703">
              <w:t xml:space="preserve"> </w:t>
            </w:r>
            <w:proofErr w:type="spellStart"/>
            <w:r w:rsidR="00D34703">
              <w:t>đăng</w:t>
            </w:r>
            <w:proofErr w:type="spellEnd"/>
            <w:r w:rsidR="00D34703">
              <w:t xml:space="preserve"> </w:t>
            </w:r>
            <w:proofErr w:type="spellStart"/>
            <w:r w:rsidR="00D34703">
              <w:t>ký</w:t>
            </w:r>
            <w:proofErr w:type="spellEnd"/>
            <w:r w:rsidR="001E4137">
              <w:t>)</w:t>
            </w:r>
            <w:r w:rsidR="009C03E3">
              <w:t xml:space="preserve">, password, </w:t>
            </w:r>
            <w:proofErr w:type="spellStart"/>
            <w:r w:rsidR="009C03E3">
              <w:t>xác</w:t>
            </w:r>
            <w:proofErr w:type="spellEnd"/>
            <w:r w:rsidR="009C03E3">
              <w:t xml:space="preserve"> </w:t>
            </w:r>
            <w:proofErr w:type="spellStart"/>
            <w:r w:rsidR="009C03E3">
              <w:t>nhận</w:t>
            </w:r>
            <w:proofErr w:type="spellEnd"/>
            <w:r w:rsidR="009C03E3">
              <w:t xml:space="preserve"> password</w:t>
            </w:r>
            <w:r w:rsidR="001E4137">
              <w:t xml:space="preserve"> (</w:t>
            </w:r>
            <w:proofErr w:type="spellStart"/>
            <w:r w:rsidR="001E4137">
              <w:t>nếu</w:t>
            </w:r>
            <w:proofErr w:type="spellEnd"/>
            <w:r w:rsidR="001E4137">
              <w:t xml:space="preserve"> password </w:t>
            </w:r>
            <w:proofErr w:type="spellStart"/>
            <w:r w:rsidR="001E4137">
              <w:t>không</w:t>
            </w:r>
            <w:proofErr w:type="spellEnd"/>
            <w:r w:rsidR="001E4137">
              <w:t xml:space="preserve"> </w:t>
            </w:r>
            <w:proofErr w:type="spellStart"/>
            <w:r w:rsidR="001E4137">
              <w:t>trùng</w:t>
            </w:r>
            <w:proofErr w:type="spellEnd"/>
            <w:r w:rsidR="001E4137">
              <w:t xml:space="preserve"> </w:t>
            </w:r>
            <w:proofErr w:type="spellStart"/>
            <w:r w:rsidR="001E4137">
              <w:t>khớp</w:t>
            </w:r>
            <w:proofErr w:type="spellEnd"/>
            <w:r w:rsidR="001E4137">
              <w:t xml:space="preserve"> </w:t>
            </w:r>
            <w:proofErr w:type="spellStart"/>
            <w:r w:rsidR="001E4137">
              <w:t>sẽ</w:t>
            </w:r>
            <w:proofErr w:type="spellEnd"/>
            <w:r w:rsidR="001E4137">
              <w:t xml:space="preserve"> </w:t>
            </w:r>
            <w:proofErr w:type="spellStart"/>
            <w:r w:rsidR="001E4137">
              <w:t>báo</w:t>
            </w:r>
            <w:proofErr w:type="spellEnd"/>
            <w:r w:rsidR="001E4137">
              <w:t xml:space="preserve"> </w:t>
            </w:r>
            <w:proofErr w:type="spellStart"/>
            <w:r w:rsidR="001E4137">
              <w:t>lỗi</w:t>
            </w:r>
            <w:proofErr w:type="spellEnd"/>
            <w:r w:rsidR="001E4137">
              <w:t xml:space="preserve"> </w:t>
            </w:r>
            <w:proofErr w:type="spellStart"/>
            <w:r w:rsidR="001E4137">
              <w:t>ngay</w:t>
            </w:r>
            <w:proofErr w:type="spellEnd"/>
            <w:r w:rsidR="001E4137">
              <w:t xml:space="preserve"> </w:t>
            </w:r>
            <w:proofErr w:type="spellStart"/>
            <w:r w:rsidR="001E4137">
              <w:t>lập</w:t>
            </w:r>
            <w:proofErr w:type="spellEnd"/>
            <w:r w:rsidR="001E4137">
              <w:t xml:space="preserve"> </w:t>
            </w:r>
            <w:proofErr w:type="spellStart"/>
            <w:r w:rsidR="001E4137">
              <w:t>tức</w:t>
            </w:r>
            <w:proofErr w:type="spellEnd"/>
            <w:r w:rsidR="001E4137">
              <w:t>)</w:t>
            </w:r>
            <w:r w:rsidR="009C03E3">
              <w:t xml:space="preserve">, </w:t>
            </w:r>
            <w:proofErr w:type="spellStart"/>
            <w:r w:rsidR="009C03E3">
              <w:t>số</w:t>
            </w:r>
            <w:proofErr w:type="spellEnd"/>
            <w:r w:rsidR="009C03E3">
              <w:t xml:space="preserve"> </w:t>
            </w:r>
            <w:proofErr w:type="spellStart"/>
            <w:r w:rsidR="009C03E3">
              <w:t>điện</w:t>
            </w:r>
            <w:proofErr w:type="spellEnd"/>
            <w:r w:rsidR="009C03E3">
              <w:t xml:space="preserve"> </w:t>
            </w:r>
            <w:proofErr w:type="spellStart"/>
            <w:r w:rsidR="009C03E3">
              <w:t>thoại</w:t>
            </w:r>
            <w:proofErr w:type="spellEnd"/>
            <w:r w:rsidR="001E4137">
              <w:t>, checkbox</w:t>
            </w:r>
            <w:r w:rsidR="002A4C3F">
              <w:t xml:space="preserve"> (</w:t>
            </w:r>
            <w:proofErr w:type="spellStart"/>
            <w:r w:rsidR="002A4C3F">
              <w:t>phải</w:t>
            </w:r>
            <w:proofErr w:type="spellEnd"/>
            <w:r w:rsidR="002A4C3F">
              <w:t xml:space="preserve"> </w:t>
            </w:r>
            <w:proofErr w:type="spellStart"/>
            <w:r w:rsidR="002A4C3F">
              <w:t>được</w:t>
            </w:r>
            <w:proofErr w:type="spellEnd"/>
            <w:r w:rsidR="002A4C3F">
              <w:t xml:space="preserve"> check </w:t>
            </w:r>
            <w:proofErr w:type="spellStart"/>
            <w:r w:rsidR="002A4C3F">
              <w:t>nếu</w:t>
            </w:r>
            <w:proofErr w:type="spellEnd"/>
            <w:r w:rsidR="002A4C3F">
              <w:t xml:space="preserve"> </w:t>
            </w:r>
            <w:proofErr w:type="spellStart"/>
            <w:r w:rsidR="002A4C3F">
              <w:t>đăng</w:t>
            </w:r>
            <w:proofErr w:type="spellEnd"/>
            <w:r w:rsidR="002A4C3F">
              <w:t xml:space="preserve"> </w:t>
            </w:r>
            <w:proofErr w:type="spellStart"/>
            <w:r w:rsidR="002A4C3F">
              <w:t>ký</w:t>
            </w:r>
            <w:proofErr w:type="spellEnd"/>
            <w:r w:rsidR="002A4C3F">
              <w:t xml:space="preserve"> </w:t>
            </w:r>
            <w:proofErr w:type="spellStart"/>
            <w:r w:rsidR="002A4C3F">
              <w:t>tài</w:t>
            </w:r>
            <w:proofErr w:type="spellEnd"/>
            <w:r w:rsidR="002A4C3F">
              <w:t xml:space="preserve"> </w:t>
            </w:r>
            <w:proofErr w:type="spellStart"/>
            <w:r w:rsidR="002A4C3F">
              <w:t>khoản</w:t>
            </w:r>
            <w:proofErr w:type="spellEnd"/>
            <w:r w:rsidR="002A4C3F">
              <w:t>)</w:t>
            </w:r>
            <w:r w:rsidR="001E4137">
              <w:t xml:space="preserve">. </w:t>
            </w:r>
            <w:proofErr w:type="spellStart"/>
            <w:r w:rsidR="002A4C3F">
              <w:t>Nếu</w:t>
            </w:r>
            <w:proofErr w:type="spellEnd"/>
            <w:r w:rsidR="002A4C3F">
              <w:t xml:space="preserve"> </w:t>
            </w:r>
            <w:proofErr w:type="spellStart"/>
            <w:r w:rsidR="002A4C3F">
              <w:t>các</w:t>
            </w:r>
            <w:proofErr w:type="spellEnd"/>
            <w:r w:rsidR="002A4C3F">
              <w:t xml:space="preserve"> </w:t>
            </w:r>
            <w:proofErr w:type="spellStart"/>
            <w:r w:rsidR="002A4C3F">
              <w:t>thông</w:t>
            </w:r>
            <w:proofErr w:type="spellEnd"/>
            <w:r w:rsidR="002A4C3F">
              <w:t xml:space="preserve"> tin </w:t>
            </w:r>
            <w:proofErr w:type="spellStart"/>
            <w:r w:rsidR="002A4C3F">
              <w:t>không</w:t>
            </w:r>
            <w:proofErr w:type="spellEnd"/>
            <w:r w:rsidR="002A4C3F">
              <w:t xml:space="preserve"> </w:t>
            </w:r>
            <w:proofErr w:type="spellStart"/>
            <w:r w:rsidR="002A4C3F">
              <w:t>hợp</w:t>
            </w:r>
            <w:proofErr w:type="spellEnd"/>
            <w:r w:rsidR="002A4C3F">
              <w:t xml:space="preserve"> </w:t>
            </w:r>
            <w:proofErr w:type="spellStart"/>
            <w:r w:rsidR="002A4C3F">
              <w:t>lễ</w:t>
            </w:r>
            <w:proofErr w:type="spellEnd"/>
            <w:r w:rsidR="002A4C3F">
              <w:t xml:space="preserve"> </w:t>
            </w:r>
            <w:proofErr w:type="spellStart"/>
            <w:r w:rsidR="002A4C3F">
              <w:t>sẽ</w:t>
            </w:r>
            <w:proofErr w:type="spellEnd"/>
            <w:r w:rsidR="002A4C3F">
              <w:t xml:space="preserve"> </w:t>
            </w:r>
            <w:proofErr w:type="spellStart"/>
            <w:r w:rsidR="002A4C3F">
              <w:t>nhận</w:t>
            </w:r>
            <w:proofErr w:type="spellEnd"/>
            <w:r w:rsidR="002A4C3F">
              <w:t xml:space="preserve"> </w:t>
            </w:r>
            <w:proofErr w:type="spellStart"/>
            <w:r w:rsidR="002A4C3F">
              <w:t>được</w:t>
            </w:r>
            <w:proofErr w:type="spellEnd"/>
            <w:r w:rsidR="002A4C3F">
              <w:t xml:space="preserve"> </w:t>
            </w:r>
            <w:proofErr w:type="spellStart"/>
            <w:r w:rsidR="002A4C3F">
              <w:t>dòng</w:t>
            </w:r>
            <w:proofErr w:type="spellEnd"/>
            <w:r w:rsidR="002A4C3F">
              <w:t xml:space="preserve"> </w:t>
            </w:r>
            <w:proofErr w:type="spellStart"/>
            <w:r w:rsidR="002A4C3F">
              <w:t>chữ</w:t>
            </w:r>
            <w:proofErr w:type="spellEnd"/>
            <w:r w:rsidR="002A4C3F">
              <w:t xml:space="preserve"> </w:t>
            </w:r>
            <w:proofErr w:type="spellStart"/>
            <w:r w:rsidR="002A4C3F">
              <w:t>báo</w:t>
            </w:r>
            <w:proofErr w:type="spellEnd"/>
            <w:r w:rsidR="002A4C3F">
              <w:t xml:space="preserve"> </w:t>
            </w:r>
            <w:proofErr w:type="spellStart"/>
            <w:r w:rsidR="002A4C3F">
              <w:t>đỏ</w:t>
            </w:r>
            <w:proofErr w:type="spellEnd"/>
            <w:r w:rsidR="002A4C3F">
              <w:t xml:space="preserve"> </w:t>
            </w:r>
            <w:proofErr w:type="spellStart"/>
            <w:r w:rsidR="002A4C3F">
              <w:t>tương</w:t>
            </w:r>
            <w:proofErr w:type="spellEnd"/>
            <w:r w:rsidR="002A4C3F">
              <w:t xml:space="preserve"> </w:t>
            </w:r>
            <w:proofErr w:type="spellStart"/>
            <w:r w:rsidR="002A4C3F">
              <w:t>ứng</w:t>
            </w:r>
            <w:proofErr w:type="spellEnd"/>
            <w:r w:rsidR="002A4C3F">
              <w:t xml:space="preserve"> </w:t>
            </w:r>
            <w:proofErr w:type="spellStart"/>
            <w:r w:rsidR="002A4C3F">
              <w:t>với</w:t>
            </w:r>
            <w:proofErr w:type="spellEnd"/>
            <w:r w:rsidR="002A4C3F">
              <w:t xml:space="preserve"> </w:t>
            </w:r>
            <w:proofErr w:type="spellStart"/>
            <w:r w:rsidR="002A4C3F">
              <w:t>lỗi</w:t>
            </w:r>
            <w:proofErr w:type="spellEnd"/>
            <w:r w:rsidR="002A4C3F">
              <w:t xml:space="preserve"> </w:t>
            </w:r>
            <w:proofErr w:type="spellStart"/>
            <w:r w:rsidR="002A4C3F">
              <w:t>đó</w:t>
            </w:r>
            <w:proofErr w:type="spellEnd"/>
            <w:r w:rsidR="002A4C3F">
              <w:t xml:space="preserve">, </w:t>
            </w:r>
            <w:proofErr w:type="spellStart"/>
            <w:r w:rsidR="002A4C3F">
              <w:t>khi</w:t>
            </w:r>
            <w:proofErr w:type="spellEnd"/>
            <w:r w:rsidR="002A4C3F">
              <w:t xml:space="preserve"> </w:t>
            </w:r>
            <w:proofErr w:type="spellStart"/>
            <w:r w:rsidR="002A4C3F">
              <w:t>không</w:t>
            </w:r>
            <w:proofErr w:type="spellEnd"/>
            <w:r w:rsidR="002A4C3F">
              <w:t xml:space="preserve"> </w:t>
            </w:r>
            <w:proofErr w:type="spellStart"/>
            <w:r w:rsidR="002A4C3F">
              <w:t>còn</w:t>
            </w:r>
            <w:proofErr w:type="spellEnd"/>
            <w:r w:rsidR="002A4C3F">
              <w:t xml:space="preserve"> </w:t>
            </w:r>
            <w:proofErr w:type="spellStart"/>
            <w:r w:rsidR="002A4C3F">
              <w:t>lỗi</w:t>
            </w:r>
            <w:proofErr w:type="spellEnd"/>
            <w:r w:rsidR="002A4C3F">
              <w:t xml:space="preserve"> </w:t>
            </w:r>
            <w:proofErr w:type="spellStart"/>
            <w:r w:rsidR="002A4C3F">
              <w:t>nữa</w:t>
            </w:r>
            <w:proofErr w:type="spellEnd"/>
            <w:r w:rsidR="002A4C3F">
              <w:t xml:space="preserve"> </w:t>
            </w:r>
            <w:proofErr w:type="spellStart"/>
            <w:r w:rsidR="002A4C3F">
              <w:t>thì</w:t>
            </w:r>
            <w:proofErr w:type="spellEnd"/>
            <w:r w:rsidR="002A4C3F">
              <w:t xml:space="preserve"> </w:t>
            </w:r>
            <w:proofErr w:type="spellStart"/>
            <w:r w:rsidR="002A4C3F">
              <w:t>nút</w:t>
            </w:r>
            <w:proofErr w:type="spellEnd"/>
            <w:r w:rsidR="002A4C3F">
              <w:t xml:space="preserve"> </w:t>
            </w:r>
            <w:proofErr w:type="spellStart"/>
            <w:r w:rsidR="002A4C3F">
              <w:t>đăng</w:t>
            </w:r>
            <w:proofErr w:type="spellEnd"/>
            <w:r w:rsidR="002A4C3F">
              <w:t xml:space="preserve"> </w:t>
            </w:r>
            <w:proofErr w:type="spellStart"/>
            <w:r w:rsidR="002A4C3F">
              <w:t>ký</w:t>
            </w:r>
            <w:proofErr w:type="spellEnd"/>
            <w:r w:rsidR="002A4C3F">
              <w:t xml:space="preserve"> </w:t>
            </w:r>
            <w:proofErr w:type="spellStart"/>
            <w:r w:rsidR="002A4C3F">
              <w:t>mới</w:t>
            </w:r>
            <w:proofErr w:type="spellEnd"/>
            <w:r w:rsidR="002A4C3F">
              <w:t xml:space="preserve"> </w:t>
            </w:r>
            <w:proofErr w:type="spellStart"/>
            <w:r w:rsidR="002A4C3F">
              <w:t>được</w:t>
            </w:r>
            <w:proofErr w:type="spellEnd"/>
            <w:r w:rsidR="002A4C3F">
              <w:t xml:space="preserve"> </w:t>
            </w:r>
            <w:proofErr w:type="spellStart"/>
            <w:r w:rsidR="002A4C3F">
              <w:t>kích</w:t>
            </w:r>
            <w:proofErr w:type="spellEnd"/>
            <w:r w:rsidR="002A4C3F">
              <w:t xml:space="preserve"> </w:t>
            </w:r>
            <w:proofErr w:type="spellStart"/>
            <w:r w:rsidR="002A4C3F">
              <w:t>hoạt</w:t>
            </w:r>
            <w:proofErr w:type="spellEnd"/>
            <w:r w:rsidR="002A4C3F">
              <w:t xml:space="preserve"> (</w:t>
            </w:r>
            <w:proofErr w:type="spellStart"/>
            <w:r w:rsidR="002A4C3F">
              <w:t>sáng</w:t>
            </w:r>
            <w:proofErr w:type="spellEnd"/>
            <w:r w:rsidR="002A4C3F">
              <w:t xml:space="preserve"> </w:t>
            </w:r>
            <w:proofErr w:type="spellStart"/>
            <w:r w:rsidR="002A4C3F">
              <w:t>lên</w:t>
            </w:r>
            <w:proofErr w:type="spellEnd"/>
            <w:r w:rsidR="002A4C3F">
              <w:t>).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6641B8BC" w14:textId="77777777" w:rsidR="006F60B7" w:rsidRPr="006F60B7" w:rsidRDefault="006F60B7" w:rsidP="009C03E3">
            <w:pPr>
              <w:jc w:val="both"/>
            </w:pPr>
          </w:p>
        </w:tc>
      </w:tr>
      <w:tr w:rsidR="001E4137" w14:paraId="4B58E7A0" w14:textId="77777777" w:rsidTr="00F62C6B">
        <w:tc>
          <w:tcPr>
            <w:tcW w:w="4675" w:type="dxa"/>
            <w:shd w:val="clear" w:color="auto" w:fill="F2F2F2" w:themeFill="background1" w:themeFillShade="F2"/>
          </w:tcPr>
          <w:p w14:paraId="5EFDE719" w14:textId="1501C1F9" w:rsidR="001E4137" w:rsidRDefault="001E4137" w:rsidP="009C03E3">
            <w:pPr>
              <w:jc w:val="both"/>
            </w:pPr>
            <w:r>
              <w:t xml:space="preserve">4.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.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4D9795C1" w14:textId="77777777" w:rsidR="001E4137" w:rsidRPr="006F60B7" w:rsidRDefault="001E4137" w:rsidP="009C03E3">
            <w:pPr>
              <w:jc w:val="both"/>
            </w:pPr>
          </w:p>
        </w:tc>
      </w:tr>
      <w:tr w:rsidR="001F7675" w14:paraId="067386A0" w14:textId="77777777" w:rsidTr="00F62C6B">
        <w:tc>
          <w:tcPr>
            <w:tcW w:w="4675" w:type="dxa"/>
            <w:shd w:val="clear" w:color="auto" w:fill="F2F2F2" w:themeFill="background1" w:themeFillShade="F2"/>
          </w:tcPr>
          <w:p w14:paraId="706229D9" w14:textId="77777777" w:rsidR="001F7675" w:rsidRDefault="001F7675" w:rsidP="009C03E3">
            <w:pPr>
              <w:jc w:val="both"/>
            </w:pPr>
          </w:p>
        </w:tc>
        <w:tc>
          <w:tcPr>
            <w:tcW w:w="4675" w:type="dxa"/>
            <w:shd w:val="clear" w:color="auto" w:fill="F2F2F2" w:themeFill="background1" w:themeFillShade="F2"/>
          </w:tcPr>
          <w:p w14:paraId="00EC5B34" w14:textId="336BAE53" w:rsidR="001F7675" w:rsidRPr="006F60B7" w:rsidRDefault="001E4137" w:rsidP="009C03E3">
            <w:pPr>
              <w:jc w:val="both"/>
            </w:pPr>
            <w:r>
              <w:t>5</w:t>
            </w:r>
            <w:r w:rsidR="001F7675">
              <w:t xml:space="preserve">. </w:t>
            </w:r>
            <w:proofErr w:type="spellStart"/>
            <w:r w:rsidR="001F7675">
              <w:t>Hệ</w:t>
            </w:r>
            <w:proofErr w:type="spellEnd"/>
            <w:r w:rsidR="001F7675">
              <w:t xml:space="preserve"> </w:t>
            </w:r>
            <w:proofErr w:type="spellStart"/>
            <w:r w:rsidR="001F7675">
              <w:t>thống</w:t>
            </w:r>
            <w:proofErr w:type="spellEnd"/>
            <w:r w:rsidR="001F7675">
              <w:t xml:space="preserve"> </w:t>
            </w:r>
            <w:proofErr w:type="spellStart"/>
            <w:r w:rsidR="001F7675">
              <w:t>sẽ</w:t>
            </w:r>
            <w:proofErr w:type="spellEnd"/>
            <w:r w:rsidR="001F7675">
              <w:t xml:space="preserve"> </w:t>
            </w:r>
            <w:proofErr w:type="spellStart"/>
            <w:r w:rsidR="001F7675">
              <w:t>kiểm</w:t>
            </w:r>
            <w:proofErr w:type="spellEnd"/>
            <w:r w:rsidR="001F7675">
              <w:t xml:space="preserve"> </w:t>
            </w:r>
            <w:proofErr w:type="spellStart"/>
            <w:r w:rsidR="001F7675">
              <w:t>tra</w:t>
            </w:r>
            <w:proofErr w:type="spellEnd"/>
            <w:r w:rsidR="001F7675">
              <w:t xml:space="preserve"> </w:t>
            </w:r>
            <w:proofErr w:type="spellStart"/>
            <w:r w:rsidR="001F7675">
              <w:t>tính</w:t>
            </w:r>
            <w:proofErr w:type="spellEnd"/>
            <w:r w:rsidR="001F7675">
              <w:t xml:space="preserve"> </w:t>
            </w:r>
            <w:proofErr w:type="spellStart"/>
            <w:r w:rsidR="001F7675">
              <w:t>hợp</w:t>
            </w:r>
            <w:proofErr w:type="spellEnd"/>
            <w:r w:rsidR="001F7675">
              <w:t xml:space="preserve"> </w:t>
            </w:r>
            <w:proofErr w:type="spellStart"/>
            <w:r w:rsidR="001F7675">
              <w:t>lệ</w:t>
            </w:r>
            <w:proofErr w:type="spellEnd"/>
            <w:r w:rsidR="001F7675">
              <w:t xml:space="preserve"> </w:t>
            </w:r>
            <w:proofErr w:type="spellStart"/>
            <w:r>
              <w:t>của</w:t>
            </w:r>
            <w:proofErr w:type="spellEnd"/>
            <w:r w:rsidR="001F7675">
              <w:t xml:space="preserve"> </w:t>
            </w:r>
            <w:proofErr w:type="spellStart"/>
            <w:r w:rsidR="001F7675">
              <w:t>các</w:t>
            </w:r>
            <w:proofErr w:type="spellEnd"/>
            <w:r w:rsidR="001F7675">
              <w:t xml:space="preserve"> </w:t>
            </w:r>
            <w:proofErr w:type="spellStart"/>
            <w:r w:rsidR="001F7675">
              <w:t>dữ</w:t>
            </w:r>
            <w:proofErr w:type="spellEnd"/>
            <w:r w:rsidR="001F7675">
              <w:t xml:space="preserve"> </w:t>
            </w:r>
            <w:proofErr w:type="spellStart"/>
            <w:r w:rsidR="001F7675">
              <w:t>liệu</w:t>
            </w:r>
            <w:proofErr w:type="spellEnd"/>
            <w:r w:rsidR="001F7675">
              <w:t xml:space="preserve"> </w:t>
            </w:r>
            <w:proofErr w:type="spellStart"/>
            <w:r w:rsidR="001F7675">
              <w:t>đầu</w:t>
            </w:r>
            <w:proofErr w:type="spellEnd"/>
            <w:r w:rsidR="001F7675">
              <w:t xml:space="preserve"> </w:t>
            </w:r>
            <w:proofErr w:type="spellStart"/>
            <w:r w:rsidR="001F7675">
              <w:t>vào</w:t>
            </w:r>
            <w:proofErr w:type="spellEnd"/>
            <w:r w:rsidR="001F7675">
              <w:t xml:space="preserve"> </w:t>
            </w:r>
            <w:proofErr w:type="spellStart"/>
            <w:r w:rsidR="001F7675">
              <w:t>từ</w:t>
            </w:r>
            <w:proofErr w:type="spellEnd"/>
            <w:r w:rsidR="001F7675">
              <w:t xml:space="preserve"> </w:t>
            </w:r>
            <w:proofErr w:type="spellStart"/>
            <w:r w:rsidR="001F7675">
              <w:t>phía</w:t>
            </w:r>
            <w:proofErr w:type="spellEnd"/>
            <w:r w:rsidR="001F7675">
              <w:t xml:space="preserve"> </w:t>
            </w:r>
            <w:proofErr w:type="spellStart"/>
            <w:r w:rsidR="001F7675">
              <w:t>người</w:t>
            </w:r>
            <w:proofErr w:type="spellEnd"/>
            <w:r w:rsidR="001F7675">
              <w:t xml:space="preserve"> </w:t>
            </w:r>
            <w:proofErr w:type="spellStart"/>
            <w:r w:rsidR="001F7675">
              <w:t>dùng</w:t>
            </w:r>
            <w:proofErr w:type="spellEnd"/>
            <w:r w:rsidR="001F7675">
              <w:t xml:space="preserve">. </w:t>
            </w:r>
          </w:p>
        </w:tc>
      </w:tr>
      <w:tr w:rsidR="001E4137" w14:paraId="47AD366B" w14:textId="77777777" w:rsidTr="00F62C6B">
        <w:tc>
          <w:tcPr>
            <w:tcW w:w="4675" w:type="dxa"/>
            <w:shd w:val="clear" w:color="auto" w:fill="F2F2F2" w:themeFill="background1" w:themeFillShade="F2"/>
          </w:tcPr>
          <w:p w14:paraId="220A6C2A" w14:textId="77777777" w:rsidR="001E4137" w:rsidRDefault="001E4137" w:rsidP="009C03E3">
            <w:pPr>
              <w:jc w:val="both"/>
            </w:pPr>
          </w:p>
        </w:tc>
        <w:tc>
          <w:tcPr>
            <w:tcW w:w="4675" w:type="dxa"/>
            <w:shd w:val="clear" w:color="auto" w:fill="F2F2F2" w:themeFill="background1" w:themeFillShade="F2"/>
          </w:tcPr>
          <w:p w14:paraId="04E45C15" w14:textId="5BD8B093" w:rsidR="001E4137" w:rsidRDefault="001E4137" w:rsidP="009C03E3">
            <w:pPr>
              <w:jc w:val="both"/>
            </w:pPr>
            <w:r>
              <w:t xml:space="preserve">6.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mãn</w:t>
            </w:r>
            <w:proofErr w:type="spellEnd"/>
            <w:r>
              <w:t>,</w:t>
            </w:r>
            <w:r w:rsidR="00D34703">
              <w:t xml:space="preserve"> </w:t>
            </w:r>
            <w:proofErr w:type="spellStart"/>
            <w:r w:rsidR="00D34703">
              <w:t>hệ</w:t>
            </w:r>
            <w:proofErr w:type="spellEnd"/>
            <w:r w:rsidR="00D34703">
              <w:t xml:space="preserve"> </w:t>
            </w:r>
            <w:proofErr w:type="spellStart"/>
            <w:r w:rsidR="00D34703">
              <w:t>thống</w:t>
            </w:r>
            <w:proofErr w:type="spellEnd"/>
            <w:r w:rsidR="00D34703">
              <w:t xml:space="preserve"> </w:t>
            </w:r>
            <w:proofErr w:type="spellStart"/>
            <w:r w:rsidR="00D34703">
              <w:t>gửi</w:t>
            </w:r>
            <w:proofErr w:type="spellEnd"/>
            <w:r w:rsidR="00D34703">
              <w:t xml:space="preserve"> email, password, </w:t>
            </w:r>
            <w:proofErr w:type="spellStart"/>
            <w:r w:rsidR="00D34703">
              <w:t>số</w:t>
            </w:r>
            <w:proofErr w:type="spellEnd"/>
            <w:r w:rsidR="00D34703">
              <w:t xml:space="preserve"> </w:t>
            </w:r>
            <w:proofErr w:type="spellStart"/>
            <w:r w:rsidR="00D34703">
              <w:t>điện</w:t>
            </w:r>
            <w:proofErr w:type="spellEnd"/>
            <w:r w:rsidR="00D34703">
              <w:t xml:space="preserve"> </w:t>
            </w:r>
            <w:proofErr w:type="spellStart"/>
            <w:r w:rsidR="00D34703">
              <w:t>thoại</w:t>
            </w:r>
            <w:proofErr w:type="spellEnd"/>
            <w:r w:rsidR="00D34703">
              <w:t xml:space="preserve"> </w:t>
            </w:r>
            <w:proofErr w:type="spellStart"/>
            <w:r w:rsidR="00D34703">
              <w:t>lên</w:t>
            </w:r>
            <w:proofErr w:type="spellEnd"/>
            <w:r w:rsidR="00D34703">
              <w:t xml:space="preserve"> server</w:t>
            </w:r>
          </w:p>
        </w:tc>
      </w:tr>
      <w:tr w:rsidR="00D34703" w14:paraId="1E5A874B" w14:textId="77777777" w:rsidTr="00F62C6B">
        <w:tc>
          <w:tcPr>
            <w:tcW w:w="4675" w:type="dxa"/>
            <w:shd w:val="clear" w:color="auto" w:fill="F2F2F2" w:themeFill="background1" w:themeFillShade="F2"/>
          </w:tcPr>
          <w:p w14:paraId="6D70532C" w14:textId="77777777" w:rsidR="00D34703" w:rsidRDefault="00D34703" w:rsidP="009C03E3">
            <w:pPr>
              <w:jc w:val="both"/>
            </w:pPr>
          </w:p>
        </w:tc>
        <w:tc>
          <w:tcPr>
            <w:tcW w:w="4675" w:type="dxa"/>
            <w:shd w:val="clear" w:color="auto" w:fill="F2F2F2" w:themeFill="background1" w:themeFillShade="F2"/>
          </w:tcPr>
          <w:p w14:paraId="0933AC02" w14:textId="17D585F3" w:rsidR="00D34703" w:rsidRDefault="00D34703" w:rsidP="009C03E3">
            <w:pPr>
              <w:jc w:val="both"/>
            </w:pPr>
            <w:r>
              <w:t xml:space="preserve">7.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CSDL</w:t>
            </w:r>
          </w:p>
        </w:tc>
      </w:tr>
      <w:tr w:rsidR="00D34703" w14:paraId="64CDCF4C" w14:textId="77777777" w:rsidTr="00F62C6B">
        <w:tc>
          <w:tcPr>
            <w:tcW w:w="4675" w:type="dxa"/>
            <w:shd w:val="clear" w:color="auto" w:fill="F2F2F2" w:themeFill="background1" w:themeFillShade="F2"/>
          </w:tcPr>
          <w:p w14:paraId="55F4A6A0" w14:textId="77777777" w:rsidR="00D34703" w:rsidRDefault="00D34703" w:rsidP="009C03E3">
            <w:pPr>
              <w:jc w:val="both"/>
            </w:pPr>
          </w:p>
        </w:tc>
        <w:tc>
          <w:tcPr>
            <w:tcW w:w="4675" w:type="dxa"/>
            <w:shd w:val="clear" w:color="auto" w:fill="F2F2F2" w:themeFill="background1" w:themeFillShade="F2"/>
          </w:tcPr>
          <w:p w14:paraId="25A923C4" w14:textId="43432F07" w:rsidR="00D34703" w:rsidRDefault="00D34703" w:rsidP="009C03E3">
            <w:pPr>
              <w:jc w:val="both"/>
            </w:pPr>
            <w:r>
              <w:t xml:space="preserve">8.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email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>.</w:t>
            </w:r>
          </w:p>
        </w:tc>
      </w:tr>
      <w:tr w:rsidR="00D34703" w14:paraId="48350D39" w14:textId="77777777" w:rsidTr="00F62C6B">
        <w:tc>
          <w:tcPr>
            <w:tcW w:w="4675" w:type="dxa"/>
            <w:shd w:val="clear" w:color="auto" w:fill="F2F2F2" w:themeFill="background1" w:themeFillShade="F2"/>
          </w:tcPr>
          <w:p w14:paraId="6D879B34" w14:textId="77777777" w:rsidR="00D34703" w:rsidRDefault="00D34703" w:rsidP="009C03E3">
            <w:pPr>
              <w:jc w:val="both"/>
            </w:pPr>
          </w:p>
        </w:tc>
        <w:tc>
          <w:tcPr>
            <w:tcW w:w="4675" w:type="dxa"/>
            <w:shd w:val="clear" w:color="auto" w:fill="F2F2F2" w:themeFill="background1" w:themeFillShade="F2"/>
          </w:tcPr>
          <w:p w14:paraId="065A106E" w14:textId="6FDF60D5" w:rsidR="00D34703" w:rsidRDefault="00D34703" w:rsidP="009C03E3">
            <w:pPr>
              <w:jc w:val="both"/>
            </w:pPr>
            <w:r>
              <w:t xml:space="preserve">9.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email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đều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</w:tr>
    </w:tbl>
    <w:p w14:paraId="3C84E35C" w14:textId="3A45B0EC" w:rsidR="006F60B7" w:rsidRPr="002A4C3F" w:rsidRDefault="002A4C3F">
      <w:r>
        <w:rPr>
          <w:b/>
          <w:bCs/>
        </w:rPr>
        <w:t>3</w:t>
      </w:r>
      <w:r w:rsidR="001F7675">
        <w:rPr>
          <w:b/>
          <w:bCs/>
        </w:rPr>
        <w:t xml:space="preserve">.2 </w:t>
      </w:r>
      <w:proofErr w:type="spellStart"/>
      <w:r w:rsidR="001F7675">
        <w:rPr>
          <w:b/>
          <w:bCs/>
        </w:rPr>
        <w:t>Alterlative</w:t>
      </w:r>
      <w:proofErr w:type="spellEnd"/>
      <w:r w:rsidR="001F7675">
        <w:rPr>
          <w:b/>
          <w:bCs/>
        </w:rPr>
        <w:t xml:space="preserve"> Flows:</w:t>
      </w:r>
      <w:r w:rsidR="00D34703">
        <w:rPr>
          <w:b/>
          <w:bCs/>
        </w:rP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ở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p w14:paraId="03FDD74C" w14:textId="27164879" w:rsidR="00D34703" w:rsidRDefault="002A4C3F">
      <w:r>
        <w:rPr>
          <w:b/>
          <w:bCs/>
        </w:rPr>
        <w:t>3</w:t>
      </w:r>
      <w:r w:rsidR="00D34703">
        <w:rPr>
          <w:b/>
          <w:bCs/>
        </w:rPr>
        <w:t xml:space="preserve">.3 Exception Flows: </w:t>
      </w:r>
      <w:proofErr w:type="spellStart"/>
      <w:r w:rsidR="00D34703">
        <w:t>Hệ</w:t>
      </w:r>
      <w:proofErr w:type="spellEnd"/>
      <w:r w:rsidR="00D34703">
        <w:t xml:space="preserve"> </w:t>
      </w:r>
      <w:proofErr w:type="spellStart"/>
      <w:r w:rsidR="00D34703">
        <w:t>thống</w:t>
      </w:r>
      <w:proofErr w:type="spellEnd"/>
      <w:r w:rsidR="00D34703">
        <w:t xml:space="preserve"> </w:t>
      </w:r>
      <w:proofErr w:type="spellStart"/>
      <w:r w:rsidR="00D34703">
        <w:t>xác</w:t>
      </w:r>
      <w:proofErr w:type="spellEnd"/>
      <w:r w:rsidR="00D34703">
        <w:t xml:space="preserve"> </w:t>
      </w:r>
      <w:proofErr w:type="spellStart"/>
      <w:r w:rsidR="00D34703">
        <w:t>nhận</w:t>
      </w:r>
      <w:proofErr w:type="spellEnd"/>
      <w:r w:rsidR="00D34703">
        <w:t xml:space="preserve"> </w:t>
      </w:r>
      <w:proofErr w:type="spellStart"/>
      <w:r w:rsidR="00D34703">
        <w:t>thông</w:t>
      </w:r>
      <w:proofErr w:type="spellEnd"/>
      <w:r w:rsidR="00D34703">
        <w:t xml:space="preserve"> tin </w:t>
      </w:r>
      <w:proofErr w:type="spellStart"/>
      <w:r w:rsidR="00D34703">
        <w:t>đăng</w:t>
      </w:r>
      <w:proofErr w:type="spellEnd"/>
      <w:r w:rsidR="00D34703">
        <w:t xml:space="preserve"> </w:t>
      </w:r>
      <w:proofErr w:type="spellStart"/>
      <w:r w:rsidR="00D34703">
        <w:t>nhập</w:t>
      </w:r>
      <w:proofErr w:type="spellEnd"/>
      <w:r w:rsidR="00D34703">
        <w:t xml:space="preserve"> </w:t>
      </w:r>
      <w:proofErr w:type="spellStart"/>
      <w:r w:rsidR="00D34703">
        <w:t>không</w:t>
      </w:r>
      <w:proofErr w:type="spellEnd"/>
      <w:r w:rsidR="00D34703">
        <w:t xml:space="preserve"> </w:t>
      </w:r>
      <w:proofErr w:type="spellStart"/>
      <w:r w:rsidR="00D34703">
        <w:t>thành</w:t>
      </w:r>
      <w:proofErr w:type="spellEnd"/>
      <w:r w:rsidR="00D34703">
        <w:t xml:space="preserve"> </w:t>
      </w:r>
      <w:proofErr w:type="spellStart"/>
      <w:r w:rsidR="00D34703">
        <w:t>công</w:t>
      </w:r>
      <w:proofErr w:type="spellEnd"/>
      <w:r w:rsidR="00D34703">
        <w:t xml:space="preserve"> </w:t>
      </w:r>
      <w:proofErr w:type="spellStart"/>
      <w:r w:rsidR="00D34703">
        <w:t>và</w:t>
      </w:r>
      <w:proofErr w:type="spellEnd"/>
      <w:r w:rsidR="00D34703">
        <w:t xml:space="preserve"> </w:t>
      </w:r>
      <w:proofErr w:type="spellStart"/>
      <w:r w:rsidR="00D34703">
        <w:t>báo</w:t>
      </w:r>
      <w:proofErr w:type="spellEnd"/>
      <w:r w:rsidR="00D34703">
        <w:t xml:space="preserve"> </w:t>
      </w:r>
      <w:proofErr w:type="spellStart"/>
      <w:r w:rsidR="00D34703">
        <w:t>lỗi</w:t>
      </w:r>
      <w:proofErr w:type="spellEnd"/>
      <w:r w:rsidR="00D34703">
        <w:t>.</w:t>
      </w:r>
    </w:p>
    <w:p w14:paraId="030D40CD" w14:textId="070E7F8D" w:rsidR="002A4C3F" w:rsidRDefault="002A4C3F"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ở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Use case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52400BA1" w14:textId="37307C53" w:rsidR="002A4C3F" w:rsidRDefault="002A4C3F"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email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. Use case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5A1E5DB5" w14:textId="423279E8" w:rsidR="002A4C3F" w:rsidRDefault="002A4C3F"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Use case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11EFF09E" w14:textId="77777777" w:rsidR="00810573" w:rsidRDefault="00810573" w:rsidP="00810573">
      <w:pPr>
        <w:rPr>
          <w:rStyle w:val="Strong"/>
          <w:rFonts w:cstheme="minorHAnsi"/>
          <w:color w:val="444444"/>
        </w:rPr>
      </w:pPr>
      <w:r w:rsidRPr="00810573">
        <w:rPr>
          <w:rFonts w:cstheme="minorHAnsi"/>
          <w:b/>
          <w:bCs/>
        </w:rPr>
        <w:t>4.</w:t>
      </w:r>
      <w:r w:rsidRPr="00810573">
        <w:rPr>
          <w:rFonts w:cstheme="minorHAnsi"/>
          <w:color w:val="444444"/>
        </w:rPr>
        <w:t xml:space="preserve"> </w:t>
      </w:r>
      <w:r w:rsidRPr="00810573">
        <w:rPr>
          <w:rStyle w:val="Strong"/>
          <w:rFonts w:cstheme="minorHAnsi"/>
          <w:color w:val="444444"/>
        </w:rPr>
        <w:t>Non-Functional Requirement</w:t>
      </w:r>
      <w:r>
        <w:rPr>
          <w:rStyle w:val="Strong"/>
          <w:rFonts w:cstheme="minorHAnsi"/>
          <w:color w:val="444444"/>
        </w:rPr>
        <w:t>:</w:t>
      </w:r>
    </w:p>
    <w:p w14:paraId="257B9AD7" w14:textId="2C6035AF" w:rsidR="00810573" w:rsidRDefault="00810573">
      <w:pPr>
        <w:rPr>
          <w:rFonts w:cstheme="minorHAnsi"/>
        </w:rPr>
      </w:pPr>
      <w:proofErr w:type="spellStart"/>
      <w:r w:rsidRPr="00810573">
        <w:rPr>
          <w:rFonts w:cstheme="minorHAnsi"/>
          <w:color w:val="444444"/>
          <w:shd w:val="clear" w:color="auto" w:fill="F9F9F9"/>
        </w:rPr>
        <w:t>Mật</w:t>
      </w:r>
      <w:proofErr w:type="spellEnd"/>
      <w:r w:rsidRPr="00810573">
        <w:rPr>
          <w:rFonts w:cstheme="minorHAnsi"/>
          <w:color w:val="444444"/>
          <w:shd w:val="clear" w:color="auto" w:fill="F9F9F9"/>
        </w:rPr>
        <w:t xml:space="preserve"> </w:t>
      </w:r>
      <w:proofErr w:type="spellStart"/>
      <w:r w:rsidRPr="00810573">
        <w:rPr>
          <w:rFonts w:cstheme="minorHAnsi"/>
          <w:color w:val="444444"/>
          <w:shd w:val="clear" w:color="auto" w:fill="F9F9F9"/>
        </w:rPr>
        <w:t>khẩu</w:t>
      </w:r>
      <w:proofErr w:type="spellEnd"/>
      <w:r w:rsidRPr="00810573">
        <w:rPr>
          <w:rFonts w:cstheme="minorHAnsi"/>
          <w:color w:val="444444"/>
          <w:shd w:val="clear" w:color="auto" w:fill="F9F9F9"/>
        </w:rPr>
        <w:t xml:space="preserve"> </w:t>
      </w:r>
      <w:proofErr w:type="spellStart"/>
      <w:r w:rsidRPr="00810573">
        <w:rPr>
          <w:rFonts w:cstheme="minorHAnsi"/>
          <w:color w:val="444444"/>
          <w:shd w:val="clear" w:color="auto" w:fill="F9F9F9"/>
        </w:rPr>
        <w:t>của</w:t>
      </w:r>
      <w:proofErr w:type="spellEnd"/>
      <w:r w:rsidRPr="00810573">
        <w:rPr>
          <w:rFonts w:cstheme="minorHAnsi"/>
          <w:color w:val="444444"/>
          <w:shd w:val="clear" w:color="auto" w:fill="F9F9F9"/>
        </w:rPr>
        <w:t xml:space="preserve"> </w:t>
      </w:r>
      <w:proofErr w:type="spellStart"/>
      <w:r w:rsidRPr="00810573">
        <w:rPr>
          <w:rFonts w:cstheme="minorHAnsi"/>
          <w:color w:val="444444"/>
          <w:shd w:val="clear" w:color="auto" w:fill="F9F9F9"/>
        </w:rPr>
        <w:t>người</w:t>
      </w:r>
      <w:proofErr w:type="spellEnd"/>
      <w:r w:rsidRPr="00810573">
        <w:rPr>
          <w:rFonts w:cstheme="minorHAnsi"/>
          <w:color w:val="444444"/>
          <w:shd w:val="clear" w:color="auto" w:fill="F9F9F9"/>
        </w:rPr>
        <w:t xml:space="preserve"> </w:t>
      </w:r>
      <w:proofErr w:type="spellStart"/>
      <w:r w:rsidRPr="00810573">
        <w:rPr>
          <w:rFonts w:cstheme="minorHAnsi"/>
          <w:color w:val="444444"/>
          <w:shd w:val="clear" w:color="auto" w:fill="F9F9F9"/>
        </w:rPr>
        <w:t>dùng</w:t>
      </w:r>
      <w:proofErr w:type="spellEnd"/>
      <w:r w:rsidRPr="00810573">
        <w:rPr>
          <w:rFonts w:cstheme="minorHAnsi"/>
          <w:color w:val="444444"/>
          <w:shd w:val="clear" w:color="auto" w:fill="F9F9F9"/>
        </w:rPr>
        <w:t xml:space="preserve"> </w:t>
      </w:r>
      <w:proofErr w:type="spellStart"/>
      <w:r w:rsidRPr="00810573">
        <w:rPr>
          <w:rFonts w:cstheme="minorHAnsi"/>
          <w:color w:val="444444"/>
          <w:shd w:val="clear" w:color="auto" w:fill="F9F9F9"/>
        </w:rPr>
        <w:t>phải</w:t>
      </w:r>
      <w:proofErr w:type="spellEnd"/>
      <w:r w:rsidRPr="00810573">
        <w:rPr>
          <w:rFonts w:cstheme="minorHAnsi"/>
          <w:color w:val="444444"/>
          <w:shd w:val="clear" w:color="auto" w:fill="F9F9F9"/>
        </w:rPr>
        <w:t xml:space="preserve"> </w:t>
      </w:r>
      <w:proofErr w:type="spellStart"/>
      <w:r w:rsidRPr="00810573">
        <w:rPr>
          <w:rFonts w:cstheme="minorHAnsi"/>
          <w:color w:val="444444"/>
          <w:shd w:val="clear" w:color="auto" w:fill="F9F9F9"/>
        </w:rPr>
        <w:t>được</w:t>
      </w:r>
      <w:proofErr w:type="spellEnd"/>
      <w:r w:rsidRPr="00810573">
        <w:rPr>
          <w:rFonts w:cstheme="minorHAnsi"/>
          <w:color w:val="444444"/>
          <w:shd w:val="clear" w:color="auto" w:fill="F9F9F9"/>
        </w:rPr>
        <w:t xml:space="preserve"> </w:t>
      </w:r>
      <w:proofErr w:type="spellStart"/>
      <w:r>
        <w:rPr>
          <w:rFonts w:cstheme="minorHAnsi"/>
          <w:color w:val="444444"/>
          <w:shd w:val="clear" w:color="auto" w:fill="F9F9F9"/>
        </w:rPr>
        <w:t>mã</w:t>
      </w:r>
      <w:proofErr w:type="spellEnd"/>
      <w:r>
        <w:rPr>
          <w:rFonts w:cstheme="minorHAnsi"/>
          <w:color w:val="444444"/>
          <w:shd w:val="clear" w:color="auto" w:fill="F9F9F9"/>
        </w:rPr>
        <w:t xml:space="preserve"> </w:t>
      </w:r>
      <w:proofErr w:type="spellStart"/>
      <w:r>
        <w:rPr>
          <w:rFonts w:cstheme="minorHAnsi"/>
          <w:color w:val="444444"/>
          <w:shd w:val="clear" w:color="auto" w:fill="F9F9F9"/>
        </w:rPr>
        <w:t>hóa</w:t>
      </w:r>
      <w:proofErr w:type="spellEnd"/>
      <w:r w:rsidRPr="00810573">
        <w:rPr>
          <w:rFonts w:cstheme="minorHAnsi"/>
          <w:color w:val="444444"/>
          <w:shd w:val="clear" w:color="auto" w:fill="F9F9F9"/>
        </w:rPr>
        <w:t xml:space="preserve"> </w:t>
      </w:r>
      <w:proofErr w:type="spellStart"/>
      <w:r w:rsidRPr="00810573">
        <w:rPr>
          <w:rFonts w:cstheme="minorHAnsi"/>
          <w:color w:val="444444"/>
          <w:shd w:val="clear" w:color="auto" w:fill="F9F9F9"/>
        </w:rPr>
        <w:t>bằng</w:t>
      </w:r>
      <w:proofErr w:type="spellEnd"/>
      <w:r w:rsidRPr="00810573">
        <w:rPr>
          <w:rFonts w:cstheme="minorHAnsi"/>
          <w:color w:val="444444"/>
          <w:shd w:val="clear" w:color="auto" w:fill="F9F9F9"/>
        </w:rPr>
        <w:t xml:space="preserve"> MD5.</w:t>
      </w:r>
    </w:p>
    <w:p w14:paraId="5004D811" w14:textId="77777777" w:rsidR="00810573" w:rsidRPr="00810573" w:rsidRDefault="00810573">
      <w:pPr>
        <w:rPr>
          <w:rFonts w:cstheme="minorHAnsi"/>
        </w:rPr>
      </w:pPr>
    </w:p>
    <w:p w14:paraId="3FDF52A0" w14:textId="32D6E202" w:rsidR="004C0758" w:rsidRPr="008935CB" w:rsidRDefault="008935CB" w:rsidP="008935CB">
      <w:pPr>
        <w:pStyle w:val="ListParagraph"/>
        <w:numPr>
          <w:ilvl w:val="0"/>
          <w:numId w:val="2"/>
        </w:numPr>
        <w:ind w:left="360"/>
        <w:rPr>
          <w:b/>
          <w:bCs/>
          <w:sz w:val="28"/>
          <w:szCs w:val="28"/>
        </w:rPr>
      </w:pPr>
      <w:proofErr w:type="spellStart"/>
      <w:r w:rsidRPr="008935CB">
        <w:rPr>
          <w:b/>
          <w:bCs/>
          <w:sz w:val="28"/>
          <w:szCs w:val="28"/>
        </w:rPr>
        <w:t>Chức</w:t>
      </w:r>
      <w:proofErr w:type="spellEnd"/>
      <w:r w:rsidRPr="008935CB">
        <w:rPr>
          <w:b/>
          <w:bCs/>
          <w:sz w:val="28"/>
          <w:szCs w:val="28"/>
        </w:rPr>
        <w:t xml:space="preserve"> </w:t>
      </w:r>
      <w:proofErr w:type="spellStart"/>
      <w:r w:rsidRPr="008935CB">
        <w:rPr>
          <w:b/>
          <w:bCs/>
          <w:sz w:val="28"/>
          <w:szCs w:val="28"/>
        </w:rPr>
        <w:t>năng</w:t>
      </w:r>
      <w:proofErr w:type="spellEnd"/>
      <w:r w:rsidRPr="008935CB">
        <w:rPr>
          <w:b/>
          <w:bCs/>
          <w:sz w:val="28"/>
          <w:szCs w:val="28"/>
        </w:rPr>
        <w:t xml:space="preserve"> </w:t>
      </w:r>
      <w:proofErr w:type="spellStart"/>
      <w:r w:rsidRPr="008935CB">
        <w:rPr>
          <w:b/>
          <w:bCs/>
          <w:sz w:val="28"/>
          <w:szCs w:val="28"/>
        </w:rPr>
        <w:t>đăn</w:t>
      </w:r>
      <w:r>
        <w:rPr>
          <w:b/>
          <w:bCs/>
          <w:sz w:val="28"/>
          <w:szCs w:val="28"/>
        </w:rPr>
        <w:t>g</w:t>
      </w:r>
      <w:proofErr w:type="spellEnd"/>
      <w:r w:rsidRPr="008935CB">
        <w:rPr>
          <w:b/>
          <w:bCs/>
          <w:sz w:val="28"/>
          <w:szCs w:val="28"/>
        </w:rPr>
        <w:t xml:space="preserve"> </w:t>
      </w:r>
      <w:proofErr w:type="spellStart"/>
      <w:r w:rsidRPr="008935CB">
        <w:rPr>
          <w:b/>
          <w:bCs/>
          <w:sz w:val="28"/>
          <w:szCs w:val="28"/>
        </w:rPr>
        <w:t>nhập</w:t>
      </w:r>
      <w:proofErr w:type="spellEnd"/>
    </w:p>
    <w:p w14:paraId="15C051A0" w14:textId="288A89C2" w:rsidR="004C0758" w:rsidRPr="006F60B7" w:rsidRDefault="004C0758" w:rsidP="004C0758">
      <w:r w:rsidRPr="006F60B7">
        <w:rPr>
          <w:b/>
          <w:bCs/>
        </w:rPr>
        <w:t xml:space="preserve">1.Use-case name: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8935CB">
        <w:t>đăng</w:t>
      </w:r>
      <w:proofErr w:type="spellEnd"/>
      <w:r w:rsidR="008935CB">
        <w:t xml:space="preserve"> </w:t>
      </w:r>
      <w:proofErr w:type="spellStart"/>
      <w:r w:rsidR="008935CB">
        <w:t>nhập</w:t>
      </w:r>
      <w:proofErr w:type="spellEnd"/>
    </w:p>
    <w:p w14:paraId="0E082F36" w14:textId="4CB51C5F" w:rsidR="004C0758" w:rsidRDefault="004C0758" w:rsidP="004C0758">
      <w:r w:rsidRPr="006F60B7">
        <w:rPr>
          <w:b/>
          <w:bCs/>
        </w:rPr>
        <w:t>1.1 Brief Description:</w:t>
      </w:r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="008935CB">
        <w:t>đăng</w:t>
      </w:r>
      <w:proofErr w:type="spellEnd"/>
      <w:r w:rsidR="008935CB">
        <w:t xml:space="preserve"> </w:t>
      </w:r>
      <w:proofErr w:type="spellStart"/>
      <w:r w:rsidR="008935CB">
        <w:t>nhập</w:t>
      </w:r>
      <w:proofErr w:type="spellEnd"/>
      <w:r w:rsidR="008935CB">
        <w:t xml:space="preserve"> </w:t>
      </w:r>
      <w:proofErr w:type="spellStart"/>
      <w:r w:rsidR="008935CB">
        <w:t>vào</w:t>
      </w:r>
      <w:proofErr w:type="spellEnd"/>
      <w:r w:rsidR="008935CB">
        <w:t xml:space="preserve"> </w:t>
      </w:r>
      <w:proofErr w:type="spellStart"/>
      <w:r w:rsidR="008935CB">
        <w:t>hệ</w:t>
      </w:r>
      <w:proofErr w:type="spellEnd"/>
      <w:r w:rsidR="008935CB">
        <w:t xml:space="preserve"> </w:t>
      </w:r>
      <w:proofErr w:type="spellStart"/>
      <w:r w:rsidR="008935CB">
        <w:t>thống</w:t>
      </w:r>
      <w:proofErr w:type="spellEnd"/>
      <w:r w:rsidR="008935CB">
        <w:t xml:space="preserve"> </w:t>
      </w:r>
      <w:proofErr w:type="spellStart"/>
      <w:r w:rsidR="008935CB">
        <w:t>để</w:t>
      </w:r>
      <w:proofErr w:type="spellEnd"/>
      <w:r w:rsidR="008935CB">
        <w:t xml:space="preserve"> </w:t>
      </w:r>
      <w:proofErr w:type="spellStart"/>
      <w:r w:rsidR="008935CB">
        <w:t>thực</w:t>
      </w:r>
      <w:proofErr w:type="spellEnd"/>
      <w:r w:rsidR="008935CB">
        <w:t xml:space="preserve"> </w:t>
      </w:r>
      <w:proofErr w:type="spellStart"/>
      <w:r w:rsidR="008935CB">
        <w:t>hiện</w:t>
      </w:r>
      <w:proofErr w:type="spellEnd"/>
      <w:r w:rsidR="008935CB">
        <w:t xml:space="preserve"> </w:t>
      </w:r>
      <w:proofErr w:type="spellStart"/>
      <w:r w:rsidR="008935CB">
        <w:t>các</w:t>
      </w:r>
      <w:proofErr w:type="spellEnd"/>
      <w:r w:rsidR="008935CB">
        <w:t xml:space="preserve"> </w:t>
      </w:r>
      <w:proofErr w:type="spellStart"/>
      <w:r w:rsidR="008935CB">
        <w:t>chức</w:t>
      </w:r>
      <w:proofErr w:type="spellEnd"/>
      <w:r w:rsidR="008935CB">
        <w:t xml:space="preserve"> </w:t>
      </w:r>
      <w:proofErr w:type="spellStart"/>
      <w:r w:rsidR="008935CB">
        <w:t>năng</w:t>
      </w:r>
      <w:proofErr w:type="spellEnd"/>
      <w:r w:rsidR="008935CB">
        <w:t xml:space="preserve"> </w:t>
      </w:r>
      <w:proofErr w:type="spellStart"/>
      <w:r w:rsidR="008935CB">
        <w:t>đặc</w:t>
      </w:r>
      <w:proofErr w:type="spellEnd"/>
      <w:r w:rsidR="008935CB">
        <w:t xml:space="preserve"> </w:t>
      </w:r>
      <w:proofErr w:type="spellStart"/>
      <w:r w:rsidR="008935CB">
        <w:t>biệt</w:t>
      </w:r>
      <w:proofErr w:type="spellEnd"/>
      <w:r w:rsidR="008935CB">
        <w:t xml:space="preserve">. </w:t>
      </w:r>
      <w:proofErr w:type="spellStart"/>
      <w:r w:rsidR="008935CB">
        <w:t>Chức</w:t>
      </w:r>
      <w:proofErr w:type="spellEnd"/>
      <w:r w:rsidR="008935CB">
        <w:t xml:space="preserve"> </w:t>
      </w:r>
      <w:proofErr w:type="spellStart"/>
      <w:r w:rsidR="008935CB">
        <w:t>năng</w:t>
      </w:r>
      <w:proofErr w:type="spellEnd"/>
      <w:r w:rsidR="008935CB">
        <w:t xml:space="preserve"> </w:t>
      </w:r>
      <w:proofErr w:type="spellStart"/>
      <w:r w:rsidR="008935CB">
        <w:t>này</w:t>
      </w:r>
      <w:proofErr w:type="spellEnd"/>
      <w:r w:rsidR="008935CB">
        <w:t xml:space="preserve"> </w:t>
      </w:r>
      <w:proofErr w:type="spellStart"/>
      <w:r w:rsidR="008935CB">
        <w:t>có</w:t>
      </w:r>
      <w:proofErr w:type="spellEnd"/>
      <w:r w:rsidR="008935CB">
        <w:t xml:space="preserve"> </w:t>
      </w:r>
      <w:proofErr w:type="spellStart"/>
      <w:r w:rsidR="008935CB">
        <w:t>ba</w:t>
      </w:r>
      <w:proofErr w:type="spellEnd"/>
      <w:r w:rsidR="008935CB">
        <w:t xml:space="preserve"> </w:t>
      </w:r>
      <w:proofErr w:type="spellStart"/>
      <w:r w:rsidR="008935CB">
        <w:t>lựa</w:t>
      </w:r>
      <w:proofErr w:type="spellEnd"/>
      <w:r w:rsidR="008935CB">
        <w:t xml:space="preserve"> </w:t>
      </w:r>
      <w:proofErr w:type="spellStart"/>
      <w:r w:rsidR="008935CB">
        <w:t>chọn</w:t>
      </w:r>
      <w:proofErr w:type="spellEnd"/>
      <w:r w:rsidR="008935CB">
        <w:t>:</w:t>
      </w:r>
    </w:p>
    <w:p w14:paraId="5B0E511C" w14:textId="61D59961" w:rsidR="008935CB" w:rsidRDefault="008935CB" w:rsidP="004C0758">
      <w:r>
        <w:t xml:space="preserve">1.1.1.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email, password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5A6A032A" w14:textId="516BE522" w:rsidR="008935CB" w:rsidRDefault="008935CB" w:rsidP="004C0758">
      <w:r>
        <w:t xml:space="preserve">1.1.2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gmail</w:t>
      </w:r>
      <w:proofErr w:type="spellEnd"/>
      <w:r>
        <w:t>.</w:t>
      </w:r>
    </w:p>
    <w:p w14:paraId="33423879" w14:textId="052AF731" w:rsidR="008935CB" w:rsidRDefault="008935CB" w:rsidP="004C0758">
      <w:r>
        <w:t xml:space="preserve">1.1.3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>.</w:t>
      </w:r>
    </w:p>
    <w:p w14:paraId="6B07D40D" w14:textId="77777777" w:rsidR="004C0758" w:rsidRDefault="004C0758" w:rsidP="004C0758">
      <w:pPr>
        <w:rPr>
          <w:b/>
          <w:bCs/>
        </w:rPr>
      </w:pPr>
      <w:r>
        <w:rPr>
          <w:b/>
          <w:bCs/>
        </w:rPr>
        <w:t>2. Conditions:</w:t>
      </w:r>
    </w:p>
    <w:p w14:paraId="6DA881B3" w14:textId="77777777" w:rsidR="004C7285" w:rsidRDefault="004C0758" w:rsidP="004C0758">
      <w:pPr>
        <w:rPr>
          <w:b/>
          <w:bCs/>
        </w:rPr>
      </w:pPr>
      <w:r>
        <w:rPr>
          <w:b/>
          <w:bCs/>
        </w:rPr>
        <w:t xml:space="preserve">2.1 Pre-Condition(s): </w:t>
      </w:r>
    </w:p>
    <w:p w14:paraId="265EE1B9" w14:textId="7484B40C" w:rsidR="004C0758" w:rsidRDefault="004C0758" w:rsidP="004C0758"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 w:rsidR="008935CB">
        <w:t xml:space="preserve"> </w:t>
      </w:r>
      <w:proofErr w:type="spellStart"/>
      <w:r w:rsidR="008935CB">
        <w:t>đã</w:t>
      </w:r>
      <w:proofErr w:type="spellEnd"/>
      <w:r w:rsidR="008935CB">
        <w:t xml:space="preserve"> </w:t>
      </w:r>
      <w:proofErr w:type="spellStart"/>
      <w:r w:rsidR="008935CB">
        <w:t>đăng</w:t>
      </w:r>
      <w:proofErr w:type="spellEnd"/>
      <w:r w:rsidR="008935CB">
        <w:t xml:space="preserve"> </w:t>
      </w:r>
      <w:proofErr w:type="spellStart"/>
      <w:r w:rsidR="008935CB">
        <w:t>ký</w:t>
      </w:r>
      <w:proofErr w:type="spellEnd"/>
      <w:r w:rsidR="008935CB">
        <w:t xml:space="preserve"> </w:t>
      </w:r>
      <w:proofErr w:type="spellStart"/>
      <w:r w:rsidR="008935CB">
        <w:t>trước</w:t>
      </w:r>
      <w:proofErr w:type="spellEnd"/>
      <w:r w:rsidR="008935CB">
        <w:t xml:space="preserve"> </w:t>
      </w:r>
      <w:proofErr w:type="spellStart"/>
      <w:r w:rsidR="008935CB">
        <w:t>đó</w:t>
      </w:r>
      <w:proofErr w:type="spellEnd"/>
      <w:r w:rsidR="008935CB">
        <w:t xml:space="preserve"> </w:t>
      </w:r>
      <w:proofErr w:type="spellStart"/>
      <w:r w:rsidR="008935CB">
        <w:t>hoặc</w:t>
      </w:r>
      <w:proofErr w:type="spellEnd"/>
      <w:r w:rsidR="008935CB">
        <w:t xml:space="preserve"> </w:t>
      </w:r>
      <w:proofErr w:type="spellStart"/>
      <w:r w:rsidR="008935CB">
        <w:t>tài</w:t>
      </w:r>
      <w:proofErr w:type="spellEnd"/>
      <w:r w:rsidR="008935CB">
        <w:t xml:space="preserve"> </w:t>
      </w:r>
      <w:proofErr w:type="spellStart"/>
      <w:r w:rsidR="008935CB">
        <w:t>khoản</w:t>
      </w:r>
      <w:proofErr w:type="spellEnd"/>
      <w:r w:rsidR="008935CB">
        <w:t xml:space="preserve"> </w:t>
      </w:r>
      <w:proofErr w:type="spellStart"/>
      <w:r w:rsidR="008935CB">
        <w:t>facebook</w:t>
      </w:r>
      <w:proofErr w:type="spellEnd"/>
      <w:r w:rsidR="008935CB">
        <w:t>, google.</w:t>
      </w:r>
    </w:p>
    <w:p w14:paraId="21FC32A9" w14:textId="77110634" w:rsidR="004C7285" w:rsidRPr="002A4C3F" w:rsidRDefault="004C7285" w:rsidP="004C0758">
      <w:proofErr w:type="spellStart"/>
      <w:r w:rsidRPr="004C7285">
        <w:t>Thiết</w:t>
      </w:r>
      <w:proofErr w:type="spellEnd"/>
      <w:r w:rsidRPr="004C7285">
        <w:t xml:space="preserve"> </w:t>
      </w:r>
      <w:proofErr w:type="spellStart"/>
      <w:r w:rsidRPr="004C7285">
        <w:t>bị</w:t>
      </w:r>
      <w:proofErr w:type="spellEnd"/>
      <w:r w:rsidRPr="004C7285">
        <w:t xml:space="preserve"> </w:t>
      </w:r>
      <w:proofErr w:type="spellStart"/>
      <w:r w:rsidRPr="004C7285">
        <w:t>của</w:t>
      </w:r>
      <w:proofErr w:type="spellEnd"/>
      <w:r w:rsidRPr="004C7285">
        <w:t xml:space="preserve"> </w:t>
      </w:r>
      <w:proofErr w:type="spellStart"/>
      <w:r w:rsidRPr="004C7285">
        <w:t>người</w:t>
      </w:r>
      <w:proofErr w:type="spellEnd"/>
      <w:r w:rsidRPr="004C7285">
        <w:t xml:space="preserve"> </w:t>
      </w:r>
      <w:proofErr w:type="spellStart"/>
      <w:r w:rsidRPr="004C7285">
        <w:t>dùng</w:t>
      </w:r>
      <w:proofErr w:type="spellEnd"/>
      <w:r w:rsidRPr="004C7285">
        <w:t xml:space="preserve"> </w:t>
      </w:r>
      <w:proofErr w:type="spellStart"/>
      <w:r w:rsidRPr="004C7285">
        <w:t>đã</w:t>
      </w:r>
      <w:proofErr w:type="spellEnd"/>
      <w:r w:rsidRPr="004C7285">
        <w:t xml:space="preserve"> </w:t>
      </w:r>
      <w:proofErr w:type="spellStart"/>
      <w:r w:rsidRPr="004C7285">
        <w:t>được</w:t>
      </w:r>
      <w:proofErr w:type="spellEnd"/>
      <w:r w:rsidRPr="004C7285">
        <w:t xml:space="preserve"> </w:t>
      </w:r>
      <w:proofErr w:type="spellStart"/>
      <w:r w:rsidRPr="004C7285">
        <w:t>kết</w:t>
      </w:r>
      <w:proofErr w:type="spellEnd"/>
      <w:r w:rsidRPr="004C7285">
        <w:t xml:space="preserve"> </w:t>
      </w:r>
      <w:proofErr w:type="spellStart"/>
      <w:r w:rsidRPr="004C7285">
        <w:t>nối</w:t>
      </w:r>
      <w:proofErr w:type="spellEnd"/>
      <w:r w:rsidRPr="004C7285">
        <w:t xml:space="preserve"> internet </w:t>
      </w:r>
      <w:proofErr w:type="spellStart"/>
      <w:r w:rsidRPr="004C7285">
        <w:t>khi</w:t>
      </w:r>
      <w:proofErr w:type="spellEnd"/>
      <w:r w:rsidRPr="004C7285">
        <w:t xml:space="preserve"> </w:t>
      </w:r>
      <w:proofErr w:type="spellStart"/>
      <w:r w:rsidRPr="004C7285">
        <w:t>thực</w:t>
      </w:r>
      <w:proofErr w:type="spellEnd"/>
      <w:r w:rsidRPr="004C7285">
        <w:t xml:space="preserve"> </w:t>
      </w:r>
      <w:proofErr w:type="spellStart"/>
      <w:r w:rsidRPr="004C7285">
        <w:t>hiện</w:t>
      </w:r>
      <w:proofErr w:type="spellEnd"/>
      <w:r w:rsidRPr="004C7285">
        <w:t xml:space="preserve"> </w:t>
      </w:r>
      <w:proofErr w:type="spellStart"/>
      <w:r w:rsidRPr="004C7285">
        <w:t>đăng</w:t>
      </w:r>
      <w:proofErr w:type="spellEnd"/>
      <w:r w:rsidRPr="004C7285">
        <w:t xml:space="preserve"> </w:t>
      </w:r>
      <w:proofErr w:type="spellStart"/>
      <w:r w:rsidRPr="004C7285">
        <w:t>nhập</w:t>
      </w:r>
      <w:proofErr w:type="spellEnd"/>
      <w:r>
        <w:t>.</w:t>
      </w:r>
      <w:r>
        <w:tab/>
      </w:r>
    </w:p>
    <w:p w14:paraId="2106385F" w14:textId="6C378344" w:rsidR="004C0758" w:rsidRPr="002853F6" w:rsidRDefault="004C0758" w:rsidP="004C0758">
      <w:r>
        <w:rPr>
          <w:b/>
          <w:bCs/>
        </w:rPr>
        <w:t xml:space="preserve">2.2 Post-Conditions(s): </w:t>
      </w:r>
      <w:proofErr w:type="spellStart"/>
      <w:r w:rsidR="008935CB">
        <w:t>Người</w:t>
      </w:r>
      <w:proofErr w:type="spellEnd"/>
      <w:r w:rsidR="008935CB">
        <w:t xml:space="preserve"> </w:t>
      </w:r>
      <w:proofErr w:type="spellStart"/>
      <w:r w:rsidR="008935CB">
        <w:t>dùng</w:t>
      </w:r>
      <w:proofErr w:type="spellEnd"/>
      <w:r w:rsidR="008935CB">
        <w:t xml:space="preserve"> </w:t>
      </w:r>
      <w:proofErr w:type="spellStart"/>
      <w:r w:rsidR="008935CB">
        <w:t>đăng</w:t>
      </w:r>
      <w:proofErr w:type="spellEnd"/>
      <w:r w:rsidR="008935CB">
        <w:t xml:space="preserve"> </w:t>
      </w:r>
      <w:proofErr w:type="spellStart"/>
      <w:r w:rsidR="008935CB">
        <w:t>nhập</w:t>
      </w:r>
      <w:proofErr w:type="spellEnd"/>
      <w:r w:rsidR="008935CB">
        <w:t xml:space="preserve"> </w:t>
      </w:r>
      <w:proofErr w:type="spellStart"/>
      <w:r w:rsidR="008935CB">
        <w:t>thành</w:t>
      </w:r>
      <w:proofErr w:type="spellEnd"/>
      <w:r w:rsidR="008935CB">
        <w:t xml:space="preserve"> </w:t>
      </w:r>
      <w:proofErr w:type="spellStart"/>
      <w:r w:rsidR="008935CB">
        <w:t>công</w:t>
      </w:r>
      <w:proofErr w:type="spellEnd"/>
      <w:r w:rsidR="008935CB">
        <w:t>.</w:t>
      </w:r>
    </w:p>
    <w:p w14:paraId="06AD56E7" w14:textId="77777777" w:rsidR="004C0758" w:rsidRDefault="004C0758" w:rsidP="004C0758">
      <w:pPr>
        <w:rPr>
          <w:b/>
          <w:bCs/>
        </w:rPr>
      </w:pPr>
      <w:r>
        <w:rPr>
          <w:b/>
          <w:bCs/>
        </w:rPr>
        <w:t>3</w:t>
      </w:r>
      <w:r w:rsidRPr="006F60B7">
        <w:rPr>
          <w:b/>
          <w:bCs/>
        </w:rPr>
        <w:t>. Flow of events:</w:t>
      </w:r>
    </w:p>
    <w:p w14:paraId="42EB8CD9" w14:textId="77777777" w:rsidR="004C0758" w:rsidRDefault="004C0758" w:rsidP="004C0758">
      <w:pPr>
        <w:rPr>
          <w:b/>
          <w:bCs/>
        </w:rPr>
      </w:pPr>
      <w:r>
        <w:rPr>
          <w:b/>
          <w:bCs/>
        </w:rPr>
        <w:t>3.1 Basic Flow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75"/>
        <w:gridCol w:w="4675"/>
      </w:tblGrid>
      <w:tr w:rsidR="004C0758" w14:paraId="28EA49AE" w14:textId="77777777" w:rsidTr="00F62C6B">
        <w:tc>
          <w:tcPr>
            <w:tcW w:w="4675" w:type="dxa"/>
            <w:shd w:val="clear" w:color="auto" w:fill="F2F2F2" w:themeFill="background1" w:themeFillShade="F2"/>
          </w:tcPr>
          <w:p w14:paraId="61872BC2" w14:textId="77777777" w:rsidR="004C0758" w:rsidRPr="006F60B7" w:rsidRDefault="004C0758" w:rsidP="004C0758">
            <w:pPr>
              <w:rPr>
                <w:b/>
              </w:rPr>
            </w:pPr>
            <w:r w:rsidRPr="006F60B7">
              <w:rPr>
                <w:b/>
              </w:rPr>
              <w:t>Actor Actions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19A6A3E5" w14:textId="77777777" w:rsidR="004C0758" w:rsidRPr="006F60B7" w:rsidRDefault="004C0758" w:rsidP="004C0758">
            <w:pPr>
              <w:rPr>
                <w:b/>
              </w:rPr>
            </w:pPr>
            <w:r w:rsidRPr="006F60B7">
              <w:rPr>
                <w:b/>
              </w:rPr>
              <w:t>Systems Actions</w:t>
            </w:r>
          </w:p>
        </w:tc>
      </w:tr>
      <w:tr w:rsidR="004C0758" w14:paraId="3C0D93DC" w14:textId="77777777" w:rsidTr="00F62C6B">
        <w:tc>
          <w:tcPr>
            <w:tcW w:w="4675" w:type="dxa"/>
            <w:shd w:val="clear" w:color="auto" w:fill="F2F2F2" w:themeFill="background1" w:themeFillShade="F2"/>
          </w:tcPr>
          <w:p w14:paraId="3F19689C" w14:textId="0E760CE9" w:rsidR="004C0758" w:rsidRPr="006F60B7" w:rsidRDefault="004C0758" w:rsidP="004C0758">
            <w:pPr>
              <w:jc w:val="both"/>
            </w:pPr>
            <w:r>
              <w:t xml:space="preserve">1. Use case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 w:rsidR="004C7285">
              <w:t>đăng</w:t>
            </w:r>
            <w:proofErr w:type="spellEnd"/>
            <w:r w:rsidR="004C7285">
              <w:t xml:space="preserve"> </w:t>
            </w:r>
            <w:proofErr w:type="spellStart"/>
            <w:r w:rsidR="004C7285">
              <w:t>nhập</w:t>
            </w:r>
            <w:proofErr w:type="spellEnd"/>
            <w:r w:rsidR="004C7285">
              <w:t xml:space="preserve"> ở </w:t>
            </w:r>
            <w:proofErr w:type="spellStart"/>
            <w:r w:rsidR="004C7285">
              <w:t>giao</w:t>
            </w:r>
            <w:proofErr w:type="spellEnd"/>
            <w:r w:rsidR="004C7285">
              <w:t xml:space="preserve"> </w:t>
            </w:r>
            <w:proofErr w:type="spellStart"/>
            <w:r w:rsidR="004C7285">
              <w:t>diện</w:t>
            </w:r>
            <w:proofErr w:type="spellEnd"/>
            <w:r w:rsidR="004C7285">
              <w:t xml:space="preserve"> </w:t>
            </w:r>
            <w:proofErr w:type="spellStart"/>
            <w:r w:rsidR="004C7285">
              <w:t>chính</w:t>
            </w:r>
            <w:proofErr w:type="spellEnd"/>
            <w:r w:rsidR="004C7285">
              <w:t>.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4CCEFEB0" w14:textId="77777777" w:rsidR="004C0758" w:rsidRPr="006F60B7" w:rsidRDefault="004C0758" w:rsidP="004C0758">
            <w:pPr>
              <w:jc w:val="both"/>
            </w:pPr>
          </w:p>
        </w:tc>
      </w:tr>
      <w:tr w:rsidR="004C0758" w14:paraId="272D28E8" w14:textId="77777777" w:rsidTr="00F62C6B">
        <w:tc>
          <w:tcPr>
            <w:tcW w:w="4675" w:type="dxa"/>
            <w:shd w:val="clear" w:color="auto" w:fill="F2F2F2" w:themeFill="background1" w:themeFillShade="F2"/>
          </w:tcPr>
          <w:p w14:paraId="6FEE244E" w14:textId="77777777" w:rsidR="004C0758" w:rsidRPr="006F60B7" w:rsidRDefault="004C0758" w:rsidP="004C0758">
            <w:pPr>
              <w:jc w:val="both"/>
            </w:pPr>
          </w:p>
        </w:tc>
        <w:tc>
          <w:tcPr>
            <w:tcW w:w="4675" w:type="dxa"/>
            <w:shd w:val="clear" w:color="auto" w:fill="F2F2F2" w:themeFill="background1" w:themeFillShade="F2"/>
          </w:tcPr>
          <w:p w14:paraId="1DF3A5D2" w14:textId="10481B77" w:rsidR="004C0758" w:rsidRPr="006F60B7" w:rsidRDefault="004C0758" w:rsidP="004C0758">
            <w:pPr>
              <w:jc w:val="both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 w:rsidR="004C7285">
              <w:t xml:space="preserve"> </w:t>
            </w:r>
            <w:proofErr w:type="spellStart"/>
            <w:r w:rsidR="004C7285">
              <w:t>nhập</w:t>
            </w:r>
            <w:proofErr w:type="spellEnd"/>
            <w:r>
              <w:t xml:space="preserve">,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ô text </w:t>
            </w:r>
            <w:proofErr w:type="spellStart"/>
            <w:r>
              <w:t>dành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em</w:t>
            </w:r>
            <w:r w:rsidR="004C7285">
              <w:t xml:space="preserve">ail, </w:t>
            </w:r>
            <w:proofErr w:type="spellStart"/>
            <w:r w:rsidR="004C7285">
              <w:t>một</w:t>
            </w:r>
            <w:proofErr w:type="spellEnd"/>
            <w:r w:rsidR="004C7285">
              <w:t xml:space="preserve"> ô </w:t>
            </w:r>
            <w:proofErr w:type="spellStart"/>
            <w:r w:rsidR="004C7285">
              <w:t>để</w:t>
            </w:r>
            <w:proofErr w:type="spellEnd"/>
            <w:r w:rsidR="004C7285">
              <w:t xml:space="preserve"> </w:t>
            </w:r>
            <w:proofErr w:type="spellStart"/>
            <w:r w:rsidR="004C7285">
              <w:t>nhập</w:t>
            </w:r>
            <w:proofErr w:type="spellEnd"/>
            <w:r w:rsidR="004C7285">
              <w:t xml:space="preserve"> password</w:t>
            </w:r>
            <w:r w:rsidR="00CB0518">
              <w:t xml:space="preserve"> </w:t>
            </w:r>
            <w:r>
              <w:t xml:space="preserve">(password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thiểu</w:t>
            </w:r>
            <w:proofErr w:type="spellEnd"/>
            <w:r>
              <w:t xml:space="preserve"> 8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 w:rsidR="004C7285">
              <w:t>)</w:t>
            </w:r>
            <w:r>
              <w:t xml:space="preserve">,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 w:rsidR="004C7285">
              <w:lastRenderedPageBreak/>
              <w:t>nhập</w:t>
            </w:r>
            <w:proofErr w:type="spellEnd"/>
            <w:r w:rsidR="004C7285">
              <w:t xml:space="preserve">, </w:t>
            </w:r>
            <w:proofErr w:type="spellStart"/>
            <w:r w:rsidR="004C7285">
              <w:t>một</w:t>
            </w:r>
            <w:proofErr w:type="spellEnd"/>
            <w:r w:rsidR="004C7285">
              <w:t xml:space="preserve"> </w:t>
            </w:r>
            <w:proofErr w:type="spellStart"/>
            <w:r w:rsidR="004C7285">
              <w:t>nút</w:t>
            </w:r>
            <w:proofErr w:type="spellEnd"/>
            <w:r w:rsidR="004C7285">
              <w:t xml:space="preserve"> </w:t>
            </w:r>
            <w:proofErr w:type="spellStart"/>
            <w:r w:rsidR="004C7285">
              <w:t>cho</w:t>
            </w:r>
            <w:proofErr w:type="spellEnd"/>
            <w:r w:rsidR="004C7285">
              <w:t xml:space="preserve"> </w:t>
            </w:r>
            <w:proofErr w:type="spellStart"/>
            <w:r w:rsidR="004C7285">
              <w:t>phép</w:t>
            </w:r>
            <w:proofErr w:type="spellEnd"/>
            <w:r w:rsidR="004C7285">
              <w:t xml:space="preserve"> </w:t>
            </w:r>
            <w:proofErr w:type="spellStart"/>
            <w:r w:rsidR="004C7285">
              <w:t>đăng</w:t>
            </w:r>
            <w:proofErr w:type="spellEnd"/>
            <w:r w:rsidR="004C7285">
              <w:t xml:space="preserve"> </w:t>
            </w:r>
            <w:proofErr w:type="spellStart"/>
            <w:r w:rsidR="004C7285">
              <w:t>nhập</w:t>
            </w:r>
            <w:proofErr w:type="spellEnd"/>
            <w:r w:rsidR="004C7285">
              <w:t xml:space="preserve"> </w:t>
            </w:r>
            <w:proofErr w:type="spellStart"/>
            <w:r w:rsidR="004C7285">
              <w:t>bằng</w:t>
            </w:r>
            <w:proofErr w:type="spellEnd"/>
            <w:r w:rsidR="004C7285">
              <w:t xml:space="preserve"> </w:t>
            </w:r>
            <w:proofErr w:type="spellStart"/>
            <w:r w:rsidR="004C7285">
              <w:t>facebook</w:t>
            </w:r>
            <w:proofErr w:type="spellEnd"/>
            <w:r w:rsidR="004C7285">
              <w:t xml:space="preserve">, </w:t>
            </w:r>
            <w:proofErr w:type="spellStart"/>
            <w:r w:rsidR="004C7285">
              <w:t>một</w:t>
            </w:r>
            <w:proofErr w:type="spellEnd"/>
            <w:r w:rsidR="004C7285">
              <w:t xml:space="preserve"> </w:t>
            </w:r>
            <w:proofErr w:type="spellStart"/>
            <w:r w:rsidR="004C7285">
              <w:t>nút</w:t>
            </w:r>
            <w:proofErr w:type="spellEnd"/>
            <w:r w:rsidR="004C7285">
              <w:t xml:space="preserve"> </w:t>
            </w:r>
            <w:proofErr w:type="spellStart"/>
            <w:r w:rsidR="004C7285">
              <w:t>cho</w:t>
            </w:r>
            <w:proofErr w:type="spellEnd"/>
            <w:r w:rsidR="004C7285">
              <w:t xml:space="preserve"> </w:t>
            </w:r>
            <w:proofErr w:type="spellStart"/>
            <w:r w:rsidR="004C7285">
              <w:t>phép</w:t>
            </w:r>
            <w:proofErr w:type="spellEnd"/>
            <w:r w:rsidR="004C7285">
              <w:t xml:space="preserve"> </w:t>
            </w:r>
            <w:proofErr w:type="spellStart"/>
            <w:r w:rsidR="004C7285">
              <w:t>đăng</w:t>
            </w:r>
            <w:proofErr w:type="spellEnd"/>
            <w:r w:rsidR="004C7285">
              <w:t xml:space="preserve"> </w:t>
            </w:r>
            <w:proofErr w:type="spellStart"/>
            <w:r w:rsidR="004C7285">
              <w:t>nhập</w:t>
            </w:r>
            <w:proofErr w:type="spellEnd"/>
            <w:r w:rsidR="004C7285">
              <w:t xml:space="preserve"> </w:t>
            </w:r>
            <w:proofErr w:type="spellStart"/>
            <w:r w:rsidR="004C7285">
              <w:t>bằng</w:t>
            </w:r>
            <w:proofErr w:type="spellEnd"/>
            <w:r w:rsidR="004C7285">
              <w:t xml:space="preserve"> google.</w:t>
            </w:r>
          </w:p>
        </w:tc>
      </w:tr>
      <w:tr w:rsidR="004C0758" w14:paraId="545EAC47" w14:textId="77777777" w:rsidTr="00F62C6B">
        <w:tc>
          <w:tcPr>
            <w:tcW w:w="4675" w:type="dxa"/>
            <w:shd w:val="clear" w:color="auto" w:fill="F2F2F2" w:themeFill="background1" w:themeFillShade="F2"/>
          </w:tcPr>
          <w:p w14:paraId="0A8707EE" w14:textId="141A23A6" w:rsidR="004C0758" w:rsidRPr="006F60B7" w:rsidRDefault="004C0758" w:rsidP="004C0758">
            <w:pPr>
              <w:jc w:val="both"/>
            </w:pPr>
            <w:r>
              <w:lastRenderedPageBreak/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email</w:t>
            </w:r>
            <w:r w:rsidR="004C7285">
              <w:t xml:space="preserve"> (username),</w:t>
            </w:r>
            <w:r>
              <w:t xml:space="preserve"> password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7947D90C" w14:textId="77777777" w:rsidR="004C0758" w:rsidRPr="006F60B7" w:rsidRDefault="004C0758" w:rsidP="004C0758">
            <w:pPr>
              <w:jc w:val="both"/>
            </w:pPr>
          </w:p>
        </w:tc>
      </w:tr>
      <w:tr w:rsidR="004C0758" w14:paraId="081C8431" w14:textId="77777777" w:rsidTr="00F62C6B">
        <w:tc>
          <w:tcPr>
            <w:tcW w:w="4675" w:type="dxa"/>
            <w:shd w:val="clear" w:color="auto" w:fill="F2F2F2" w:themeFill="background1" w:themeFillShade="F2"/>
          </w:tcPr>
          <w:p w14:paraId="4F03F0A4" w14:textId="14EEC612" w:rsidR="004C0758" w:rsidRDefault="004C0758" w:rsidP="004C0758">
            <w:pPr>
              <w:jc w:val="both"/>
            </w:pPr>
            <w:r>
              <w:t xml:space="preserve">4.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 w:rsidR="004C7285">
              <w:t>nhập</w:t>
            </w:r>
            <w:proofErr w:type="spellEnd"/>
            <w:r w:rsidR="004C7285">
              <w:t>.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65339D0A" w14:textId="77777777" w:rsidR="004C0758" w:rsidRPr="006F60B7" w:rsidRDefault="004C0758" w:rsidP="004C0758">
            <w:pPr>
              <w:jc w:val="both"/>
            </w:pPr>
          </w:p>
        </w:tc>
      </w:tr>
      <w:tr w:rsidR="004C0758" w14:paraId="4D89AB35" w14:textId="77777777" w:rsidTr="00F62C6B">
        <w:tc>
          <w:tcPr>
            <w:tcW w:w="4675" w:type="dxa"/>
            <w:shd w:val="clear" w:color="auto" w:fill="F2F2F2" w:themeFill="background1" w:themeFillShade="F2"/>
          </w:tcPr>
          <w:p w14:paraId="4908136F" w14:textId="77777777" w:rsidR="004C0758" w:rsidRDefault="004C0758" w:rsidP="004C0758">
            <w:pPr>
              <w:jc w:val="both"/>
            </w:pPr>
          </w:p>
        </w:tc>
        <w:tc>
          <w:tcPr>
            <w:tcW w:w="4675" w:type="dxa"/>
            <w:shd w:val="clear" w:color="auto" w:fill="F2F2F2" w:themeFill="background1" w:themeFillShade="F2"/>
          </w:tcPr>
          <w:p w14:paraId="55DE55AD" w14:textId="77777777" w:rsidR="004C0758" w:rsidRPr="006F60B7" w:rsidRDefault="004C0758" w:rsidP="004C0758">
            <w:pPr>
              <w:jc w:val="both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. </w:t>
            </w:r>
          </w:p>
        </w:tc>
      </w:tr>
      <w:tr w:rsidR="004C0758" w14:paraId="75F1BB91" w14:textId="77777777" w:rsidTr="00F62C6B">
        <w:tc>
          <w:tcPr>
            <w:tcW w:w="4675" w:type="dxa"/>
            <w:shd w:val="clear" w:color="auto" w:fill="F2F2F2" w:themeFill="background1" w:themeFillShade="F2"/>
          </w:tcPr>
          <w:p w14:paraId="3579F688" w14:textId="77777777" w:rsidR="004C0758" w:rsidRDefault="004C0758" w:rsidP="004C0758">
            <w:pPr>
              <w:jc w:val="both"/>
            </w:pPr>
          </w:p>
        </w:tc>
        <w:tc>
          <w:tcPr>
            <w:tcW w:w="4675" w:type="dxa"/>
            <w:shd w:val="clear" w:color="auto" w:fill="F2F2F2" w:themeFill="background1" w:themeFillShade="F2"/>
          </w:tcPr>
          <w:p w14:paraId="22F396ED" w14:textId="77777777" w:rsidR="004C0758" w:rsidRDefault="004C0758" w:rsidP="004C0758">
            <w:pPr>
              <w:jc w:val="both"/>
            </w:pPr>
            <w:r>
              <w:t xml:space="preserve">6.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mãn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email, password,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server</w:t>
            </w:r>
          </w:p>
        </w:tc>
      </w:tr>
      <w:tr w:rsidR="004C0758" w14:paraId="0DC86F70" w14:textId="77777777" w:rsidTr="00F62C6B">
        <w:tc>
          <w:tcPr>
            <w:tcW w:w="4675" w:type="dxa"/>
            <w:shd w:val="clear" w:color="auto" w:fill="F2F2F2" w:themeFill="background1" w:themeFillShade="F2"/>
          </w:tcPr>
          <w:p w14:paraId="55B58FBA" w14:textId="77777777" w:rsidR="004C0758" w:rsidRDefault="004C0758" w:rsidP="004C0758">
            <w:pPr>
              <w:jc w:val="both"/>
            </w:pPr>
          </w:p>
        </w:tc>
        <w:tc>
          <w:tcPr>
            <w:tcW w:w="4675" w:type="dxa"/>
            <w:shd w:val="clear" w:color="auto" w:fill="F2F2F2" w:themeFill="background1" w:themeFillShade="F2"/>
          </w:tcPr>
          <w:p w14:paraId="3157BBB2" w14:textId="77777777" w:rsidR="004C0758" w:rsidRDefault="004C0758" w:rsidP="004C0758">
            <w:pPr>
              <w:jc w:val="both"/>
            </w:pPr>
            <w:r>
              <w:t xml:space="preserve">7.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CSDL</w:t>
            </w:r>
          </w:p>
        </w:tc>
      </w:tr>
      <w:tr w:rsidR="004C0758" w14:paraId="1111EEB3" w14:textId="77777777" w:rsidTr="00F62C6B">
        <w:tc>
          <w:tcPr>
            <w:tcW w:w="4675" w:type="dxa"/>
            <w:shd w:val="clear" w:color="auto" w:fill="F2F2F2" w:themeFill="background1" w:themeFillShade="F2"/>
          </w:tcPr>
          <w:p w14:paraId="5D67D202" w14:textId="77777777" w:rsidR="004C0758" w:rsidRDefault="004C0758" w:rsidP="004C0758">
            <w:pPr>
              <w:jc w:val="both"/>
            </w:pPr>
          </w:p>
        </w:tc>
        <w:tc>
          <w:tcPr>
            <w:tcW w:w="4675" w:type="dxa"/>
            <w:shd w:val="clear" w:color="auto" w:fill="F2F2F2" w:themeFill="background1" w:themeFillShade="F2"/>
          </w:tcPr>
          <w:p w14:paraId="72F08B03" w14:textId="6827AA9E" w:rsidR="004C0758" w:rsidRDefault="004C0758" w:rsidP="004C0758">
            <w:pPr>
              <w:jc w:val="both"/>
            </w:pPr>
            <w:r>
              <w:t xml:space="preserve">8.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r w:rsidR="004C7285">
              <w:t xml:space="preserve">username, password </w:t>
            </w:r>
            <w:proofErr w:type="spellStart"/>
            <w:r w:rsidR="004C7285">
              <w:t>đã</w:t>
            </w:r>
            <w:proofErr w:type="spellEnd"/>
            <w:r w:rsidR="004C7285">
              <w:t xml:space="preserve"> </w:t>
            </w:r>
            <w:proofErr w:type="spellStart"/>
            <w:r w:rsidR="004C7285">
              <w:t>được</w:t>
            </w:r>
            <w:proofErr w:type="spellEnd"/>
            <w:r w:rsidR="004C7285">
              <w:t xml:space="preserve"> </w:t>
            </w:r>
            <w:proofErr w:type="spellStart"/>
            <w:r w:rsidR="004C7285">
              <w:t>đăng</w:t>
            </w:r>
            <w:proofErr w:type="spellEnd"/>
            <w:r w:rsidR="004C7285">
              <w:t xml:space="preserve"> </w:t>
            </w:r>
            <w:proofErr w:type="spellStart"/>
            <w:r w:rsidR="004C7285">
              <w:t>ký</w:t>
            </w:r>
            <w:proofErr w:type="spellEnd"/>
            <w:r w:rsidR="004C7285">
              <w:t xml:space="preserve"> </w:t>
            </w:r>
            <w:proofErr w:type="spellStart"/>
            <w:r w:rsidR="004C7285">
              <w:t>chưa</w:t>
            </w:r>
            <w:proofErr w:type="spellEnd"/>
            <w:r w:rsidR="004C7285">
              <w:t>.</w:t>
            </w:r>
          </w:p>
        </w:tc>
      </w:tr>
      <w:tr w:rsidR="004C0758" w14:paraId="3899EF60" w14:textId="77777777" w:rsidTr="00F62C6B">
        <w:tc>
          <w:tcPr>
            <w:tcW w:w="4675" w:type="dxa"/>
            <w:shd w:val="clear" w:color="auto" w:fill="F2F2F2" w:themeFill="background1" w:themeFillShade="F2"/>
          </w:tcPr>
          <w:p w14:paraId="77FEFF33" w14:textId="77777777" w:rsidR="004C0758" w:rsidRDefault="004C0758" w:rsidP="004C0758">
            <w:pPr>
              <w:jc w:val="both"/>
            </w:pPr>
          </w:p>
        </w:tc>
        <w:tc>
          <w:tcPr>
            <w:tcW w:w="4675" w:type="dxa"/>
            <w:shd w:val="clear" w:color="auto" w:fill="F2F2F2" w:themeFill="background1" w:themeFillShade="F2"/>
          </w:tcPr>
          <w:p w14:paraId="0C912DE2" w14:textId="58EFBA95" w:rsidR="004C0758" w:rsidRDefault="004C0758" w:rsidP="004C0758">
            <w:pPr>
              <w:jc w:val="both"/>
            </w:pPr>
            <w:r>
              <w:t xml:space="preserve">9.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 w:rsidR="004C7285">
              <w:t>tài</w:t>
            </w:r>
            <w:proofErr w:type="spellEnd"/>
            <w:r w:rsidR="004C7285">
              <w:t xml:space="preserve"> </w:t>
            </w:r>
            <w:proofErr w:type="spellStart"/>
            <w:r w:rsidR="004C7285">
              <w:t>khoản</w:t>
            </w:r>
            <w:proofErr w:type="spellEnd"/>
            <w:r w:rsidR="004C7285">
              <w:t xml:space="preserve"> </w:t>
            </w:r>
            <w:proofErr w:type="spellStart"/>
            <w:r w:rsidR="004C7285">
              <w:t>đó</w:t>
            </w:r>
            <w:proofErr w:type="spellEnd"/>
            <w:r w:rsidR="004C7285">
              <w:t xml:space="preserve"> </w:t>
            </w:r>
            <w:proofErr w:type="spellStart"/>
            <w:r w:rsidR="004C7285">
              <w:t>đã</w:t>
            </w:r>
            <w:proofErr w:type="spellEnd"/>
            <w:r w:rsidR="004C7285">
              <w:t xml:space="preserve"> </w:t>
            </w:r>
            <w:proofErr w:type="spellStart"/>
            <w:r w:rsidR="004C7285">
              <w:t>được</w:t>
            </w:r>
            <w:proofErr w:type="spellEnd"/>
            <w:r w:rsidR="004C7285">
              <w:t xml:space="preserve"> </w:t>
            </w:r>
            <w:proofErr w:type="spellStart"/>
            <w:r w:rsidR="004C7285">
              <w:t>đăng</w:t>
            </w:r>
            <w:proofErr w:type="spellEnd"/>
            <w:r w:rsidR="004C7285">
              <w:t xml:space="preserve"> </w:t>
            </w:r>
            <w:proofErr w:type="spellStart"/>
            <w:r w:rsidR="004C7285">
              <w:t>ký</w:t>
            </w:r>
            <w:proofErr w:type="spellEnd"/>
            <w:r w:rsidR="004C7285">
              <w:t>.</w:t>
            </w:r>
          </w:p>
        </w:tc>
      </w:tr>
    </w:tbl>
    <w:p w14:paraId="0480F92A" w14:textId="479F6E57" w:rsidR="004C0758" w:rsidRDefault="004C0758" w:rsidP="004C0758">
      <w:r>
        <w:rPr>
          <w:b/>
          <w:bCs/>
        </w:rPr>
        <w:t xml:space="preserve">3.2 </w:t>
      </w:r>
      <w:proofErr w:type="spellStart"/>
      <w:r>
        <w:rPr>
          <w:b/>
          <w:bCs/>
        </w:rPr>
        <w:t>Alterlative</w:t>
      </w:r>
      <w:proofErr w:type="spellEnd"/>
      <w:r>
        <w:rPr>
          <w:b/>
          <w:bCs/>
        </w:rPr>
        <w:t xml:space="preserve"> Flows: </w:t>
      </w:r>
    </w:p>
    <w:p w14:paraId="61DC4F1C" w14:textId="46E54EA4" w:rsidR="004C7285" w:rsidRPr="004B44F5" w:rsidRDefault="004C7285" w:rsidP="004B44F5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proofErr w:type="spellStart"/>
      <w:r w:rsidRPr="004B44F5">
        <w:rPr>
          <w:b/>
          <w:bCs/>
        </w:rPr>
        <w:t>Người</w:t>
      </w:r>
      <w:proofErr w:type="spellEnd"/>
      <w:r w:rsidRPr="004B44F5">
        <w:rPr>
          <w:b/>
          <w:bCs/>
        </w:rPr>
        <w:t xml:space="preserve"> </w:t>
      </w:r>
      <w:proofErr w:type="spellStart"/>
      <w:r w:rsidRPr="004B44F5">
        <w:rPr>
          <w:b/>
          <w:bCs/>
        </w:rPr>
        <w:t>dùng</w:t>
      </w:r>
      <w:proofErr w:type="spellEnd"/>
      <w:r w:rsidRPr="004B44F5">
        <w:rPr>
          <w:b/>
          <w:bCs/>
        </w:rPr>
        <w:t xml:space="preserve"> </w:t>
      </w:r>
      <w:proofErr w:type="spellStart"/>
      <w:r w:rsidRPr="004B44F5">
        <w:rPr>
          <w:b/>
          <w:bCs/>
        </w:rPr>
        <w:t>chọn</w:t>
      </w:r>
      <w:proofErr w:type="spellEnd"/>
      <w:r w:rsidRPr="004B44F5">
        <w:rPr>
          <w:b/>
          <w:bCs/>
        </w:rPr>
        <w:t xml:space="preserve"> </w:t>
      </w:r>
      <w:proofErr w:type="spellStart"/>
      <w:r w:rsidRPr="004B44F5">
        <w:rPr>
          <w:b/>
          <w:bCs/>
        </w:rPr>
        <w:t>phương</w:t>
      </w:r>
      <w:proofErr w:type="spellEnd"/>
      <w:r w:rsidRPr="004B44F5">
        <w:rPr>
          <w:b/>
          <w:bCs/>
        </w:rPr>
        <w:t xml:space="preserve"> </w:t>
      </w:r>
      <w:proofErr w:type="spellStart"/>
      <w:r w:rsidRPr="004B44F5">
        <w:rPr>
          <w:b/>
          <w:bCs/>
        </w:rPr>
        <w:t>thức</w:t>
      </w:r>
      <w:proofErr w:type="spellEnd"/>
      <w:r w:rsidRPr="004B44F5">
        <w:rPr>
          <w:b/>
          <w:bCs/>
        </w:rPr>
        <w:t xml:space="preserve"> </w:t>
      </w:r>
      <w:proofErr w:type="spellStart"/>
      <w:r w:rsidRPr="004B44F5">
        <w:rPr>
          <w:b/>
          <w:bCs/>
        </w:rPr>
        <w:t>đăng</w:t>
      </w:r>
      <w:proofErr w:type="spellEnd"/>
      <w:r w:rsidRPr="004B44F5">
        <w:rPr>
          <w:b/>
          <w:bCs/>
        </w:rPr>
        <w:t xml:space="preserve"> </w:t>
      </w:r>
      <w:proofErr w:type="spellStart"/>
      <w:r w:rsidRPr="004B44F5">
        <w:rPr>
          <w:b/>
          <w:bCs/>
        </w:rPr>
        <w:t>nhập</w:t>
      </w:r>
      <w:proofErr w:type="spellEnd"/>
      <w:r w:rsidRPr="004B44F5">
        <w:rPr>
          <w:b/>
          <w:bCs/>
        </w:rPr>
        <w:t xml:space="preserve"> </w:t>
      </w:r>
      <w:proofErr w:type="spellStart"/>
      <w:r w:rsidRPr="004B44F5">
        <w:rPr>
          <w:b/>
          <w:bCs/>
        </w:rPr>
        <w:t>bằng</w:t>
      </w:r>
      <w:proofErr w:type="spellEnd"/>
      <w:r w:rsidRPr="004B44F5">
        <w:rPr>
          <w:b/>
          <w:bCs/>
        </w:rPr>
        <w:t xml:space="preserve"> </w:t>
      </w:r>
      <w:proofErr w:type="spellStart"/>
      <w:r w:rsidRPr="004B44F5">
        <w:rPr>
          <w:b/>
          <w:bCs/>
        </w:rPr>
        <w:t>tài</w:t>
      </w:r>
      <w:proofErr w:type="spellEnd"/>
      <w:r w:rsidRPr="004B44F5">
        <w:rPr>
          <w:b/>
          <w:bCs/>
        </w:rPr>
        <w:t xml:space="preserve"> </w:t>
      </w:r>
      <w:proofErr w:type="spellStart"/>
      <w:r w:rsidRPr="004B44F5">
        <w:rPr>
          <w:b/>
          <w:bCs/>
        </w:rPr>
        <w:t>khoản</w:t>
      </w:r>
      <w:proofErr w:type="spellEnd"/>
      <w:r w:rsidRPr="004B44F5">
        <w:rPr>
          <w:b/>
          <w:bCs/>
        </w:rPr>
        <w:t xml:space="preserve"> G</w:t>
      </w:r>
      <w:r w:rsidR="004B44F5">
        <w:rPr>
          <w:b/>
          <w:bCs/>
        </w:rPr>
        <w:t>oogle</w:t>
      </w:r>
      <w:r w:rsidR="004B44F5" w:rsidRPr="004B44F5">
        <w:rPr>
          <w:b/>
          <w:bCs/>
        </w:rPr>
        <w:t>.</w:t>
      </w:r>
    </w:p>
    <w:p w14:paraId="671133B7" w14:textId="29CC5704" w:rsidR="004C7285" w:rsidRDefault="004C7285" w:rsidP="004B44F5">
      <w:pPr>
        <w:pStyle w:val="ListParagraph"/>
        <w:numPr>
          <w:ilvl w:val="0"/>
          <w:numId w:val="5"/>
        </w:numPr>
        <w:ind w:left="54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Google</w:t>
      </w:r>
      <w:r w:rsidR="004B44F5">
        <w:t>.</w:t>
      </w:r>
    </w:p>
    <w:p w14:paraId="2137DE17" w14:textId="0085154A" w:rsidR="004C7285" w:rsidRDefault="004C7285" w:rsidP="004B44F5">
      <w:pPr>
        <w:pStyle w:val="ListParagraph"/>
        <w:numPr>
          <w:ilvl w:val="0"/>
          <w:numId w:val="5"/>
        </w:numPr>
        <w:ind w:left="54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Google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 w:rsidR="004B44F5">
        <w:t>.</w:t>
      </w:r>
    </w:p>
    <w:p w14:paraId="4A58E6C8" w14:textId="6BA88E6C" w:rsidR="004C7285" w:rsidRDefault="004C7285" w:rsidP="004B44F5">
      <w:pPr>
        <w:pStyle w:val="ListParagraph"/>
        <w:numPr>
          <w:ilvl w:val="0"/>
          <w:numId w:val="5"/>
        </w:numPr>
        <w:ind w:left="540"/>
      </w:pPr>
      <w:r>
        <w:t xml:space="preserve">Google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 w:rsidR="004B44F5">
        <w:t>.</w:t>
      </w:r>
    </w:p>
    <w:p w14:paraId="199546D6" w14:textId="5F3A0687" w:rsidR="004B44F5" w:rsidRPr="004B44F5" w:rsidRDefault="004B44F5" w:rsidP="004B44F5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proofErr w:type="spellStart"/>
      <w:r w:rsidRPr="004B44F5">
        <w:rPr>
          <w:b/>
          <w:bCs/>
        </w:rPr>
        <w:t>Người</w:t>
      </w:r>
      <w:proofErr w:type="spellEnd"/>
      <w:r w:rsidRPr="004B44F5">
        <w:rPr>
          <w:b/>
          <w:bCs/>
        </w:rPr>
        <w:t xml:space="preserve"> </w:t>
      </w:r>
      <w:proofErr w:type="spellStart"/>
      <w:r w:rsidRPr="004B44F5">
        <w:rPr>
          <w:b/>
          <w:bCs/>
        </w:rPr>
        <w:t>dùng</w:t>
      </w:r>
      <w:proofErr w:type="spellEnd"/>
      <w:r w:rsidRPr="004B44F5">
        <w:rPr>
          <w:b/>
          <w:bCs/>
        </w:rPr>
        <w:t xml:space="preserve"> </w:t>
      </w:r>
      <w:proofErr w:type="spellStart"/>
      <w:r w:rsidRPr="004B44F5">
        <w:rPr>
          <w:b/>
          <w:bCs/>
        </w:rPr>
        <w:t>chọn</w:t>
      </w:r>
      <w:proofErr w:type="spellEnd"/>
      <w:r w:rsidRPr="004B44F5">
        <w:rPr>
          <w:b/>
          <w:bCs/>
        </w:rPr>
        <w:t xml:space="preserve"> </w:t>
      </w:r>
      <w:proofErr w:type="spellStart"/>
      <w:r w:rsidRPr="004B44F5">
        <w:rPr>
          <w:b/>
          <w:bCs/>
        </w:rPr>
        <w:t>phương</w:t>
      </w:r>
      <w:proofErr w:type="spellEnd"/>
      <w:r w:rsidRPr="004B44F5">
        <w:rPr>
          <w:b/>
          <w:bCs/>
        </w:rPr>
        <w:t xml:space="preserve"> </w:t>
      </w:r>
      <w:proofErr w:type="spellStart"/>
      <w:r w:rsidRPr="004B44F5">
        <w:rPr>
          <w:b/>
          <w:bCs/>
        </w:rPr>
        <w:t>thức</w:t>
      </w:r>
      <w:proofErr w:type="spellEnd"/>
      <w:r w:rsidRPr="004B44F5">
        <w:rPr>
          <w:b/>
          <w:bCs/>
        </w:rPr>
        <w:t xml:space="preserve"> </w:t>
      </w:r>
      <w:proofErr w:type="spellStart"/>
      <w:r w:rsidRPr="004B44F5">
        <w:rPr>
          <w:b/>
          <w:bCs/>
        </w:rPr>
        <w:t>đăng</w:t>
      </w:r>
      <w:proofErr w:type="spellEnd"/>
      <w:r w:rsidRPr="004B44F5">
        <w:rPr>
          <w:b/>
          <w:bCs/>
        </w:rPr>
        <w:t xml:space="preserve"> </w:t>
      </w:r>
      <w:proofErr w:type="spellStart"/>
      <w:r w:rsidRPr="004B44F5">
        <w:rPr>
          <w:b/>
          <w:bCs/>
        </w:rPr>
        <w:t>nhập</w:t>
      </w:r>
      <w:proofErr w:type="spellEnd"/>
      <w:r w:rsidRPr="004B44F5">
        <w:rPr>
          <w:b/>
          <w:bCs/>
        </w:rPr>
        <w:t xml:space="preserve"> </w:t>
      </w:r>
      <w:proofErr w:type="spellStart"/>
      <w:r w:rsidRPr="004B44F5">
        <w:rPr>
          <w:b/>
          <w:bCs/>
        </w:rPr>
        <w:t>bằng</w:t>
      </w:r>
      <w:proofErr w:type="spellEnd"/>
      <w:r w:rsidRPr="004B44F5">
        <w:rPr>
          <w:b/>
          <w:bCs/>
        </w:rPr>
        <w:t xml:space="preserve"> </w:t>
      </w:r>
      <w:proofErr w:type="spellStart"/>
      <w:r w:rsidRPr="004B44F5">
        <w:rPr>
          <w:b/>
          <w:bCs/>
        </w:rPr>
        <w:t>tài</w:t>
      </w:r>
      <w:proofErr w:type="spellEnd"/>
      <w:r w:rsidRPr="004B44F5">
        <w:rPr>
          <w:b/>
          <w:bCs/>
        </w:rPr>
        <w:t xml:space="preserve"> </w:t>
      </w:r>
      <w:proofErr w:type="spellStart"/>
      <w:r w:rsidRPr="004B44F5">
        <w:rPr>
          <w:b/>
          <w:bCs/>
        </w:rPr>
        <w:t>khoản</w:t>
      </w:r>
      <w:proofErr w:type="spellEnd"/>
      <w:r w:rsidRPr="004B44F5">
        <w:rPr>
          <w:b/>
          <w:bCs/>
        </w:rPr>
        <w:t xml:space="preserve"> Facebook.</w:t>
      </w:r>
    </w:p>
    <w:p w14:paraId="236A892D" w14:textId="50195CCE" w:rsidR="004B44F5" w:rsidRDefault="004B44F5" w:rsidP="004B44F5">
      <w:pPr>
        <w:pStyle w:val="ListParagraph"/>
        <w:numPr>
          <w:ilvl w:val="0"/>
          <w:numId w:val="6"/>
        </w:numPr>
        <w:ind w:left="54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Facebook.</w:t>
      </w:r>
    </w:p>
    <w:p w14:paraId="491D3A1F" w14:textId="780A3D06" w:rsidR="004B44F5" w:rsidRDefault="004B44F5" w:rsidP="004B44F5">
      <w:pPr>
        <w:pStyle w:val="ListParagraph"/>
        <w:numPr>
          <w:ilvl w:val="0"/>
          <w:numId w:val="6"/>
        </w:numPr>
        <w:ind w:left="54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Facebook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3C6CC19E" w14:textId="396435F6" w:rsidR="004B44F5" w:rsidRPr="002A4C3F" w:rsidRDefault="004B44F5" w:rsidP="004B44F5">
      <w:pPr>
        <w:pStyle w:val="ListParagraph"/>
        <w:numPr>
          <w:ilvl w:val="0"/>
          <w:numId w:val="6"/>
        </w:numPr>
        <w:ind w:left="540"/>
      </w:pPr>
      <w:r>
        <w:t xml:space="preserve">Facebook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62E37814" w14:textId="6606B46E" w:rsidR="004C0758" w:rsidRDefault="004C0758" w:rsidP="004C0758">
      <w:r>
        <w:rPr>
          <w:b/>
          <w:bCs/>
        </w:rPr>
        <w:t xml:space="preserve">3.3 Exception Flows: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2A44CB69" w14:textId="091B078A" w:rsidR="004B44F5" w:rsidRDefault="004B44F5" w:rsidP="004C0758"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. Use case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6CFCFE70" w14:textId="1CFEE3F4" w:rsidR="004B44F5" w:rsidRPr="004B44F5" w:rsidRDefault="004B44F5" w:rsidP="004C0758"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. Use case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6A478A08" w14:textId="3F0F9EE2" w:rsidR="004C0758" w:rsidRDefault="004C0758" w:rsidP="004C0758"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Use case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554F0C2E" w14:textId="4487788A" w:rsidR="00810573" w:rsidRDefault="00810573" w:rsidP="004C0758">
      <w:pPr>
        <w:rPr>
          <w:rStyle w:val="Strong"/>
          <w:rFonts w:cstheme="minorHAnsi"/>
          <w:color w:val="444444"/>
        </w:rPr>
      </w:pPr>
      <w:r w:rsidRPr="00810573">
        <w:rPr>
          <w:rFonts w:cstheme="minorHAnsi"/>
          <w:b/>
          <w:bCs/>
        </w:rPr>
        <w:t>4.</w:t>
      </w:r>
      <w:r w:rsidRPr="00810573">
        <w:rPr>
          <w:rFonts w:cstheme="minorHAnsi"/>
          <w:color w:val="444444"/>
        </w:rPr>
        <w:t xml:space="preserve"> </w:t>
      </w:r>
      <w:r w:rsidRPr="00810573">
        <w:rPr>
          <w:rStyle w:val="Strong"/>
          <w:rFonts w:cstheme="minorHAnsi"/>
          <w:color w:val="444444"/>
        </w:rPr>
        <w:t>Non-Functional Requirement</w:t>
      </w:r>
      <w:r>
        <w:rPr>
          <w:rStyle w:val="Strong"/>
          <w:rFonts w:cstheme="minorHAnsi"/>
          <w:color w:val="444444"/>
        </w:rPr>
        <w:t>:</w:t>
      </w:r>
    </w:p>
    <w:p w14:paraId="1C282E36" w14:textId="2175AA01" w:rsidR="00810573" w:rsidRPr="00810573" w:rsidRDefault="00810573" w:rsidP="004C0758">
      <w:pPr>
        <w:rPr>
          <w:rFonts w:cstheme="minorHAnsi"/>
        </w:rPr>
      </w:pPr>
      <w:proofErr w:type="spellStart"/>
      <w:r w:rsidRPr="00810573">
        <w:rPr>
          <w:rFonts w:cstheme="minorHAnsi"/>
          <w:color w:val="444444"/>
          <w:shd w:val="clear" w:color="auto" w:fill="F9F9F9"/>
        </w:rPr>
        <w:t>Mật</w:t>
      </w:r>
      <w:proofErr w:type="spellEnd"/>
      <w:r w:rsidRPr="00810573">
        <w:rPr>
          <w:rFonts w:cstheme="minorHAnsi"/>
          <w:color w:val="444444"/>
          <w:shd w:val="clear" w:color="auto" w:fill="F9F9F9"/>
        </w:rPr>
        <w:t xml:space="preserve"> </w:t>
      </w:r>
      <w:proofErr w:type="spellStart"/>
      <w:r w:rsidRPr="00810573">
        <w:rPr>
          <w:rFonts w:cstheme="minorHAnsi"/>
          <w:color w:val="444444"/>
          <w:shd w:val="clear" w:color="auto" w:fill="F9F9F9"/>
        </w:rPr>
        <w:t>khẩu</w:t>
      </w:r>
      <w:proofErr w:type="spellEnd"/>
      <w:r w:rsidRPr="00810573">
        <w:rPr>
          <w:rFonts w:cstheme="minorHAnsi"/>
          <w:color w:val="444444"/>
          <w:shd w:val="clear" w:color="auto" w:fill="F9F9F9"/>
        </w:rPr>
        <w:t xml:space="preserve"> </w:t>
      </w:r>
      <w:proofErr w:type="spellStart"/>
      <w:r w:rsidRPr="00810573">
        <w:rPr>
          <w:rFonts w:cstheme="minorHAnsi"/>
          <w:color w:val="444444"/>
          <w:shd w:val="clear" w:color="auto" w:fill="F9F9F9"/>
        </w:rPr>
        <w:t>của</w:t>
      </w:r>
      <w:proofErr w:type="spellEnd"/>
      <w:r w:rsidRPr="00810573">
        <w:rPr>
          <w:rFonts w:cstheme="minorHAnsi"/>
          <w:color w:val="444444"/>
          <w:shd w:val="clear" w:color="auto" w:fill="F9F9F9"/>
        </w:rPr>
        <w:t xml:space="preserve"> </w:t>
      </w:r>
      <w:proofErr w:type="spellStart"/>
      <w:r w:rsidRPr="00810573">
        <w:rPr>
          <w:rFonts w:cstheme="minorHAnsi"/>
          <w:color w:val="444444"/>
          <w:shd w:val="clear" w:color="auto" w:fill="F9F9F9"/>
        </w:rPr>
        <w:t>người</w:t>
      </w:r>
      <w:proofErr w:type="spellEnd"/>
      <w:r w:rsidRPr="00810573">
        <w:rPr>
          <w:rFonts w:cstheme="minorHAnsi"/>
          <w:color w:val="444444"/>
          <w:shd w:val="clear" w:color="auto" w:fill="F9F9F9"/>
        </w:rPr>
        <w:t xml:space="preserve"> </w:t>
      </w:r>
      <w:proofErr w:type="spellStart"/>
      <w:r w:rsidRPr="00810573">
        <w:rPr>
          <w:rFonts w:cstheme="minorHAnsi"/>
          <w:color w:val="444444"/>
          <w:shd w:val="clear" w:color="auto" w:fill="F9F9F9"/>
        </w:rPr>
        <w:t>dùng</w:t>
      </w:r>
      <w:proofErr w:type="spellEnd"/>
      <w:r w:rsidRPr="00810573">
        <w:rPr>
          <w:rFonts w:cstheme="minorHAnsi"/>
          <w:color w:val="444444"/>
          <w:shd w:val="clear" w:color="auto" w:fill="F9F9F9"/>
        </w:rPr>
        <w:t xml:space="preserve"> </w:t>
      </w:r>
      <w:proofErr w:type="spellStart"/>
      <w:r w:rsidRPr="00810573">
        <w:rPr>
          <w:rFonts w:cstheme="minorHAnsi"/>
          <w:color w:val="444444"/>
          <w:shd w:val="clear" w:color="auto" w:fill="F9F9F9"/>
        </w:rPr>
        <w:t>phải</w:t>
      </w:r>
      <w:proofErr w:type="spellEnd"/>
      <w:r w:rsidRPr="00810573">
        <w:rPr>
          <w:rFonts w:cstheme="minorHAnsi"/>
          <w:color w:val="444444"/>
          <w:shd w:val="clear" w:color="auto" w:fill="F9F9F9"/>
        </w:rPr>
        <w:t xml:space="preserve"> </w:t>
      </w:r>
      <w:proofErr w:type="spellStart"/>
      <w:r w:rsidRPr="00810573">
        <w:rPr>
          <w:rFonts w:cstheme="minorHAnsi"/>
          <w:color w:val="444444"/>
          <w:shd w:val="clear" w:color="auto" w:fill="F9F9F9"/>
        </w:rPr>
        <w:t>được</w:t>
      </w:r>
      <w:proofErr w:type="spellEnd"/>
      <w:r w:rsidRPr="00810573">
        <w:rPr>
          <w:rFonts w:cstheme="minorHAnsi"/>
          <w:color w:val="444444"/>
          <w:shd w:val="clear" w:color="auto" w:fill="F9F9F9"/>
        </w:rPr>
        <w:t xml:space="preserve"> </w:t>
      </w:r>
      <w:proofErr w:type="spellStart"/>
      <w:r>
        <w:rPr>
          <w:rFonts w:cstheme="minorHAnsi"/>
          <w:color w:val="444444"/>
          <w:shd w:val="clear" w:color="auto" w:fill="F9F9F9"/>
        </w:rPr>
        <w:t>mã</w:t>
      </w:r>
      <w:proofErr w:type="spellEnd"/>
      <w:r>
        <w:rPr>
          <w:rFonts w:cstheme="minorHAnsi"/>
          <w:color w:val="444444"/>
          <w:shd w:val="clear" w:color="auto" w:fill="F9F9F9"/>
        </w:rPr>
        <w:t xml:space="preserve"> </w:t>
      </w:r>
      <w:proofErr w:type="spellStart"/>
      <w:r>
        <w:rPr>
          <w:rFonts w:cstheme="minorHAnsi"/>
          <w:color w:val="444444"/>
          <w:shd w:val="clear" w:color="auto" w:fill="F9F9F9"/>
        </w:rPr>
        <w:t>hóa</w:t>
      </w:r>
      <w:proofErr w:type="spellEnd"/>
      <w:r w:rsidRPr="00810573">
        <w:rPr>
          <w:rFonts w:cstheme="minorHAnsi"/>
          <w:color w:val="444444"/>
          <w:shd w:val="clear" w:color="auto" w:fill="F9F9F9"/>
        </w:rPr>
        <w:t xml:space="preserve"> </w:t>
      </w:r>
      <w:proofErr w:type="spellStart"/>
      <w:r w:rsidRPr="00810573">
        <w:rPr>
          <w:rFonts w:cstheme="minorHAnsi"/>
          <w:color w:val="444444"/>
          <w:shd w:val="clear" w:color="auto" w:fill="F9F9F9"/>
        </w:rPr>
        <w:t>bằng</w:t>
      </w:r>
      <w:proofErr w:type="spellEnd"/>
      <w:r w:rsidRPr="00810573">
        <w:rPr>
          <w:rFonts w:cstheme="minorHAnsi"/>
          <w:color w:val="444444"/>
          <w:shd w:val="clear" w:color="auto" w:fill="F9F9F9"/>
        </w:rPr>
        <w:t xml:space="preserve"> MD5.</w:t>
      </w:r>
    </w:p>
    <w:bookmarkEnd w:id="0"/>
    <w:p w14:paraId="39DAB0E0" w14:textId="77777777" w:rsidR="004C0758" w:rsidRDefault="004C0758"/>
    <w:p w14:paraId="2A2F288B" w14:textId="77777777" w:rsidR="002A4C3F" w:rsidRDefault="002A4C3F"/>
    <w:p w14:paraId="51C32832" w14:textId="77777777" w:rsidR="002A4C3F" w:rsidRPr="00D34703" w:rsidRDefault="002A4C3F"/>
    <w:p w14:paraId="03C5A918" w14:textId="77777777" w:rsidR="00D34703" w:rsidRDefault="00D34703">
      <w:pPr>
        <w:rPr>
          <w:b/>
          <w:bCs/>
        </w:rPr>
      </w:pPr>
    </w:p>
    <w:p w14:paraId="0C39B77D" w14:textId="62BA82C5" w:rsidR="00B323A3" w:rsidRPr="00854065" w:rsidRDefault="00B323A3"/>
    <w:sectPr w:rsidR="00B323A3" w:rsidRPr="00854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3B02C" w14:textId="77777777" w:rsidR="00492520" w:rsidRDefault="00492520" w:rsidP="0061111C">
      <w:pPr>
        <w:spacing w:after="0" w:line="240" w:lineRule="auto"/>
      </w:pPr>
      <w:r>
        <w:separator/>
      </w:r>
    </w:p>
  </w:endnote>
  <w:endnote w:type="continuationSeparator" w:id="0">
    <w:p w14:paraId="6EE15018" w14:textId="77777777" w:rsidR="00492520" w:rsidRDefault="00492520" w:rsidP="00611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08D60" w14:textId="77777777" w:rsidR="00492520" w:rsidRDefault="00492520" w:rsidP="0061111C">
      <w:pPr>
        <w:spacing w:after="0" w:line="240" w:lineRule="auto"/>
      </w:pPr>
      <w:r>
        <w:separator/>
      </w:r>
    </w:p>
  </w:footnote>
  <w:footnote w:type="continuationSeparator" w:id="0">
    <w:p w14:paraId="3F3347E4" w14:textId="77777777" w:rsidR="00492520" w:rsidRDefault="00492520" w:rsidP="00611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B6AE0"/>
    <w:multiLevelType w:val="hybridMultilevel"/>
    <w:tmpl w:val="C98819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62EA7"/>
    <w:multiLevelType w:val="hybridMultilevel"/>
    <w:tmpl w:val="0DBAEF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E0B18"/>
    <w:multiLevelType w:val="hybridMultilevel"/>
    <w:tmpl w:val="B72CC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45FCB"/>
    <w:multiLevelType w:val="hybridMultilevel"/>
    <w:tmpl w:val="894A764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970CA3"/>
    <w:multiLevelType w:val="hybridMultilevel"/>
    <w:tmpl w:val="E82ECC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86623"/>
    <w:multiLevelType w:val="multilevel"/>
    <w:tmpl w:val="2F76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B62DFD"/>
    <w:multiLevelType w:val="hybridMultilevel"/>
    <w:tmpl w:val="1C5A0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65"/>
    <w:rsid w:val="0000124E"/>
    <w:rsid w:val="001E4137"/>
    <w:rsid w:val="001F7675"/>
    <w:rsid w:val="002853F6"/>
    <w:rsid w:val="002A4C3F"/>
    <w:rsid w:val="00391F6A"/>
    <w:rsid w:val="003F429F"/>
    <w:rsid w:val="003F5BB2"/>
    <w:rsid w:val="00492520"/>
    <w:rsid w:val="004B44F5"/>
    <w:rsid w:val="004C0758"/>
    <w:rsid w:val="004C7285"/>
    <w:rsid w:val="005F1440"/>
    <w:rsid w:val="0061111C"/>
    <w:rsid w:val="006F60B7"/>
    <w:rsid w:val="00810573"/>
    <w:rsid w:val="00854065"/>
    <w:rsid w:val="008935CB"/>
    <w:rsid w:val="00964934"/>
    <w:rsid w:val="009C03E3"/>
    <w:rsid w:val="00A87568"/>
    <w:rsid w:val="00AA3B61"/>
    <w:rsid w:val="00B323A3"/>
    <w:rsid w:val="00BC6BEB"/>
    <w:rsid w:val="00C44D54"/>
    <w:rsid w:val="00CB0518"/>
    <w:rsid w:val="00D34703"/>
    <w:rsid w:val="00D51805"/>
    <w:rsid w:val="00ED1783"/>
    <w:rsid w:val="00F2570B"/>
    <w:rsid w:val="00F62C6B"/>
    <w:rsid w:val="00F7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9E46"/>
  <w15:chartTrackingRefBased/>
  <w15:docId w15:val="{D0661159-60AA-4C97-B142-64DE8401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A4C3F"/>
    <w:rPr>
      <w:b/>
      <w:bCs/>
    </w:rPr>
  </w:style>
  <w:style w:type="paragraph" w:styleId="ListParagraph">
    <w:name w:val="List Paragraph"/>
    <w:basedOn w:val="Normal"/>
    <w:uiPriority w:val="34"/>
    <w:qFormat/>
    <w:rsid w:val="009649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1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1C"/>
  </w:style>
  <w:style w:type="paragraph" w:styleId="Footer">
    <w:name w:val="footer"/>
    <w:basedOn w:val="Normal"/>
    <w:link w:val="FooterChar"/>
    <w:uiPriority w:val="99"/>
    <w:unhideWhenUsed/>
    <w:rsid w:val="00611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3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0705</dc:creator>
  <cp:keywords/>
  <dc:description/>
  <cp:lastModifiedBy>SCHOOL 0705</cp:lastModifiedBy>
  <cp:revision>12</cp:revision>
  <dcterms:created xsi:type="dcterms:W3CDTF">2021-04-04T15:14:00Z</dcterms:created>
  <dcterms:modified xsi:type="dcterms:W3CDTF">2021-04-09T09:31:00Z</dcterms:modified>
</cp:coreProperties>
</file>