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D27636" w14:textId="4B2C46F5"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Trong Visual Studio, tạo một Solution chung chứa 2 dự án (Project): một là Server (ASP.NET Core Web API kết hợp SignalR Hub) và một là Client (Windows Forms App).</w:t>
      </w:r>
    </w:p>
    <w:p w14:paraId="19927E95" w14:textId="3C806C2F"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 xml:space="preserve">THÀNH VIÊN </w:t>
      </w:r>
      <w:r w:rsidRPr="004B16B0">
        <w:rPr>
          <w:rFonts w:ascii="Calibri" w:hAnsi="Calibri" w:cs="Calibri"/>
          <w:b/>
          <w:bCs/>
          <w:sz w:val="28"/>
          <w:szCs w:val="28"/>
        </w:rPr>
        <w:t>1</w:t>
      </w:r>
      <w:r w:rsidRPr="00DE0D94">
        <w:rPr>
          <w:rFonts w:ascii="Calibri" w:hAnsi="Calibri" w:cs="Calibri"/>
          <w:b/>
          <w:bCs/>
          <w:sz w:val="28"/>
          <w:szCs w:val="28"/>
        </w:rPr>
        <w:t>: LẬP TRÌNH SERVER &amp; DATABASE (C# Backend)</w:t>
      </w:r>
    </w:p>
    <w:p w14:paraId="240EDA02"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Vai trò: Xây dựng "bộ não" của hệ thống, quản lý dữ liệu, xử lý các quy tắc đấu giá và phát tín hiệu real-time xuống Client.</w:t>
      </w:r>
    </w:p>
    <w:p w14:paraId="68CE3F93"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1. Thiết kế &amp; Quản lý Cơ sở dữ liệu (SQL Server / MySQL)</w:t>
      </w:r>
    </w:p>
    <w:p w14:paraId="4B69DF7A" w14:textId="77777777" w:rsidR="00DE0D94" w:rsidRPr="00DE0D94" w:rsidRDefault="00DE0D94" w:rsidP="00DE0D94">
      <w:pPr>
        <w:numPr>
          <w:ilvl w:val="0"/>
          <w:numId w:val="3"/>
        </w:numPr>
        <w:rPr>
          <w:rFonts w:ascii="Calibri" w:hAnsi="Calibri" w:cs="Calibri"/>
          <w:b/>
          <w:bCs/>
          <w:sz w:val="28"/>
          <w:szCs w:val="28"/>
        </w:rPr>
      </w:pPr>
      <w:r w:rsidRPr="00DE0D94">
        <w:rPr>
          <w:rFonts w:ascii="Calibri" w:hAnsi="Calibri" w:cs="Calibri"/>
          <w:b/>
          <w:bCs/>
          <w:sz w:val="28"/>
          <w:szCs w:val="28"/>
        </w:rPr>
        <w:t>Tạo cơ sở dữ liệu gồm 3 bảng cốt lõi như đã thống nhất ở Bước 1: Users (Người dùng), Auctions (Phiên đấu giá), và BidHistory (Lịch sử đặt giá).</w:t>
      </w:r>
    </w:p>
    <w:p w14:paraId="37AF3139" w14:textId="77777777" w:rsidR="00DE0D94" w:rsidRPr="00DE0D94" w:rsidRDefault="00DE0D94" w:rsidP="00DE0D94">
      <w:pPr>
        <w:numPr>
          <w:ilvl w:val="0"/>
          <w:numId w:val="3"/>
        </w:numPr>
        <w:rPr>
          <w:rFonts w:ascii="Calibri" w:hAnsi="Calibri" w:cs="Calibri"/>
          <w:b/>
          <w:bCs/>
          <w:sz w:val="28"/>
          <w:szCs w:val="28"/>
        </w:rPr>
      </w:pPr>
      <w:r w:rsidRPr="00DE0D94">
        <w:rPr>
          <w:rFonts w:ascii="Calibri" w:hAnsi="Calibri" w:cs="Calibri"/>
          <w:b/>
          <w:bCs/>
          <w:sz w:val="28"/>
          <w:szCs w:val="28"/>
        </w:rPr>
        <w:t>Cấu hình các mối quan hệ (Khóa ngoại) giữa các bảng.</w:t>
      </w:r>
    </w:p>
    <w:p w14:paraId="570032BE"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2. Xây dựng Server &amp; API (ASP.NET Core)</w:t>
      </w:r>
    </w:p>
    <w:p w14:paraId="3DA79776" w14:textId="77777777" w:rsidR="00DE0D94" w:rsidRPr="00DE0D94" w:rsidRDefault="00DE0D94" w:rsidP="00DE0D94">
      <w:pPr>
        <w:numPr>
          <w:ilvl w:val="0"/>
          <w:numId w:val="4"/>
        </w:numPr>
        <w:rPr>
          <w:rFonts w:ascii="Calibri" w:hAnsi="Calibri" w:cs="Calibri"/>
          <w:b/>
          <w:bCs/>
          <w:sz w:val="28"/>
          <w:szCs w:val="28"/>
        </w:rPr>
      </w:pPr>
      <w:r w:rsidRPr="00DE0D94">
        <w:rPr>
          <w:rFonts w:ascii="Calibri" w:hAnsi="Calibri" w:cs="Calibri"/>
          <w:b/>
          <w:bCs/>
          <w:sz w:val="28"/>
          <w:szCs w:val="28"/>
        </w:rPr>
        <w:t>Chức năng Xác thực: Viết API đăng ký và đăng nhập (Xử lý mã hóa mật khẩu, trả về JWT Token hoặc chuỗi kiểm tra để Client lưu lại).</w:t>
      </w:r>
    </w:p>
    <w:p w14:paraId="616A6E0B" w14:textId="77777777" w:rsidR="00DE0D94" w:rsidRPr="00DE0D94" w:rsidRDefault="00DE0D94" w:rsidP="00DE0D94">
      <w:pPr>
        <w:numPr>
          <w:ilvl w:val="0"/>
          <w:numId w:val="4"/>
        </w:numPr>
        <w:rPr>
          <w:rFonts w:ascii="Calibri" w:hAnsi="Calibri" w:cs="Calibri"/>
          <w:b/>
          <w:bCs/>
          <w:sz w:val="28"/>
          <w:szCs w:val="28"/>
        </w:rPr>
      </w:pPr>
      <w:r w:rsidRPr="00DE0D94">
        <w:rPr>
          <w:rFonts w:ascii="Calibri" w:hAnsi="Calibri" w:cs="Calibri"/>
          <w:b/>
          <w:bCs/>
          <w:sz w:val="28"/>
          <w:szCs w:val="28"/>
        </w:rPr>
        <w:t>Chức năng Dữ liệu tĩnh: Viết các API cung cấp danh sách sản phẩm đang đấu giá và lịch sử đặt giá để Client tải lên giao diện khi mới mở app.</w:t>
      </w:r>
    </w:p>
    <w:p w14:paraId="4B0C9694"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3. Xử lý Logic Đấu giá &amp; Real-time (SignalR Hub)</w:t>
      </w:r>
    </w:p>
    <w:p w14:paraId="3CF98BE6" w14:textId="77777777" w:rsidR="00DE0D94" w:rsidRPr="00DE0D94" w:rsidRDefault="00DE0D94" w:rsidP="00DE0D94">
      <w:pPr>
        <w:numPr>
          <w:ilvl w:val="0"/>
          <w:numId w:val="5"/>
        </w:numPr>
        <w:rPr>
          <w:rFonts w:ascii="Calibri" w:hAnsi="Calibri" w:cs="Calibri"/>
          <w:b/>
          <w:bCs/>
          <w:sz w:val="28"/>
          <w:szCs w:val="28"/>
        </w:rPr>
      </w:pPr>
      <w:r w:rsidRPr="00DE0D94">
        <w:rPr>
          <w:rFonts w:ascii="Calibri" w:hAnsi="Calibri" w:cs="Calibri"/>
          <w:b/>
          <w:bCs/>
          <w:sz w:val="28"/>
          <w:szCs w:val="28"/>
        </w:rPr>
        <w:t>Cấu hình SignalR: Tạo một AuctionHub để quản lý các kết nối từ ứng dụng WinForms gửi lên.</w:t>
      </w:r>
    </w:p>
    <w:p w14:paraId="4C78D21E" w14:textId="77777777" w:rsidR="00DE0D94" w:rsidRPr="00DE0D94" w:rsidRDefault="00DE0D94" w:rsidP="00DE0D94">
      <w:pPr>
        <w:numPr>
          <w:ilvl w:val="0"/>
          <w:numId w:val="5"/>
        </w:numPr>
        <w:rPr>
          <w:rFonts w:ascii="Calibri" w:hAnsi="Calibri" w:cs="Calibri"/>
          <w:b/>
          <w:bCs/>
          <w:sz w:val="28"/>
          <w:szCs w:val="28"/>
        </w:rPr>
      </w:pPr>
      <w:r w:rsidRPr="00DE0D94">
        <w:rPr>
          <w:rFonts w:ascii="Calibri" w:hAnsi="Calibri" w:cs="Calibri"/>
          <w:b/>
          <w:bCs/>
          <w:sz w:val="28"/>
          <w:szCs w:val="28"/>
        </w:rPr>
        <w:t>Hàm JoinAuction(auctionId): Tiếp nhận khi một máy Client mở xem một sản phẩm và xếp Client đó vào một "Nhóm" (Group) riêng của sản phẩm đó để nhận thông báo.</w:t>
      </w:r>
    </w:p>
    <w:p w14:paraId="5221A163" w14:textId="77777777" w:rsidR="00DE0D94" w:rsidRPr="00DE0D94" w:rsidRDefault="00DE0D94" w:rsidP="00DE0D94">
      <w:pPr>
        <w:numPr>
          <w:ilvl w:val="0"/>
          <w:numId w:val="5"/>
        </w:numPr>
        <w:rPr>
          <w:rFonts w:ascii="Calibri" w:hAnsi="Calibri" w:cs="Calibri"/>
          <w:b/>
          <w:bCs/>
          <w:sz w:val="28"/>
          <w:szCs w:val="28"/>
        </w:rPr>
      </w:pPr>
      <w:r w:rsidRPr="00DE0D94">
        <w:rPr>
          <w:rFonts w:ascii="Calibri" w:hAnsi="Calibri" w:cs="Calibri"/>
          <w:b/>
          <w:bCs/>
          <w:sz w:val="28"/>
          <w:szCs w:val="28"/>
        </w:rPr>
        <w:t>Hàm PlaceBid(auctionId, bidAmount): * Xử lý logic kiểm tra: Số tiền mới phải lớn hơn giá hiện tại + bước giá.</w:t>
      </w:r>
    </w:p>
    <w:p w14:paraId="6F3940A8" w14:textId="77777777" w:rsidR="00DE0D94" w:rsidRPr="00DE0D94" w:rsidRDefault="00DE0D94" w:rsidP="00DE0D94">
      <w:pPr>
        <w:numPr>
          <w:ilvl w:val="1"/>
          <w:numId w:val="5"/>
        </w:numPr>
        <w:rPr>
          <w:rFonts w:ascii="Calibri" w:hAnsi="Calibri" w:cs="Calibri"/>
          <w:b/>
          <w:bCs/>
          <w:sz w:val="28"/>
          <w:szCs w:val="28"/>
        </w:rPr>
      </w:pPr>
      <w:r w:rsidRPr="00DE0D94">
        <w:rPr>
          <w:rFonts w:ascii="Calibri" w:hAnsi="Calibri" w:cs="Calibri"/>
          <w:b/>
          <w:bCs/>
          <w:sz w:val="28"/>
          <w:szCs w:val="28"/>
        </w:rPr>
        <w:t>Tránh xung đột: Đảm bảo nếu 2 người bấm cùng lúc, hệ thống chỉ chấp nhận người nhanh hơn một phần nghìn giây và từ chối người còn lại.</w:t>
      </w:r>
    </w:p>
    <w:p w14:paraId="02726A3E" w14:textId="77777777" w:rsidR="00DE0D94" w:rsidRPr="00DE0D94" w:rsidRDefault="00DE0D94" w:rsidP="00DE0D94">
      <w:pPr>
        <w:numPr>
          <w:ilvl w:val="1"/>
          <w:numId w:val="5"/>
        </w:numPr>
        <w:rPr>
          <w:rFonts w:ascii="Calibri" w:hAnsi="Calibri" w:cs="Calibri"/>
          <w:b/>
          <w:bCs/>
          <w:sz w:val="28"/>
          <w:szCs w:val="28"/>
        </w:rPr>
      </w:pPr>
      <w:r w:rsidRPr="00DE0D94">
        <w:rPr>
          <w:rFonts w:ascii="Calibri" w:hAnsi="Calibri" w:cs="Calibri"/>
          <w:b/>
          <w:bCs/>
          <w:sz w:val="28"/>
          <w:szCs w:val="28"/>
        </w:rPr>
        <w:lastRenderedPageBreak/>
        <w:t>Nếu hợp lệ: Lưu vào bảng BidHistory, cập nhật lại CurrentPrice trong bảng Auctions.</w:t>
      </w:r>
    </w:p>
    <w:p w14:paraId="7A626DB7" w14:textId="77777777" w:rsidR="00DE0D94" w:rsidRPr="00DE0D94" w:rsidRDefault="00DE0D94" w:rsidP="00DE0D94">
      <w:pPr>
        <w:numPr>
          <w:ilvl w:val="1"/>
          <w:numId w:val="5"/>
        </w:numPr>
        <w:rPr>
          <w:rFonts w:ascii="Calibri" w:hAnsi="Calibri" w:cs="Calibri"/>
          <w:b/>
          <w:bCs/>
          <w:sz w:val="28"/>
          <w:szCs w:val="28"/>
        </w:rPr>
      </w:pPr>
      <w:r w:rsidRPr="00DE0D94">
        <w:rPr>
          <w:rFonts w:ascii="Calibri" w:hAnsi="Calibri" w:cs="Calibri"/>
          <w:b/>
          <w:bCs/>
          <w:sz w:val="28"/>
          <w:szCs w:val="28"/>
        </w:rPr>
        <w:t>Broadcast (Phát tín hiệu): Gọi hàm SignalR để gửi giá mới và dòng lịch sử mới về cho tất cả các Client đang cùng xem sản phẩm đó.</w:t>
      </w:r>
    </w:p>
    <w:p w14:paraId="2D17F13B"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4. Xử lý Background Service (Bộ đếm thời gian tự động)</w:t>
      </w:r>
    </w:p>
    <w:p w14:paraId="0A8E36A2" w14:textId="77777777" w:rsidR="00DE0D94" w:rsidRPr="00DE0D94" w:rsidRDefault="00DE0D94" w:rsidP="00DE0D94">
      <w:pPr>
        <w:numPr>
          <w:ilvl w:val="0"/>
          <w:numId w:val="6"/>
        </w:numPr>
        <w:rPr>
          <w:rFonts w:ascii="Calibri" w:hAnsi="Calibri" w:cs="Calibri"/>
          <w:b/>
          <w:bCs/>
          <w:sz w:val="28"/>
          <w:szCs w:val="28"/>
        </w:rPr>
      </w:pPr>
      <w:r w:rsidRPr="00DE0D94">
        <w:rPr>
          <w:rFonts w:ascii="Calibri" w:hAnsi="Calibri" w:cs="Calibri"/>
          <w:b/>
          <w:bCs/>
          <w:sz w:val="28"/>
          <w:szCs w:val="28"/>
        </w:rPr>
        <w:t>Cài đặt một bộ Timer chạy ngầm trên Server (ví dụ dùng HostedService hoặc Timer trong C#).</w:t>
      </w:r>
    </w:p>
    <w:p w14:paraId="0CD2A24C" w14:textId="77777777" w:rsidR="00DE0D94" w:rsidRPr="00DE0D94" w:rsidRDefault="00DE0D94" w:rsidP="00DE0D94">
      <w:pPr>
        <w:numPr>
          <w:ilvl w:val="0"/>
          <w:numId w:val="6"/>
        </w:numPr>
        <w:rPr>
          <w:rFonts w:ascii="Calibri" w:hAnsi="Calibri" w:cs="Calibri"/>
          <w:b/>
          <w:bCs/>
          <w:sz w:val="28"/>
          <w:szCs w:val="28"/>
        </w:rPr>
      </w:pPr>
      <w:r w:rsidRPr="00DE0D94">
        <w:rPr>
          <w:rFonts w:ascii="Calibri" w:hAnsi="Calibri" w:cs="Calibri"/>
          <w:b/>
          <w:bCs/>
          <w:sz w:val="28"/>
          <w:szCs w:val="28"/>
        </w:rPr>
        <w:t>Mỗi giây trôi qua, quét database xem phiên nào hết giờ (EndTime &lt; Thời gian hiện tại).</w:t>
      </w:r>
    </w:p>
    <w:p w14:paraId="07A8EEFE" w14:textId="77777777" w:rsidR="00DE0D94" w:rsidRPr="00DE0D94" w:rsidRDefault="00DE0D94" w:rsidP="00DE0D94">
      <w:pPr>
        <w:numPr>
          <w:ilvl w:val="0"/>
          <w:numId w:val="6"/>
        </w:numPr>
        <w:rPr>
          <w:rFonts w:ascii="Calibri" w:hAnsi="Calibri" w:cs="Calibri"/>
          <w:b/>
          <w:bCs/>
          <w:sz w:val="28"/>
          <w:szCs w:val="28"/>
        </w:rPr>
      </w:pPr>
      <w:r w:rsidRPr="00DE0D94">
        <w:rPr>
          <w:rFonts w:ascii="Calibri" w:hAnsi="Calibri" w:cs="Calibri"/>
          <w:b/>
          <w:bCs/>
          <w:sz w:val="28"/>
          <w:szCs w:val="28"/>
        </w:rPr>
        <w:t>Nếu hết giờ: Đổi trạng thái phiên thành "Đã kết thúc", tìm WinnerId (người đặt giá cao nhất) và gửi thông báo AuctionEnded xuống cho Client.</w:t>
      </w:r>
    </w:p>
    <w:p w14:paraId="76E52E48" w14:textId="7582BC94"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 xml:space="preserve">THÀNH VIÊN </w:t>
      </w:r>
      <w:r w:rsidRPr="004B16B0">
        <w:rPr>
          <w:rFonts w:ascii="Calibri" w:hAnsi="Calibri" w:cs="Calibri"/>
          <w:b/>
          <w:bCs/>
          <w:sz w:val="28"/>
          <w:szCs w:val="28"/>
        </w:rPr>
        <w:t>2</w:t>
      </w:r>
      <w:r w:rsidRPr="00DE0D94">
        <w:rPr>
          <w:rFonts w:ascii="Calibri" w:hAnsi="Calibri" w:cs="Calibri"/>
          <w:b/>
          <w:bCs/>
          <w:sz w:val="28"/>
          <w:szCs w:val="28"/>
        </w:rPr>
        <w:t>: LẬP TRÌNH CLIENT (C# Windows Forms App)</w:t>
      </w:r>
    </w:p>
    <w:p w14:paraId="512D8035"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Vai trò: Kéo thả giao diện, xử lý trải nghiệm người dùng, kết nối và nhận dữ liệu real-time từ Server hiển thị lên màn hình.</w:t>
      </w:r>
    </w:p>
    <w:p w14:paraId="599C5B6D"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1. Thiết kế Giao diện (Kéo thả UI trong Visual Studio)</w:t>
      </w:r>
    </w:p>
    <w:p w14:paraId="5E6C4D32" w14:textId="77777777" w:rsidR="00DE0D94" w:rsidRPr="00DE0D94" w:rsidRDefault="00DE0D94" w:rsidP="00DE0D94">
      <w:pPr>
        <w:numPr>
          <w:ilvl w:val="0"/>
          <w:numId w:val="7"/>
        </w:numPr>
        <w:rPr>
          <w:rFonts w:ascii="Calibri" w:hAnsi="Calibri" w:cs="Calibri"/>
          <w:b/>
          <w:bCs/>
          <w:sz w:val="28"/>
          <w:szCs w:val="28"/>
        </w:rPr>
      </w:pPr>
      <w:r w:rsidRPr="00DE0D94">
        <w:rPr>
          <w:rFonts w:ascii="Calibri" w:hAnsi="Calibri" w:cs="Calibri"/>
          <w:b/>
          <w:bCs/>
          <w:sz w:val="28"/>
          <w:szCs w:val="28"/>
        </w:rPr>
        <w:t>Form 1: Đăng nhập / Đăng ký: Gồm các ô TextBox nhập tài khoản, mật khẩu và nút Button xử lý.</w:t>
      </w:r>
    </w:p>
    <w:p w14:paraId="7BDA66E1" w14:textId="77777777" w:rsidR="00DE0D94" w:rsidRPr="00DE0D94" w:rsidRDefault="00DE0D94" w:rsidP="00DE0D94">
      <w:pPr>
        <w:numPr>
          <w:ilvl w:val="0"/>
          <w:numId w:val="7"/>
        </w:numPr>
        <w:rPr>
          <w:rFonts w:ascii="Calibri" w:hAnsi="Calibri" w:cs="Calibri"/>
          <w:b/>
          <w:bCs/>
          <w:sz w:val="28"/>
          <w:szCs w:val="28"/>
        </w:rPr>
      </w:pPr>
      <w:r w:rsidRPr="00DE0D94">
        <w:rPr>
          <w:rFonts w:ascii="Calibri" w:hAnsi="Calibri" w:cs="Calibri"/>
          <w:b/>
          <w:bCs/>
          <w:sz w:val="28"/>
          <w:szCs w:val="28"/>
        </w:rPr>
        <w:t>Form 2: Danh sách sản phẩm: Dùng DataGridView hoặc các Panel xếp cạnh nhau để hiện tên sản phẩm, giá hiện tại, hình ảnh và nút "Tham gia đấu giá".</w:t>
      </w:r>
    </w:p>
    <w:p w14:paraId="04A9BF47" w14:textId="77777777" w:rsidR="00DE0D94" w:rsidRPr="00DE0D94" w:rsidRDefault="00DE0D94" w:rsidP="00DE0D94">
      <w:pPr>
        <w:numPr>
          <w:ilvl w:val="0"/>
          <w:numId w:val="7"/>
        </w:numPr>
        <w:rPr>
          <w:rFonts w:ascii="Calibri" w:hAnsi="Calibri" w:cs="Calibri"/>
          <w:b/>
          <w:bCs/>
          <w:sz w:val="28"/>
          <w:szCs w:val="28"/>
        </w:rPr>
      </w:pPr>
      <w:r w:rsidRPr="00DE0D94">
        <w:rPr>
          <w:rFonts w:ascii="Calibri" w:hAnsi="Calibri" w:cs="Calibri"/>
          <w:b/>
          <w:bCs/>
          <w:sz w:val="28"/>
          <w:szCs w:val="28"/>
        </w:rPr>
        <w:t>Form 3: Chi tiết phiên đấu giá (Màn hình chính):</w:t>
      </w:r>
    </w:p>
    <w:p w14:paraId="7F1BABE1" w14:textId="77777777" w:rsidR="00DE0D94" w:rsidRPr="00DE0D94" w:rsidRDefault="00DE0D94" w:rsidP="00DE0D94">
      <w:pPr>
        <w:numPr>
          <w:ilvl w:val="1"/>
          <w:numId w:val="7"/>
        </w:numPr>
        <w:rPr>
          <w:rFonts w:ascii="Calibri" w:hAnsi="Calibri" w:cs="Calibri"/>
          <w:b/>
          <w:bCs/>
          <w:sz w:val="28"/>
          <w:szCs w:val="28"/>
        </w:rPr>
      </w:pPr>
      <w:r w:rsidRPr="00DE0D94">
        <w:rPr>
          <w:rFonts w:ascii="Calibri" w:hAnsi="Calibri" w:cs="Calibri"/>
          <w:b/>
          <w:bCs/>
          <w:sz w:val="28"/>
          <w:szCs w:val="28"/>
        </w:rPr>
        <w:t>Label hiển thị thời gian đếm ngược (00:02:15) và Label hiển thị giá cao nhất hiện tại.</w:t>
      </w:r>
    </w:p>
    <w:p w14:paraId="639DD391" w14:textId="77777777" w:rsidR="00DE0D94" w:rsidRPr="00DE0D94" w:rsidRDefault="00DE0D94" w:rsidP="00DE0D94">
      <w:pPr>
        <w:numPr>
          <w:ilvl w:val="1"/>
          <w:numId w:val="7"/>
        </w:numPr>
        <w:rPr>
          <w:rFonts w:ascii="Calibri" w:hAnsi="Calibri" w:cs="Calibri"/>
          <w:b/>
          <w:bCs/>
          <w:sz w:val="28"/>
          <w:szCs w:val="28"/>
        </w:rPr>
      </w:pPr>
      <w:r w:rsidRPr="00DE0D94">
        <w:rPr>
          <w:rFonts w:ascii="Calibri" w:hAnsi="Calibri" w:cs="Calibri"/>
          <w:b/>
          <w:bCs/>
          <w:sz w:val="28"/>
          <w:szCs w:val="28"/>
        </w:rPr>
        <w:t>TextBox để nhập số tiền muốn đặt + Button "ĐẶT GIÁ".</w:t>
      </w:r>
    </w:p>
    <w:p w14:paraId="38CA5331" w14:textId="77777777" w:rsidR="00DE0D94" w:rsidRPr="00DE0D94" w:rsidRDefault="00DE0D94" w:rsidP="00DE0D94">
      <w:pPr>
        <w:numPr>
          <w:ilvl w:val="1"/>
          <w:numId w:val="7"/>
        </w:numPr>
        <w:rPr>
          <w:rFonts w:ascii="Calibri" w:hAnsi="Calibri" w:cs="Calibri"/>
          <w:b/>
          <w:bCs/>
          <w:sz w:val="28"/>
          <w:szCs w:val="28"/>
        </w:rPr>
      </w:pPr>
      <w:r w:rsidRPr="00DE0D94">
        <w:rPr>
          <w:rFonts w:ascii="Calibri" w:hAnsi="Calibri" w:cs="Calibri"/>
          <w:b/>
          <w:bCs/>
          <w:sz w:val="28"/>
          <w:szCs w:val="28"/>
        </w:rPr>
        <w:t>DataGridView hoặc ListBox hiển thị danh sách lịch sử đặt giá của sản phẩm đó.</w:t>
      </w:r>
    </w:p>
    <w:p w14:paraId="44E65FC2"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lastRenderedPageBreak/>
        <w:t>2. Xử lý Logic &amp; Kết nối API (HttpClient)</w:t>
      </w:r>
    </w:p>
    <w:p w14:paraId="54F470F7" w14:textId="77777777" w:rsidR="00DE0D94" w:rsidRPr="00DE0D94" w:rsidRDefault="00DE0D94" w:rsidP="00DE0D94">
      <w:pPr>
        <w:numPr>
          <w:ilvl w:val="0"/>
          <w:numId w:val="8"/>
        </w:numPr>
        <w:rPr>
          <w:rFonts w:ascii="Calibri" w:hAnsi="Calibri" w:cs="Calibri"/>
          <w:b/>
          <w:bCs/>
          <w:sz w:val="28"/>
          <w:szCs w:val="28"/>
        </w:rPr>
      </w:pPr>
      <w:r w:rsidRPr="00DE0D94">
        <w:rPr>
          <w:rFonts w:ascii="Calibri" w:hAnsi="Calibri" w:cs="Calibri"/>
          <w:b/>
          <w:bCs/>
          <w:sz w:val="28"/>
          <w:szCs w:val="28"/>
        </w:rPr>
        <w:t>Sử dụng thư viện HttpClient trong C# để gọi tới các API của Thành viên A.</w:t>
      </w:r>
    </w:p>
    <w:p w14:paraId="409E8541" w14:textId="77777777" w:rsidR="00DE0D94" w:rsidRPr="00DE0D94" w:rsidRDefault="00DE0D94" w:rsidP="00DE0D94">
      <w:pPr>
        <w:numPr>
          <w:ilvl w:val="0"/>
          <w:numId w:val="8"/>
        </w:numPr>
        <w:rPr>
          <w:rFonts w:ascii="Calibri" w:hAnsi="Calibri" w:cs="Calibri"/>
          <w:b/>
          <w:bCs/>
          <w:sz w:val="28"/>
          <w:szCs w:val="28"/>
        </w:rPr>
      </w:pPr>
      <w:r w:rsidRPr="00DE0D94">
        <w:rPr>
          <w:rFonts w:ascii="Calibri" w:hAnsi="Calibri" w:cs="Calibri"/>
          <w:b/>
          <w:bCs/>
          <w:sz w:val="28"/>
          <w:szCs w:val="28"/>
        </w:rPr>
        <w:t>Khi đăng nhập thành công, lưu lại thông tin người dùng (Token/UserId) để sử dụng cho các bước sau.</w:t>
      </w:r>
    </w:p>
    <w:p w14:paraId="1C6ADA12" w14:textId="77777777" w:rsidR="00DE0D94" w:rsidRPr="00DE0D94" w:rsidRDefault="00DE0D94" w:rsidP="00DE0D94">
      <w:pPr>
        <w:numPr>
          <w:ilvl w:val="0"/>
          <w:numId w:val="8"/>
        </w:numPr>
        <w:rPr>
          <w:rFonts w:ascii="Calibri" w:hAnsi="Calibri" w:cs="Calibri"/>
          <w:b/>
          <w:bCs/>
          <w:sz w:val="28"/>
          <w:szCs w:val="28"/>
        </w:rPr>
      </w:pPr>
      <w:r w:rsidRPr="00DE0D94">
        <w:rPr>
          <w:rFonts w:ascii="Calibri" w:hAnsi="Calibri" w:cs="Calibri"/>
          <w:b/>
          <w:bCs/>
          <w:sz w:val="28"/>
          <w:szCs w:val="28"/>
        </w:rPr>
        <w:t>Khi mở app, gọi API lấy danh sách sản phẩm và đổ dữ liệu vào DataGridView.</w:t>
      </w:r>
    </w:p>
    <w:p w14:paraId="4A3C94A5"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3. Tích hợp Real-time phía Client (SignalR Client)</w:t>
      </w:r>
    </w:p>
    <w:p w14:paraId="111F48F3" w14:textId="77777777" w:rsidR="00DE0D94" w:rsidRPr="00DE0D94" w:rsidRDefault="00DE0D94" w:rsidP="00DE0D94">
      <w:pPr>
        <w:numPr>
          <w:ilvl w:val="0"/>
          <w:numId w:val="9"/>
        </w:numPr>
        <w:rPr>
          <w:rFonts w:ascii="Calibri" w:hAnsi="Calibri" w:cs="Calibri"/>
          <w:b/>
          <w:bCs/>
          <w:sz w:val="28"/>
          <w:szCs w:val="28"/>
        </w:rPr>
      </w:pPr>
      <w:r w:rsidRPr="00DE0D94">
        <w:rPr>
          <w:rFonts w:ascii="Calibri" w:hAnsi="Calibri" w:cs="Calibri"/>
          <w:b/>
          <w:bCs/>
          <w:sz w:val="28"/>
          <w:szCs w:val="28"/>
        </w:rPr>
        <w:t>Cài đặt gói thư viện Nuget Microsoft.AspNetCore.SignalR.Client vào dự án WinForms.</w:t>
      </w:r>
    </w:p>
    <w:p w14:paraId="783E3EEE" w14:textId="77777777" w:rsidR="00DE0D94" w:rsidRPr="00DE0D94" w:rsidRDefault="00DE0D94" w:rsidP="00DE0D94">
      <w:pPr>
        <w:numPr>
          <w:ilvl w:val="0"/>
          <w:numId w:val="9"/>
        </w:numPr>
        <w:rPr>
          <w:rFonts w:ascii="Calibri" w:hAnsi="Calibri" w:cs="Calibri"/>
          <w:b/>
          <w:bCs/>
          <w:sz w:val="28"/>
          <w:szCs w:val="28"/>
        </w:rPr>
      </w:pPr>
      <w:r w:rsidRPr="00DE0D94">
        <w:rPr>
          <w:rFonts w:ascii="Calibri" w:hAnsi="Calibri" w:cs="Calibri"/>
          <w:b/>
          <w:bCs/>
          <w:sz w:val="28"/>
          <w:szCs w:val="28"/>
        </w:rPr>
        <w:t>Khi người dùng mở Form Chi tiết đấu giá, thực hiện kết nối tới SignalR Hub của Server và gọi hàm JoinAuction.</w:t>
      </w:r>
    </w:p>
    <w:p w14:paraId="07013A8F" w14:textId="77777777" w:rsidR="00DE0D94" w:rsidRPr="00DE0D94" w:rsidRDefault="00DE0D94" w:rsidP="00DE0D94">
      <w:pPr>
        <w:numPr>
          <w:ilvl w:val="0"/>
          <w:numId w:val="9"/>
        </w:numPr>
        <w:rPr>
          <w:rFonts w:ascii="Calibri" w:hAnsi="Calibri" w:cs="Calibri"/>
          <w:b/>
          <w:bCs/>
          <w:sz w:val="28"/>
          <w:szCs w:val="28"/>
        </w:rPr>
      </w:pPr>
      <w:r w:rsidRPr="00DE0D94">
        <w:rPr>
          <w:rFonts w:ascii="Calibri" w:hAnsi="Calibri" w:cs="Calibri"/>
          <w:b/>
          <w:bCs/>
          <w:sz w:val="28"/>
          <w:szCs w:val="28"/>
        </w:rPr>
        <w:t>Lập trình các Sự kiện nhận dữ liệu:</w:t>
      </w:r>
    </w:p>
    <w:p w14:paraId="55302A6F" w14:textId="77777777" w:rsidR="00DE0D94" w:rsidRPr="00DE0D94" w:rsidRDefault="00DE0D94" w:rsidP="00DE0D94">
      <w:pPr>
        <w:numPr>
          <w:ilvl w:val="1"/>
          <w:numId w:val="9"/>
        </w:numPr>
        <w:rPr>
          <w:rFonts w:ascii="Calibri" w:hAnsi="Calibri" w:cs="Calibri"/>
          <w:b/>
          <w:bCs/>
          <w:sz w:val="28"/>
          <w:szCs w:val="28"/>
        </w:rPr>
      </w:pPr>
      <w:r w:rsidRPr="00DE0D94">
        <w:rPr>
          <w:rFonts w:ascii="Calibri" w:hAnsi="Calibri" w:cs="Calibri"/>
          <w:b/>
          <w:bCs/>
          <w:sz w:val="28"/>
          <w:szCs w:val="28"/>
        </w:rPr>
        <w:t>Sự kiện BidUpdated: Khi Server báo có giá mới, lập tức đổi chữ trên giao diện (lblGiaHienTai.Text = ...) và thêm một dòng vào bảng lịch sử mà không cần tắt form đi mở lại.</w:t>
      </w:r>
    </w:p>
    <w:p w14:paraId="33D8BDCA" w14:textId="77777777" w:rsidR="00DE0D94" w:rsidRPr="00DE0D94" w:rsidRDefault="00DE0D94" w:rsidP="00DE0D94">
      <w:pPr>
        <w:numPr>
          <w:ilvl w:val="1"/>
          <w:numId w:val="9"/>
        </w:numPr>
        <w:rPr>
          <w:rFonts w:ascii="Calibri" w:hAnsi="Calibri" w:cs="Calibri"/>
          <w:b/>
          <w:bCs/>
          <w:sz w:val="28"/>
          <w:szCs w:val="28"/>
        </w:rPr>
      </w:pPr>
      <w:r w:rsidRPr="00DE0D94">
        <w:rPr>
          <w:rFonts w:ascii="Calibri" w:hAnsi="Calibri" w:cs="Calibri"/>
          <w:b/>
          <w:bCs/>
          <w:sz w:val="28"/>
          <w:szCs w:val="28"/>
        </w:rPr>
        <w:t>Sự kiện AuctionEnded: Khi Server báo hết giờ, lập tức vô hiệu hóa (Disable) nút "ĐẶT GIÁ" (btnDatGia.Enabled = false) và hiện thông báo (MessageBox) chúc mừng người thắng cuộc.</w:t>
      </w:r>
    </w:p>
    <w:p w14:paraId="1CF5C394"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4. Bắt lỗi giao diện (UX)</w:t>
      </w:r>
    </w:p>
    <w:p w14:paraId="1B5CCC66" w14:textId="77777777" w:rsidR="00DE0D94" w:rsidRDefault="00DE0D94" w:rsidP="00DE0D94">
      <w:pPr>
        <w:numPr>
          <w:ilvl w:val="0"/>
          <w:numId w:val="10"/>
        </w:numPr>
        <w:rPr>
          <w:rFonts w:ascii="Calibri" w:hAnsi="Calibri" w:cs="Calibri"/>
          <w:b/>
          <w:bCs/>
          <w:sz w:val="28"/>
          <w:szCs w:val="28"/>
        </w:rPr>
      </w:pPr>
      <w:r w:rsidRPr="00DE0D94">
        <w:rPr>
          <w:rFonts w:ascii="Calibri" w:hAnsi="Calibri" w:cs="Calibri"/>
          <w:b/>
          <w:bCs/>
          <w:sz w:val="28"/>
          <w:szCs w:val="28"/>
        </w:rPr>
        <w:t>Kiểm tra dữ liệu trước khi gửi: Nếu người dùng nhập chữ thay vì nhập số, hoặc nhập số tiền thấp hơn giá hiện tại, hiển thị cảnh báo ngay trên WinForms để tránh gửi yêu cầu rác lên Server.</w:t>
      </w:r>
    </w:p>
    <w:p w14:paraId="4EEE9A71" w14:textId="77777777" w:rsidR="004B16B0" w:rsidRDefault="004B16B0" w:rsidP="004B16B0">
      <w:pPr>
        <w:ind w:left="360"/>
        <w:rPr>
          <w:rFonts w:ascii="Calibri" w:hAnsi="Calibri" w:cs="Calibri"/>
          <w:b/>
          <w:bCs/>
          <w:sz w:val="40"/>
          <w:szCs w:val="40"/>
          <w:highlight w:val="yellow"/>
        </w:rPr>
      </w:pPr>
    </w:p>
    <w:p w14:paraId="67635261" w14:textId="77777777" w:rsidR="004B16B0" w:rsidRDefault="004B16B0" w:rsidP="004B16B0">
      <w:pPr>
        <w:ind w:left="360"/>
        <w:rPr>
          <w:rFonts w:ascii="Calibri" w:hAnsi="Calibri" w:cs="Calibri"/>
          <w:b/>
          <w:bCs/>
          <w:sz w:val="40"/>
          <w:szCs w:val="40"/>
          <w:highlight w:val="yellow"/>
        </w:rPr>
      </w:pPr>
    </w:p>
    <w:p w14:paraId="642D83E4" w14:textId="6E889A6A" w:rsidR="004B16B0" w:rsidRPr="004B16B0" w:rsidRDefault="004B16B0" w:rsidP="004B16B0">
      <w:pPr>
        <w:ind w:left="360"/>
        <w:rPr>
          <w:rFonts w:ascii="Calibri" w:hAnsi="Calibri" w:cs="Calibri"/>
          <w:b/>
          <w:bCs/>
          <w:sz w:val="40"/>
          <w:szCs w:val="40"/>
          <w:u w:val="single"/>
        </w:rPr>
      </w:pPr>
      <w:r w:rsidRPr="004B16B0">
        <w:rPr>
          <w:rFonts w:ascii="Calibri" w:hAnsi="Calibri" w:cs="Calibri"/>
          <w:b/>
          <w:bCs/>
          <w:sz w:val="40"/>
          <w:szCs w:val="40"/>
          <w:highlight w:val="yellow"/>
          <w:u w:val="single"/>
        </w:rPr>
        <w:t>//Chú ý :</w:t>
      </w:r>
    </w:p>
    <w:p w14:paraId="75198F1C"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lastRenderedPageBreak/>
        <w:t>1. Thiết kế Cơ sở Dữ liệu (Database Schema)</w:t>
      </w:r>
    </w:p>
    <w:p w14:paraId="709427B2" w14:textId="143A24D8" w:rsidR="00DE0D94" w:rsidRPr="00DE0D94" w:rsidRDefault="004B16B0" w:rsidP="00DE0D94">
      <w:pPr>
        <w:rPr>
          <w:rFonts w:ascii="Calibri" w:hAnsi="Calibri" w:cs="Calibri"/>
          <w:b/>
          <w:bCs/>
          <w:sz w:val="28"/>
          <w:szCs w:val="28"/>
        </w:rPr>
      </w:pPr>
      <w:r>
        <w:rPr>
          <w:rFonts w:ascii="Calibri" w:hAnsi="Calibri" w:cs="Calibri"/>
          <w:b/>
          <w:bCs/>
          <w:sz w:val="28"/>
          <w:szCs w:val="28"/>
        </w:rPr>
        <w:t>C</w:t>
      </w:r>
      <w:r w:rsidR="00DE0D94" w:rsidRPr="00DE0D94">
        <w:rPr>
          <w:rFonts w:ascii="Calibri" w:hAnsi="Calibri" w:cs="Calibri"/>
          <w:b/>
          <w:bCs/>
          <w:sz w:val="28"/>
          <w:szCs w:val="28"/>
        </w:rPr>
        <w:t xml:space="preserve">ần thống nhất tối thiểu 3 bảng dữ liệu cốt lõi sau. Thành viên </w:t>
      </w:r>
      <w:r>
        <w:rPr>
          <w:rFonts w:ascii="Calibri" w:hAnsi="Calibri" w:cs="Calibri"/>
          <w:b/>
          <w:bCs/>
          <w:sz w:val="28"/>
          <w:szCs w:val="28"/>
        </w:rPr>
        <w:t>1</w:t>
      </w:r>
      <w:r w:rsidR="00DE0D94" w:rsidRPr="00DE0D94">
        <w:rPr>
          <w:rFonts w:ascii="Calibri" w:hAnsi="Calibri" w:cs="Calibri"/>
          <w:b/>
          <w:bCs/>
          <w:sz w:val="28"/>
          <w:szCs w:val="28"/>
        </w:rPr>
        <w:t xml:space="preserve"> (Backend) sẽ dựa vào đây để tạo DB trong SQL Server , thành viên </w:t>
      </w:r>
      <w:r>
        <w:rPr>
          <w:rFonts w:ascii="Calibri" w:hAnsi="Calibri" w:cs="Calibri"/>
          <w:b/>
          <w:bCs/>
          <w:sz w:val="28"/>
          <w:szCs w:val="28"/>
        </w:rPr>
        <w:t>2</w:t>
      </w:r>
      <w:r w:rsidR="00DE0D94" w:rsidRPr="00DE0D94">
        <w:rPr>
          <w:rFonts w:ascii="Calibri" w:hAnsi="Calibri" w:cs="Calibri"/>
          <w:b/>
          <w:bCs/>
          <w:sz w:val="28"/>
          <w:szCs w:val="28"/>
        </w:rPr>
        <w:t xml:space="preserve"> (Client) dựa vào đây để hiểu cấu trúc đối tượng nhằm thiết kế DataGridView trên WinForms.</w:t>
      </w:r>
    </w:p>
    <w:p w14:paraId="7EC3C1AF" w14:textId="77777777" w:rsidR="00DE0D94" w:rsidRPr="00DE0D94" w:rsidRDefault="00DE0D94" w:rsidP="00DE0D94">
      <w:pPr>
        <w:numPr>
          <w:ilvl w:val="0"/>
          <w:numId w:val="11"/>
        </w:numPr>
        <w:rPr>
          <w:rFonts w:ascii="Calibri" w:hAnsi="Calibri" w:cs="Calibri"/>
          <w:b/>
          <w:bCs/>
          <w:sz w:val="28"/>
          <w:szCs w:val="28"/>
        </w:rPr>
      </w:pPr>
      <w:r w:rsidRPr="00DE0D94">
        <w:rPr>
          <w:rFonts w:ascii="Calibri" w:hAnsi="Calibri" w:cs="Calibri"/>
          <w:b/>
          <w:bCs/>
          <w:sz w:val="28"/>
          <w:szCs w:val="28"/>
        </w:rPr>
        <w:t>Bảng Users (Người dùng):</w:t>
      </w:r>
    </w:p>
    <w:p w14:paraId="36EA57AD"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Id (int / identity): Khóa chính.</w:t>
      </w:r>
    </w:p>
    <w:p w14:paraId="5732607D"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Username (string): Tên đăng nhập.</w:t>
      </w:r>
    </w:p>
    <w:p w14:paraId="42AC70AE"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PasswordHash (string): Mật khẩu đã mã hóa.</w:t>
      </w:r>
    </w:p>
    <w:p w14:paraId="6C6B91CF"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FullName (string): Tên hiển thị của người dùng.</w:t>
      </w:r>
    </w:p>
    <w:p w14:paraId="75C5A0CA" w14:textId="77777777" w:rsidR="00DE0D94" w:rsidRPr="00DE0D94" w:rsidRDefault="00DE0D94" w:rsidP="00DE0D94">
      <w:pPr>
        <w:numPr>
          <w:ilvl w:val="0"/>
          <w:numId w:val="11"/>
        </w:numPr>
        <w:rPr>
          <w:rFonts w:ascii="Calibri" w:hAnsi="Calibri" w:cs="Calibri"/>
          <w:b/>
          <w:bCs/>
          <w:sz w:val="28"/>
          <w:szCs w:val="28"/>
        </w:rPr>
      </w:pPr>
      <w:r w:rsidRPr="00DE0D94">
        <w:rPr>
          <w:rFonts w:ascii="Calibri" w:hAnsi="Calibri" w:cs="Calibri"/>
          <w:b/>
          <w:bCs/>
          <w:sz w:val="28"/>
          <w:szCs w:val="28"/>
        </w:rPr>
        <w:t>Bảng Auctions (Phiên / Sản phẩm đấu giá):</w:t>
      </w:r>
    </w:p>
    <w:p w14:paraId="39B6697B"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Id (int / identity): Khóa chính.</w:t>
      </w:r>
    </w:p>
    <w:p w14:paraId="25F97684"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Title (string): Tên sản phẩm đấu giá.</w:t>
      </w:r>
    </w:p>
    <w:p w14:paraId="6E446FD4"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Description (string): Mô tả chi tiết.</w:t>
      </w:r>
    </w:p>
    <w:p w14:paraId="52831BF7"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ImageUrl (string): Đường dẫn ảnh sản phẩm (để hiển thị lên WinForms).</w:t>
      </w:r>
    </w:p>
    <w:p w14:paraId="0AD4A7A1"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StartingPrice (decimal): Giá khởi điểm ban đầu.</w:t>
      </w:r>
    </w:p>
    <w:p w14:paraId="1B2F7740"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CurrentPrice (decimal): Giá cao nhất hiện tại.</w:t>
      </w:r>
    </w:p>
    <w:p w14:paraId="06FE88BA"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StepPrice (decimal): Bước giá tối thiểu cho mỗi lần đặt (ví dụ: ít nhất phải tăng thêm 10.000đ).</w:t>
      </w:r>
    </w:p>
    <w:p w14:paraId="6DCFFD11"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EndTime (DateTime): Thời gian kết thúc phiên đấu giá.</w:t>
      </w:r>
    </w:p>
    <w:p w14:paraId="5F2C698A"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Status (int): Trạng thái phiên (0: Sắp diễn ra, 1: Đang đấu giá, 2: Đã kết thúc).</w:t>
      </w:r>
    </w:p>
    <w:p w14:paraId="45D9B06B"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WinnerId (int, nullable): ID của người thắng cuộc (sẽ cập nhật khi hết giờ).</w:t>
      </w:r>
    </w:p>
    <w:p w14:paraId="4B51D82E" w14:textId="77777777" w:rsidR="00DE0D94" w:rsidRPr="00DE0D94" w:rsidRDefault="00DE0D94" w:rsidP="00DE0D94">
      <w:pPr>
        <w:numPr>
          <w:ilvl w:val="0"/>
          <w:numId w:val="11"/>
        </w:numPr>
        <w:rPr>
          <w:rFonts w:ascii="Calibri" w:hAnsi="Calibri" w:cs="Calibri"/>
          <w:b/>
          <w:bCs/>
          <w:sz w:val="28"/>
          <w:szCs w:val="28"/>
        </w:rPr>
      </w:pPr>
      <w:r w:rsidRPr="00DE0D94">
        <w:rPr>
          <w:rFonts w:ascii="Calibri" w:hAnsi="Calibri" w:cs="Calibri"/>
          <w:b/>
          <w:bCs/>
          <w:sz w:val="28"/>
          <w:szCs w:val="28"/>
        </w:rPr>
        <w:t>Bảng BidHistory (Lịch sử đặt giá):</w:t>
      </w:r>
    </w:p>
    <w:p w14:paraId="1DDF385A"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lastRenderedPageBreak/>
        <w:t>Id (int / identity): Khóa chính.</w:t>
      </w:r>
    </w:p>
    <w:p w14:paraId="17818DCB"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AuctionId (int): Khóa ngoại liên kết tới bảng Auctions.</w:t>
      </w:r>
    </w:p>
    <w:p w14:paraId="602967F5"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UserId (int): Khóa ngoại liên kết tới bảng Users để biết ai đặt.</w:t>
      </w:r>
    </w:p>
    <w:p w14:paraId="2F85F939"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BidAmount (decimal): Số tiền mà người dùng đó đã đặt.</w:t>
      </w:r>
    </w:p>
    <w:p w14:paraId="41B6C3AB" w14:textId="77777777" w:rsidR="00DE0D94" w:rsidRPr="00DE0D94" w:rsidRDefault="00DE0D94" w:rsidP="00DE0D94">
      <w:pPr>
        <w:numPr>
          <w:ilvl w:val="1"/>
          <w:numId w:val="11"/>
        </w:numPr>
        <w:rPr>
          <w:rFonts w:ascii="Calibri" w:hAnsi="Calibri" w:cs="Calibri"/>
          <w:b/>
          <w:bCs/>
          <w:sz w:val="28"/>
          <w:szCs w:val="28"/>
        </w:rPr>
      </w:pPr>
      <w:r w:rsidRPr="00DE0D94">
        <w:rPr>
          <w:rFonts w:ascii="Calibri" w:hAnsi="Calibri" w:cs="Calibri"/>
          <w:b/>
          <w:bCs/>
          <w:sz w:val="28"/>
          <w:szCs w:val="28"/>
        </w:rPr>
        <w:t>BidTime (DateTime): Thời gian thực hiện bấm nút đặt giá.</w:t>
      </w:r>
    </w:p>
    <w:p w14:paraId="1B7D474C"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2. Danh sách các RESTful API (Dữ liệu tĩnh &amp; Xác thực)</w:t>
      </w:r>
    </w:p>
    <w:p w14:paraId="3024EFB9"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Thành viên B (Client WinForms) sẽ dùng HttpClient để gọi , còn Thành viên A (Backend) sẽ viết các Controller nhận Request và trả về Response dưới dạng JSON:</w:t>
      </w:r>
    </w:p>
    <w:p w14:paraId="140D6021"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2.1. Xác thực người dùng</w:t>
      </w:r>
    </w:p>
    <w:p w14:paraId="602D963F" w14:textId="77777777" w:rsidR="00DE0D94" w:rsidRPr="00DE0D94" w:rsidRDefault="00DE0D94" w:rsidP="00DE0D94">
      <w:pPr>
        <w:numPr>
          <w:ilvl w:val="0"/>
          <w:numId w:val="12"/>
        </w:numPr>
        <w:rPr>
          <w:rFonts w:ascii="Calibri" w:hAnsi="Calibri" w:cs="Calibri"/>
          <w:b/>
          <w:bCs/>
          <w:sz w:val="28"/>
          <w:szCs w:val="28"/>
        </w:rPr>
      </w:pPr>
      <w:r w:rsidRPr="00DE0D94">
        <w:rPr>
          <w:rFonts w:ascii="Calibri" w:hAnsi="Calibri" w:cs="Calibri"/>
          <w:b/>
          <w:bCs/>
          <w:sz w:val="28"/>
          <w:szCs w:val="28"/>
        </w:rPr>
        <w:t xml:space="preserve">API Đăng ký: POST /api/auth/register </w:t>
      </w:r>
    </w:p>
    <w:p w14:paraId="4FE9DAEF" w14:textId="77777777" w:rsidR="00DE0D94" w:rsidRPr="00DE0D94" w:rsidRDefault="00DE0D94" w:rsidP="00DE0D94">
      <w:pPr>
        <w:numPr>
          <w:ilvl w:val="1"/>
          <w:numId w:val="12"/>
        </w:numPr>
        <w:rPr>
          <w:rFonts w:ascii="Calibri" w:hAnsi="Calibri" w:cs="Calibri"/>
          <w:b/>
          <w:bCs/>
          <w:sz w:val="28"/>
          <w:szCs w:val="28"/>
        </w:rPr>
      </w:pPr>
      <w:r w:rsidRPr="00DE0D94">
        <w:rPr>
          <w:rFonts w:ascii="Calibri" w:hAnsi="Calibri" w:cs="Calibri"/>
          <w:b/>
          <w:bCs/>
          <w:sz w:val="28"/>
          <w:szCs w:val="28"/>
        </w:rPr>
        <w:t xml:space="preserve">Body gửi lên: { "username": "user1", "password": "123", "fullName": "Nguyễn Văn A" } </w:t>
      </w:r>
    </w:p>
    <w:p w14:paraId="5980D9D1" w14:textId="77777777" w:rsidR="00DE0D94" w:rsidRPr="00DE0D94" w:rsidRDefault="00DE0D94" w:rsidP="00DE0D94">
      <w:pPr>
        <w:numPr>
          <w:ilvl w:val="1"/>
          <w:numId w:val="12"/>
        </w:numPr>
        <w:rPr>
          <w:rFonts w:ascii="Calibri" w:hAnsi="Calibri" w:cs="Calibri"/>
          <w:b/>
          <w:bCs/>
          <w:sz w:val="28"/>
          <w:szCs w:val="28"/>
        </w:rPr>
      </w:pPr>
      <w:r w:rsidRPr="00DE0D94">
        <w:rPr>
          <w:rFonts w:ascii="Calibri" w:hAnsi="Calibri" w:cs="Calibri"/>
          <w:b/>
          <w:bCs/>
          <w:sz w:val="28"/>
          <w:szCs w:val="28"/>
        </w:rPr>
        <w:t xml:space="preserve">Kết quả trả về: { "success": true, "message": "Đăng ký thành công" } </w:t>
      </w:r>
    </w:p>
    <w:p w14:paraId="3F30FC58" w14:textId="77777777" w:rsidR="00DE0D94" w:rsidRPr="00DE0D94" w:rsidRDefault="00DE0D94" w:rsidP="00DE0D94">
      <w:pPr>
        <w:numPr>
          <w:ilvl w:val="0"/>
          <w:numId w:val="12"/>
        </w:numPr>
        <w:rPr>
          <w:rFonts w:ascii="Calibri" w:hAnsi="Calibri" w:cs="Calibri"/>
          <w:b/>
          <w:bCs/>
          <w:sz w:val="28"/>
          <w:szCs w:val="28"/>
        </w:rPr>
      </w:pPr>
      <w:r w:rsidRPr="00DE0D94">
        <w:rPr>
          <w:rFonts w:ascii="Calibri" w:hAnsi="Calibri" w:cs="Calibri"/>
          <w:b/>
          <w:bCs/>
          <w:sz w:val="28"/>
          <w:szCs w:val="28"/>
        </w:rPr>
        <w:t xml:space="preserve">API Đăng nhập: POST /api/auth/login </w:t>
      </w:r>
    </w:p>
    <w:p w14:paraId="554D9881" w14:textId="77777777" w:rsidR="00DE0D94" w:rsidRPr="00DE0D94" w:rsidRDefault="00DE0D94" w:rsidP="00DE0D94">
      <w:pPr>
        <w:numPr>
          <w:ilvl w:val="1"/>
          <w:numId w:val="12"/>
        </w:numPr>
        <w:rPr>
          <w:rFonts w:ascii="Calibri" w:hAnsi="Calibri" w:cs="Calibri"/>
          <w:b/>
          <w:bCs/>
          <w:sz w:val="28"/>
          <w:szCs w:val="28"/>
        </w:rPr>
      </w:pPr>
      <w:r w:rsidRPr="00DE0D94">
        <w:rPr>
          <w:rFonts w:ascii="Calibri" w:hAnsi="Calibri" w:cs="Calibri"/>
          <w:b/>
          <w:bCs/>
          <w:sz w:val="28"/>
          <w:szCs w:val="28"/>
        </w:rPr>
        <w:t xml:space="preserve">Body gửi lên: { "username": "user1", "password": "123" } </w:t>
      </w:r>
    </w:p>
    <w:p w14:paraId="1CE07338" w14:textId="77777777" w:rsidR="00DE0D94" w:rsidRPr="00DE0D94" w:rsidRDefault="00DE0D94" w:rsidP="00DE0D94">
      <w:pPr>
        <w:numPr>
          <w:ilvl w:val="1"/>
          <w:numId w:val="12"/>
        </w:numPr>
        <w:rPr>
          <w:rFonts w:ascii="Calibri" w:hAnsi="Calibri" w:cs="Calibri"/>
          <w:b/>
          <w:bCs/>
          <w:sz w:val="28"/>
          <w:szCs w:val="28"/>
        </w:rPr>
      </w:pPr>
      <w:r w:rsidRPr="00DE0D94">
        <w:rPr>
          <w:rFonts w:ascii="Calibri" w:hAnsi="Calibri" w:cs="Calibri"/>
          <w:b/>
          <w:bCs/>
          <w:sz w:val="28"/>
          <w:szCs w:val="28"/>
        </w:rPr>
        <w:t xml:space="preserve">Kết quả trả về: { "success": true, "token": "chuỗi_jwt_token", "userId": 1, "fullName": "Nguyễn Văn A" } </w:t>
      </w:r>
    </w:p>
    <w:p w14:paraId="69B0E376" w14:textId="77777777" w:rsidR="00DE0D94" w:rsidRPr="00DE0D94" w:rsidRDefault="00DE0D94" w:rsidP="00DE0D94">
      <w:pPr>
        <w:rPr>
          <w:rFonts w:ascii="Calibri" w:hAnsi="Calibri" w:cs="Calibri"/>
          <w:b/>
          <w:bCs/>
          <w:sz w:val="28"/>
          <w:szCs w:val="28"/>
        </w:rPr>
      </w:pPr>
      <w:r w:rsidRPr="00DE0D94">
        <w:rPr>
          <w:rFonts w:ascii="Calibri" w:hAnsi="Calibri" w:cs="Calibri"/>
          <w:b/>
          <w:bCs/>
          <w:sz w:val="28"/>
          <w:szCs w:val="28"/>
        </w:rPr>
        <w:t>2.2. Quản lý phiên đấu giá</w:t>
      </w:r>
    </w:p>
    <w:p w14:paraId="421327F1" w14:textId="77777777" w:rsidR="00DE0D94" w:rsidRPr="00DE0D94" w:rsidRDefault="00DE0D94" w:rsidP="00DE0D94">
      <w:pPr>
        <w:numPr>
          <w:ilvl w:val="0"/>
          <w:numId w:val="13"/>
        </w:numPr>
        <w:rPr>
          <w:rFonts w:ascii="Calibri" w:hAnsi="Calibri" w:cs="Calibri"/>
          <w:b/>
          <w:bCs/>
          <w:sz w:val="28"/>
          <w:szCs w:val="28"/>
        </w:rPr>
      </w:pPr>
      <w:r w:rsidRPr="00DE0D94">
        <w:rPr>
          <w:rFonts w:ascii="Calibri" w:hAnsi="Calibri" w:cs="Calibri"/>
          <w:b/>
          <w:bCs/>
          <w:sz w:val="28"/>
          <w:szCs w:val="28"/>
        </w:rPr>
        <w:t xml:space="preserve">API Lấy danh sách sản phẩm đang đấu giá: GET /api/auctions/active </w:t>
      </w:r>
    </w:p>
    <w:p w14:paraId="73F02EFA" w14:textId="77777777" w:rsidR="00DE0D94" w:rsidRPr="00DE0D94" w:rsidRDefault="00DE0D94" w:rsidP="00DE0D94">
      <w:pPr>
        <w:numPr>
          <w:ilvl w:val="1"/>
          <w:numId w:val="13"/>
        </w:numPr>
        <w:rPr>
          <w:rFonts w:ascii="Calibri" w:hAnsi="Calibri" w:cs="Calibri"/>
          <w:b/>
          <w:bCs/>
          <w:sz w:val="28"/>
          <w:szCs w:val="28"/>
        </w:rPr>
      </w:pPr>
      <w:r w:rsidRPr="00DE0D94">
        <w:rPr>
          <w:rFonts w:ascii="Calibri" w:hAnsi="Calibri" w:cs="Calibri"/>
          <w:b/>
          <w:bCs/>
          <w:sz w:val="28"/>
          <w:szCs w:val="28"/>
        </w:rPr>
        <w:t xml:space="preserve">Kết quả trả về: Một mảng JSON hiển thị lên DataGridView của Form danh sách: [ { "id": 1, "title": "iPhone 15 Pro", "currentPrice": 20000000, "endTime": "2026-06-24T22:00:00Z", "imageUrl": "..." } ] </w:t>
      </w:r>
    </w:p>
    <w:p w14:paraId="60471246" w14:textId="77777777" w:rsidR="00DE0D94" w:rsidRPr="00DE0D94" w:rsidRDefault="00DE0D94" w:rsidP="00DE0D94">
      <w:pPr>
        <w:numPr>
          <w:ilvl w:val="0"/>
          <w:numId w:val="13"/>
        </w:numPr>
        <w:rPr>
          <w:rFonts w:ascii="Calibri" w:hAnsi="Calibri" w:cs="Calibri"/>
          <w:b/>
          <w:bCs/>
          <w:sz w:val="28"/>
          <w:szCs w:val="28"/>
        </w:rPr>
      </w:pPr>
      <w:r w:rsidRPr="00DE0D94">
        <w:rPr>
          <w:rFonts w:ascii="Calibri" w:hAnsi="Calibri" w:cs="Calibri"/>
          <w:b/>
          <w:bCs/>
          <w:sz w:val="28"/>
          <w:szCs w:val="28"/>
        </w:rPr>
        <w:t xml:space="preserve">API Lấy lịch sử đặt giá của một sản phẩm: GET /api/auctions/{id}/history </w:t>
      </w:r>
    </w:p>
    <w:p w14:paraId="2194DF2C" w14:textId="77777777" w:rsidR="00DE0D94" w:rsidRPr="00DE0D94" w:rsidRDefault="00DE0D94" w:rsidP="00DE0D94">
      <w:pPr>
        <w:numPr>
          <w:ilvl w:val="1"/>
          <w:numId w:val="13"/>
        </w:numPr>
        <w:rPr>
          <w:rFonts w:ascii="Calibri" w:hAnsi="Calibri" w:cs="Calibri"/>
          <w:b/>
          <w:bCs/>
          <w:sz w:val="28"/>
          <w:szCs w:val="28"/>
        </w:rPr>
      </w:pPr>
      <w:r w:rsidRPr="00DE0D94">
        <w:rPr>
          <w:rFonts w:ascii="Calibri" w:hAnsi="Calibri" w:cs="Calibri"/>
          <w:b/>
          <w:bCs/>
          <w:sz w:val="28"/>
          <w:szCs w:val="28"/>
        </w:rPr>
        <w:lastRenderedPageBreak/>
        <w:t>Kết quả trả về: Để Client đổ vào ListBox hoặc bảng lịch sử khi mới vừa mở xem chi tiết sản phẩm: [ { "fullName": "Nguyễn Văn A", "bidAmount": 20500000, "bidTime": "2026-06-23T15:30:00Z" } ]</w:t>
      </w:r>
    </w:p>
    <w:p w14:paraId="292A6F7D" w14:textId="22203C91" w:rsidR="005734B9" w:rsidRPr="004B16B0" w:rsidRDefault="00DE0D94" w:rsidP="00DE0D94">
      <w:pPr>
        <w:rPr>
          <w:rFonts w:ascii="Calibri" w:hAnsi="Calibri" w:cs="Calibri"/>
          <w:b/>
          <w:bCs/>
          <w:sz w:val="28"/>
          <w:szCs w:val="28"/>
        </w:rPr>
      </w:pPr>
      <w:r w:rsidRPr="004B16B0">
        <w:rPr>
          <w:rFonts w:ascii="Calibri" w:hAnsi="Calibri" w:cs="Calibri"/>
          <w:b/>
          <w:bCs/>
          <w:sz w:val="28"/>
          <w:szCs w:val="28"/>
        </w:rPr>
        <w:t>3. Thiết kế luồng Thời gian thực (SignalR Hub Protocol)</w:t>
      </w:r>
    </w:p>
    <w:p w14:paraId="6A19E20A" w14:textId="77777777" w:rsidR="004B16B0" w:rsidRPr="004B16B0" w:rsidRDefault="004B16B0" w:rsidP="004B16B0">
      <w:pPr>
        <w:rPr>
          <w:rFonts w:ascii="Calibri" w:hAnsi="Calibri" w:cs="Calibri"/>
          <w:b/>
          <w:bCs/>
          <w:sz w:val="28"/>
          <w:szCs w:val="28"/>
        </w:rPr>
      </w:pPr>
      <w:r w:rsidRPr="004B16B0">
        <w:rPr>
          <w:rFonts w:ascii="Calibri" w:hAnsi="Calibri" w:cs="Calibri"/>
          <w:b/>
          <w:bCs/>
          <w:sz w:val="28"/>
          <w:szCs w:val="28"/>
        </w:rPr>
        <w:t>3.1. Phía Client gửi lên Server (Client-to-Server)</w:t>
      </w:r>
    </w:p>
    <w:p w14:paraId="7E019B55" w14:textId="77777777" w:rsidR="004B16B0" w:rsidRPr="004B16B0" w:rsidRDefault="004B16B0" w:rsidP="004B16B0">
      <w:pPr>
        <w:numPr>
          <w:ilvl w:val="0"/>
          <w:numId w:val="14"/>
        </w:numPr>
        <w:rPr>
          <w:rFonts w:ascii="Calibri" w:hAnsi="Calibri" w:cs="Calibri"/>
          <w:b/>
          <w:bCs/>
          <w:sz w:val="28"/>
          <w:szCs w:val="28"/>
        </w:rPr>
      </w:pPr>
      <w:r w:rsidRPr="004B16B0">
        <w:rPr>
          <w:rFonts w:ascii="Calibri" w:hAnsi="Calibri" w:cs="Calibri"/>
          <w:b/>
          <w:bCs/>
          <w:sz w:val="28"/>
          <w:szCs w:val="28"/>
        </w:rPr>
        <w:t>Hàm JoinAuction: Kích hoạt ngay khi Client mở Form chi tiết sản phẩm.</w:t>
      </w:r>
    </w:p>
    <w:p w14:paraId="1EB0F5D4" w14:textId="77777777" w:rsidR="004B16B0" w:rsidRPr="004B16B0" w:rsidRDefault="004B16B0" w:rsidP="004B16B0">
      <w:pPr>
        <w:numPr>
          <w:ilvl w:val="1"/>
          <w:numId w:val="14"/>
        </w:numPr>
        <w:rPr>
          <w:rFonts w:ascii="Calibri" w:hAnsi="Calibri" w:cs="Calibri"/>
          <w:b/>
          <w:bCs/>
          <w:sz w:val="28"/>
          <w:szCs w:val="28"/>
        </w:rPr>
      </w:pPr>
      <w:r w:rsidRPr="004B16B0">
        <w:rPr>
          <w:rFonts w:ascii="Calibri" w:hAnsi="Calibri" w:cs="Calibri"/>
          <w:b/>
          <w:bCs/>
          <w:sz w:val="28"/>
          <w:szCs w:val="28"/>
        </w:rPr>
        <w:t xml:space="preserve">Tham số: { "auctionId": 1 } </w:t>
      </w:r>
    </w:p>
    <w:p w14:paraId="05D399DD" w14:textId="77777777" w:rsidR="004B16B0" w:rsidRPr="004B16B0" w:rsidRDefault="004B16B0" w:rsidP="004B16B0">
      <w:pPr>
        <w:numPr>
          <w:ilvl w:val="1"/>
          <w:numId w:val="14"/>
        </w:numPr>
        <w:rPr>
          <w:rFonts w:ascii="Calibri" w:hAnsi="Calibri" w:cs="Calibri"/>
          <w:b/>
          <w:bCs/>
          <w:sz w:val="28"/>
          <w:szCs w:val="28"/>
        </w:rPr>
      </w:pPr>
      <w:r w:rsidRPr="004B16B0">
        <w:rPr>
          <w:rFonts w:ascii="Calibri" w:hAnsi="Calibri" w:cs="Calibri"/>
          <w:b/>
          <w:bCs/>
          <w:sz w:val="28"/>
          <w:szCs w:val="28"/>
        </w:rPr>
        <w:t>Mục đích: Server sẽ xếp máy Client này vào một Group riêng để chỉ nhận thông báo của sản phẩm ID số 1, tránh bị lẫn sang sản phẩm khác.</w:t>
      </w:r>
    </w:p>
    <w:p w14:paraId="21C27094" w14:textId="77777777" w:rsidR="004B16B0" w:rsidRPr="004B16B0" w:rsidRDefault="004B16B0" w:rsidP="004B16B0">
      <w:pPr>
        <w:numPr>
          <w:ilvl w:val="0"/>
          <w:numId w:val="14"/>
        </w:numPr>
        <w:rPr>
          <w:rFonts w:ascii="Calibri" w:hAnsi="Calibri" w:cs="Calibri"/>
          <w:b/>
          <w:bCs/>
          <w:sz w:val="28"/>
          <w:szCs w:val="28"/>
        </w:rPr>
      </w:pPr>
      <w:r w:rsidRPr="004B16B0">
        <w:rPr>
          <w:rFonts w:ascii="Calibri" w:hAnsi="Calibri" w:cs="Calibri"/>
          <w:b/>
          <w:bCs/>
          <w:sz w:val="28"/>
          <w:szCs w:val="28"/>
        </w:rPr>
        <w:t>Hàm PlaceBid: Kích hoạt khi người dùng bấm nút "ĐẶT GIÁ" trên giao diện WinForms.</w:t>
      </w:r>
    </w:p>
    <w:p w14:paraId="3B65A792" w14:textId="77777777" w:rsidR="004B16B0" w:rsidRPr="004B16B0" w:rsidRDefault="004B16B0" w:rsidP="004B16B0">
      <w:pPr>
        <w:numPr>
          <w:ilvl w:val="1"/>
          <w:numId w:val="14"/>
        </w:numPr>
        <w:rPr>
          <w:rFonts w:ascii="Calibri" w:hAnsi="Calibri" w:cs="Calibri"/>
          <w:b/>
          <w:bCs/>
          <w:sz w:val="28"/>
          <w:szCs w:val="28"/>
        </w:rPr>
      </w:pPr>
      <w:r w:rsidRPr="004B16B0">
        <w:rPr>
          <w:rFonts w:ascii="Calibri" w:hAnsi="Calibri" w:cs="Calibri"/>
          <w:b/>
          <w:bCs/>
          <w:sz w:val="28"/>
          <w:szCs w:val="28"/>
        </w:rPr>
        <w:t xml:space="preserve">Tham số: { "auctionId": 1, "userId": 1, "bidAmount": 21000000 } </w:t>
      </w:r>
    </w:p>
    <w:p w14:paraId="45DA62A8" w14:textId="77777777" w:rsidR="004B16B0" w:rsidRPr="004B16B0" w:rsidRDefault="004B16B0" w:rsidP="004B16B0">
      <w:pPr>
        <w:rPr>
          <w:rFonts w:ascii="Calibri" w:hAnsi="Calibri" w:cs="Calibri"/>
          <w:b/>
          <w:bCs/>
          <w:sz w:val="28"/>
          <w:szCs w:val="28"/>
        </w:rPr>
      </w:pPr>
      <w:r w:rsidRPr="004B16B0">
        <w:rPr>
          <w:rFonts w:ascii="Calibri" w:hAnsi="Calibri" w:cs="Calibri"/>
          <w:b/>
          <w:bCs/>
          <w:sz w:val="28"/>
          <w:szCs w:val="28"/>
        </w:rPr>
        <w:t>3.2. Phía Server phát xuống Client (Server-to-Client)</w:t>
      </w:r>
    </w:p>
    <w:p w14:paraId="66079FF8" w14:textId="77777777" w:rsidR="004B16B0" w:rsidRPr="004B16B0" w:rsidRDefault="004B16B0" w:rsidP="004B16B0">
      <w:pPr>
        <w:numPr>
          <w:ilvl w:val="0"/>
          <w:numId w:val="15"/>
        </w:numPr>
        <w:rPr>
          <w:rFonts w:ascii="Calibri" w:hAnsi="Calibri" w:cs="Calibri"/>
          <w:b/>
          <w:bCs/>
          <w:sz w:val="28"/>
          <w:szCs w:val="28"/>
        </w:rPr>
      </w:pPr>
      <w:r w:rsidRPr="004B16B0">
        <w:rPr>
          <w:rFonts w:ascii="Calibri" w:hAnsi="Calibri" w:cs="Calibri"/>
          <w:b/>
          <w:bCs/>
          <w:sz w:val="28"/>
          <w:szCs w:val="28"/>
        </w:rPr>
        <w:t>Sự kiện BidUpdated: Kích hoạt tự động khi có một lượt đặt giá hợp lệ được Server chấp nhận.</w:t>
      </w:r>
    </w:p>
    <w:p w14:paraId="4D90DE3C" w14:textId="77777777" w:rsidR="004B16B0" w:rsidRPr="004B16B0" w:rsidRDefault="004B16B0" w:rsidP="004B16B0">
      <w:pPr>
        <w:numPr>
          <w:ilvl w:val="1"/>
          <w:numId w:val="15"/>
        </w:numPr>
        <w:rPr>
          <w:rFonts w:ascii="Calibri" w:hAnsi="Calibri" w:cs="Calibri"/>
          <w:b/>
          <w:bCs/>
          <w:sz w:val="28"/>
          <w:szCs w:val="28"/>
        </w:rPr>
      </w:pPr>
      <w:r w:rsidRPr="004B16B0">
        <w:rPr>
          <w:rFonts w:ascii="Calibri" w:hAnsi="Calibri" w:cs="Calibri"/>
          <w:b/>
          <w:bCs/>
          <w:sz w:val="28"/>
          <w:szCs w:val="28"/>
        </w:rPr>
        <w:t xml:space="preserve">Dữ liệu phát xuống cho toàn bộ các Client trong Group: { "auctionId": 1, "currentPrice": 21000000, "newBid": { "fullName": "Nguyễn Văn A", "bidAmount": 21000000, "bidTime": "..." } } </w:t>
      </w:r>
    </w:p>
    <w:p w14:paraId="49AA8847" w14:textId="77777777" w:rsidR="004B16B0" w:rsidRPr="004B16B0" w:rsidRDefault="004B16B0" w:rsidP="004B16B0">
      <w:pPr>
        <w:numPr>
          <w:ilvl w:val="1"/>
          <w:numId w:val="15"/>
        </w:numPr>
        <w:rPr>
          <w:rFonts w:ascii="Calibri" w:hAnsi="Calibri" w:cs="Calibri"/>
          <w:b/>
          <w:bCs/>
          <w:sz w:val="28"/>
          <w:szCs w:val="28"/>
        </w:rPr>
      </w:pPr>
      <w:r w:rsidRPr="004B16B0">
        <w:rPr>
          <w:rFonts w:ascii="Calibri" w:hAnsi="Calibri" w:cs="Calibri"/>
          <w:b/>
          <w:bCs/>
          <w:sz w:val="28"/>
          <w:szCs w:val="28"/>
        </w:rPr>
        <w:t>Hành động của WinForms: Nhận gói dữ liệu này, lập tức gán lblGiaHienTai.Text = currentPrice và nạp thêm một dòng vào bảng lịch sử mà không cần người dùng phải thao tác load lại.</w:t>
      </w:r>
    </w:p>
    <w:p w14:paraId="2E3AD586" w14:textId="77777777" w:rsidR="004B16B0" w:rsidRPr="004B16B0" w:rsidRDefault="004B16B0" w:rsidP="004B16B0">
      <w:pPr>
        <w:numPr>
          <w:ilvl w:val="0"/>
          <w:numId w:val="15"/>
        </w:numPr>
        <w:rPr>
          <w:rFonts w:ascii="Calibri" w:hAnsi="Calibri" w:cs="Calibri"/>
          <w:b/>
          <w:bCs/>
          <w:sz w:val="28"/>
          <w:szCs w:val="28"/>
        </w:rPr>
      </w:pPr>
      <w:r w:rsidRPr="004B16B0">
        <w:rPr>
          <w:rFonts w:ascii="Calibri" w:hAnsi="Calibri" w:cs="Calibri"/>
          <w:b/>
          <w:bCs/>
          <w:sz w:val="28"/>
          <w:szCs w:val="28"/>
        </w:rPr>
        <w:t>Sự kiện AuctionEnded: Kích hoạt khi bộ Timer ngầm trên Server chạy về 0.</w:t>
      </w:r>
    </w:p>
    <w:p w14:paraId="221E4555" w14:textId="77777777" w:rsidR="004B16B0" w:rsidRPr="004B16B0" w:rsidRDefault="004B16B0" w:rsidP="004B16B0">
      <w:pPr>
        <w:numPr>
          <w:ilvl w:val="1"/>
          <w:numId w:val="15"/>
        </w:numPr>
        <w:rPr>
          <w:rFonts w:ascii="Calibri" w:hAnsi="Calibri" w:cs="Calibri"/>
          <w:b/>
          <w:bCs/>
          <w:sz w:val="28"/>
          <w:szCs w:val="28"/>
        </w:rPr>
      </w:pPr>
      <w:r w:rsidRPr="004B16B0">
        <w:rPr>
          <w:rFonts w:ascii="Calibri" w:hAnsi="Calibri" w:cs="Calibri"/>
          <w:b/>
          <w:bCs/>
          <w:sz w:val="28"/>
          <w:szCs w:val="28"/>
        </w:rPr>
        <w:t xml:space="preserve">Dữ liệu phát xuống: { "auctionId": 1, "winnerName": "Nguyễn Văn A", "finalPrice": 21000000 } </w:t>
      </w:r>
    </w:p>
    <w:p w14:paraId="7E568493" w14:textId="77777777" w:rsidR="004B16B0" w:rsidRPr="004B16B0" w:rsidRDefault="004B16B0" w:rsidP="004B16B0">
      <w:pPr>
        <w:numPr>
          <w:ilvl w:val="1"/>
          <w:numId w:val="15"/>
        </w:numPr>
        <w:rPr>
          <w:rFonts w:ascii="Calibri" w:hAnsi="Calibri" w:cs="Calibri"/>
          <w:b/>
          <w:bCs/>
          <w:sz w:val="28"/>
          <w:szCs w:val="28"/>
        </w:rPr>
      </w:pPr>
      <w:r w:rsidRPr="004B16B0">
        <w:rPr>
          <w:rFonts w:ascii="Calibri" w:hAnsi="Calibri" w:cs="Calibri"/>
          <w:b/>
          <w:bCs/>
          <w:sz w:val="28"/>
          <w:szCs w:val="28"/>
        </w:rPr>
        <w:t>Hành động của WinForms: Khóa nút đặt giá (btnDatGia.Enabled = false) và bật MessageBox thông báo người chiến thắng.</w:t>
      </w:r>
    </w:p>
    <w:p w14:paraId="6F129A3F" w14:textId="77777777" w:rsidR="004B16B0" w:rsidRPr="004B16B0" w:rsidRDefault="004B16B0" w:rsidP="00DE0D94">
      <w:pPr>
        <w:rPr>
          <w:rFonts w:ascii="Calibri" w:hAnsi="Calibri" w:cs="Calibri"/>
          <w:b/>
          <w:bCs/>
          <w:sz w:val="28"/>
          <w:szCs w:val="28"/>
        </w:rPr>
      </w:pPr>
    </w:p>
    <w:sectPr w:rsidR="004B16B0" w:rsidRPr="004B16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73232"/>
    <w:multiLevelType w:val="multilevel"/>
    <w:tmpl w:val="D258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F2A3A"/>
    <w:multiLevelType w:val="multilevel"/>
    <w:tmpl w:val="3C062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F1760"/>
    <w:multiLevelType w:val="multilevel"/>
    <w:tmpl w:val="E41EF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395027"/>
    <w:multiLevelType w:val="multilevel"/>
    <w:tmpl w:val="3B4E7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4E068E"/>
    <w:multiLevelType w:val="multilevel"/>
    <w:tmpl w:val="2EDC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619AC"/>
    <w:multiLevelType w:val="multilevel"/>
    <w:tmpl w:val="34006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426AB"/>
    <w:multiLevelType w:val="multilevel"/>
    <w:tmpl w:val="497EC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D544F"/>
    <w:multiLevelType w:val="multilevel"/>
    <w:tmpl w:val="5CDAB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A6E2F"/>
    <w:multiLevelType w:val="multilevel"/>
    <w:tmpl w:val="9D4E2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BD3AD2"/>
    <w:multiLevelType w:val="multilevel"/>
    <w:tmpl w:val="ABB4C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56815"/>
    <w:multiLevelType w:val="multilevel"/>
    <w:tmpl w:val="63F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0B49AB"/>
    <w:multiLevelType w:val="multilevel"/>
    <w:tmpl w:val="B48AC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B1251"/>
    <w:multiLevelType w:val="multilevel"/>
    <w:tmpl w:val="B4084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91A1A2B"/>
    <w:multiLevelType w:val="multilevel"/>
    <w:tmpl w:val="35AC8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BB2D22"/>
    <w:multiLevelType w:val="multilevel"/>
    <w:tmpl w:val="791C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522035">
    <w:abstractNumId w:val="3"/>
  </w:num>
  <w:num w:numId="2" w16cid:durableId="822890689">
    <w:abstractNumId w:val="12"/>
  </w:num>
  <w:num w:numId="3" w16cid:durableId="119537745">
    <w:abstractNumId w:val="14"/>
  </w:num>
  <w:num w:numId="4" w16cid:durableId="2146048740">
    <w:abstractNumId w:val="9"/>
  </w:num>
  <w:num w:numId="5" w16cid:durableId="1336491610">
    <w:abstractNumId w:val="7"/>
  </w:num>
  <w:num w:numId="6" w16cid:durableId="1776630997">
    <w:abstractNumId w:val="4"/>
  </w:num>
  <w:num w:numId="7" w16cid:durableId="1409571362">
    <w:abstractNumId w:val="13"/>
  </w:num>
  <w:num w:numId="8" w16cid:durableId="99297899">
    <w:abstractNumId w:val="0"/>
  </w:num>
  <w:num w:numId="9" w16cid:durableId="694961108">
    <w:abstractNumId w:val="1"/>
  </w:num>
  <w:num w:numId="10" w16cid:durableId="1275404382">
    <w:abstractNumId w:val="10"/>
  </w:num>
  <w:num w:numId="11" w16cid:durableId="1727951847">
    <w:abstractNumId w:val="2"/>
  </w:num>
  <w:num w:numId="12" w16cid:durableId="1242718790">
    <w:abstractNumId w:val="8"/>
  </w:num>
  <w:num w:numId="13" w16cid:durableId="334766126">
    <w:abstractNumId w:val="11"/>
  </w:num>
  <w:num w:numId="14" w16cid:durableId="86198341">
    <w:abstractNumId w:val="6"/>
  </w:num>
  <w:num w:numId="15" w16cid:durableId="12331259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06C"/>
    <w:rsid w:val="0022606C"/>
    <w:rsid w:val="004B16B0"/>
    <w:rsid w:val="005734B9"/>
    <w:rsid w:val="006F77EE"/>
    <w:rsid w:val="00DE0D94"/>
    <w:rsid w:val="00F00B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4148F"/>
  <w15:chartTrackingRefBased/>
  <w15:docId w15:val="{DA5A0E5A-05C4-45F4-A012-8427B0D7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16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8601443">
      <w:bodyDiv w:val="1"/>
      <w:marLeft w:val="0"/>
      <w:marRight w:val="0"/>
      <w:marTop w:val="0"/>
      <w:marBottom w:val="0"/>
      <w:divBdr>
        <w:top w:val="none" w:sz="0" w:space="0" w:color="auto"/>
        <w:left w:val="none" w:sz="0" w:space="0" w:color="auto"/>
        <w:bottom w:val="none" w:sz="0" w:space="0" w:color="auto"/>
        <w:right w:val="none" w:sz="0" w:space="0" w:color="auto"/>
      </w:divBdr>
    </w:div>
    <w:div w:id="741415030">
      <w:bodyDiv w:val="1"/>
      <w:marLeft w:val="0"/>
      <w:marRight w:val="0"/>
      <w:marTop w:val="0"/>
      <w:marBottom w:val="0"/>
      <w:divBdr>
        <w:top w:val="none" w:sz="0" w:space="0" w:color="auto"/>
        <w:left w:val="none" w:sz="0" w:space="0" w:color="auto"/>
        <w:bottom w:val="none" w:sz="0" w:space="0" w:color="auto"/>
        <w:right w:val="none" w:sz="0" w:space="0" w:color="auto"/>
      </w:divBdr>
    </w:div>
    <w:div w:id="1009402998">
      <w:bodyDiv w:val="1"/>
      <w:marLeft w:val="0"/>
      <w:marRight w:val="0"/>
      <w:marTop w:val="0"/>
      <w:marBottom w:val="0"/>
      <w:divBdr>
        <w:top w:val="none" w:sz="0" w:space="0" w:color="auto"/>
        <w:left w:val="none" w:sz="0" w:space="0" w:color="auto"/>
        <w:bottom w:val="none" w:sz="0" w:space="0" w:color="auto"/>
        <w:right w:val="none" w:sz="0" w:space="0" w:color="auto"/>
      </w:divBdr>
    </w:div>
    <w:div w:id="1056123932">
      <w:bodyDiv w:val="1"/>
      <w:marLeft w:val="0"/>
      <w:marRight w:val="0"/>
      <w:marTop w:val="0"/>
      <w:marBottom w:val="0"/>
      <w:divBdr>
        <w:top w:val="none" w:sz="0" w:space="0" w:color="auto"/>
        <w:left w:val="none" w:sz="0" w:space="0" w:color="auto"/>
        <w:bottom w:val="none" w:sz="0" w:space="0" w:color="auto"/>
        <w:right w:val="none" w:sz="0" w:space="0" w:color="auto"/>
      </w:divBdr>
    </w:div>
    <w:div w:id="1080250402">
      <w:bodyDiv w:val="1"/>
      <w:marLeft w:val="0"/>
      <w:marRight w:val="0"/>
      <w:marTop w:val="0"/>
      <w:marBottom w:val="0"/>
      <w:divBdr>
        <w:top w:val="none" w:sz="0" w:space="0" w:color="auto"/>
        <w:left w:val="none" w:sz="0" w:space="0" w:color="auto"/>
        <w:bottom w:val="none" w:sz="0" w:space="0" w:color="auto"/>
        <w:right w:val="none" w:sz="0" w:space="0" w:color="auto"/>
      </w:divBdr>
    </w:div>
    <w:div w:id="1266578737">
      <w:bodyDiv w:val="1"/>
      <w:marLeft w:val="0"/>
      <w:marRight w:val="0"/>
      <w:marTop w:val="0"/>
      <w:marBottom w:val="0"/>
      <w:divBdr>
        <w:top w:val="none" w:sz="0" w:space="0" w:color="auto"/>
        <w:left w:val="none" w:sz="0" w:space="0" w:color="auto"/>
        <w:bottom w:val="none" w:sz="0" w:space="0" w:color="auto"/>
        <w:right w:val="none" w:sz="0" w:space="0" w:color="auto"/>
      </w:divBdr>
    </w:div>
    <w:div w:id="2010524644">
      <w:bodyDiv w:val="1"/>
      <w:marLeft w:val="0"/>
      <w:marRight w:val="0"/>
      <w:marTop w:val="0"/>
      <w:marBottom w:val="0"/>
      <w:divBdr>
        <w:top w:val="none" w:sz="0" w:space="0" w:color="auto"/>
        <w:left w:val="none" w:sz="0" w:space="0" w:color="auto"/>
        <w:bottom w:val="none" w:sz="0" w:space="0" w:color="auto"/>
        <w:right w:val="none" w:sz="0" w:space="0" w:color="auto"/>
      </w:divBdr>
    </w:div>
    <w:div w:id="202266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7</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Nhi</dc:creator>
  <cp:keywords/>
  <dc:description/>
  <cp:lastModifiedBy>Nguyen Nhi</cp:lastModifiedBy>
  <cp:revision>1</cp:revision>
  <dcterms:created xsi:type="dcterms:W3CDTF">2026-06-23T15:37:00Z</dcterms:created>
  <dcterms:modified xsi:type="dcterms:W3CDTF">2026-06-23T16:02:00Z</dcterms:modified>
</cp:coreProperties>
</file>