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33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llow_lodg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3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0000"/>
          <w:sz w:val="48"/>
        </w:rPr>
        <w:t>BOOKING CONFIRMATION</w:t>
      </w:r>
    </w:p>
    <w:p/>
    <w:p/>
    <w:p>
      <w:r>
        <w:rPr>
          <w:b/>
        </w:rPr>
        <w:t xml:space="preserve">Confirmation Number: </w:t>
      </w:r>
      <w:r>
        <w:t>WL-20251201-001</w:t>
      </w:r>
    </w:p>
    <w:p/>
    <w:p>
      <w:r>
        <w:rPr>
          <w:b/>
        </w:rPr>
        <w:t>GUEST INFORMATION</w:t>
      </w:r>
      <w:r>
        <w:rPr>
          <w:sz w:val="28"/>
        </w:rPr>
      </w:r>
    </w:p>
    <w:p>
      <w:r>
        <w:t>Guest Name: Rev and Mrs Gondongwe</w:t>
      </w:r>
    </w:p>
    <w:p/>
    <w:p>
      <w:r>
        <w:rPr>
          <w:b/>
        </w:rPr>
        <w:t>BOOKING DETAILS</w:t>
      </w:r>
      <w:r>
        <w:rPr>
          <w:sz w:val="2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</w:tcPr>
          <w:p>
            <w:r>
              <w:rPr>
                <w:b/>
                <w:sz w:val="22"/>
              </w:rPr>
              <w:t>Check-in Date: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Monday, December 23, 2025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2"/>
              </w:rPr>
              <w:t>Check-in Time: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2:00 PM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2"/>
              </w:rPr>
              <w:t>Check-out Date: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Monday, January 12, 2026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2"/>
              </w:rPr>
              <w:t>Check-out Time: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11:00 AM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2"/>
              </w:rPr>
              <w:t>Duration of Stay: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20 nights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2"/>
              </w:rPr>
              <w:t>Price per Night: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$120.00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2"/>
              </w:rPr>
              <w:t>Total Nights: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20 nights</w:t>
            </w:r>
          </w:p>
        </w:tc>
      </w:tr>
    </w:tbl>
    <w:p/>
    <w:p>
      <w:r>
        <w:rPr>
          <w:b/>
        </w:rPr>
        <w:t>ACCOMMODATION DETAILS</w:t>
      </w:r>
      <w:r>
        <w:rPr>
          <w:sz w:val="28"/>
        </w:rPr>
      </w:r>
    </w:p>
    <w:p>
      <w:r>
        <w:t>Room Type: To be confirmed</w:t>
      </w:r>
    </w:p>
    <w:p>
      <w:r>
        <w:t>Number of Guests: 2</w:t>
      </w:r>
    </w:p>
    <w:p/>
    <w:p>
      <w:r>
        <w:rPr>
          <w:b/>
        </w:rPr>
        <w:t>PAYMENT INFORMATION</w:t>
      </w:r>
      <w:r>
        <w:rPr>
          <w:sz w:val="2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$2,400.00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Tax (15%):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$360.00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Total Amount:</w:t>
            </w:r>
          </w:p>
        </w:tc>
        <w:tc>
          <w:tcPr>
            <w:tcW w:type="dxa" w:w="5040"/>
          </w:tcPr>
          <w:p>
            <w:r>
              <w:rPr>
                <w:b/>
                <w:sz w:val="24"/>
              </w:rPr>
              <w:t>$2,760.00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Payment Status: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Confirmed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Deposit:</w:t>
            </w:r>
          </w:p>
        </w:tc>
        <w:tc>
          <w:tcPr>
            <w:tcW w:type="dxa" w:w="5040"/>
          </w:tcPr>
          <w:p>
            <w:r>
              <w:rPr>
                <w:sz w:val="22"/>
              </w:rPr>
              <w:t>Paid</w:t>
            </w:r>
          </w:p>
        </w:tc>
      </w:tr>
    </w:tbl>
    <w:p/>
    <w:p>
      <w:r>
        <w:t>Balance Due: To be settled upon check-in</w:t>
      </w:r>
    </w:p>
    <w:p/>
    <w:p>
      <w:r>
        <w:rPr>
          <w:b/>
        </w:rPr>
        <w:t>IMPORTANT INFORMATION</w:t>
      </w:r>
      <w:r>
        <w:rPr>
          <w:sz w:val="28"/>
        </w:rPr>
      </w:r>
    </w:p>
    <w:p>
      <w:pPr>
        <w:pStyle w:val="ListBullet"/>
      </w:pPr>
      <w:r>
        <w:t>Please present a valid form of identification upon check-in.</w:t>
      </w:r>
    </w:p>
    <w:p>
      <w:pPr>
        <w:pStyle w:val="ListBullet"/>
      </w:pPr>
      <w:r>
        <w:t>Check-in is available from 2:00 PM. Early check-in may be available upon request and subject to availability.</w:t>
      </w:r>
    </w:p>
    <w:p>
      <w:pPr>
        <w:pStyle w:val="ListBullet"/>
      </w:pPr>
      <w:r>
        <w:t>Check-out is by 11:00 AM. Late check-out may be arranged for an additional fee.</w:t>
      </w:r>
    </w:p>
    <w:p>
      <w:pPr>
        <w:pStyle w:val="ListBullet"/>
      </w:pPr>
      <w:r>
        <w:t>Cancellation Policy: Free cancellation up to 48 hours before check-in. Cancellations made within 48 hours will incur a one-night charge.</w:t>
      </w:r>
    </w:p>
    <w:p>
      <w:pPr>
        <w:pStyle w:val="ListBullet"/>
      </w:pPr>
      <w:r>
        <w:t>Special requests and preferences should be communicated at least 7 days prior to arrival.</w:t>
      </w:r>
    </w:p>
    <w:p>
      <w:pPr>
        <w:pStyle w:val="ListBullet"/>
      </w:pPr>
      <w:r>
        <w:t>Wi-Fi is complimentary throughout the property.</w:t>
      </w:r>
    </w:p>
    <w:p>
      <w:pPr>
        <w:pStyle w:val="ListBullet"/>
      </w:pPr>
      <w:r>
        <w:t>Parking is available on-site at no additional charge.</w:t>
      </w:r>
    </w:p>
    <w:p>
      <w:pPr>
        <w:pStyle w:val="ListBullet"/>
      </w:pPr>
      <w:r>
        <w:t>Breakfast is included in your stay.</w:t>
      </w:r>
    </w:p>
    <w:p>
      <w:pPr>
        <w:pStyle w:val="ListBullet"/>
      </w:pPr>
      <w:r>
        <w:t>We are committed to providing a safe and comfortable environment. Please inform us of any special requirements or accessibility needs.</w:t>
      </w:r>
    </w:p>
    <w:p/>
    <w:p>
      <w:r>
        <w:rPr>
          <w:b/>
        </w:rPr>
        <w:t>CONTACT INFORMATION</w:t>
      </w:r>
      <w:r>
        <w:rPr>
          <w:sz w:val="28"/>
        </w:rPr>
      </w:r>
    </w:p>
    <w:p>
      <w:r>
        <w:t>Willow Lodge</w:t>
      </w:r>
    </w:p>
    <w:p>
      <w:r>
        <w:t>For reservations and inquiries:</w:t>
      </w:r>
    </w:p>
    <w:p>
      <w:r>
        <w:t>Email: reservations@willowlodge.com</w:t>
      </w:r>
    </w:p>
    <w:p>
      <w:r>
        <w:t>Phone: +1 (555) 123-4567</w:t>
      </w:r>
    </w:p>
    <w:p>
      <w:r>
        <w:t>Website: www.willowlodge.com</w:t>
      </w:r>
    </w:p>
    <w:p/>
    <w:p>
      <w:pPr>
        <w:jc w:val="center"/>
      </w:pPr>
      <w:r>
        <w:rPr>
          <w:i/>
          <w:color w:val="404040"/>
          <w:sz w:val="24"/>
        </w:rPr>
        <w:t>We look forward to welcoming you to Willow Lodge!</w:t>
      </w:r>
    </w:p>
    <w:p/>
    <w:p>
      <w:pPr>
        <w:jc w:val="center"/>
      </w:pPr>
      <w:r>
        <w:rPr>
          <w:color w:val="808080"/>
          <w:sz w:val="20"/>
        </w:rPr>
        <w:t>Confirmation Date: December 01, 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