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TÀI LIỆU HƯỚNG DẪN SỬ DỤNG TENDOO APP</w:t>
      </w:r>
    </w:p>
    <w:p>
      <w:r>
        <w:t>Phiên bản: 1.0</w:t>
      </w:r>
    </w:p>
    <w:p>
      <w:r>
        <w:t>Ngày phát hành: 15/12/2025</w:t>
      </w:r>
    </w:p>
    <w:p/>
    <w:p>
      <w:r>
        <w:t>Tài liệu này hướng dẫn chi tiết cách sử dụng Tendoo App - Giải pháp quản lý cửa hàng và bán hàng toàn diện.</w:t>
      </w:r>
    </w:p>
    <w:p/>
    <w:p>
      <w:r>
        <w:t>1. Cài đặt cửa hàng</w:t>
      </w:r>
    </w:p>
    <w:p>
      <w:r>
        <w:t>Phần này hướng dẫn bạn thiết lập các thông tin cơ bản cho cửa hàng của mình.</w:t>
      </w:r>
    </w:p>
    <w:p>
      <w:r>
        <w:t>1.1. Cửa hàng</w:t>
      </w:r>
    </w:p>
    <w:p>
      <w:r>
        <w:t>Quản lý thông tin chung về cửa hàng, bao gồm thông tin cửa hàng, website bán hàng, phương thức thanh toán và đăng ký nhà bán.</w:t>
      </w:r>
    </w:p>
    <w:p>
      <w:r>
        <w:t>1.1.1. Thông tin cửa hàng</w:t>
      </w:r>
    </w:p>
    <w:p>
      <w:r>
        <w:t>Để cập nhật thông tin cửa hàng:</w:t>
      </w:r>
    </w:p>
    <w:p>
      <w:r>
        <w:t>1 Vào menu Cài đặt &gt; Cửa hàng &gt; Thông tin cửa hàng</w:t>
      </w:r>
    </w:p>
    <w:p>
      <w:r>
        <w:t>2 Điền các thông tin sau:</w:t>
      </w:r>
    </w:p>
    <w:p>
      <w:r>
        <w:t>- Tên cửa hàng</w:t>
      </w:r>
    </w:p>
    <w:p>
      <w:r>
        <w:t>- Địa chỉ</w:t>
      </w:r>
    </w:p>
    <w:p>
      <w:r>
        <w:t>- Số điện thoại</w:t>
      </w:r>
    </w:p>
    <w:p>
      <w:r>
        <w:t>- Email liên hệ</w:t>
      </w:r>
    </w:p>
    <w:p>
      <w:r>
        <w:t>3 Nhấn nút Lưu để hoàn tất</w:t>
      </w:r>
    </w:p>
    <w:p/>
    <w:p>
      <w:r>
        <w:t>Lưu ý:</w:t>
      </w:r>
    </w:p>
    <w:p>
      <w:r>
        <w:t>+ Tên cửa hàng sẽ hiển thị trên hóa đơn</w:t>
      </w:r>
    </w:p>
    <w:p>
      <w:r>
        <w:t>+ Email sẽ được sử dụng để nhận thông báo</w:t>
      </w:r>
    </w:p>
    <w:p>
      <w:r>
        <w:t>1.1.2. Website bán hàng</w:t>
      </w:r>
    </w:p>
    <w:p>
      <w:r>
        <w:t>Tendoo cho phép bạn tạo website bán hàng trực tuyến một cách dễ dàng. Hệ thống sẽ tự động đồng bộ sản phẩm và đơn hàng giữa app và website.</w:t>
      </w:r>
    </w:p>
    <w:p>
      <w:r>
        <w:t>Các bước thiết lập:</w:t>
      </w:r>
    </w:p>
    <w:p>
      <w:r>
        <w:t>1 Chọn mẫu giao diện phù hợp</w:t>
      </w:r>
    </w:p>
    <w:p>
      <w:r>
        <w:t>2 Tùy chỉnh màu sắc và logo</w:t>
      </w:r>
    </w:p>
    <w:p>
      <w:r>
        <w:t>3 Cấu hình tên miền</w:t>
      </w:r>
    </w:p>
    <w:p>
      <w:r>
        <w:t>- Sử dụng tên miền con miễn phí: shop.tendoo.vn</w:t>
      </w:r>
    </w:p>
    <w:p>
      <w:r>
        <w:t>- Hoặc kết nối tên miền riêng</w:t>
      </w:r>
    </w:p>
    <w:p>
      <w:r>
        <w:t>4 Kích hoạt website</w:t>
      </w:r>
    </w:p>
    <w:p>
      <w:r>
        <w:t>1.1.3. Phương thức thanh toán</w:t>
      </w:r>
    </w:p>
    <w:p>
      <w:r>
        <w:t>Tendoo hỗ trợ nhiều phương thức thanh toán:</w:t>
      </w:r>
    </w:p>
    <w:p>
      <w:r>
        <w:t>- Tiền mặt</w:t>
      </w:r>
    </w:p>
    <w:p>
      <w:r>
        <w:t>- Chuyển khoản ngân hàng</w:t>
      </w:r>
    </w:p>
    <w:p>
      <w:r>
        <w:t>- Ví điện tử (MoMo, ZaloPay, VNPay)</w:t>
      </w:r>
    </w:p>
    <w:p>
      <w:r>
        <w:t>- Thẻ tín dụng/ghi nợ</w:t>
      </w:r>
    </w:p>
    <w:p/>
    <w:p>
      <w:r>
        <w:t>Để cấu hình:</w:t>
      </w:r>
    </w:p>
    <w:p>
      <w:r>
        <w:t>1 Vào Cài đặt &gt; Thanh toán</w:t>
      </w:r>
    </w:p>
    <w:p>
      <w:r>
        <w:t>2 Chọn phương thức muốn kích hoạt</w:t>
      </w:r>
    </w:p>
    <w:p>
      <w:r>
        <w:t>3 Điền thông tin tài khoản</w:t>
      </w:r>
    </w:p>
    <w:p>
      <w:r>
        <w:t>+ Số tài khoản ngân hàng</w:t>
      </w:r>
    </w:p>
    <w:p>
      <w:r>
        <w:t>+ API key của cổng thanh toán</w:t>
      </w:r>
    </w:p>
    <w:p>
      <w:r>
        <w:t>1.1.4. Đăng ký nhà bán</w:t>
      </w:r>
    </w:p>
    <w:p>
      <w:r>
        <w:t>Nếu bạn muốn bán hàng trên sàn thương mại điện tử Tendoo Marketplace, cần đăng ký trở thành nhà bán chính thức.</w:t>
      </w:r>
    </w:p>
    <w:p>
      <w:r>
        <w:t>Quy trình đăng ký:</w:t>
      </w:r>
    </w:p>
    <w:p>
      <w:r>
        <w:t>1 Điền form đăng ký nhà bán</w:t>
      </w:r>
    </w:p>
    <w:p>
      <w:r>
        <w:t>2 Cung cấp giấy tờ pháp lý</w:t>
      </w:r>
    </w:p>
    <w:p>
      <w:r>
        <w:t>- Giấy phép kinh doanh</w:t>
      </w:r>
    </w:p>
    <w:p>
      <w:r>
        <w:t>- CMND/CCCD chủ cửa hàng</w:t>
      </w:r>
    </w:p>
    <w:p>
      <w:r>
        <w:t>3 Chờ phê duyệt (1-3 ngày làm việc)</w:t>
      </w:r>
    </w:p>
    <w:p>
      <w:r>
        <w:t>4 Nhận thông báo kết quả qua email</w:t>
      </w:r>
    </w:p>
    <w:p>
      <w:r>
        <w:t>1.2. Tối ưu bán hàng</w:t>
      </w:r>
    </w:p>
    <w:p>
      <w:r>
        <w:t>Phần này giúp bạn thiết lập quy trình bán hàng hiệu quả, quản lý thông tin sản phẩm và tùy chỉnh mẫu hóa đơn.</w:t>
      </w:r>
    </w:p>
    <w:p>
      <w:r>
        <w:t>1.2.1. Quy trình bán hàng</w:t>
      </w:r>
    </w:p>
    <w:p>
      <w:r>
        <w:t>Tendoo hỗ trợ 2 quy trình bán hàng chính tùy theo loại hình kinh doanh của bạn.</w:t>
      </w:r>
    </w:p>
    <w:p>
      <w:r>
        <w:t>1.2.1.1. Quy trình bán hàng cho chủ shop FnB</w:t>
      </w:r>
    </w:p>
    <w:p>
      <w:r>
        <w:t>Dành cho các cửa hàng thức ăn, đồ uống với đặc thù phục vụ nhanh.</w:t>
      </w:r>
    </w:p>
    <w:p>
      <w:r>
        <w:t>Các bước:</w:t>
      </w:r>
    </w:p>
    <w:p>
      <w:r>
        <w:t>1 Khách hàng order tại quầy</w:t>
      </w:r>
    </w:p>
    <w:p>
      <w:r>
        <w:t>2 Nhân viên nhập đơn trên app</w:t>
      </w:r>
    </w:p>
    <w:p>
      <w:r>
        <w:t>- Chọn sản phẩm</w:t>
      </w:r>
    </w:p>
    <w:p>
      <w:r>
        <w:t>- Chọn size, topping</w:t>
      </w:r>
    </w:p>
    <w:p>
      <w:r>
        <w:t>+ Thêm ghi chú nếu cần</w:t>
      </w:r>
    </w:p>
    <w:p>
      <w:r>
        <w:t>3 Gửi order vào bếp</w:t>
      </w:r>
    </w:p>
    <w:p>
      <w:r>
        <w:t>4 Bếp chuẩn bị món</w:t>
      </w:r>
    </w:p>
    <w:p>
      <w:r>
        <w:t>5 Nhân viên phục vụ mang món cho khách</w:t>
      </w:r>
    </w:p>
    <w:p>
      <w:r>
        <w:t>6 Thu tiền và in hóa đơn</w:t>
      </w:r>
    </w:p>
    <w:p>
      <w:r>
        <w:t>1.2.1.2. Quy trình bán hàng cho chủ shop bán lẻ</w:t>
      </w:r>
    </w:p>
    <w:p>
      <w:r>
        <w:t>Dành cho các cửa hàng bán lẻ, thời trang, điện tử, v.v.</w:t>
      </w:r>
    </w:p>
    <w:p>
      <w:r>
        <w:t>Các bước:</w:t>
      </w:r>
    </w:p>
    <w:p>
      <w:r>
        <w:t>1 Khách hàng chọn sản phẩm</w:t>
      </w:r>
    </w:p>
    <w:p>
      <w:r>
        <w:t>2 Nhân viên quét mã vạch hoặc chọn sản phẩm</w:t>
      </w:r>
    </w:p>
    <w:p>
      <w:r>
        <w:t>3 Kiểm tra tồn kho</w:t>
      </w:r>
    </w:p>
    <w:p>
      <w:r>
        <w:t>- Nếu hết hàng, đề xuất sản phẩm thay thế</w:t>
      </w:r>
    </w:p>
    <w:p>
      <w:r>
        <w:t>4 Áp dụng khuyến mãi (nếu có)</w:t>
      </w:r>
    </w:p>
    <w:p>
      <w:r>
        <w:t>5 Thu tiền</w:t>
      </w:r>
    </w:p>
    <w:p>
      <w:r>
        <w:t>6 In hóa đơn và giao hàng</w:t>
      </w:r>
    </w:p>
    <w:p>
      <w:r>
        <w:t>1.2.2. Thông tin sản phẩm</w:t>
      </w:r>
    </w:p>
    <w:p>
      <w:r>
        <w:t>Quản lý thông tin sản phẩm đầy đủ giúp tăng doanh số.</w:t>
      </w:r>
    </w:p>
    <w:p>
      <w:r>
        <w:t>Các thông tin cần có:</w:t>
      </w:r>
    </w:p>
    <w:p>
      <w:r>
        <w:t>1 Tên sản phẩm (rõ ràng, dễ tìm)</w:t>
      </w:r>
    </w:p>
    <w:p>
      <w:r>
        <w:t>2 Mã SKU (mã định danh duy nhất)</w:t>
      </w:r>
    </w:p>
    <w:p>
      <w:r>
        <w:t>3 Giá bán</w:t>
      </w:r>
    </w:p>
    <w:p>
      <w:r>
        <w:t>- Giá gốc</w:t>
      </w:r>
    </w:p>
    <w:p>
      <w:r>
        <w:t>- Giá khuyến mãi</w:t>
      </w:r>
    </w:p>
    <w:p>
      <w:r>
        <w:t>4 Hình ảnh sản phẩm</w:t>
      </w:r>
    </w:p>
    <w:p>
      <w:r>
        <w:t>5 Mô tả chi tiết</w:t>
      </w:r>
    </w:p>
    <w:p>
      <w:r>
        <w:t>6 Danh mục sản phẩm</w:t>
      </w:r>
    </w:p>
    <w:p>
      <w:r>
        <w:t>1.2.3. Mẫu hóa đơn</w:t>
      </w:r>
    </w:p>
    <w:p>
      <w:r>
        <w:t>Tendoo cung cấp 4 mẫu hóa đơn chuyên nghiệp.</w:t>
      </w:r>
    </w:p>
    <w:p>
      <w:r>
        <w:t>1.2.3.1. Mẫu hóa đơn 1: Khổ 80mm – mẫu mặc định của hệ thống</w:t>
      </w:r>
    </w:p>
    <w:p>
      <w:r>
        <w:t>Đây là mẫu hóa đơn cơ bản, phù hợp với hầu hết các loại hình kinh doanh.</w:t>
      </w:r>
    </w:p>
    <w:p>
      <w:r>
        <w:t>Đặc điểm:</w:t>
      </w:r>
    </w:p>
    <w:p>
      <w:r>
        <w:t>- Khổ giấy: 80mm</w:t>
      </w:r>
    </w:p>
    <w:p>
      <w:r>
        <w:t>- Bố cục đơn giản, dễ đọc</w:t>
      </w:r>
    </w:p>
    <w:p>
      <w:r>
        <w:t>- Hiển thị đầy đủ thông tin:</w:t>
      </w:r>
    </w:p>
    <w:p>
      <w:r>
        <w:t>+ Logo và tên cửa hàng</w:t>
      </w:r>
    </w:p>
    <w:p>
      <w:r>
        <w:t>+ Danh sách sản phẩm</w:t>
      </w:r>
    </w:p>
    <w:p>
      <w:r>
        <w:t>+ Tổng tiền và phương thức thanh toán</w:t>
      </w:r>
    </w:p>
    <w:p>
      <w:r>
        <w:t>1.2.3.2. Mẫu hóa đơn 2: Khổ 80mm – Đường viền tách giữa từng dòng sản phẩm</w:t>
      </w:r>
    </w:p>
    <w:p>
      <w:r>
        <w:t>Mẫu này có đường kẻ ngang ngăn cách giữa các sản phẩm.</w:t>
      </w:r>
    </w:p>
    <w:p>
      <w:r>
        <w:t>Ưu điểm:</w:t>
      </w:r>
    </w:p>
    <w:p>
      <w:r>
        <w:t>- Dễ phân biệt từng sản phẩm</w:t>
      </w:r>
    </w:p>
    <w:p>
      <w:r>
        <w:t>- Trông chuyên nghiệp hơn</w:t>
      </w:r>
    </w:p>
    <w:p>
      <w:r>
        <w:t>- Phù hợp với đơn hàng nhiều sản phẩm</w:t>
      </w:r>
    </w:p>
    <w:p>
      <w:r>
        <w:t>1.2.3.3. Mẫu hóa đơn 3: Khổ 80mm – Đóng khung từng dòng sản phẩm</w:t>
      </w:r>
    </w:p>
    <w:p>
      <w:r>
        <w:t>Mẫu này đóng khung hoàn toàn cho từng sản phẩm.</w:t>
      </w:r>
    </w:p>
    <w:p>
      <w:r>
        <w:t>Đặc điểm:</w:t>
      </w:r>
    </w:p>
    <w:p>
      <w:r>
        <w:t>- Mỗi sản phẩm nằm trong một ô riêng biệt</w:t>
      </w:r>
    </w:p>
    <w:p>
      <w:r>
        <w:t>- Nổi bật, dễ kiểm tra</w:t>
      </w:r>
    </w:p>
    <w:p>
      <w:r>
        <w:t>- Phù hợp cho cửa hàng cao cấp</w:t>
      </w:r>
    </w:p>
    <w:p>
      <w:r>
        <w:t>1.2.3.4. Mẫu hóa đơn 4: Khổ A4/A5</w:t>
      </w:r>
    </w:p>
    <w:p>
      <w:r>
        <w:t>Mẫu hóa đơn khổ lớn cho các giao dịch quan trọng.</w:t>
      </w:r>
    </w:p>
    <w:p>
      <w:r>
        <w:t>Sử dụng khi:</w:t>
      </w:r>
    </w:p>
    <w:p>
      <w:r>
        <w:t>- Đơn hàng giá trị cao</w:t>
      </w:r>
    </w:p>
    <w:p>
      <w:r>
        <w:t>- Cần ghi chú chi tiết</w:t>
      </w:r>
    </w:p>
    <w:p>
      <w:r>
        <w:t>- Hóa đơn VAT</w:t>
      </w:r>
    </w:p>
    <w:p>
      <w:r>
        <w:t>Nội dung bao gồm:</w:t>
      </w:r>
    </w:p>
    <w:p>
      <w:r>
        <w:t>1 Thông tin công ty đầy đủ</w:t>
      </w:r>
    </w:p>
    <w:p>
      <w:r>
        <w:t>2 Thông tin khách hàng</w:t>
      </w:r>
    </w:p>
    <w:p>
      <w:r>
        <w:t>3 Bảng chi tiết sản phẩm</w:t>
      </w:r>
    </w:p>
    <w:p>
      <w:r>
        <w:t>4 Chữ ký người bán và người mua</w:t>
      </w:r>
    </w:p>
    <w:p>
      <w:r>
        <w:t>2. Quản lý kho hàng</w:t>
      </w:r>
    </w:p>
    <w:p>
      <w:r>
        <w:t>Quản lý tồn kho hiệu quả giúp tránh thiếu hụt hoặc tồn đọng hàng.</w:t>
      </w:r>
    </w:p>
    <w:p>
      <w:r>
        <w:t>2.1. Nhập hàng</w:t>
      </w:r>
    </w:p>
    <w:p>
      <w:r>
        <w:t>Quy trình nhập hàng vào kho:</w:t>
      </w:r>
    </w:p>
    <w:p>
      <w:r>
        <w:t>1 Tạo phiếu nhập hàng</w:t>
      </w:r>
    </w:p>
    <w:p>
      <w:r>
        <w:t>2 Nhập thông tin nhà cung cấp</w:t>
      </w:r>
    </w:p>
    <w:p>
      <w:r>
        <w:t>3 Nhập danh sách sản phẩm</w:t>
      </w:r>
    </w:p>
    <w:p>
      <w:r>
        <w:t>- Mã sản phẩm</w:t>
      </w:r>
    </w:p>
    <w:p>
      <w:r>
        <w:t>- Số lượng</w:t>
      </w:r>
    </w:p>
    <w:p>
      <w:r>
        <w:t>- Giá nhập</w:t>
      </w:r>
    </w:p>
    <w:p>
      <w:r>
        <w:t>4 Lưu phiếu nhập</w:t>
      </w:r>
    </w:p>
    <w:p>
      <w:r>
        <w:t>5 Hệ thống tự động cập nhật tồn kho</w:t>
      </w:r>
    </w:p>
    <w:p>
      <w:r>
        <w:t>2.2. Xuất hàng</w:t>
      </w:r>
    </w:p>
    <w:p>
      <w:r>
        <w:t>Khi có đơn hàng, hệ thống tự động xuất hàng.</w:t>
      </w:r>
    </w:p>
    <w:p>
      <w:r>
        <w:t>Bạn cũng có thể xuất hàng thủ công:</w:t>
      </w:r>
    </w:p>
    <w:p>
      <w:r>
        <w:t>1 Tạo phiếu xuất hàng</w:t>
      </w:r>
    </w:p>
    <w:p>
      <w:r>
        <w:t>2 Chọn lý do xuất (bán hàng, hỏng, khuyến mãi)</w:t>
      </w:r>
    </w:p>
    <w:p>
      <w:r>
        <w:t>3 Nhập sản phẩm và số lượng</w:t>
      </w:r>
    </w:p>
    <w:p>
      <w:r>
        <w:t>4 Xác nhận xuất hàng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