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8856595" w:displacedByCustomXml="next"/>
    <w:bookmarkEnd w:id="0" w:displacedByCustomXml="next"/>
    <w:bookmarkStart w:id="1" w:name="_Toc449356249" w:displacedByCustomXml="next"/>
    <w:sdt>
      <w:sdtPr>
        <w:id w:val="2085181253"/>
        <w:docPartObj>
          <w:docPartGallery w:val="Cover Pages"/>
          <w:docPartUnique/>
        </w:docPartObj>
      </w:sdtPr>
      <w:sdtEndPr/>
      <w:sdtContent>
        <w:p w14:paraId="0DE7EE1A" w14:textId="77777777" w:rsidR="007920CC" w:rsidRPr="008E338B" w:rsidRDefault="007920CC" w:rsidP="007920CC">
          <w:pPr>
            <w:jc w:val="center"/>
            <w:rPr>
              <w:b/>
              <w:sz w:val="44"/>
              <w:szCs w:val="44"/>
            </w:rPr>
          </w:pPr>
          <w:r w:rsidRPr="008E338B">
            <w:rPr>
              <w:b/>
              <w:sz w:val="44"/>
              <w:szCs w:val="44"/>
            </w:rPr>
            <w:t>TRƯỜNG</w:t>
          </w:r>
          <w:r>
            <w:rPr>
              <w:b/>
              <w:sz w:val="44"/>
              <w:szCs w:val="44"/>
            </w:rPr>
            <w:t xml:space="preserve"> </w:t>
          </w:r>
          <w:r w:rsidRPr="008E338B">
            <w:rPr>
              <w:b/>
              <w:sz w:val="44"/>
              <w:szCs w:val="44"/>
            </w:rPr>
            <w:t>ĐẠI</w:t>
          </w:r>
          <w:r>
            <w:rPr>
              <w:b/>
              <w:sz w:val="44"/>
              <w:szCs w:val="44"/>
            </w:rPr>
            <w:t xml:space="preserve"> </w:t>
          </w:r>
          <w:r w:rsidRPr="008E338B">
            <w:rPr>
              <w:b/>
              <w:sz w:val="44"/>
              <w:szCs w:val="44"/>
            </w:rPr>
            <w:t>HỌC</w:t>
          </w:r>
          <w:r>
            <w:rPr>
              <w:b/>
              <w:sz w:val="44"/>
              <w:szCs w:val="44"/>
            </w:rPr>
            <w:t xml:space="preserve"> </w:t>
          </w:r>
          <w:r w:rsidRPr="008E338B">
            <w:rPr>
              <w:b/>
              <w:sz w:val="44"/>
              <w:szCs w:val="44"/>
            </w:rPr>
            <w:t>BÁCH</w:t>
          </w:r>
          <w:r>
            <w:rPr>
              <w:b/>
              <w:sz w:val="44"/>
              <w:szCs w:val="44"/>
            </w:rPr>
            <w:t xml:space="preserve"> </w:t>
          </w:r>
          <w:r w:rsidRPr="008E338B">
            <w:rPr>
              <w:b/>
              <w:sz w:val="44"/>
              <w:szCs w:val="44"/>
            </w:rPr>
            <w:t>KHOA</w:t>
          </w:r>
          <w:r>
            <w:rPr>
              <w:b/>
              <w:sz w:val="44"/>
              <w:szCs w:val="44"/>
            </w:rPr>
            <w:t xml:space="preserve"> </w:t>
          </w:r>
          <w:r w:rsidRPr="008E338B">
            <w:rPr>
              <w:b/>
              <w:sz w:val="44"/>
              <w:szCs w:val="44"/>
            </w:rPr>
            <w:t>HÀ</w:t>
          </w:r>
          <w:r>
            <w:rPr>
              <w:b/>
              <w:sz w:val="44"/>
              <w:szCs w:val="44"/>
            </w:rPr>
            <w:t xml:space="preserve"> </w:t>
          </w:r>
          <w:r w:rsidRPr="008E338B">
            <w:rPr>
              <w:b/>
              <w:sz w:val="44"/>
              <w:szCs w:val="44"/>
            </w:rPr>
            <w:t>NỘI</w:t>
          </w:r>
        </w:p>
        <w:p w14:paraId="15A604E2" w14:textId="77777777" w:rsidR="007920CC" w:rsidRPr="00065741" w:rsidRDefault="007920CC" w:rsidP="007920CC">
          <w:pPr>
            <w:jc w:val="center"/>
            <w:rPr>
              <w:b/>
              <w:sz w:val="36"/>
              <w:szCs w:val="42"/>
            </w:rPr>
          </w:pPr>
          <w:r w:rsidRPr="00065741">
            <w:rPr>
              <w:b/>
              <w:sz w:val="36"/>
              <w:szCs w:val="42"/>
            </w:rPr>
            <w:t>Viện</w:t>
          </w:r>
          <w:r>
            <w:rPr>
              <w:b/>
              <w:sz w:val="36"/>
              <w:szCs w:val="42"/>
            </w:rPr>
            <w:t xml:space="preserve"> </w:t>
          </w:r>
          <w:r w:rsidRPr="00065741">
            <w:rPr>
              <w:b/>
              <w:sz w:val="36"/>
              <w:szCs w:val="42"/>
            </w:rPr>
            <w:t>Công</w:t>
          </w:r>
          <w:r>
            <w:rPr>
              <w:b/>
              <w:sz w:val="36"/>
              <w:szCs w:val="42"/>
            </w:rPr>
            <w:t xml:space="preserve"> </w:t>
          </w:r>
          <w:r w:rsidRPr="00065741">
            <w:rPr>
              <w:b/>
              <w:sz w:val="36"/>
              <w:szCs w:val="42"/>
            </w:rPr>
            <w:t>nghệ</w:t>
          </w:r>
          <w:r>
            <w:rPr>
              <w:b/>
              <w:sz w:val="36"/>
              <w:szCs w:val="42"/>
            </w:rPr>
            <w:t xml:space="preserve"> </w:t>
          </w:r>
          <w:r w:rsidRPr="00065741">
            <w:rPr>
              <w:b/>
              <w:sz w:val="36"/>
              <w:szCs w:val="42"/>
            </w:rPr>
            <w:t>thông</w:t>
          </w:r>
          <w:r>
            <w:rPr>
              <w:b/>
              <w:sz w:val="36"/>
              <w:szCs w:val="42"/>
            </w:rPr>
            <w:t xml:space="preserve"> </w:t>
          </w:r>
          <w:r w:rsidRPr="00065741">
            <w:rPr>
              <w:b/>
              <w:sz w:val="36"/>
              <w:szCs w:val="42"/>
            </w:rPr>
            <w:t>tin</w:t>
          </w:r>
          <w:r>
            <w:rPr>
              <w:b/>
              <w:sz w:val="36"/>
              <w:szCs w:val="42"/>
            </w:rPr>
            <w:t xml:space="preserve"> </w:t>
          </w:r>
          <w:r w:rsidRPr="00065741">
            <w:rPr>
              <w:b/>
              <w:sz w:val="36"/>
              <w:szCs w:val="42"/>
            </w:rPr>
            <w:t>và</w:t>
          </w:r>
          <w:r>
            <w:rPr>
              <w:b/>
              <w:sz w:val="36"/>
              <w:szCs w:val="42"/>
            </w:rPr>
            <w:t xml:space="preserve"> </w:t>
          </w:r>
          <w:r w:rsidRPr="00065741">
            <w:rPr>
              <w:b/>
              <w:sz w:val="36"/>
              <w:szCs w:val="42"/>
            </w:rPr>
            <w:t>truyền</w:t>
          </w:r>
          <w:r>
            <w:rPr>
              <w:b/>
              <w:sz w:val="36"/>
              <w:szCs w:val="42"/>
            </w:rPr>
            <w:t xml:space="preserve"> </w:t>
          </w:r>
          <w:r w:rsidRPr="00065741">
            <w:rPr>
              <w:b/>
              <w:sz w:val="36"/>
              <w:szCs w:val="42"/>
            </w:rPr>
            <w:t>thông</w:t>
          </w:r>
          <w:r>
            <w:rPr>
              <w:b/>
              <w:sz w:val="36"/>
              <w:szCs w:val="42"/>
            </w:rPr>
            <w:t xml:space="preserve"> </w:t>
          </w:r>
        </w:p>
        <w:p w14:paraId="1D1616BD" w14:textId="77777777" w:rsidR="007920CC" w:rsidRDefault="007920CC" w:rsidP="007920CC">
          <w:pPr>
            <w:jc w:val="center"/>
          </w:pPr>
        </w:p>
        <w:p w14:paraId="737312D2" w14:textId="77777777" w:rsidR="007920CC" w:rsidRPr="00610DA0" w:rsidRDefault="007920CC" w:rsidP="007920CC">
          <w:pPr>
            <w:jc w:val="center"/>
          </w:pPr>
        </w:p>
        <w:p w14:paraId="20A5EB0B" w14:textId="77777777" w:rsidR="007920CC" w:rsidRPr="002926C6" w:rsidRDefault="007920CC" w:rsidP="007920CC">
          <w:pPr>
            <w:jc w:val="center"/>
          </w:pPr>
          <w:r>
            <w:rPr>
              <w:noProof/>
            </w:rPr>
            <mc:AlternateContent>
              <mc:Choice Requires="wps">
                <w:drawing>
                  <wp:anchor distT="0" distB="0" distL="114300" distR="114300" simplePos="0" relativeHeight="251659264" behindDoc="0" locked="0" layoutInCell="1" allowOverlap="1" wp14:anchorId="1C132A63" wp14:editId="4BA03235">
                    <wp:simplePos x="0" y="0"/>
                    <wp:positionH relativeFrom="column">
                      <wp:posOffset>-201295</wp:posOffset>
                    </wp:positionH>
                    <wp:positionV relativeFrom="paragraph">
                      <wp:posOffset>3252470</wp:posOffset>
                    </wp:positionV>
                    <wp:extent cx="6101255" cy="534451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01255" cy="5344510"/>
                            </a:xfrm>
                            <a:prstGeom prst="rect">
                              <a:avLst/>
                            </a:prstGeom>
                            <a:solidFill>
                              <a:schemeClr val="lt1"/>
                            </a:solidFill>
                            <a:ln w="6350">
                              <a:noFill/>
                            </a:ln>
                          </wps:spPr>
                          <wps:txbx>
                            <w:txbxContent>
                              <w:p w14:paraId="3B2FD0AC" w14:textId="77777777" w:rsidR="007920CC" w:rsidRDefault="007920CC" w:rsidP="007920CC">
                                <w:pPr>
                                  <w:jc w:val="center"/>
                                  <w:rPr>
                                    <w:b/>
                                    <w:sz w:val="52"/>
                                    <w:szCs w:val="32"/>
                                  </w:rPr>
                                </w:pPr>
                                <w:r>
                                  <w:rPr>
                                    <w:b/>
                                    <w:sz w:val="52"/>
                                    <w:szCs w:val="32"/>
                                  </w:rPr>
                                  <w:t xml:space="preserve">Báo cáo </w:t>
                                </w:r>
                              </w:p>
                              <w:p w14:paraId="34651BF2" w14:textId="77777777" w:rsidR="007920CC" w:rsidRPr="005B5234" w:rsidRDefault="007920CC" w:rsidP="007920CC">
                                <w:pPr>
                                  <w:jc w:val="center"/>
                                  <w:rPr>
                                    <w:b/>
                                    <w:sz w:val="52"/>
                                    <w:szCs w:val="32"/>
                                    <w:lang w:val="en-001"/>
                                  </w:rPr>
                                </w:pPr>
                                <w:r>
                                  <w:rPr>
                                    <w:b/>
                                    <w:sz w:val="52"/>
                                    <w:szCs w:val="32"/>
                                    <w:lang w:val="en-001"/>
                                  </w:rPr>
                                  <w:t>Project I</w:t>
                                </w:r>
                              </w:p>
                              <w:p w14:paraId="32E912F5" w14:textId="77777777" w:rsidR="003E1266" w:rsidRDefault="007920CC" w:rsidP="007920CC">
                                <w:pPr>
                                  <w:jc w:val="center"/>
                                  <w:rPr>
                                    <w:b/>
                                    <w:sz w:val="40"/>
                                    <w:szCs w:val="32"/>
                                    <w:lang w:val="en-001"/>
                                  </w:rPr>
                                </w:pPr>
                                <w:r w:rsidRPr="00D22794">
                                  <w:rPr>
                                    <w:b/>
                                    <w:sz w:val="40"/>
                                    <w:szCs w:val="32"/>
                                  </w:rPr>
                                  <w:t>Đề</w:t>
                                </w:r>
                                <w:r>
                                  <w:rPr>
                                    <w:b/>
                                    <w:sz w:val="40"/>
                                    <w:szCs w:val="32"/>
                                  </w:rPr>
                                  <w:t xml:space="preserve"> </w:t>
                                </w:r>
                                <w:r w:rsidRPr="00D22794">
                                  <w:rPr>
                                    <w:b/>
                                    <w:sz w:val="40"/>
                                    <w:szCs w:val="32"/>
                                  </w:rPr>
                                  <w:t>tài:</w:t>
                                </w:r>
                                <w:r>
                                  <w:rPr>
                                    <w:b/>
                                    <w:sz w:val="40"/>
                                    <w:szCs w:val="32"/>
                                  </w:rPr>
                                  <w:t xml:space="preserve"> </w:t>
                                </w:r>
                                <w:r>
                                  <w:rPr>
                                    <w:b/>
                                    <w:sz w:val="40"/>
                                    <w:szCs w:val="32"/>
                                    <w:lang w:val="en-001"/>
                                  </w:rPr>
                                  <w:t xml:space="preserve">Phân loại tin tức </w:t>
                                </w:r>
                              </w:p>
                              <w:p w14:paraId="301142C8" w14:textId="298E9AA7" w:rsidR="007920CC" w:rsidRPr="00DA09F0" w:rsidRDefault="007920CC" w:rsidP="00DA09F0">
                                <w:pPr>
                                  <w:jc w:val="center"/>
                                  <w:rPr>
                                    <w:b/>
                                    <w:sz w:val="40"/>
                                    <w:szCs w:val="32"/>
                                    <w:lang w:val="en-001"/>
                                  </w:rPr>
                                </w:pPr>
                                <w:r>
                                  <w:rPr>
                                    <w:b/>
                                    <w:sz w:val="40"/>
                                    <w:szCs w:val="32"/>
                                    <w:lang w:val="en-001"/>
                                  </w:rPr>
                                  <w:t>bằng</w:t>
                                </w:r>
                                <w:r w:rsidR="003E1266">
                                  <w:rPr>
                                    <w:b/>
                                    <w:sz w:val="40"/>
                                    <w:szCs w:val="32"/>
                                    <w:lang w:val="en-001"/>
                                  </w:rPr>
                                  <w:t xml:space="preserve"> thuật toán</w:t>
                                </w:r>
                                <w:r>
                                  <w:rPr>
                                    <w:b/>
                                    <w:sz w:val="40"/>
                                    <w:szCs w:val="32"/>
                                    <w:lang w:val="en-001"/>
                                  </w:rPr>
                                  <w:t xml:space="preserve"> Naive Bayes Classifier</w:t>
                                </w:r>
                              </w:p>
                              <w:p w14:paraId="213BCE12" w14:textId="77777777" w:rsidR="007920CC" w:rsidRDefault="007920CC" w:rsidP="007920CC">
                                <w:pPr>
                                  <w:jc w:val="center"/>
                                  <w:rPr>
                                    <w:b/>
                                    <w:sz w:val="32"/>
                                  </w:rPr>
                                </w:pPr>
                              </w:p>
                              <w:tbl>
                                <w:tblPr>
                                  <w:tblStyle w:val="TableGrid"/>
                                  <w:tblW w:w="910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3723"/>
                                  <w:gridCol w:w="5386"/>
                                </w:tblGrid>
                                <w:tr w:rsidR="007920CC" w:rsidRPr="00413489" w14:paraId="683728AA" w14:textId="77777777" w:rsidTr="00DA09F0">
                                  <w:trPr>
                                    <w:trHeight w:val="4103"/>
                                  </w:trPr>
                                  <w:tc>
                                    <w:tcPr>
                                      <w:tcW w:w="3723" w:type="dxa"/>
                                    </w:tcPr>
                                    <w:p w14:paraId="0E5D5319" w14:textId="77777777" w:rsidR="007920CC" w:rsidRPr="00413489" w:rsidRDefault="007920CC" w:rsidP="00413489">
                                      <w:pPr>
                                        <w:spacing w:line="340" w:lineRule="auto"/>
                                        <w:ind w:left="400" w:firstLine="0"/>
                                        <w:jc w:val="left"/>
                                        <w:rPr>
                                          <w:sz w:val="28"/>
                                          <w:szCs w:val="28"/>
                                        </w:rPr>
                                      </w:pPr>
                                    </w:p>
                                  </w:tc>
                                  <w:tc>
                                    <w:tcPr>
                                      <w:tcW w:w="5386" w:type="dxa"/>
                                    </w:tcPr>
                                    <w:p w14:paraId="2D498F4B" w14:textId="77777777" w:rsidR="007920CC" w:rsidRPr="00413489" w:rsidRDefault="007920CC" w:rsidP="00413489">
                                      <w:pPr>
                                        <w:spacing w:line="340" w:lineRule="auto"/>
                                        <w:ind w:firstLine="0"/>
                                        <w:jc w:val="left"/>
                                        <w:rPr>
                                          <w:sz w:val="28"/>
                                          <w:szCs w:val="28"/>
                                        </w:rPr>
                                      </w:pPr>
                                      <w:r w:rsidRPr="00413489">
                                        <w:rPr>
                                          <w:sz w:val="28"/>
                                          <w:szCs w:val="28"/>
                                        </w:rPr>
                                        <w:t>Nhóm</w:t>
                                      </w:r>
                                      <w:r>
                                        <w:rPr>
                                          <w:sz w:val="28"/>
                                          <w:szCs w:val="28"/>
                                        </w:rPr>
                                        <w:t xml:space="preserve"> </w:t>
                                      </w:r>
                                      <w:r w:rsidRPr="00413489">
                                        <w:rPr>
                                          <w:sz w:val="28"/>
                                          <w:szCs w:val="28"/>
                                        </w:rPr>
                                        <w:t>thực</w:t>
                                      </w:r>
                                      <w:r>
                                        <w:rPr>
                                          <w:sz w:val="28"/>
                                          <w:szCs w:val="28"/>
                                        </w:rPr>
                                        <w:t xml:space="preserve"> </w:t>
                                      </w:r>
                                      <w:r w:rsidRPr="00413489">
                                        <w:rPr>
                                          <w:sz w:val="28"/>
                                          <w:szCs w:val="28"/>
                                        </w:rPr>
                                        <w:t>hiện:</w:t>
                                      </w:r>
                                    </w:p>
                                    <w:tbl>
                                      <w:tblPr>
                                        <w:tblW w:w="0" w:type="auto"/>
                                        <w:tblInd w:w="66" w:type="dxa"/>
                                        <w:tblLayout w:type="fixed"/>
                                        <w:tblCellMar>
                                          <w:top w:w="15" w:type="dxa"/>
                                          <w:left w:w="15" w:type="dxa"/>
                                          <w:bottom w:w="15" w:type="dxa"/>
                                          <w:right w:w="15" w:type="dxa"/>
                                        </w:tblCellMar>
                                        <w:tblLook w:val="04A0" w:firstRow="1" w:lastRow="0" w:firstColumn="1" w:lastColumn="0" w:noHBand="0" w:noVBand="1"/>
                                      </w:tblPr>
                                      <w:tblGrid>
                                        <w:gridCol w:w="275"/>
                                        <w:gridCol w:w="2988"/>
                                        <w:gridCol w:w="1418"/>
                                      </w:tblGrid>
                                      <w:tr w:rsidR="007920CC" w:rsidRPr="00413489" w14:paraId="0B7FF3E5" w14:textId="77777777" w:rsidTr="00546604">
                                        <w:trPr>
                                          <w:trHeight w:val="145"/>
                                        </w:trPr>
                                        <w:tc>
                                          <w:tcPr>
                                            <w:tcW w:w="275" w:type="dxa"/>
                                            <w:vAlign w:val="center"/>
                                            <w:hideMark/>
                                          </w:tcPr>
                                          <w:p w14:paraId="7A0B0656" w14:textId="77777777" w:rsidR="007920CC" w:rsidRPr="00413489" w:rsidRDefault="007920CC" w:rsidP="00413489">
                                            <w:pPr>
                                              <w:spacing w:before="100" w:beforeAutospacing="1" w:after="100" w:afterAutospacing="1" w:line="240" w:lineRule="auto"/>
                                              <w:ind w:firstLine="0"/>
                                              <w:jc w:val="left"/>
                                              <w:rPr>
                                                <w:rFonts w:eastAsia="Times New Roman"/>
                                                <w:sz w:val="28"/>
                                                <w:szCs w:val="28"/>
                                              </w:rPr>
                                            </w:pPr>
                                            <w:r w:rsidRPr="00413489">
                                              <w:rPr>
                                                <w:rFonts w:eastAsia="Times New Roman"/>
                                                <w:sz w:val="28"/>
                                                <w:szCs w:val="28"/>
                                              </w:rPr>
                                              <w:t>1.</w:t>
                                            </w:r>
                                          </w:p>
                                        </w:tc>
                                        <w:tc>
                                          <w:tcPr>
                                            <w:tcW w:w="2988" w:type="dxa"/>
                                            <w:vAlign w:val="center"/>
                                            <w:hideMark/>
                                          </w:tcPr>
                                          <w:p w14:paraId="13FF0622" w14:textId="77777777" w:rsidR="007920CC" w:rsidRPr="00FC2909" w:rsidRDefault="007920CC" w:rsidP="00413489">
                                            <w:pPr>
                                              <w:spacing w:before="100" w:beforeAutospacing="1" w:after="100" w:afterAutospacing="1" w:line="240" w:lineRule="auto"/>
                                              <w:ind w:firstLine="0"/>
                                              <w:jc w:val="left"/>
                                              <w:rPr>
                                                <w:rFonts w:eastAsia="Times New Roman"/>
                                                <w:sz w:val="28"/>
                                                <w:szCs w:val="28"/>
                                                <w:lang w:val="en-001"/>
                                              </w:rPr>
                                            </w:pPr>
                                            <w:r>
                                              <w:rPr>
                                                <w:rFonts w:eastAsia="Times New Roman"/>
                                                <w:sz w:val="28"/>
                                                <w:szCs w:val="28"/>
                                                <w:lang w:val="en-001"/>
                                              </w:rPr>
                                              <w:t>Nguyễn Hữu Doanh</w:t>
                                            </w:r>
                                          </w:p>
                                        </w:tc>
                                        <w:tc>
                                          <w:tcPr>
                                            <w:tcW w:w="1418" w:type="dxa"/>
                                            <w:vAlign w:val="center"/>
                                            <w:hideMark/>
                                          </w:tcPr>
                                          <w:p w14:paraId="399B079D" w14:textId="77777777" w:rsidR="007920CC" w:rsidRPr="00FC2909" w:rsidRDefault="007920CC" w:rsidP="00413489">
                                            <w:pPr>
                                              <w:spacing w:before="100" w:beforeAutospacing="1" w:after="100" w:afterAutospacing="1" w:line="240" w:lineRule="auto"/>
                                              <w:ind w:firstLine="0"/>
                                              <w:jc w:val="left"/>
                                              <w:rPr>
                                                <w:rFonts w:eastAsia="Times New Roman"/>
                                                <w:sz w:val="28"/>
                                                <w:szCs w:val="28"/>
                                                <w:lang w:val="en-001"/>
                                              </w:rPr>
                                            </w:pPr>
                                            <w:r>
                                              <w:rPr>
                                                <w:rFonts w:eastAsia="Times New Roman"/>
                                                <w:sz w:val="28"/>
                                                <w:szCs w:val="28"/>
                                                <w:lang w:val="en-001"/>
                                              </w:rPr>
                                              <w:t>20160631</w:t>
                                            </w:r>
                                          </w:p>
                                        </w:tc>
                                      </w:tr>
                                      <w:tr w:rsidR="007920CC" w:rsidRPr="00413489" w14:paraId="2CE5050F" w14:textId="77777777" w:rsidTr="00546604">
                                        <w:trPr>
                                          <w:trHeight w:val="228"/>
                                        </w:trPr>
                                        <w:tc>
                                          <w:tcPr>
                                            <w:tcW w:w="275" w:type="dxa"/>
                                            <w:vAlign w:val="center"/>
                                            <w:hideMark/>
                                          </w:tcPr>
                                          <w:p w14:paraId="46BC5435" w14:textId="77777777" w:rsidR="007920CC" w:rsidRPr="00413489" w:rsidRDefault="007920CC" w:rsidP="00413489">
                                            <w:pPr>
                                              <w:spacing w:before="100" w:beforeAutospacing="1" w:after="100" w:afterAutospacing="1" w:line="240" w:lineRule="auto"/>
                                              <w:ind w:firstLine="0"/>
                                              <w:jc w:val="left"/>
                                              <w:rPr>
                                                <w:rFonts w:eastAsia="Times New Roman"/>
                                                <w:sz w:val="28"/>
                                                <w:szCs w:val="28"/>
                                              </w:rPr>
                                            </w:pPr>
                                            <w:r w:rsidRPr="00413489">
                                              <w:rPr>
                                                <w:rFonts w:eastAsia="Times New Roman"/>
                                                <w:sz w:val="28"/>
                                                <w:szCs w:val="28"/>
                                              </w:rPr>
                                              <w:t>2.</w:t>
                                            </w:r>
                                          </w:p>
                                        </w:tc>
                                        <w:tc>
                                          <w:tcPr>
                                            <w:tcW w:w="2988" w:type="dxa"/>
                                            <w:vAlign w:val="center"/>
                                            <w:hideMark/>
                                          </w:tcPr>
                                          <w:p w14:paraId="41F7620D" w14:textId="77777777" w:rsidR="007920CC" w:rsidRPr="009F5605" w:rsidRDefault="007920CC" w:rsidP="00413489">
                                            <w:pPr>
                                              <w:spacing w:before="100" w:beforeAutospacing="1" w:after="100" w:afterAutospacing="1" w:line="240" w:lineRule="auto"/>
                                              <w:ind w:firstLine="0"/>
                                              <w:jc w:val="left"/>
                                              <w:rPr>
                                                <w:rFonts w:eastAsia="Times New Roman"/>
                                                <w:sz w:val="28"/>
                                                <w:szCs w:val="28"/>
                                                <w:lang w:val="en-001"/>
                                              </w:rPr>
                                            </w:pPr>
                                            <w:r>
                                              <w:rPr>
                                                <w:rFonts w:eastAsia="Times New Roman"/>
                                                <w:sz w:val="28"/>
                                                <w:szCs w:val="28"/>
                                                <w:lang w:val="en-001"/>
                                              </w:rPr>
                                              <w:t>Đinh Hoàng Anh</w:t>
                                            </w:r>
                                          </w:p>
                                        </w:tc>
                                        <w:tc>
                                          <w:tcPr>
                                            <w:tcW w:w="1418" w:type="dxa"/>
                                            <w:vAlign w:val="center"/>
                                            <w:hideMark/>
                                          </w:tcPr>
                                          <w:p w14:paraId="4A795CAC" w14:textId="32968C45" w:rsidR="007920CC" w:rsidRPr="00413489" w:rsidRDefault="007920CC" w:rsidP="00413489">
                                            <w:pPr>
                                              <w:spacing w:before="100" w:beforeAutospacing="1" w:after="100" w:afterAutospacing="1" w:line="240" w:lineRule="auto"/>
                                              <w:ind w:firstLine="0"/>
                                              <w:jc w:val="left"/>
                                              <w:rPr>
                                                <w:rFonts w:eastAsia="Times New Roman"/>
                                                <w:sz w:val="28"/>
                                                <w:szCs w:val="28"/>
                                              </w:rPr>
                                            </w:pPr>
                                            <w:r w:rsidRPr="00413489">
                                              <w:rPr>
                                                <w:rFonts w:eastAsia="Times New Roman"/>
                                                <w:sz w:val="28"/>
                                                <w:szCs w:val="28"/>
                                              </w:rPr>
                                              <w:fldChar w:fldCharType="begin"/>
                                            </w:r>
                                            <w:r w:rsidRPr="00413489">
                                              <w:rPr>
                                                <w:rFonts w:eastAsia="Times New Roman"/>
                                                <w:sz w:val="28"/>
                                                <w:szCs w:val="28"/>
                                              </w:rPr>
                                              <w:instrText xml:space="preserve"> INCLUDEPICTURE "/var/folders/cw/hqwwfrz972j1dz5v453x24z00000gn/T/com.microsoft.Word/WebArchiveCopyPasteTempFiles/page1image2960277552" \* MERGEFORMATINET </w:instrText>
                                            </w:r>
                                            <w:r w:rsidRPr="00413489">
                                              <w:rPr>
                                                <w:rFonts w:eastAsia="Times New Roman"/>
                                                <w:sz w:val="28"/>
                                                <w:szCs w:val="28"/>
                                              </w:rPr>
                                              <w:fldChar w:fldCharType="separate"/>
                                            </w:r>
                                            <w:r w:rsidRPr="00413489">
                                              <w:rPr>
                                                <w:rFonts w:eastAsia="Times New Roman"/>
                                                <w:noProof/>
                                                <w:sz w:val="28"/>
                                                <w:szCs w:val="28"/>
                                              </w:rPr>
                                              <w:drawing>
                                                <wp:inline distT="0" distB="0" distL="0" distR="0" wp14:anchorId="0DBE1AA5" wp14:editId="5110D5D3">
                                                  <wp:extent cx="17780" cy="17780"/>
                                                  <wp:effectExtent l="0" t="0" r="0" b="0"/>
                                                  <wp:docPr id="17" name="Picture 17" descr="page1image2960277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602775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413489">
                                              <w:rPr>
                                                <w:rFonts w:eastAsia="Times New Roman"/>
                                                <w:sz w:val="28"/>
                                                <w:szCs w:val="28"/>
                                              </w:rPr>
                                              <w:fldChar w:fldCharType="end"/>
                                            </w:r>
                                            <w:r w:rsidR="000D37FF">
                                              <w:rPr>
                                                <w:rFonts w:eastAsia="Times New Roman"/>
                                                <w:sz w:val="28"/>
                                                <w:szCs w:val="28"/>
                                                <w:lang w:val="vi-VN"/>
                                              </w:rPr>
                                              <w:t>20160054</w:t>
                                            </w:r>
                                          </w:p>
                                        </w:tc>
                                      </w:tr>
                                    </w:tbl>
                                    <w:p w14:paraId="68FFCA5E" w14:textId="77777777" w:rsidR="007920CC" w:rsidRPr="00DE7DE6" w:rsidRDefault="007920CC" w:rsidP="00DE7DE6">
                                      <w:pPr>
                                        <w:spacing w:line="340" w:lineRule="auto"/>
                                        <w:ind w:firstLine="0"/>
                                        <w:jc w:val="left"/>
                                        <w:rPr>
                                          <w:sz w:val="28"/>
                                          <w:szCs w:val="28"/>
                                        </w:rPr>
                                      </w:pPr>
                                    </w:p>
                                    <w:p w14:paraId="380361A6" w14:textId="7E696282" w:rsidR="007920CC" w:rsidRDefault="007920CC" w:rsidP="00413489">
                                      <w:pPr>
                                        <w:spacing w:line="340" w:lineRule="auto"/>
                                        <w:ind w:firstLine="0"/>
                                        <w:jc w:val="left"/>
                                        <w:rPr>
                                          <w:sz w:val="28"/>
                                          <w:szCs w:val="28"/>
                                        </w:rPr>
                                      </w:pPr>
                                      <w:r w:rsidRPr="00413489">
                                        <w:rPr>
                                          <w:sz w:val="28"/>
                                          <w:szCs w:val="28"/>
                                        </w:rPr>
                                        <w:t>Giảng</w:t>
                                      </w:r>
                                      <w:r>
                                        <w:rPr>
                                          <w:sz w:val="28"/>
                                          <w:szCs w:val="28"/>
                                        </w:rPr>
                                        <w:t xml:space="preserve"> </w:t>
                                      </w:r>
                                      <w:r w:rsidRPr="00413489">
                                        <w:rPr>
                                          <w:sz w:val="28"/>
                                          <w:szCs w:val="28"/>
                                        </w:rPr>
                                        <w:t>viên</w:t>
                                      </w:r>
                                      <w:r>
                                        <w:rPr>
                                          <w:sz w:val="28"/>
                                          <w:szCs w:val="28"/>
                                        </w:rPr>
                                        <w:t xml:space="preserve"> </w:t>
                                      </w:r>
                                      <w:r w:rsidRPr="00413489">
                                        <w:rPr>
                                          <w:sz w:val="28"/>
                                          <w:szCs w:val="28"/>
                                        </w:rPr>
                                        <w:t>hướng</w:t>
                                      </w:r>
                                      <w:r>
                                        <w:rPr>
                                          <w:sz w:val="28"/>
                                          <w:szCs w:val="28"/>
                                        </w:rPr>
                                        <w:t xml:space="preserve"> </w:t>
                                      </w:r>
                                      <w:r w:rsidRPr="00413489">
                                        <w:rPr>
                                          <w:sz w:val="28"/>
                                          <w:szCs w:val="28"/>
                                        </w:rPr>
                                        <w:t>dẫn:</w:t>
                                      </w:r>
                                    </w:p>
                                    <w:p w14:paraId="2BF509E4" w14:textId="0E5C542E" w:rsidR="003C2E57" w:rsidRPr="008C7067" w:rsidRDefault="003C2E57" w:rsidP="00413489">
                                      <w:pPr>
                                        <w:spacing w:line="340" w:lineRule="auto"/>
                                        <w:ind w:firstLine="0"/>
                                        <w:jc w:val="left"/>
                                        <w:rPr>
                                          <w:b/>
                                          <w:sz w:val="28"/>
                                          <w:szCs w:val="28"/>
                                          <w:lang w:val="en-001"/>
                                        </w:rPr>
                                      </w:pPr>
                                      <w:r w:rsidRPr="008C7067">
                                        <w:rPr>
                                          <w:b/>
                                          <w:sz w:val="28"/>
                                          <w:szCs w:val="28"/>
                                          <w:lang w:val="en-001"/>
                                        </w:rPr>
                                        <w:t>PGS. TS Nguyễn Kim Anh</w:t>
                                      </w:r>
                                    </w:p>
                                    <w:p w14:paraId="74C5ED8D" w14:textId="77777777" w:rsidR="007920CC" w:rsidRPr="00413489" w:rsidRDefault="007920CC" w:rsidP="00413489">
                                      <w:pPr>
                                        <w:spacing w:line="340" w:lineRule="auto"/>
                                        <w:ind w:firstLine="0"/>
                                        <w:jc w:val="left"/>
                                        <w:rPr>
                                          <w:b/>
                                          <w:sz w:val="28"/>
                                          <w:szCs w:val="28"/>
                                        </w:rPr>
                                      </w:pPr>
                                    </w:p>
                                  </w:tc>
                                </w:tr>
                              </w:tbl>
                              <w:p w14:paraId="271FF812" w14:textId="77777777" w:rsidR="007920CC" w:rsidRPr="00DE7DE6" w:rsidRDefault="007920CC" w:rsidP="007920CC">
                                <w:pPr>
                                  <w:jc w:val="center"/>
                                  <w:rPr>
                                    <w:i/>
                                    <w:sz w:val="26"/>
                                    <w:szCs w:val="26"/>
                                  </w:rPr>
                                </w:pPr>
                              </w:p>
                              <w:p w14:paraId="107C9D1D" w14:textId="77777777" w:rsidR="007920CC" w:rsidRDefault="007920CC" w:rsidP="007920CC">
                                <w:pPr>
                                  <w:jc w:val="center"/>
                                  <w:rPr>
                                    <w:i/>
                                    <w:sz w:val="26"/>
                                    <w:szCs w:val="26"/>
                                  </w:rPr>
                                </w:pPr>
                              </w:p>
                              <w:p w14:paraId="17A41B75" w14:textId="77777777" w:rsidR="007920CC" w:rsidRPr="00A44D63" w:rsidRDefault="007920CC" w:rsidP="007920CC">
                                <w:pPr>
                                  <w:jc w:val="center"/>
                                  <w:rPr>
                                    <w:i/>
                                    <w:sz w:val="26"/>
                                    <w:szCs w:val="26"/>
                                  </w:rPr>
                                </w:pPr>
                                <w:r w:rsidRPr="00A44D63">
                                  <w:rPr>
                                    <w:i/>
                                    <w:sz w:val="26"/>
                                    <w:szCs w:val="26"/>
                                  </w:rPr>
                                  <w:t>Hà</w:t>
                                </w:r>
                                <w:r>
                                  <w:rPr>
                                    <w:i/>
                                    <w:sz w:val="26"/>
                                    <w:szCs w:val="26"/>
                                  </w:rPr>
                                  <w:t xml:space="preserve"> </w:t>
                                </w:r>
                                <w:r w:rsidRPr="00A44D63">
                                  <w:rPr>
                                    <w:i/>
                                    <w:sz w:val="26"/>
                                    <w:szCs w:val="26"/>
                                  </w:rPr>
                                  <w:t>Nội,</w:t>
                                </w:r>
                                <w:r>
                                  <w:rPr>
                                    <w:i/>
                                    <w:sz w:val="26"/>
                                    <w:szCs w:val="26"/>
                                  </w:rPr>
                                  <w:t xml:space="preserve"> </w:t>
                                </w:r>
                                <w:r w:rsidRPr="00A44D63">
                                  <w:rPr>
                                    <w:i/>
                                    <w:sz w:val="26"/>
                                    <w:szCs w:val="26"/>
                                  </w:rPr>
                                  <w:t>5/2019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32A63" id="_x0000_t202" coordsize="21600,21600" o:spt="202" path="m,l,21600r21600,l21600,xe">
                    <v:stroke joinstyle="miter"/>
                    <v:path gradientshapeok="t" o:connecttype="rect"/>
                  </v:shapetype>
                  <v:shape id="Text Box 11" o:spid="_x0000_s1026" type="#_x0000_t202" style="position:absolute;left:0;text-align:left;margin-left:-15.85pt;margin-top:256.1pt;width:480.4pt;height:4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" fillcolor="white [3201]" stroked="f" strokeweight=".5pt">
                    <v:textbox>
                      <w:txbxContent>
                        <w:p w14:paraId="3B2FD0AC" w14:textId="77777777" w:rsidR="007920CC" w:rsidRDefault="007920CC" w:rsidP="007920CC">
                          <w:pPr>
                            <w:jc w:val="center"/>
                            <w:rPr>
                              <w:b/>
                              <w:sz w:val="52"/>
                              <w:szCs w:val="32"/>
                            </w:rPr>
                          </w:pPr>
                          <w:r>
                            <w:rPr>
                              <w:b/>
                              <w:sz w:val="52"/>
                              <w:szCs w:val="32"/>
                            </w:rPr>
                            <w:t xml:space="preserve">Báo cáo </w:t>
                          </w:r>
                        </w:p>
                        <w:p w14:paraId="34651BF2" w14:textId="77777777" w:rsidR="007920CC" w:rsidRPr="005B5234" w:rsidRDefault="007920CC" w:rsidP="007920CC">
                          <w:pPr>
                            <w:jc w:val="center"/>
                            <w:rPr>
                              <w:b/>
                              <w:sz w:val="52"/>
                              <w:szCs w:val="32"/>
                              <w:lang w:val="en-001"/>
                            </w:rPr>
                          </w:pPr>
                          <w:r>
                            <w:rPr>
                              <w:b/>
                              <w:sz w:val="52"/>
                              <w:szCs w:val="32"/>
                              <w:lang w:val="en-001"/>
                            </w:rPr>
                            <w:t>Project I</w:t>
                          </w:r>
                        </w:p>
                        <w:p w14:paraId="32E912F5" w14:textId="77777777" w:rsidR="003E1266" w:rsidRDefault="007920CC" w:rsidP="007920CC">
                          <w:pPr>
                            <w:jc w:val="center"/>
                            <w:rPr>
                              <w:b/>
                              <w:sz w:val="40"/>
                              <w:szCs w:val="32"/>
                              <w:lang w:val="en-001"/>
                            </w:rPr>
                          </w:pPr>
                          <w:r w:rsidRPr="00D22794">
                            <w:rPr>
                              <w:b/>
                              <w:sz w:val="40"/>
                              <w:szCs w:val="32"/>
                            </w:rPr>
                            <w:t>Đề</w:t>
                          </w:r>
                          <w:r>
                            <w:rPr>
                              <w:b/>
                              <w:sz w:val="40"/>
                              <w:szCs w:val="32"/>
                            </w:rPr>
                            <w:t xml:space="preserve"> </w:t>
                          </w:r>
                          <w:r w:rsidRPr="00D22794">
                            <w:rPr>
                              <w:b/>
                              <w:sz w:val="40"/>
                              <w:szCs w:val="32"/>
                            </w:rPr>
                            <w:t>tài:</w:t>
                          </w:r>
                          <w:r>
                            <w:rPr>
                              <w:b/>
                              <w:sz w:val="40"/>
                              <w:szCs w:val="32"/>
                            </w:rPr>
                            <w:t xml:space="preserve"> </w:t>
                          </w:r>
                          <w:r>
                            <w:rPr>
                              <w:b/>
                              <w:sz w:val="40"/>
                              <w:szCs w:val="32"/>
                              <w:lang w:val="en-001"/>
                            </w:rPr>
                            <w:t xml:space="preserve">Phân loại tin tức </w:t>
                          </w:r>
                        </w:p>
                        <w:p w14:paraId="301142C8" w14:textId="298E9AA7" w:rsidR="007920CC" w:rsidRPr="00DA09F0" w:rsidRDefault="007920CC" w:rsidP="00DA09F0">
                          <w:pPr>
                            <w:jc w:val="center"/>
                            <w:rPr>
                              <w:b/>
                              <w:sz w:val="40"/>
                              <w:szCs w:val="32"/>
                              <w:lang w:val="en-001"/>
                            </w:rPr>
                          </w:pPr>
                          <w:r>
                            <w:rPr>
                              <w:b/>
                              <w:sz w:val="40"/>
                              <w:szCs w:val="32"/>
                              <w:lang w:val="en-001"/>
                            </w:rPr>
                            <w:t>bằng</w:t>
                          </w:r>
                          <w:r w:rsidR="003E1266">
                            <w:rPr>
                              <w:b/>
                              <w:sz w:val="40"/>
                              <w:szCs w:val="32"/>
                              <w:lang w:val="en-001"/>
                            </w:rPr>
                            <w:t xml:space="preserve"> thuật toán</w:t>
                          </w:r>
                          <w:r>
                            <w:rPr>
                              <w:b/>
                              <w:sz w:val="40"/>
                              <w:szCs w:val="32"/>
                              <w:lang w:val="en-001"/>
                            </w:rPr>
                            <w:t xml:space="preserve"> Naive Bayes Classifier</w:t>
                          </w:r>
                        </w:p>
                        <w:p w14:paraId="213BCE12" w14:textId="77777777" w:rsidR="007920CC" w:rsidRDefault="007920CC" w:rsidP="007920CC">
                          <w:pPr>
                            <w:jc w:val="center"/>
                            <w:rPr>
                              <w:b/>
                              <w:sz w:val="32"/>
                            </w:rPr>
                          </w:pPr>
                        </w:p>
                        <w:tbl>
                          <w:tblPr>
                            <w:tblStyle w:val="TableGrid"/>
                            <w:tblW w:w="910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3723"/>
                            <w:gridCol w:w="5386"/>
                          </w:tblGrid>
                          <w:tr w:rsidR="007920CC" w:rsidRPr="00413489" w14:paraId="683728AA" w14:textId="77777777" w:rsidTr="00DA09F0">
                            <w:trPr>
                              <w:trHeight w:val="4103"/>
                            </w:trPr>
                            <w:tc>
                              <w:tcPr>
                                <w:tcW w:w="3723" w:type="dxa"/>
                              </w:tcPr>
                              <w:p w14:paraId="0E5D5319" w14:textId="77777777" w:rsidR="007920CC" w:rsidRPr="00413489" w:rsidRDefault="007920CC" w:rsidP="00413489">
                                <w:pPr>
                                  <w:spacing w:line="340" w:lineRule="auto"/>
                                  <w:ind w:left="400" w:firstLine="0"/>
                                  <w:jc w:val="left"/>
                                  <w:rPr>
                                    <w:sz w:val="28"/>
                                    <w:szCs w:val="28"/>
                                  </w:rPr>
                                </w:pPr>
                              </w:p>
                            </w:tc>
                            <w:tc>
                              <w:tcPr>
                                <w:tcW w:w="5386" w:type="dxa"/>
                              </w:tcPr>
                              <w:p w14:paraId="2D498F4B" w14:textId="77777777" w:rsidR="007920CC" w:rsidRPr="00413489" w:rsidRDefault="007920CC" w:rsidP="00413489">
                                <w:pPr>
                                  <w:spacing w:line="340" w:lineRule="auto"/>
                                  <w:ind w:firstLine="0"/>
                                  <w:jc w:val="left"/>
                                  <w:rPr>
                                    <w:sz w:val="28"/>
                                    <w:szCs w:val="28"/>
                                  </w:rPr>
                                </w:pPr>
                                <w:r w:rsidRPr="00413489">
                                  <w:rPr>
                                    <w:sz w:val="28"/>
                                    <w:szCs w:val="28"/>
                                  </w:rPr>
                                  <w:t>Nhóm</w:t>
                                </w:r>
                                <w:r>
                                  <w:rPr>
                                    <w:sz w:val="28"/>
                                    <w:szCs w:val="28"/>
                                  </w:rPr>
                                  <w:t xml:space="preserve"> </w:t>
                                </w:r>
                                <w:r w:rsidRPr="00413489">
                                  <w:rPr>
                                    <w:sz w:val="28"/>
                                    <w:szCs w:val="28"/>
                                  </w:rPr>
                                  <w:t>thực</w:t>
                                </w:r>
                                <w:r>
                                  <w:rPr>
                                    <w:sz w:val="28"/>
                                    <w:szCs w:val="28"/>
                                  </w:rPr>
                                  <w:t xml:space="preserve"> </w:t>
                                </w:r>
                                <w:r w:rsidRPr="00413489">
                                  <w:rPr>
                                    <w:sz w:val="28"/>
                                    <w:szCs w:val="28"/>
                                  </w:rPr>
                                  <w:t>hiện:</w:t>
                                </w:r>
                              </w:p>
                              <w:tbl>
                                <w:tblPr>
                                  <w:tblW w:w="0" w:type="auto"/>
                                  <w:tblInd w:w="66" w:type="dxa"/>
                                  <w:tblLayout w:type="fixed"/>
                                  <w:tblCellMar>
                                    <w:top w:w="15" w:type="dxa"/>
                                    <w:left w:w="15" w:type="dxa"/>
                                    <w:bottom w:w="15" w:type="dxa"/>
                                    <w:right w:w="15" w:type="dxa"/>
                                  </w:tblCellMar>
                                  <w:tblLook w:val="04A0" w:firstRow="1" w:lastRow="0" w:firstColumn="1" w:lastColumn="0" w:noHBand="0" w:noVBand="1"/>
                                </w:tblPr>
                                <w:tblGrid>
                                  <w:gridCol w:w="275"/>
                                  <w:gridCol w:w="2988"/>
                                  <w:gridCol w:w="1418"/>
                                </w:tblGrid>
                                <w:tr w:rsidR="007920CC" w:rsidRPr="00413489" w14:paraId="0B7FF3E5" w14:textId="77777777" w:rsidTr="00546604">
                                  <w:trPr>
                                    <w:trHeight w:val="145"/>
                                  </w:trPr>
                                  <w:tc>
                                    <w:tcPr>
                                      <w:tcW w:w="275" w:type="dxa"/>
                                      <w:vAlign w:val="center"/>
                                      <w:hideMark/>
                                    </w:tcPr>
                                    <w:p w14:paraId="7A0B0656" w14:textId="77777777" w:rsidR="007920CC" w:rsidRPr="00413489" w:rsidRDefault="007920CC" w:rsidP="00413489">
                                      <w:pPr>
                                        <w:spacing w:before="100" w:beforeAutospacing="1" w:after="100" w:afterAutospacing="1" w:line="240" w:lineRule="auto"/>
                                        <w:ind w:firstLine="0"/>
                                        <w:jc w:val="left"/>
                                        <w:rPr>
                                          <w:rFonts w:eastAsia="Times New Roman"/>
                                          <w:sz w:val="28"/>
                                          <w:szCs w:val="28"/>
                                        </w:rPr>
                                      </w:pPr>
                                      <w:r w:rsidRPr="00413489">
                                        <w:rPr>
                                          <w:rFonts w:eastAsia="Times New Roman"/>
                                          <w:sz w:val="28"/>
                                          <w:szCs w:val="28"/>
                                        </w:rPr>
                                        <w:t>1.</w:t>
                                      </w:r>
                                    </w:p>
                                  </w:tc>
                                  <w:tc>
                                    <w:tcPr>
                                      <w:tcW w:w="2988" w:type="dxa"/>
                                      <w:vAlign w:val="center"/>
                                      <w:hideMark/>
                                    </w:tcPr>
                                    <w:p w14:paraId="13FF0622" w14:textId="77777777" w:rsidR="007920CC" w:rsidRPr="00FC2909" w:rsidRDefault="007920CC" w:rsidP="00413489">
                                      <w:pPr>
                                        <w:spacing w:before="100" w:beforeAutospacing="1" w:after="100" w:afterAutospacing="1" w:line="240" w:lineRule="auto"/>
                                        <w:ind w:firstLine="0"/>
                                        <w:jc w:val="left"/>
                                        <w:rPr>
                                          <w:rFonts w:eastAsia="Times New Roman"/>
                                          <w:sz w:val="28"/>
                                          <w:szCs w:val="28"/>
                                          <w:lang w:val="en-001"/>
                                        </w:rPr>
                                      </w:pPr>
                                      <w:r>
                                        <w:rPr>
                                          <w:rFonts w:eastAsia="Times New Roman"/>
                                          <w:sz w:val="28"/>
                                          <w:szCs w:val="28"/>
                                          <w:lang w:val="en-001"/>
                                        </w:rPr>
                                        <w:t>Nguyễn Hữu Doanh</w:t>
                                      </w:r>
                                    </w:p>
                                  </w:tc>
                                  <w:tc>
                                    <w:tcPr>
                                      <w:tcW w:w="1418" w:type="dxa"/>
                                      <w:vAlign w:val="center"/>
                                      <w:hideMark/>
                                    </w:tcPr>
                                    <w:p w14:paraId="399B079D" w14:textId="77777777" w:rsidR="007920CC" w:rsidRPr="00FC2909" w:rsidRDefault="007920CC" w:rsidP="00413489">
                                      <w:pPr>
                                        <w:spacing w:before="100" w:beforeAutospacing="1" w:after="100" w:afterAutospacing="1" w:line="240" w:lineRule="auto"/>
                                        <w:ind w:firstLine="0"/>
                                        <w:jc w:val="left"/>
                                        <w:rPr>
                                          <w:rFonts w:eastAsia="Times New Roman"/>
                                          <w:sz w:val="28"/>
                                          <w:szCs w:val="28"/>
                                          <w:lang w:val="en-001"/>
                                        </w:rPr>
                                      </w:pPr>
                                      <w:r>
                                        <w:rPr>
                                          <w:rFonts w:eastAsia="Times New Roman"/>
                                          <w:sz w:val="28"/>
                                          <w:szCs w:val="28"/>
                                          <w:lang w:val="en-001"/>
                                        </w:rPr>
                                        <w:t>20160631</w:t>
                                      </w:r>
                                    </w:p>
                                  </w:tc>
                                </w:tr>
                                <w:tr w:rsidR="007920CC" w:rsidRPr="00413489" w14:paraId="2CE5050F" w14:textId="77777777" w:rsidTr="00546604">
                                  <w:trPr>
                                    <w:trHeight w:val="228"/>
                                  </w:trPr>
                                  <w:tc>
                                    <w:tcPr>
                                      <w:tcW w:w="275" w:type="dxa"/>
                                      <w:vAlign w:val="center"/>
                                      <w:hideMark/>
                                    </w:tcPr>
                                    <w:p w14:paraId="46BC5435" w14:textId="77777777" w:rsidR="007920CC" w:rsidRPr="00413489" w:rsidRDefault="007920CC" w:rsidP="00413489">
                                      <w:pPr>
                                        <w:spacing w:before="100" w:beforeAutospacing="1" w:after="100" w:afterAutospacing="1" w:line="240" w:lineRule="auto"/>
                                        <w:ind w:firstLine="0"/>
                                        <w:jc w:val="left"/>
                                        <w:rPr>
                                          <w:rFonts w:eastAsia="Times New Roman"/>
                                          <w:sz w:val="28"/>
                                          <w:szCs w:val="28"/>
                                        </w:rPr>
                                      </w:pPr>
                                      <w:r w:rsidRPr="00413489">
                                        <w:rPr>
                                          <w:rFonts w:eastAsia="Times New Roman"/>
                                          <w:sz w:val="28"/>
                                          <w:szCs w:val="28"/>
                                        </w:rPr>
                                        <w:t>2.</w:t>
                                      </w:r>
                                    </w:p>
                                  </w:tc>
                                  <w:tc>
                                    <w:tcPr>
                                      <w:tcW w:w="2988" w:type="dxa"/>
                                      <w:vAlign w:val="center"/>
                                      <w:hideMark/>
                                    </w:tcPr>
                                    <w:p w14:paraId="41F7620D" w14:textId="77777777" w:rsidR="007920CC" w:rsidRPr="009F5605" w:rsidRDefault="007920CC" w:rsidP="00413489">
                                      <w:pPr>
                                        <w:spacing w:before="100" w:beforeAutospacing="1" w:after="100" w:afterAutospacing="1" w:line="240" w:lineRule="auto"/>
                                        <w:ind w:firstLine="0"/>
                                        <w:jc w:val="left"/>
                                        <w:rPr>
                                          <w:rFonts w:eastAsia="Times New Roman"/>
                                          <w:sz w:val="28"/>
                                          <w:szCs w:val="28"/>
                                          <w:lang w:val="en-001"/>
                                        </w:rPr>
                                      </w:pPr>
                                      <w:r>
                                        <w:rPr>
                                          <w:rFonts w:eastAsia="Times New Roman"/>
                                          <w:sz w:val="28"/>
                                          <w:szCs w:val="28"/>
                                          <w:lang w:val="en-001"/>
                                        </w:rPr>
                                        <w:t>Đinh Hoàng Anh</w:t>
                                      </w:r>
                                    </w:p>
                                  </w:tc>
                                  <w:tc>
                                    <w:tcPr>
                                      <w:tcW w:w="1418" w:type="dxa"/>
                                      <w:vAlign w:val="center"/>
                                      <w:hideMark/>
                                    </w:tcPr>
                                    <w:p w14:paraId="4A795CAC" w14:textId="32968C45" w:rsidR="007920CC" w:rsidRPr="00413489" w:rsidRDefault="007920CC" w:rsidP="00413489">
                                      <w:pPr>
                                        <w:spacing w:before="100" w:beforeAutospacing="1" w:after="100" w:afterAutospacing="1" w:line="240" w:lineRule="auto"/>
                                        <w:ind w:firstLine="0"/>
                                        <w:jc w:val="left"/>
                                        <w:rPr>
                                          <w:rFonts w:eastAsia="Times New Roman"/>
                                          <w:sz w:val="28"/>
                                          <w:szCs w:val="28"/>
                                        </w:rPr>
                                      </w:pPr>
                                      <w:r w:rsidRPr="00413489">
                                        <w:rPr>
                                          <w:rFonts w:eastAsia="Times New Roman"/>
                                          <w:sz w:val="28"/>
                                          <w:szCs w:val="28"/>
                                        </w:rPr>
                                        <w:fldChar w:fldCharType="begin"/>
                                      </w:r>
                                      <w:r w:rsidRPr="00413489">
                                        <w:rPr>
                                          <w:rFonts w:eastAsia="Times New Roman"/>
                                          <w:sz w:val="28"/>
                                          <w:szCs w:val="28"/>
                                        </w:rPr>
                                        <w:instrText xml:space="preserve"> INCLUDEPICTURE "/var/folders/cw/hqwwfrz972j1dz5v453x24z00000gn/T/com.microsoft.Word/WebArchiveCopyPasteTempFiles/page1image2960277552" \* MERGEFORMATINET </w:instrText>
                                      </w:r>
                                      <w:r w:rsidRPr="00413489">
                                        <w:rPr>
                                          <w:rFonts w:eastAsia="Times New Roman"/>
                                          <w:sz w:val="28"/>
                                          <w:szCs w:val="28"/>
                                        </w:rPr>
                                        <w:fldChar w:fldCharType="separate"/>
                                      </w:r>
                                      <w:r w:rsidRPr="00413489">
                                        <w:rPr>
                                          <w:rFonts w:eastAsia="Times New Roman"/>
                                          <w:noProof/>
                                          <w:sz w:val="28"/>
                                          <w:szCs w:val="28"/>
                                        </w:rPr>
                                        <w:drawing>
                                          <wp:inline distT="0" distB="0" distL="0" distR="0" wp14:anchorId="0DBE1AA5" wp14:editId="5110D5D3">
                                            <wp:extent cx="17780" cy="17780"/>
                                            <wp:effectExtent l="0" t="0" r="0" b="0"/>
                                            <wp:docPr id="17" name="Picture 17" descr="page1image2960277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602775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413489">
                                        <w:rPr>
                                          <w:rFonts w:eastAsia="Times New Roman"/>
                                          <w:sz w:val="28"/>
                                          <w:szCs w:val="28"/>
                                        </w:rPr>
                                        <w:fldChar w:fldCharType="end"/>
                                      </w:r>
                                      <w:r w:rsidR="000D37FF">
                                        <w:rPr>
                                          <w:rFonts w:eastAsia="Times New Roman"/>
                                          <w:sz w:val="28"/>
                                          <w:szCs w:val="28"/>
                                          <w:lang w:val="vi-VN"/>
                                        </w:rPr>
                                        <w:t>20160054</w:t>
                                      </w:r>
                                    </w:p>
                                  </w:tc>
                                </w:tr>
                              </w:tbl>
                              <w:p w14:paraId="68FFCA5E" w14:textId="77777777" w:rsidR="007920CC" w:rsidRPr="00DE7DE6" w:rsidRDefault="007920CC" w:rsidP="00DE7DE6">
                                <w:pPr>
                                  <w:spacing w:line="340" w:lineRule="auto"/>
                                  <w:ind w:firstLine="0"/>
                                  <w:jc w:val="left"/>
                                  <w:rPr>
                                    <w:sz w:val="28"/>
                                    <w:szCs w:val="28"/>
                                  </w:rPr>
                                </w:pPr>
                              </w:p>
                              <w:p w14:paraId="380361A6" w14:textId="7E696282" w:rsidR="007920CC" w:rsidRDefault="007920CC" w:rsidP="00413489">
                                <w:pPr>
                                  <w:spacing w:line="340" w:lineRule="auto"/>
                                  <w:ind w:firstLine="0"/>
                                  <w:jc w:val="left"/>
                                  <w:rPr>
                                    <w:sz w:val="28"/>
                                    <w:szCs w:val="28"/>
                                  </w:rPr>
                                </w:pPr>
                                <w:r w:rsidRPr="00413489">
                                  <w:rPr>
                                    <w:sz w:val="28"/>
                                    <w:szCs w:val="28"/>
                                  </w:rPr>
                                  <w:t>Giảng</w:t>
                                </w:r>
                                <w:r>
                                  <w:rPr>
                                    <w:sz w:val="28"/>
                                    <w:szCs w:val="28"/>
                                  </w:rPr>
                                  <w:t xml:space="preserve"> </w:t>
                                </w:r>
                                <w:r w:rsidRPr="00413489">
                                  <w:rPr>
                                    <w:sz w:val="28"/>
                                    <w:szCs w:val="28"/>
                                  </w:rPr>
                                  <w:t>viên</w:t>
                                </w:r>
                                <w:r>
                                  <w:rPr>
                                    <w:sz w:val="28"/>
                                    <w:szCs w:val="28"/>
                                  </w:rPr>
                                  <w:t xml:space="preserve"> </w:t>
                                </w:r>
                                <w:r w:rsidRPr="00413489">
                                  <w:rPr>
                                    <w:sz w:val="28"/>
                                    <w:szCs w:val="28"/>
                                  </w:rPr>
                                  <w:t>hướng</w:t>
                                </w:r>
                                <w:r>
                                  <w:rPr>
                                    <w:sz w:val="28"/>
                                    <w:szCs w:val="28"/>
                                  </w:rPr>
                                  <w:t xml:space="preserve"> </w:t>
                                </w:r>
                                <w:r w:rsidRPr="00413489">
                                  <w:rPr>
                                    <w:sz w:val="28"/>
                                    <w:szCs w:val="28"/>
                                  </w:rPr>
                                  <w:t>dẫn:</w:t>
                                </w:r>
                              </w:p>
                              <w:p w14:paraId="2BF509E4" w14:textId="0E5C542E" w:rsidR="003C2E57" w:rsidRPr="008C7067" w:rsidRDefault="003C2E57" w:rsidP="00413489">
                                <w:pPr>
                                  <w:spacing w:line="340" w:lineRule="auto"/>
                                  <w:ind w:firstLine="0"/>
                                  <w:jc w:val="left"/>
                                  <w:rPr>
                                    <w:b/>
                                    <w:sz w:val="28"/>
                                    <w:szCs w:val="28"/>
                                    <w:lang w:val="en-001"/>
                                  </w:rPr>
                                </w:pPr>
                                <w:r w:rsidRPr="008C7067">
                                  <w:rPr>
                                    <w:b/>
                                    <w:sz w:val="28"/>
                                    <w:szCs w:val="28"/>
                                    <w:lang w:val="en-001"/>
                                  </w:rPr>
                                  <w:t>PGS. TS Nguyễn Kim Anh</w:t>
                                </w:r>
                              </w:p>
                              <w:p w14:paraId="74C5ED8D" w14:textId="77777777" w:rsidR="007920CC" w:rsidRPr="00413489" w:rsidRDefault="007920CC" w:rsidP="00413489">
                                <w:pPr>
                                  <w:spacing w:line="340" w:lineRule="auto"/>
                                  <w:ind w:firstLine="0"/>
                                  <w:jc w:val="left"/>
                                  <w:rPr>
                                    <w:b/>
                                    <w:sz w:val="28"/>
                                    <w:szCs w:val="28"/>
                                  </w:rPr>
                                </w:pPr>
                              </w:p>
                            </w:tc>
                          </w:tr>
                        </w:tbl>
                        <w:p w14:paraId="271FF812" w14:textId="77777777" w:rsidR="007920CC" w:rsidRPr="00DE7DE6" w:rsidRDefault="007920CC" w:rsidP="007920CC">
                          <w:pPr>
                            <w:jc w:val="center"/>
                            <w:rPr>
                              <w:i/>
                              <w:sz w:val="26"/>
                              <w:szCs w:val="26"/>
                            </w:rPr>
                          </w:pPr>
                        </w:p>
                        <w:p w14:paraId="107C9D1D" w14:textId="77777777" w:rsidR="007920CC" w:rsidRDefault="007920CC" w:rsidP="007920CC">
                          <w:pPr>
                            <w:jc w:val="center"/>
                            <w:rPr>
                              <w:i/>
                              <w:sz w:val="26"/>
                              <w:szCs w:val="26"/>
                            </w:rPr>
                          </w:pPr>
                        </w:p>
                        <w:p w14:paraId="17A41B75" w14:textId="77777777" w:rsidR="007920CC" w:rsidRPr="00A44D63" w:rsidRDefault="007920CC" w:rsidP="007920CC">
                          <w:pPr>
                            <w:jc w:val="center"/>
                            <w:rPr>
                              <w:i/>
                              <w:sz w:val="26"/>
                              <w:szCs w:val="26"/>
                            </w:rPr>
                          </w:pPr>
                          <w:r w:rsidRPr="00A44D63">
                            <w:rPr>
                              <w:i/>
                              <w:sz w:val="26"/>
                              <w:szCs w:val="26"/>
                            </w:rPr>
                            <w:t>Hà</w:t>
                          </w:r>
                          <w:r>
                            <w:rPr>
                              <w:i/>
                              <w:sz w:val="26"/>
                              <w:szCs w:val="26"/>
                            </w:rPr>
                            <w:t xml:space="preserve"> </w:t>
                          </w:r>
                          <w:r w:rsidRPr="00A44D63">
                            <w:rPr>
                              <w:i/>
                              <w:sz w:val="26"/>
                              <w:szCs w:val="26"/>
                            </w:rPr>
                            <w:t>Nội,</w:t>
                          </w:r>
                          <w:r>
                            <w:rPr>
                              <w:i/>
                              <w:sz w:val="26"/>
                              <w:szCs w:val="26"/>
                            </w:rPr>
                            <w:t xml:space="preserve"> </w:t>
                          </w:r>
                          <w:r w:rsidRPr="00A44D63">
                            <w:rPr>
                              <w:i/>
                              <w:sz w:val="26"/>
                              <w:szCs w:val="26"/>
                            </w:rPr>
                            <w:t>5/2019</w:t>
                          </w:r>
                        </w:p>
                      </w:txbxContent>
                    </v:textbox>
                  </v:shape>
                </w:pict>
              </mc:Fallback>
            </mc:AlternateContent>
          </w:r>
          <w:r>
            <w:rPr>
              <w:noProof/>
            </w:rPr>
            <w:drawing>
              <wp:inline distT="0" distB="0" distL="0" distR="0" wp14:anchorId="128813F5" wp14:editId="097259A7">
                <wp:extent cx="1890215" cy="28453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VP-logo bk-rg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1174" cy="2861838"/>
                        </a:xfrm>
                        <a:prstGeom prst="rect">
                          <a:avLst/>
                        </a:prstGeom>
                      </pic:spPr>
                    </pic:pic>
                  </a:graphicData>
                </a:graphic>
              </wp:inline>
            </w:drawing>
          </w:r>
        </w:p>
      </w:sdtContent>
    </w:sdt>
    <w:bookmarkEnd w:id="1"/>
    <w:p w14:paraId="1836B614" w14:textId="77777777" w:rsidR="007920CC" w:rsidRDefault="007920CC" w:rsidP="007920CC">
      <w:pPr>
        <w:spacing w:after="160" w:line="259" w:lineRule="auto"/>
        <w:ind w:firstLine="0"/>
        <w:jc w:val="left"/>
        <w:rPr>
          <w:rFonts w:eastAsia="Times New Roman"/>
          <w:b/>
          <w:sz w:val="44"/>
          <w:szCs w:val="46"/>
        </w:rPr>
      </w:pPr>
      <w:r>
        <w:t xml:space="preserve"> </w:t>
      </w:r>
      <w:r>
        <w:br w:type="page"/>
      </w:r>
      <w:bookmarkStart w:id="2" w:name="_GoBack"/>
      <w:bookmarkEnd w:id="2"/>
    </w:p>
    <w:p w14:paraId="05F3CFC5" w14:textId="4966AB36" w:rsidR="007920CC" w:rsidRDefault="007920CC" w:rsidP="007920CC">
      <w:pPr>
        <w:pStyle w:val="Heading1"/>
      </w:pPr>
      <w:r w:rsidRPr="005A1C77">
        <w:lastRenderedPageBreak/>
        <w:t>Lời</w:t>
      </w:r>
      <w:r>
        <w:t xml:space="preserve"> mở đầu</w:t>
      </w:r>
    </w:p>
    <w:p w14:paraId="255B585A" w14:textId="77777777" w:rsidR="00B85168" w:rsidRDefault="00B85168" w:rsidP="00B85168">
      <w:pPr>
        <w:rPr>
          <w:lang w:val="en-001"/>
        </w:rPr>
      </w:pPr>
      <w:r w:rsidRPr="17938873">
        <w:t>Phân loại văn bản  là một vấn đề quan trọng trong lĩnh vực xử lý ngôn ngữ. Nhiệm vụ của bài toán này là gán các tài liệu văn bản vào nhóm các chủ đề cho trước. Đây là một bài toán rất thường gặp trong thực tế điển hình như : một nhà chuyên phân tích thị thường chứng khoán, anh ta cần phải tổng hợp rất nhiều tài liệu, bài viết về thị trường chứng khoán để đọc và đưa ra phán đoán của mình. Tuy nhiên, anh ta không thể đọc tất cả các bài viết, bài báo hay các tài liệu để rồi phân loại chúng đâu là tài liệu chứng khoán sau đó anh ta mới đọc kỹ chúng cho mục đích của anh ta. Lý do của vấn đề này là bởi ví số lượng bào viết, bài báo hiện nay rất nhiều, đặc biệt là trên internet, nếu để đọc hết được tất cả tài liệu đó thì sẽ mất rất nhiều thời gian. Một ví dụ khác trong thực tế là việc phân loại spam mail. Khi một mail được gửi đến hộp thư, nếu để người dùng phải đọc tất cả các mail thì sẽ tốn rất nhiều thời gian vì spam mail rất nhiều. Vì vậy, cần có một hệ thống phân loại đâu là spam mail và đâu là mail tốt.</w:t>
      </w:r>
      <w:r>
        <w:rPr>
          <w:lang w:val="en-001"/>
        </w:rPr>
        <w:t xml:space="preserve"> </w:t>
      </w:r>
    </w:p>
    <w:p w14:paraId="7677105D" w14:textId="6E008781" w:rsidR="00B85168" w:rsidRPr="00B85168" w:rsidRDefault="00B85168" w:rsidP="00B85168">
      <w:pPr>
        <w:rPr>
          <w:lang w:val="en-001"/>
        </w:rPr>
        <w:sectPr w:rsidR="00B85168" w:rsidRPr="00B85168" w:rsidSect="00546604">
          <w:headerReference w:type="default" r:id="rId10"/>
          <w:footerReference w:type="default" r:id="rId11"/>
          <w:pgSz w:w="11909" w:h="16834"/>
          <w:pgMar w:top="1418" w:right="1440" w:bottom="1276" w:left="1418" w:header="720" w:footer="176" w:gutter="0"/>
          <w:pgNumType w:start="1"/>
          <w:cols w:space="720"/>
        </w:sectPr>
      </w:pPr>
      <w:r w:rsidRPr="17938873">
        <w:t>Để giải bài toán này đã có rất nhiều phương pháp được đưa ra như : thuật toán Naïve Bayes, K-NN (K-Nearest-Neighbor), Cây quyết định (Decision Tree), Mạng Neuron nhân tạo (Artificial Neural Network) và SVM (Support Vector Machine). Mỗi phương pháp đều có ưu nhược điểm riêng cho bài toán này, tuy nhiên trong môn học này chúng em đã lựa chọn và sử dụng phương pháp phân loại văn bản bằng thuật toán Bayes để thực hiện bài</w:t>
      </w:r>
      <w:r>
        <w:rPr>
          <w:lang w:val="en-001"/>
        </w:rPr>
        <w:t xml:space="preserve"> toán.</w:t>
      </w:r>
    </w:p>
    <w:p w14:paraId="38BEACAD" w14:textId="77777777" w:rsidR="007920CC" w:rsidRDefault="007920CC" w:rsidP="007920CC">
      <w:pPr>
        <w:pStyle w:val="Heading1"/>
        <w:rPr>
          <w:lang w:val="en-001"/>
        </w:rPr>
      </w:pPr>
      <w:r>
        <w:rPr>
          <w:lang w:val="en-001"/>
        </w:rPr>
        <w:lastRenderedPageBreak/>
        <w:t xml:space="preserve">Giới </w:t>
      </w:r>
      <w:r w:rsidRPr="003D072D">
        <w:t>thiệu</w:t>
      </w:r>
    </w:p>
    <w:p w14:paraId="05F33C06" w14:textId="77777777" w:rsidR="007920CC" w:rsidRDefault="007920CC" w:rsidP="007920CC">
      <w:pPr>
        <w:pStyle w:val="Heading2"/>
      </w:pPr>
      <w:r w:rsidRPr="17938873">
        <w:t>Giới thiệu đề tài</w:t>
      </w:r>
    </w:p>
    <w:p w14:paraId="4A299C87" w14:textId="77777777" w:rsidR="00AF37A4" w:rsidRDefault="007920CC" w:rsidP="007920CC">
      <w:r w:rsidRPr="17938873">
        <w:t xml:space="preserve">Ngày nay, sự bùng nổ thông tin do bị tác động bởi sự xuất hiện của các siêu phương tiện và World Wide Web (WWW) đã làm cho không gian dữ liệu gia tăng thường xuyên, điều này tạo ra một thách thức cho các hệ thống truy vấn thông tin sao cho có hiệu quả. Một trong những khó khăn mà các hệ thống thông tin thường phải gặp đó là tần suất cập nhật của các thông tin quá lớn .Phương thức sử dụng giấy trong giao dịch đang dần được số hóa, do nhiều tính năng vượt trội mà phương thức này mang lại, như là có thể lưu trữ lâu dài, cập nhật, sửa đổi, tìm kiếm một cách nhanh chóng. </w:t>
      </w:r>
    </w:p>
    <w:p w14:paraId="5F52571E" w14:textId="49CFF653" w:rsidR="007920CC" w:rsidRDefault="007920CC" w:rsidP="007920CC">
      <w:r w:rsidRPr="17938873">
        <w:t>Do đó số lượng văn bản số hóa ngày nay đang tăng dần theo cấp số nhân, cùng với sự gia tăng của số lượng văn bản, nhu cầu tìm kiếm văn bản cũng tăng theo, khi đó phân loại văn bản tự động là một yêu cầu cấp thiết được đặt ra. Phân loại văn bản giúp sẽ giúp chúng ta tìm kiếm thông tin một cách nhanh chóng hơn thay vì phải tìm lần lượt trong từng văn bản, hơn nữa khi mà số lượng văn bản đang gia tăng một cách nhanh chóng thì thao tác tìm lần lượt trong từng văn bản sẽ mất rất nhiều thời gian, công sức và là một công việc nhàm chán và không khả thi. Chính vì thế nhu cầu phân loại văn bản tự động là thực sự cần thiết.</w:t>
      </w:r>
    </w:p>
    <w:p w14:paraId="74E508CA" w14:textId="77777777" w:rsidR="007920CC" w:rsidRDefault="007920CC" w:rsidP="007920CC">
      <w:r w:rsidRPr="000F12C3">
        <w:t>Bài toán phân loại văn bản có thể được phát biểu như sau : Cho trước một tập văn bản D={d1,d2,…,dn} và tập chủ đề được định nghĩa C={c1,c2,…,cn}. Nhiệm vụ của bài toán là gán lớp di thuộc về cj đã được định nghĩa. Hay nói cách khác, mục tiêu của bài toán là đi tìm hàm f</w:t>
      </w:r>
      <w:r w:rsidRPr="17938873">
        <w:rPr>
          <w:rFonts w:ascii="Times New Roman" w:eastAsia="Times New Roman" w:hAnsi="Times New Roman" w:cs="Times New Roman"/>
          <w:sz w:val="26"/>
          <w:szCs w:val="26"/>
        </w:rPr>
        <w:t xml:space="preserve"> : </w:t>
      </w:r>
    </w:p>
    <w:p w14:paraId="3BD7B09F" w14:textId="6217E598" w:rsidR="007920CC" w:rsidRPr="00AF37A4" w:rsidRDefault="007920CC" w:rsidP="00AF37A4">
      <w:pPr>
        <w:jc w:val="left"/>
      </w:pPr>
      <w:r>
        <w:t xml:space="preserve">                                   </w:t>
      </w:r>
      <w:r>
        <w:rPr>
          <w:noProof/>
        </w:rPr>
        <w:drawing>
          <wp:inline distT="0" distB="0" distL="0" distR="0" wp14:anchorId="02E5FF43" wp14:editId="4C7E6B88">
            <wp:extent cx="3048000" cy="1647825"/>
            <wp:effectExtent l="0" t="0" r="0" b="0"/>
            <wp:docPr id="1313730727" name="Picture 131373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1647825"/>
                    </a:xfrm>
                    <a:prstGeom prst="rect">
                      <a:avLst/>
                    </a:prstGeom>
                  </pic:spPr>
                </pic:pic>
              </a:graphicData>
            </a:graphic>
          </wp:inline>
        </w:drawing>
      </w:r>
    </w:p>
    <w:p w14:paraId="5C9F8F23" w14:textId="77777777" w:rsidR="007920CC" w:rsidRDefault="007920CC" w:rsidP="007920CC">
      <w:pPr>
        <w:pStyle w:val="Heading2"/>
        <w:rPr>
          <w:lang w:val="en-001"/>
        </w:rPr>
      </w:pPr>
      <w:r w:rsidRPr="17938873">
        <w:t>Mục tiêu, phạm vi của đề tài</w:t>
      </w:r>
    </w:p>
    <w:p w14:paraId="70432793" w14:textId="77777777" w:rsidR="007920CC" w:rsidRDefault="007920CC" w:rsidP="007920CC">
      <w:r w:rsidRPr="17938873">
        <w:t>Vì là môn học project1 (mục tiêu chủ yếu tập trung vào phần lập trình và hiểu rõ code, chưa đặt nặng việc đi sâu vào sử dụng và cái đặt nhiều thuật toán cho một chương trình lớn) nên trong bài toán này chúng em chỉ sử dụng duy nhất thuật toán Naive Bayes và cả thư viện cho việc cài đặt thuật toán, phân loại văn bản.</w:t>
      </w:r>
    </w:p>
    <w:p w14:paraId="5B5227E3" w14:textId="77777777" w:rsidR="007920CC" w:rsidRDefault="007920CC" w:rsidP="007920CC">
      <w:r w:rsidRPr="17938873">
        <w:rPr>
          <w:b/>
          <w:bCs/>
          <w:szCs w:val="24"/>
        </w:rPr>
        <w:t>Mục đích</w:t>
      </w:r>
      <w:r w:rsidRPr="17938873">
        <w:rPr>
          <w:szCs w:val="24"/>
        </w:rPr>
        <w:t>:</w:t>
      </w:r>
    </w:p>
    <w:p w14:paraId="79D12879" w14:textId="77777777" w:rsidR="007920CC" w:rsidRDefault="007920CC" w:rsidP="007920CC">
      <w:pPr>
        <w:pStyle w:val="ListParagraph"/>
        <w:numPr>
          <w:ilvl w:val="0"/>
          <w:numId w:val="25"/>
        </w:numPr>
        <w:spacing w:before="0" w:after="0" w:line="288" w:lineRule="auto"/>
        <w:rPr>
          <w:szCs w:val="24"/>
        </w:rPr>
      </w:pPr>
      <w:r w:rsidRPr="17938873">
        <w:rPr>
          <w:szCs w:val="24"/>
        </w:rPr>
        <w:t>Tìm hiểu thuật toán Navie Bayes và phạm vi ứng dụng của nó trong phân loại văn bản.</w:t>
      </w:r>
    </w:p>
    <w:p w14:paraId="680A9135" w14:textId="77777777" w:rsidR="007920CC" w:rsidRDefault="007920CC" w:rsidP="007920CC">
      <w:pPr>
        <w:pStyle w:val="ListParagraph"/>
        <w:numPr>
          <w:ilvl w:val="0"/>
          <w:numId w:val="25"/>
        </w:numPr>
        <w:spacing w:before="0" w:after="0" w:line="288" w:lineRule="auto"/>
        <w:rPr>
          <w:szCs w:val="24"/>
        </w:rPr>
      </w:pPr>
      <w:r w:rsidRPr="17938873">
        <w:rPr>
          <w:szCs w:val="24"/>
        </w:rPr>
        <w:t>Cố gắng hiểu rõ từng câu lệnh mà thư viện sử dụng trong việc tiền xử lí dữ liệu và phân loại văn bản.</w:t>
      </w:r>
    </w:p>
    <w:p w14:paraId="787183C7" w14:textId="77777777" w:rsidR="007920CC" w:rsidRDefault="007920CC" w:rsidP="007920CC">
      <w:pPr>
        <w:pStyle w:val="ListParagraph"/>
        <w:numPr>
          <w:ilvl w:val="0"/>
          <w:numId w:val="25"/>
        </w:numPr>
        <w:spacing w:before="0" w:after="0" w:line="288" w:lineRule="auto"/>
        <w:rPr>
          <w:szCs w:val="24"/>
        </w:rPr>
      </w:pPr>
      <w:r w:rsidRPr="17938873">
        <w:rPr>
          <w:szCs w:val="24"/>
        </w:rPr>
        <w:lastRenderedPageBreak/>
        <w:t>Xây dựng một chương trình có khả năng phân loại văn bản sau khi tìm hiểu thuật toán.</w:t>
      </w:r>
    </w:p>
    <w:p w14:paraId="35D96E37" w14:textId="77777777" w:rsidR="007920CC" w:rsidRDefault="007920CC" w:rsidP="007920CC">
      <w:pPr>
        <w:pStyle w:val="ListParagraph"/>
        <w:numPr>
          <w:ilvl w:val="0"/>
          <w:numId w:val="25"/>
        </w:numPr>
        <w:spacing w:before="0" w:after="0" w:line="288" w:lineRule="auto"/>
        <w:rPr>
          <w:szCs w:val="24"/>
        </w:rPr>
      </w:pPr>
      <w:r w:rsidRPr="17938873">
        <w:rPr>
          <w:szCs w:val="24"/>
        </w:rPr>
        <w:t>Rút ra kinh nghiệm áp dụng cho các đề tài về học máy sau này.</w:t>
      </w:r>
    </w:p>
    <w:p w14:paraId="716616CF" w14:textId="4E2B6838" w:rsidR="007920CC" w:rsidRDefault="7DC7EF5B" w:rsidP="7DC7EF5B">
      <w:r w:rsidRPr="7DC7EF5B">
        <w:rPr>
          <w:b/>
          <w:bCs/>
        </w:rPr>
        <w:t>Phạm vi nghiên cứu</w:t>
      </w:r>
      <w:r>
        <w:t xml:space="preserve">: chương trình thực hiện trong một quy mô nghiên cứu nhỏ với một số lượng văn bản không nhiều vào khoảng </w:t>
      </w:r>
      <w:r w:rsidRPr="7DC7EF5B">
        <w:t>1780</w:t>
      </w:r>
      <w:r>
        <w:t xml:space="preserve"> tài liệu.</w:t>
      </w:r>
    </w:p>
    <w:p w14:paraId="7485F370" w14:textId="77777777" w:rsidR="007920CC" w:rsidRDefault="007920CC" w:rsidP="007920CC"/>
    <w:p w14:paraId="51D913C9" w14:textId="77777777" w:rsidR="007920CC" w:rsidRPr="00103472" w:rsidRDefault="007920CC" w:rsidP="007920CC">
      <w:pPr>
        <w:pStyle w:val="Heading1"/>
        <w:rPr>
          <w:lang w:val="en-001"/>
        </w:rPr>
      </w:pPr>
      <w:r>
        <w:rPr>
          <w:lang w:val="en-001"/>
        </w:rPr>
        <w:lastRenderedPageBreak/>
        <w:t>Phân loại bài báo</w:t>
      </w:r>
    </w:p>
    <w:p w14:paraId="0FD8E8DA" w14:textId="77777777" w:rsidR="007920CC" w:rsidRDefault="007920CC" w:rsidP="007920CC">
      <w:pPr>
        <w:pStyle w:val="Heading2"/>
        <w:rPr>
          <w:lang w:val="en-001"/>
        </w:rPr>
      </w:pPr>
      <w:r>
        <w:rPr>
          <w:lang w:val="en-001"/>
        </w:rPr>
        <w:t>Tập dữ liệu</w:t>
      </w:r>
    </w:p>
    <w:p w14:paraId="0F69BD14" w14:textId="3A0E593A" w:rsidR="007920CC" w:rsidRPr="00A17AB4" w:rsidRDefault="7DC7EF5B" w:rsidP="7DC7EF5B">
      <w:r>
        <w:t xml:space="preserve">Bộ dữ liệu gồm có nguồn gốc từ BBC news, cung cấp để làm tiêu chuẩn cho Machine Learning, dưới dạng chưa xử lý. Bao gồm </w:t>
      </w:r>
      <w:r w:rsidRPr="7DC7EF5B">
        <w:t>1780</w:t>
      </w:r>
      <w:r>
        <w:t xml:space="preserve"> tài liệu từ trang web tin tức BBC tương ứng với các câu chuyện trong 5 lĩnh vực chủ đề từ 2004-2005.</w:t>
      </w:r>
    </w:p>
    <w:p w14:paraId="66875F7C" w14:textId="77777777" w:rsidR="007920CC" w:rsidRPr="00A17AB4" w:rsidRDefault="007920CC" w:rsidP="007920CC">
      <w:r w:rsidRPr="00A17AB4">
        <w:t>Bộ dữ liệu gồm 2 thuộc tính: news và type</w:t>
      </w:r>
    </w:p>
    <w:p w14:paraId="7267133A" w14:textId="77777777" w:rsidR="007920CC" w:rsidRPr="00A17AB4" w:rsidRDefault="007920CC" w:rsidP="007920CC">
      <w:r w:rsidRPr="00A17AB4">
        <w:t xml:space="preserve">5 nhãn của thuộc tính type: </w:t>
      </w:r>
    </w:p>
    <w:p w14:paraId="77598995" w14:textId="77777777" w:rsidR="007920CC" w:rsidRPr="009F5605" w:rsidRDefault="007920CC" w:rsidP="007920CC">
      <w:pPr>
        <w:pStyle w:val="ListParagraph"/>
        <w:numPr>
          <w:ilvl w:val="0"/>
          <w:numId w:val="29"/>
        </w:numPr>
        <w:spacing w:before="0" w:after="160" w:line="259" w:lineRule="auto"/>
        <w:jc w:val="left"/>
        <w:rPr>
          <w:rFonts w:cstheme="minorHAnsi"/>
          <w:sz w:val="28"/>
        </w:rPr>
      </w:pPr>
      <w:r w:rsidRPr="009F5605">
        <w:rPr>
          <w:rFonts w:cstheme="minorHAnsi"/>
          <w:color w:val="333333"/>
          <w:szCs w:val="21"/>
          <w:shd w:val="clear" w:color="auto" w:fill="FFFFFF"/>
        </w:rPr>
        <w:t>Business (kinh doanh)</w:t>
      </w:r>
    </w:p>
    <w:p w14:paraId="41002086" w14:textId="77777777" w:rsidR="007920CC" w:rsidRPr="009F5605" w:rsidRDefault="007920CC" w:rsidP="007920CC">
      <w:pPr>
        <w:pStyle w:val="ListParagraph"/>
        <w:numPr>
          <w:ilvl w:val="0"/>
          <w:numId w:val="29"/>
        </w:numPr>
        <w:spacing w:before="0" w:after="160" w:line="259" w:lineRule="auto"/>
        <w:jc w:val="left"/>
        <w:rPr>
          <w:rFonts w:cstheme="minorHAnsi"/>
          <w:sz w:val="28"/>
        </w:rPr>
      </w:pPr>
      <w:r w:rsidRPr="009F5605">
        <w:rPr>
          <w:rFonts w:cstheme="minorHAnsi"/>
          <w:color w:val="333333"/>
          <w:szCs w:val="21"/>
          <w:shd w:val="clear" w:color="auto" w:fill="FFFFFF"/>
        </w:rPr>
        <w:t>Entertainment (giải trí)</w:t>
      </w:r>
    </w:p>
    <w:p w14:paraId="3CEC9736" w14:textId="77777777" w:rsidR="007920CC" w:rsidRPr="009F5605" w:rsidRDefault="007920CC" w:rsidP="007920CC">
      <w:pPr>
        <w:pStyle w:val="ListParagraph"/>
        <w:numPr>
          <w:ilvl w:val="0"/>
          <w:numId w:val="29"/>
        </w:numPr>
        <w:spacing w:before="0" w:after="160" w:line="259" w:lineRule="auto"/>
        <w:jc w:val="left"/>
        <w:rPr>
          <w:rFonts w:cstheme="minorHAnsi"/>
          <w:sz w:val="28"/>
        </w:rPr>
      </w:pPr>
      <w:r w:rsidRPr="009F5605">
        <w:rPr>
          <w:rFonts w:cstheme="minorHAnsi"/>
          <w:color w:val="333333"/>
          <w:szCs w:val="21"/>
          <w:shd w:val="clear" w:color="auto" w:fill="FFFFFF"/>
        </w:rPr>
        <w:t>Politics (chính trị)</w:t>
      </w:r>
    </w:p>
    <w:p w14:paraId="5B71C6FC" w14:textId="77777777" w:rsidR="007920CC" w:rsidRPr="009F5605" w:rsidRDefault="007920CC" w:rsidP="007920CC">
      <w:pPr>
        <w:pStyle w:val="ListParagraph"/>
        <w:numPr>
          <w:ilvl w:val="0"/>
          <w:numId w:val="29"/>
        </w:numPr>
        <w:spacing w:before="0" w:after="160" w:line="259" w:lineRule="auto"/>
        <w:jc w:val="left"/>
        <w:rPr>
          <w:rFonts w:cstheme="minorHAnsi"/>
          <w:sz w:val="28"/>
        </w:rPr>
      </w:pPr>
      <w:r w:rsidRPr="009F5605">
        <w:rPr>
          <w:rFonts w:cstheme="minorHAnsi"/>
          <w:color w:val="333333"/>
          <w:szCs w:val="21"/>
          <w:shd w:val="clear" w:color="auto" w:fill="FFFFFF"/>
        </w:rPr>
        <w:t>Sport (thể thao)</w:t>
      </w:r>
    </w:p>
    <w:p w14:paraId="36EB9F9E" w14:textId="77777777" w:rsidR="007920CC" w:rsidRPr="009F5605" w:rsidRDefault="007920CC" w:rsidP="007920CC">
      <w:pPr>
        <w:pStyle w:val="ListParagraph"/>
        <w:numPr>
          <w:ilvl w:val="0"/>
          <w:numId w:val="29"/>
        </w:numPr>
        <w:spacing w:before="0" w:after="160" w:line="259" w:lineRule="auto"/>
        <w:jc w:val="left"/>
        <w:rPr>
          <w:rFonts w:cstheme="minorHAnsi"/>
          <w:sz w:val="28"/>
        </w:rPr>
      </w:pPr>
      <w:r w:rsidRPr="009F5605">
        <w:rPr>
          <w:rFonts w:cstheme="minorHAnsi"/>
          <w:color w:val="333333"/>
          <w:szCs w:val="21"/>
          <w:shd w:val="clear" w:color="auto" w:fill="FFFFFF"/>
        </w:rPr>
        <w:t>Tech (công nghệ)</w:t>
      </w:r>
    </w:p>
    <w:p w14:paraId="085743B9" w14:textId="77777777" w:rsidR="007920CC" w:rsidRPr="005B5234" w:rsidRDefault="007920CC" w:rsidP="007920CC">
      <w:pPr>
        <w:pStyle w:val="Heading2"/>
        <w:rPr>
          <w:lang w:val="en-001"/>
        </w:rPr>
      </w:pPr>
      <w:r>
        <w:rPr>
          <w:lang w:val="en-001"/>
        </w:rPr>
        <w:t xml:space="preserve">Các </w:t>
      </w:r>
      <w:r w:rsidRPr="007920CC">
        <w:t>thuật</w:t>
      </w:r>
      <w:r>
        <w:rPr>
          <w:lang w:val="en-001"/>
        </w:rPr>
        <w:t xml:space="preserve"> toán có thể sử dụng để xử lý phân loại</w:t>
      </w:r>
    </w:p>
    <w:p w14:paraId="16CDC316" w14:textId="77777777" w:rsidR="007920CC" w:rsidRDefault="007920CC" w:rsidP="007920CC">
      <w:pPr>
        <w:pStyle w:val="Heading3"/>
        <w:spacing w:after="0" w:line="288" w:lineRule="auto"/>
      </w:pPr>
      <w:r w:rsidRPr="00A17AB4">
        <w:t xml:space="preserve">Naïve </w:t>
      </w:r>
      <w:r w:rsidRPr="006555FF">
        <w:t>Bayes</w:t>
      </w:r>
    </w:p>
    <w:p w14:paraId="6EC1E347" w14:textId="77777777" w:rsidR="007920CC" w:rsidRPr="006555FF" w:rsidRDefault="007920CC" w:rsidP="007920CC">
      <w:pPr>
        <w:pStyle w:val="Heading4"/>
        <w:spacing w:before="0" w:after="0" w:line="288" w:lineRule="auto"/>
      </w:pPr>
      <w:r>
        <w:rPr>
          <w:lang w:val="en-001"/>
        </w:rPr>
        <w:t>Giới thiệu</w:t>
      </w:r>
      <w:r>
        <w:rPr>
          <w:lang w:val="en-001"/>
        </w:rPr>
        <w:tab/>
        <w:t>định lý Naive Bayes</w:t>
      </w:r>
    </w:p>
    <w:p w14:paraId="1F391527" w14:textId="77777777" w:rsidR="007920CC" w:rsidRPr="00D34732" w:rsidRDefault="007920CC" w:rsidP="007920CC">
      <w:r w:rsidRPr="00D34732">
        <w:t>Định luật Bayes được phát biểu như sau:</w:t>
      </w:r>
    </w:p>
    <w:p w14:paraId="6BED4478" w14:textId="77777777" w:rsidR="007920CC" w:rsidRPr="00D34732" w:rsidRDefault="007920CC" w:rsidP="007920CC">
      <w:r w:rsidRPr="00D34732">
        <w:t>Định lý Bayes cho phép tính xác suất xảy ra của một sự kiện ngẫu nhiên A khi biết sự kiện liên quan B đã xảy ra. Xác suất này được ký hiệu là P(A|B), và đọc là “xác suất của A nếu có B”. Đại lượng này được gọi xác suất có điều kiện hay xác suất hậu nghiệm vì nó được rút ra từ giá trị được cho của B hoặc phụ thuộc vào giá trị đó.</w:t>
      </w:r>
    </w:p>
    <w:p w14:paraId="08689E7E" w14:textId="77777777" w:rsidR="007920CC" w:rsidRPr="00D34732" w:rsidRDefault="007920CC" w:rsidP="007920CC">
      <w:r w:rsidRPr="00D34732">
        <w:t>Theo định lí Bayes, xác suất xảy ra A khi biết B sẽ phụ thuộc vào 3 yếu tố:</w:t>
      </w:r>
    </w:p>
    <w:p w14:paraId="3094F4A8" w14:textId="77777777" w:rsidR="007920CC" w:rsidRPr="00D34732" w:rsidRDefault="007920CC" w:rsidP="007920CC">
      <w:r w:rsidRPr="00D34732">
        <w:t>Xác suất xảy ra A của riêng nó, không quan tâm đến B. Kí hiệu là P(A) và đọc là xác suất của A. Đây được gọi là xác suất biên duyên hay xác suất tiên nghiệm, nó là “tiên nghiệm” theo nghĩa rằng nó không quan tâm đến bất kỳ thông tin nào về B.</w:t>
      </w:r>
    </w:p>
    <w:p w14:paraId="5D7AA34D" w14:textId="77777777" w:rsidR="007920CC" w:rsidRPr="00D34732" w:rsidRDefault="007920CC" w:rsidP="007920CC">
      <w:r w:rsidRPr="00D34732">
        <w:t>Xác suất xảy ra B của riêng nó, không quan tâm đến A. Kí hiệu là P(B) và đọc là “xác suất của B”. Đại lượng này còn gọi là hằng số chuẩn hóa (normalising constant), vì nó luôn giống nhau, không phụ thuộc vào sự kiện A đang muốn biết.</w:t>
      </w:r>
    </w:p>
    <w:p w14:paraId="44D7ABBF" w14:textId="77777777" w:rsidR="007920CC" w:rsidRPr="00D34732" w:rsidRDefault="007920CC" w:rsidP="007920CC">
      <w:r w:rsidRPr="00D34732">
        <w:t>Xác suất xảy ra B khi biết A xảy ra. Kí hiệu là P(B|A) và đọc là “xác suất của B nếu có A”. Đại lượng này gọi là khả năng (likelihood) xảy ra B khi biết A đã xảy ra. Chú ý không nhầm lẫn giữa khả năng xảy ra B khi biết A và xác suất xảy ra A khi biết B.</w:t>
      </w:r>
    </w:p>
    <w:p w14:paraId="20E49202" w14:textId="77777777" w:rsidR="007920CC" w:rsidRPr="00D34732" w:rsidRDefault="007920CC" w:rsidP="007920CC">
      <w:r w:rsidRPr="00D34732">
        <w:rPr>
          <w:noProof/>
        </w:rPr>
        <w:drawing>
          <wp:anchor distT="0" distB="0" distL="114300" distR="114300" simplePos="0" relativeHeight="251660288" behindDoc="0" locked="0" layoutInCell="1" allowOverlap="1" wp14:anchorId="28F0111C" wp14:editId="1CCD1B57">
            <wp:simplePos x="0" y="0"/>
            <wp:positionH relativeFrom="column">
              <wp:posOffset>1710690</wp:posOffset>
            </wp:positionH>
            <wp:positionV relativeFrom="paragraph">
              <wp:posOffset>287655</wp:posOffset>
            </wp:positionV>
            <wp:extent cx="1838325" cy="409575"/>
            <wp:effectExtent l="0" t="0" r="9525" b="9525"/>
            <wp:wrapTopAndBottom/>
            <wp:docPr id="765352849" name="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pic:cNvPicPr/>
                  </pic:nvPicPr>
                  <pic:blipFill>
                    <a:blip r:embed="rId13">
                      <a:extLst>
                        <a:ext uri="{28A0092B-C50C-407E-A947-70E740481C1C}">
                          <a14:useLocalDpi xmlns:a14="http://schemas.microsoft.com/office/drawing/2010/main" val="0"/>
                        </a:ext>
                      </a:extLst>
                    </a:blip>
                    <a:stretch>
                      <a:fillRect/>
                    </a:stretch>
                  </pic:blipFill>
                  <pic:spPr>
                    <a:xfrm>
                      <a:off x="0" y="0"/>
                      <a:ext cx="1838325" cy="409575"/>
                    </a:xfrm>
                    <a:prstGeom prst="rect">
                      <a:avLst/>
                    </a:prstGeom>
                  </pic:spPr>
                </pic:pic>
              </a:graphicData>
            </a:graphic>
          </wp:anchor>
        </w:drawing>
      </w:r>
      <w:r w:rsidRPr="00D34732">
        <w:t>Công thức của định luật Bayes được phát biểu như sau:</w:t>
      </w:r>
    </w:p>
    <w:p w14:paraId="7BC22579" w14:textId="77777777" w:rsidR="007920CC" w:rsidRDefault="007920CC" w:rsidP="007920CC">
      <w:pPr>
        <w:pStyle w:val="Heading4"/>
        <w:spacing w:before="0" w:after="0" w:line="288" w:lineRule="auto"/>
        <w:rPr>
          <w:lang w:val="en-001"/>
        </w:rPr>
      </w:pPr>
      <w:r>
        <w:rPr>
          <w:lang w:val="en-001"/>
        </w:rPr>
        <w:t>Ứng dụng của định luật</w:t>
      </w:r>
    </w:p>
    <w:p w14:paraId="62248F7C" w14:textId="77777777" w:rsidR="007920CC" w:rsidRPr="00D34732" w:rsidRDefault="007920CC" w:rsidP="007920CC">
      <w:r>
        <w:lastRenderedPageBreak/>
        <w:t>Đ</w:t>
      </w:r>
      <w:r w:rsidRPr="00D34732">
        <w:t>ịnh lý Bayes sẽ giúp ta tính ra xác suất xảy ra của một giả thuyết bằng cách thu thập các bằng chứng nhất quán hoặc không nhất quán với một giả thuyết nào đó. Khi các bằng chứng tích lũy, mức độ tin tưởng vào một giả thuyết thay đổi. Khi có đủ bằng chứng, mức độ tin tưởng này thường trở nên rất cao hoặc rất thấp, tức là xác xuất sảy ra giả thuyết sẽ thay đổi thì các bằng chứng liên quan đến nó thay đổi.</w:t>
      </w:r>
    </w:p>
    <w:p w14:paraId="2FA1840E" w14:textId="77777777" w:rsidR="007920CC" w:rsidRPr="00D34732" w:rsidRDefault="007920CC" w:rsidP="007920CC">
      <w:r w:rsidRPr="00D34732">
        <w:t>Chúng ta có thể ứng dụng Naive Bayes Classification để tính tỷ lệ xác suất với rất nhiều các dạng bài toán khác nhau, với dữ liệu càng nhiều thì độ chính xác của thuật toán sẽ càng cao, và khi dữ liệu thay đổi thì kết quả cũng thay đổi theo.</w:t>
      </w:r>
    </w:p>
    <w:p w14:paraId="6253D82A" w14:textId="77777777" w:rsidR="007920CC" w:rsidRDefault="007920CC" w:rsidP="007920CC">
      <w:r w:rsidRPr="00D34732">
        <w:t>Thuật toán Naive Bayes Classification được áp dụng vào các loại ứng dụng sau: Real time Prediction, Multi class Prediction, Recommendation System, Text classification/ Spam Filtering/ Sentiment Analysis,...</w:t>
      </w:r>
    </w:p>
    <w:p w14:paraId="45989D3F" w14:textId="77777777" w:rsidR="007920CC" w:rsidRPr="00A17AB4" w:rsidRDefault="007920CC" w:rsidP="007920CC">
      <w:pPr>
        <w:spacing w:after="160" w:line="259" w:lineRule="auto"/>
        <w:jc w:val="left"/>
      </w:pPr>
      <w:r w:rsidRPr="00A17AB4">
        <w:t>Naive Bayes Classifiers (NBC) thường được sử dụng trong các bài toán Text</w:t>
      </w:r>
      <w:r>
        <w:rPr>
          <w:lang w:val="en-001"/>
        </w:rPr>
        <w:t xml:space="preserve"> </w:t>
      </w:r>
      <w:r w:rsidRPr="00A17AB4">
        <w:t>Classification.</w:t>
      </w:r>
    </w:p>
    <w:p w14:paraId="0AD55980" w14:textId="77777777" w:rsidR="007920CC" w:rsidRPr="00A17AB4" w:rsidRDefault="007920CC" w:rsidP="007920CC">
      <w:pPr>
        <w:spacing w:after="160" w:line="259" w:lineRule="auto"/>
        <w:jc w:val="left"/>
      </w:pPr>
      <w:r w:rsidRPr="00A17AB4">
        <w:t>NBC có thời gian training và test rất nhanh. Điều này có được là do giả sử về tính độc lập giữa các thành phần, nếu biết class.</w:t>
      </w:r>
    </w:p>
    <w:p w14:paraId="35D72E49" w14:textId="77777777" w:rsidR="007920CC" w:rsidRPr="00A17AB4" w:rsidRDefault="007920CC" w:rsidP="007920CC">
      <w:pPr>
        <w:spacing w:after="160" w:line="259" w:lineRule="auto"/>
        <w:jc w:val="left"/>
      </w:pPr>
      <w:r w:rsidRPr="00A17AB4">
        <w:t>Nếu giả sử về tính độc lập được thoả mãn (dựa vào bản chất của dữ liệu), NBC được cho là cho kết quả tốt hơn so với SVM và logistic regression khi có ít dữ liệu training.</w:t>
      </w:r>
    </w:p>
    <w:p w14:paraId="1B17757F" w14:textId="77777777" w:rsidR="007920CC" w:rsidRDefault="007920CC" w:rsidP="007920CC">
      <w:pPr>
        <w:spacing w:after="160" w:line="259" w:lineRule="auto"/>
        <w:jc w:val="left"/>
      </w:pPr>
      <w:r w:rsidRPr="00A17AB4">
        <w:t>NBC có thể hoạt động với các feature vector mà một phần là liên tục (sử dụng Gaussian Naive Bayes), phần còn lại ở dạng rời rạc (sử dụng Multinomial hoặc Bernoulli).</w:t>
      </w:r>
    </w:p>
    <w:p w14:paraId="6E034DD8" w14:textId="77777777" w:rsidR="007920CC" w:rsidRDefault="007920CC" w:rsidP="007920CC">
      <w:pPr>
        <w:ind w:firstLine="450"/>
      </w:pPr>
    </w:p>
    <w:p w14:paraId="0FCE46F7" w14:textId="77777777" w:rsidR="007920CC" w:rsidRDefault="007920CC" w:rsidP="007920CC">
      <w:pPr>
        <w:pStyle w:val="Heading4"/>
        <w:spacing w:before="0" w:after="0" w:line="288" w:lineRule="auto"/>
      </w:pPr>
      <w:r>
        <w:rPr>
          <w:lang w:val="en-001"/>
        </w:rPr>
        <w:t xml:space="preserve">Áp dụng vào bái toán news </w:t>
      </w:r>
      <w:r w:rsidRPr="00D34732">
        <w:t>classification</w:t>
      </w:r>
    </w:p>
    <w:p w14:paraId="77852FFE" w14:textId="77777777" w:rsidR="007920CC" w:rsidRDefault="007920CC" w:rsidP="007920CC">
      <w:r w:rsidRPr="00D34732">
        <w:t>NBC cũng rất thích hợp cho các hệ thống phân loại văn bản hay ngôn ngữ tự nhiên vì tính chính xác của nó lớn hơn các thuật toán khác. Ngoài ra các hệ thống chống thư rác cũng rất ưu chuộng thuật toán này. Và các hệ thống phân tích tâm lý thị trường cũng áp dụng NBC để tiến hành phân tích tâm lý người dùng ưu chuộng hay không ưu chuộng các loại sản phẩm nào từ việc phân tích các thói quen và hành động của khách hàng.</w:t>
      </w:r>
    </w:p>
    <w:p w14:paraId="4B8F214D" w14:textId="77777777" w:rsidR="007920CC" w:rsidRPr="00FE5E86" w:rsidRDefault="007920CC" w:rsidP="007920CC">
      <w:pPr>
        <w:rPr>
          <w:b/>
        </w:rPr>
      </w:pPr>
      <w:r w:rsidRPr="00FE5E86">
        <w:rPr>
          <w:b/>
        </w:rPr>
        <w:t>Các phân phối thường dùng:</w:t>
      </w:r>
    </w:p>
    <w:p w14:paraId="4CFD74E4" w14:textId="77777777" w:rsidR="007920CC" w:rsidRDefault="007920CC" w:rsidP="007920CC">
      <w:pPr>
        <w:spacing w:after="160" w:line="259" w:lineRule="auto"/>
        <w:ind w:left="360" w:firstLine="0"/>
        <w:jc w:val="left"/>
      </w:pPr>
      <w:r w:rsidRPr="00524911">
        <w:rPr>
          <w:u w:val="single"/>
        </w:rPr>
        <w:t>Gaussian Naïve Bayes</w:t>
      </w:r>
      <w:r>
        <w:t>:</w:t>
      </w:r>
    </w:p>
    <w:p w14:paraId="327A3A93" w14:textId="77777777" w:rsidR="007920CC" w:rsidRDefault="007920CC" w:rsidP="007920CC">
      <w:r w:rsidRPr="00FF6551">
        <w:t>Mô hình này được sử dụng chủ yếu trong loại dữ liệu mà các thành phần là các biến liên tục.</w:t>
      </w:r>
    </w:p>
    <w:p w14:paraId="1625FAE3" w14:textId="77777777" w:rsidR="007920CC" w:rsidRDefault="007920CC" w:rsidP="007920CC">
      <w:r>
        <w:rPr>
          <w:noProof/>
        </w:rPr>
        <w:drawing>
          <wp:anchor distT="0" distB="0" distL="114300" distR="114300" simplePos="0" relativeHeight="251662336" behindDoc="0" locked="0" layoutInCell="1" allowOverlap="1" wp14:anchorId="039EACFB" wp14:editId="795EBA86">
            <wp:simplePos x="0" y="0"/>
            <wp:positionH relativeFrom="column">
              <wp:posOffset>659130</wp:posOffset>
            </wp:positionH>
            <wp:positionV relativeFrom="paragraph">
              <wp:posOffset>525145</wp:posOffset>
            </wp:positionV>
            <wp:extent cx="4145280" cy="803677"/>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45280" cy="803677"/>
                    </a:xfrm>
                    <a:prstGeom prst="rect">
                      <a:avLst/>
                    </a:prstGeom>
                  </pic:spPr>
                </pic:pic>
              </a:graphicData>
            </a:graphic>
          </wp:anchor>
        </w:drawing>
      </w:r>
      <w:r w:rsidRPr="00FF6551">
        <w:t>Với mỗi chiều dữ liệu</w:t>
      </w:r>
      <w:r>
        <w:t xml:space="preserve"> </w:t>
      </w:r>
      <m:oMath>
        <m:r>
          <w:rPr>
            <w:rFonts w:ascii="Cambria Math" w:hAnsi="Cambria Math"/>
          </w:rPr>
          <m:t>i</m:t>
        </m:r>
      </m:oMath>
      <w:r w:rsidRPr="00FF6551">
        <w:t xml:space="preserve"> và một class </w:t>
      </w:r>
      <w:r>
        <w:t xml:space="preserve"> </w:t>
      </w:r>
      <m:oMath>
        <m:r>
          <w:rPr>
            <w:rFonts w:ascii="Cambria Math" w:hAnsi="Cambria Math"/>
          </w:rPr>
          <m:t>c</m:t>
        </m:r>
      </m:oMath>
      <w:r w:rsidRPr="00FF6551">
        <w: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FF6551">
        <w:t> tuân theo một phân phối chuẩn có kỳ vọng</w:t>
      </w:r>
      <m:oMath>
        <m:sSub>
          <m:sSubPr>
            <m:ctrlPr>
              <w:rPr>
                <w:rFonts w:ascii="Cambria Math" w:hAnsi="Cambria Math"/>
                <w:i/>
              </w:rPr>
            </m:ctrlPr>
          </m:sSubPr>
          <m:e>
            <m:r>
              <m:rPr>
                <m:sty m:val="p"/>
              </m:rPr>
              <w:rPr>
                <w:rFonts w:ascii="Cambria Math" w:hAnsi="Cambria Math"/>
              </w:rPr>
              <m:t> </m:t>
            </m:r>
            <m:r>
              <w:rPr>
                <w:rFonts w:ascii="Cambria Math" w:hAnsi="Cambria Math"/>
              </w:rPr>
              <m:t>μ</m:t>
            </m:r>
          </m:e>
          <m:sub>
            <m:r>
              <w:rPr>
                <w:rFonts w:ascii="Cambria Math" w:hAnsi="Cambria Math"/>
              </w:rPr>
              <m:t>ci</m:t>
            </m:r>
          </m:sub>
        </m:sSub>
      </m:oMath>
      <w:r w:rsidRPr="00FF6551">
        <w:t> và phương sai </w:t>
      </w:r>
      <m:oMath>
        <m:sSubSup>
          <m:sSubSupPr>
            <m:ctrlPr>
              <w:rPr>
                <w:rFonts w:ascii="Cambria Math" w:hAnsi="Cambria Math"/>
                <w:i/>
              </w:rPr>
            </m:ctrlPr>
          </m:sSubSupPr>
          <m:e>
            <m:r>
              <w:rPr>
                <w:rFonts w:ascii="Cambria Math" w:hAnsi="Cambria Math"/>
              </w:rPr>
              <m:t>σ</m:t>
            </m:r>
          </m:e>
          <m:sub>
            <m:r>
              <w:rPr>
                <w:rFonts w:ascii="Cambria Math" w:hAnsi="Cambria Math"/>
              </w:rPr>
              <m:t>ci</m:t>
            </m:r>
          </m:sub>
          <m:sup>
            <m:r>
              <w:rPr>
                <w:rFonts w:ascii="Cambria Math" w:hAnsi="Cambria Math"/>
              </w:rPr>
              <m:t>2</m:t>
            </m:r>
          </m:sup>
        </m:sSubSup>
      </m:oMath>
      <w:r w:rsidRPr="00FF6551">
        <w:t>:</w:t>
      </w:r>
    </w:p>
    <w:p w14:paraId="4A169601" w14:textId="77777777" w:rsidR="007920CC" w:rsidRDefault="007920CC" w:rsidP="007920CC"/>
    <w:p w14:paraId="5F857F66" w14:textId="77777777" w:rsidR="007920CC" w:rsidRPr="00524911" w:rsidRDefault="007920CC" w:rsidP="007920CC">
      <w:pPr>
        <w:spacing w:after="160" w:line="259" w:lineRule="auto"/>
        <w:ind w:left="360" w:firstLine="0"/>
        <w:jc w:val="left"/>
        <w:rPr>
          <w:u w:val="single"/>
        </w:rPr>
      </w:pPr>
      <w:r w:rsidRPr="00524911">
        <w:rPr>
          <w:u w:val="single"/>
        </w:rPr>
        <w:t>Multinomial Naive Bayes</w:t>
      </w:r>
    </w:p>
    <w:p w14:paraId="1F75607F" w14:textId="77777777" w:rsidR="007920CC" w:rsidRDefault="007920CC" w:rsidP="007920CC">
      <w:r>
        <w:t xml:space="preserve">Mô hình này chủ yếu được sử dụng trong phân loại văn bản mà feature vectors được tính bằng Bags of Words. Lúc này, mỗi văn bản được biểu diễn bởi một vector có độ dài d chính </w:t>
      </w:r>
      <w:r>
        <w:lastRenderedPageBreak/>
        <w:t>là số từ trong từ điển. Giá trị của thành phần thứ i trong mỗi vector chính là số lần từ thứ i xuất hiện trong văn bản đó.</w:t>
      </w:r>
    </w:p>
    <w:p w14:paraId="7503A5F3" w14:textId="6A0263B3" w:rsidR="007920CC" w:rsidRDefault="007920CC" w:rsidP="007920CC">
      <w:r w:rsidRPr="001426FF">
        <w:t>Khi đó,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oMath>
      <w:r w:rsidRPr="001426FF">
        <w:t xml:space="preserve"> tỉ lệ với tần suất từ thứ </w:t>
      </w:r>
      <m:oMath>
        <m:r>
          <w:rPr>
            <w:rFonts w:ascii="Cambria Math" w:hAnsi="Cambria Math"/>
          </w:rPr>
          <m:t>i</m:t>
        </m:r>
      </m:oMath>
      <w:r w:rsidRPr="001426FF">
        <w:t> (hay feature thứ</w:t>
      </w:r>
      <m:oMath>
        <m:r>
          <w:rPr>
            <w:rFonts w:ascii="Cambria Math" w:hAnsi="Cambria Math"/>
          </w:rPr>
          <m:t> i</m:t>
        </m:r>
      </m:oMath>
      <w:r w:rsidRPr="001426FF">
        <w:t> cho trường hợp tổng quát) xuất hiện trong các văn bản của class </w:t>
      </w:r>
      <m:oMath>
        <m:r>
          <w:rPr>
            <w:rFonts w:ascii="Cambria Math" w:hAnsi="Cambria Math"/>
          </w:rPr>
          <m:t>c</m:t>
        </m:r>
      </m:oMath>
      <w:r w:rsidRPr="001426FF">
        <w:t>. Giá trị này có thể được tính bằng cách:</w:t>
      </w:r>
    </w:p>
    <w:p w14:paraId="70FF41C7" w14:textId="0985B877" w:rsidR="00980013" w:rsidRPr="00A534E5" w:rsidRDefault="00A73EFA" w:rsidP="007920CC">
      <w:pPr>
        <w:rPr>
          <w:sz w:val="36"/>
        </w:rPr>
      </w:pPr>
      <m:oMathPara>
        <m:oMath>
          <m:sSub>
            <m:sSubPr>
              <m:ctrlPr>
                <w:rPr>
                  <w:rFonts w:ascii="Cambria Math" w:hAnsi="Cambria Math"/>
                  <w:i/>
                  <w:sz w:val="36"/>
                </w:rPr>
              </m:ctrlPr>
            </m:sSubPr>
            <m:e>
              <m:r>
                <w:rPr>
                  <w:rFonts w:ascii="Cambria Math" w:hAnsi="Cambria Math"/>
                  <w:sz w:val="36"/>
                </w:rPr>
                <m:t>λ</m:t>
              </m:r>
              <m:ctrlPr>
                <w:rPr>
                  <w:rFonts w:ascii="Cambria Math" w:eastAsia="Cambria Math" w:hAnsi="Cambria Math" w:cs="Cambria Math"/>
                  <w:i/>
                  <w:sz w:val="36"/>
                </w:rPr>
              </m:ctrlPr>
            </m:e>
            <m:sub>
              <m:r>
                <w:rPr>
                  <w:rFonts w:ascii="Cambria Math" w:eastAsia="Cambria Math" w:hAnsi="Cambria Math" w:cs="Cambria Math"/>
                  <w:sz w:val="36"/>
                </w:rPr>
                <m:t>ci</m:t>
              </m:r>
            </m:sub>
          </m:sSub>
          <m:r>
            <w:rPr>
              <w:rFonts w:ascii="Cambria Math" w:hAnsi="Cambria Math"/>
              <w:sz w:val="36"/>
            </w:rPr>
            <m:t>=p</m:t>
          </m:r>
          <m:d>
            <m:dPr>
              <m:ctrlPr>
                <w:rPr>
                  <w:rFonts w:ascii="Cambria Math" w:hAnsi="Cambria Math"/>
                  <w:i/>
                  <w:sz w:val="36"/>
                </w:rPr>
              </m:ctrlPr>
            </m:dPr>
            <m:e>
              <m:sSub>
                <m:sSubPr>
                  <m:ctrlPr>
                    <w:rPr>
                      <w:rFonts w:ascii="Cambria Math" w:hAnsi="Cambria Math"/>
                      <w:i/>
                      <w:sz w:val="36"/>
                    </w:rPr>
                  </m:ctrlPr>
                </m:sSubPr>
                <m:e>
                  <m:r>
                    <w:rPr>
                      <w:rFonts w:ascii="Cambria Math" w:hAnsi="Cambria Math"/>
                      <w:sz w:val="36"/>
                    </w:rPr>
                    <m:t>x</m:t>
                  </m:r>
                </m:e>
                <m:sub>
                  <m:r>
                    <w:rPr>
                      <w:rFonts w:ascii="Cambria Math" w:hAnsi="Cambria Math"/>
                      <w:sz w:val="36"/>
                    </w:rPr>
                    <m:t>i</m:t>
                  </m:r>
                </m:sub>
              </m:sSub>
            </m:e>
            <m:e>
              <m:r>
                <w:rPr>
                  <w:rFonts w:ascii="Cambria Math" w:hAnsi="Cambria Math"/>
                  <w:sz w:val="36"/>
                </w:rPr>
                <m:t>c</m:t>
              </m:r>
            </m:e>
          </m:d>
          <m:r>
            <w:rPr>
              <w:rFonts w:ascii="Cambria Math" w:hAnsi="Cambria Math"/>
              <w:sz w:val="36"/>
            </w:rPr>
            <m:t>=</m:t>
          </m:r>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rPr>
                    <m:t>N</m:t>
                  </m:r>
                </m:e>
                <m:sub>
                  <m:r>
                    <w:rPr>
                      <w:rFonts w:ascii="Cambria Math" w:hAnsi="Cambria Math"/>
                      <w:sz w:val="36"/>
                    </w:rPr>
                    <m:t>ci</m:t>
                  </m:r>
                </m:sub>
              </m:sSub>
            </m:num>
            <m:den>
              <m:sSub>
                <m:sSubPr>
                  <m:ctrlPr>
                    <w:rPr>
                      <w:rFonts w:ascii="Cambria Math" w:hAnsi="Cambria Math"/>
                      <w:i/>
                      <w:sz w:val="36"/>
                    </w:rPr>
                  </m:ctrlPr>
                </m:sSubPr>
                <m:e>
                  <m:r>
                    <w:rPr>
                      <w:rFonts w:ascii="Cambria Math" w:hAnsi="Cambria Math"/>
                      <w:sz w:val="36"/>
                    </w:rPr>
                    <m:t>N</m:t>
                  </m:r>
                </m:e>
                <m:sub>
                  <m:r>
                    <w:rPr>
                      <w:rFonts w:ascii="Cambria Math" w:hAnsi="Cambria Math"/>
                      <w:sz w:val="36"/>
                    </w:rPr>
                    <m:t>c</m:t>
                  </m:r>
                </m:sub>
              </m:sSub>
            </m:den>
          </m:f>
        </m:oMath>
      </m:oMathPara>
    </w:p>
    <w:p w14:paraId="280255DD" w14:textId="77777777" w:rsidR="007920CC" w:rsidRDefault="007920CC" w:rsidP="007920CC">
      <w:r>
        <w:t>Trong đó:</w:t>
      </w:r>
    </w:p>
    <w:p w14:paraId="7CA4B90D" w14:textId="77777777" w:rsidR="007920CC" w:rsidRPr="00CB6084" w:rsidRDefault="00A73EFA" w:rsidP="00FD21F0">
      <w:pPr>
        <w:pStyle w:val="ListParagraph"/>
        <w:numPr>
          <w:ilvl w:val="0"/>
          <w:numId w:val="28"/>
        </w:numPr>
        <w:spacing w:before="0" w:after="160" w:line="259" w:lineRule="auto"/>
        <w:ind w:left="567"/>
        <w:jc w:val="left"/>
      </w:pPr>
      <m:oMath>
        <m:sSub>
          <m:sSubPr>
            <m:ctrlPr>
              <w:rPr>
                <w:rFonts w:ascii="Cambria Math" w:hAnsi="Cambria Math"/>
                <w:i/>
              </w:rPr>
            </m:ctrlPr>
          </m:sSubPr>
          <m:e>
            <m:r>
              <w:rPr>
                <w:rFonts w:ascii="Cambria Math" w:hAnsi="Cambria Math"/>
              </w:rPr>
              <m:t>N</m:t>
            </m:r>
          </m:e>
          <m:sub>
            <m:r>
              <w:rPr>
                <w:rFonts w:ascii="Cambria Math" w:hAnsi="Cambria Math"/>
              </w:rPr>
              <m:t>ci</m:t>
            </m:r>
          </m:sub>
        </m:sSub>
      </m:oMath>
      <w:r w:rsidR="007920CC">
        <w:rPr>
          <w:rFonts w:eastAsiaTheme="minorEastAsia"/>
        </w:rPr>
        <w:t xml:space="preserve"> </w:t>
      </w:r>
      <w:r w:rsidR="007920CC" w:rsidRPr="00CB6084">
        <w:rPr>
          <w:rFonts w:eastAsiaTheme="minorEastAsia"/>
        </w:rPr>
        <w:t>là tổng số lần từ thứ </w:t>
      </w:r>
      <m:oMath>
        <m:r>
          <w:rPr>
            <w:rFonts w:ascii="Cambria Math" w:eastAsiaTheme="minorEastAsia" w:hAnsi="Cambria Math"/>
          </w:rPr>
          <m:t>i</m:t>
        </m:r>
      </m:oMath>
      <w:r w:rsidR="007920CC" w:rsidRPr="00CB6084">
        <w:rPr>
          <w:rFonts w:eastAsiaTheme="minorEastAsia"/>
        </w:rPr>
        <w:t> xuất hiện trong các văn bản của class </w:t>
      </w:r>
      <m:oMath>
        <m:r>
          <w:rPr>
            <w:rFonts w:ascii="Cambria Math" w:eastAsiaTheme="minorEastAsia" w:hAnsi="Cambria Math"/>
          </w:rPr>
          <m:t>c</m:t>
        </m:r>
      </m:oMath>
      <w:r w:rsidR="007920CC" w:rsidRPr="00CB6084">
        <w:rPr>
          <w:rFonts w:eastAsiaTheme="minorEastAsia"/>
        </w:rPr>
        <w:t>, nó được tính là tổng của tất cả các thành phần thứ</w:t>
      </w:r>
      <m:oMath>
        <m:r>
          <w:rPr>
            <w:rFonts w:ascii="Cambria Math" w:eastAsiaTheme="minorEastAsia" w:hAnsi="Cambria Math"/>
          </w:rPr>
          <m:t> i</m:t>
        </m:r>
      </m:oMath>
      <w:r w:rsidR="007920CC" w:rsidRPr="00CB6084">
        <w:rPr>
          <w:rFonts w:eastAsiaTheme="minorEastAsia"/>
        </w:rPr>
        <w:t> của các feature vectors ứng với class </w:t>
      </w:r>
      <m:oMath>
        <m:r>
          <w:rPr>
            <w:rFonts w:ascii="Cambria Math" w:eastAsiaTheme="minorEastAsia" w:hAnsi="Cambria Math"/>
          </w:rPr>
          <m:t>c</m:t>
        </m:r>
      </m:oMath>
      <w:r w:rsidR="007920CC" w:rsidRPr="00CB6084">
        <w:rPr>
          <w:rFonts w:eastAsiaTheme="minorEastAsia"/>
        </w:rPr>
        <w:t>.</w:t>
      </w:r>
    </w:p>
    <w:p w14:paraId="565C29A6" w14:textId="77777777" w:rsidR="007920CC" w:rsidRDefault="00A73EFA" w:rsidP="00FD21F0">
      <w:pPr>
        <w:pStyle w:val="ListParagraph"/>
        <w:numPr>
          <w:ilvl w:val="0"/>
          <w:numId w:val="28"/>
        </w:numPr>
        <w:spacing w:before="0" w:after="160" w:line="259" w:lineRule="auto"/>
        <w:ind w:left="567"/>
        <w:jc w:val="left"/>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7920CC" w:rsidRPr="00426EB6">
        <w:t> là tổng số từ (kể cả lặp) xuất hiện trong class </w:t>
      </w:r>
      <m:oMath>
        <m:r>
          <w:rPr>
            <w:rFonts w:ascii="Cambria Math" w:hAnsi="Cambria Math"/>
          </w:rPr>
          <m:t>c</m:t>
        </m:r>
      </m:oMath>
      <w:r w:rsidR="007920CC" w:rsidRPr="00426EB6">
        <w:t>. Nói cách khác, nó bằng tổng độ dài của toàn bộ các văn bản thuộc vào class </w:t>
      </w:r>
      <m:oMath>
        <m:r>
          <w:rPr>
            <w:rFonts w:ascii="Cambria Math" w:hAnsi="Cambria Math"/>
          </w:rPr>
          <m:t>c</m:t>
        </m:r>
      </m:oMath>
      <w:r w:rsidR="007920CC" w:rsidRPr="00426EB6">
        <w:t>. Có thể suy ra rằng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N</m:t>
                </m:r>
              </m:e>
              <m:sub>
                <m:r>
                  <w:rPr>
                    <w:rFonts w:ascii="Cambria Math" w:hAnsi="Cambria Math"/>
                  </w:rPr>
                  <m:t>ci</m:t>
                </m:r>
              </m:sub>
            </m:sSub>
          </m:e>
        </m:nary>
      </m:oMath>
      <w:r w:rsidR="007920CC" w:rsidRPr="00426EB6">
        <w:t>, từ</w:t>
      </w:r>
      <w:r w:rsidR="007920CC">
        <w:t xml:space="preserve"> </w:t>
      </w:r>
      <w:r w:rsidR="007920CC" w:rsidRPr="00426EB6">
        <w:t>đó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λ</m:t>
                </m:r>
              </m:e>
              <m:sub>
                <m:r>
                  <w:rPr>
                    <w:rFonts w:ascii="Cambria Math" w:hAnsi="Cambria Math"/>
                  </w:rPr>
                  <m:t>ci</m:t>
                </m:r>
              </m:sub>
            </m:sSub>
          </m:e>
        </m:nary>
        <m:r>
          <w:rPr>
            <w:rFonts w:ascii="Cambria Math" w:hAnsi="Cambria Math"/>
          </w:rPr>
          <m:t>=1</m:t>
        </m:r>
      </m:oMath>
      <w:r w:rsidR="007920CC" w:rsidRPr="00426EB6">
        <w:t>.</w:t>
      </w:r>
    </w:p>
    <w:p w14:paraId="28B69DF2" w14:textId="77777777" w:rsidR="007920CC" w:rsidRDefault="007920CC" w:rsidP="007920CC">
      <w:pPr>
        <w:spacing w:after="160" w:line="259" w:lineRule="auto"/>
        <w:jc w:val="left"/>
      </w:pPr>
    </w:p>
    <w:p w14:paraId="00D62230" w14:textId="77777777" w:rsidR="007920CC" w:rsidRPr="00524911" w:rsidRDefault="007920CC" w:rsidP="007920CC">
      <w:pPr>
        <w:spacing w:after="160" w:line="259" w:lineRule="auto"/>
        <w:ind w:left="360" w:firstLine="0"/>
        <w:jc w:val="left"/>
        <w:rPr>
          <w:u w:val="single"/>
        </w:rPr>
      </w:pPr>
      <w:r w:rsidRPr="00524911">
        <w:rPr>
          <w:u w:val="single"/>
        </w:rPr>
        <w:t>Bernoulli Naive Bayes</w:t>
      </w:r>
    </w:p>
    <w:p w14:paraId="31EA33AD" w14:textId="77777777" w:rsidR="007920CC" w:rsidRDefault="007920CC" w:rsidP="007920CC">
      <w:r w:rsidRPr="00BC3D58">
        <w:t>Mô hình này được áp dụng cho các loại dữ liệu mà mỗi thành phần là một giá trị binary - bẳng 0 hoặc 1. Ví dụ: cũng với loại văn bản nhưng thay vì đếm tổng số lần xuất hiện của 1 từ trong văn bản, ta chỉ cần quan tâm từ đó có xuất hiện hay không.</w:t>
      </w:r>
    </w:p>
    <w:p w14:paraId="00CD3C15" w14:textId="77777777" w:rsidR="007920CC" w:rsidRDefault="007920CC" w:rsidP="007920CC">
      <w:pPr>
        <w:rPr>
          <w:rFonts w:eastAsiaTheme="minorEastAsia"/>
        </w:rPr>
      </w:pPr>
      <w:r>
        <w:t xml:space="preserve">Khi đó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oMath>
      <w:r>
        <w:rPr>
          <w:rFonts w:eastAsiaTheme="minorEastAsia"/>
        </w:rPr>
        <w:t xml:space="preserve"> được tính bằng :</w:t>
      </w:r>
    </w:p>
    <w:p w14:paraId="5C86B480" w14:textId="77777777" w:rsidR="007920CC" w:rsidRDefault="007920CC" w:rsidP="007920CC">
      <w:pPr>
        <w:rPr>
          <w:rFonts w:eastAsiaTheme="minorEastAsia"/>
        </w:rPr>
      </w:pPr>
    </w:p>
    <w:p w14:paraId="36C783E8" w14:textId="49E52AFB" w:rsidR="007920CC" w:rsidRPr="007A2532" w:rsidRDefault="008D07AC" w:rsidP="007920CC">
      <w:pPr>
        <w:rPr>
          <w:rFonts w:eastAsiaTheme="minorEastAsia"/>
          <w:sz w:val="36"/>
        </w:rPr>
      </w:pPr>
      <m:oMathPara>
        <m:oMath>
          <m:r>
            <w:rPr>
              <w:rFonts w:ascii="Cambria Math" w:eastAsiaTheme="minorEastAsia" w:hAnsi="Cambria Math"/>
              <w:sz w:val="36"/>
            </w:rPr>
            <m:t>p</m:t>
          </m:r>
          <m:d>
            <m:dPr>
              <m:ctrlPr>
                <w:rPr>
                  <w:rFonts w:ascii="Cambria Math" w:eastAsiaTheme="minorEastAsia" w:hAnsi="Cambria Math"/>
                  <w:i/>
                  <w:sz w:val="36"/>
                </w:rPr>
              </m:ctrlPr>
            </m:dPr>
            <m:e>
              <m:sSub>
                <m:sSubPr>
                  <m:ctrlPr>
                    <w:rPr>
                      <w:rFonts w:ascii="Cambria Math" w:eastAsiaTheme="minorEastAsia" w:hAnsi="Cambria Math"/>
                      <w:i/>
                      <w:sz w:val="36"/>
                    </w:rPr>
                  </m:ctrlPr>
                </m:sSubPr>
                <m:e>
                  <m:r>
                    <w:rPr>
                      <w:rFonts w:ascii="Cambria Math" w:eastAsiaTheme="minorEastAsia" w:hAnsi="Cambria Math"/>
                      <w:sz w:val="36"/>
                    </w:rPr>
                    <m:t>x</m:t>
                  </m:r>
                </m:e>
                <m:sub>
                  <m:r>
                    <w:rPr>
                      <w:rFonts w:ascii="Cambria Math" w:eastAsiaTheme="minorEastAsia" w:hAnsi="Cambria Math"/>
                      <w:sz w:val="36"/>
                    </w:rPr>
                    <m:t>i</m:t>
                  </m:r>
                </m:sub>
              </m:sSub>
            </m:e>
            <m:e>
              <m:r>
                <w:rPr>
                  <w:rFonts w:ascii="Cambria Math" w:eastAsiaTheme="minorEastAsia" w:hAnsi="Cambria Math"/>
                  <w:sz w:val="36"/>
                </w:rPr>
                <m:t>c</m:t>
              </m:r>
            </m:e>
          </m:d>
          <m:r>
            <w:rPr>
              <w:rFonts w:ascii="Cambria Math" w:eastAsiaTheme="minorEastAsia" w:hAnsi="Cambria Math"/>
              <w:sz w:val="36"/>
            </w:rPr>
            <m:t>=</m:t>
          </m:r>
          <m:sSup>
            <m:sSupPr>
              <m:ctrlPr>
                <w:rPr>
                  <w:rFonts w:ascii="Cambria Math" w:eastAsiaTheme="minorEastAsia" w:hAnsi="Cambria Math"/>
                  <w:i/>
                  <w:sz w:val="36"/>
                </w:rPr>
              </m:ctrlPr>
            </m:sSupPr>
            <m:e>
              <m:r>
                <w:rPr>
                  <w:rFonts w:ascii="Cambria Math" w:eastAsiaTheme="minorEastAsia" w:hAnsi="Cambria Math"/>
                  <w:sz w:val="36"/>
                </w:rPr>
                <m:t>p</m:t>
              </m:r>
              <m:d>
                <m:dPr>
                  <m:ctrlPr>
                    <w:rPr>
                      <w:rFonts w:ascii="Cambria Math" w:eastAsiaTheme="minorEastAsia" w:hAnsi="Cambria Math"/>
                      <w:i/>
                      <w:sz w:val="36"/>
                    </w:rPr>
                  </m:ctrlPr>
                </m:dPr>
                <m:e>
                  <m:r>
                    <w:rPr>
                      <w:rFonts w:ascii="Cambria Math" w:eastAsiaTheme="minorEastAsia" w:hAnsi="Cambria Math"/>
                      <w:sz w:val="36"/>
                    </w:rPr>
                    <m:t>i</m:t>
                  </m:r>
                </m:e>
                <m:e>
                  <m:r>
                    <w:rPr>
                      <w:rFonts w:ascii="Cambria Math" w:eastAsiaTheme="minorEastAsia" w:hAnsi="Cambria Math"/>
                      <w:sz w:val="36"/>
                    </w:rPr>
                    <m:t>c</m:t>
                  </m:r>
                </m:e>
              </m:d>
            </m:e>
            <m:sup>
              <m:sSub>
                <m:sSubPr>
                  <m:ctrlPr>
                    <w:rPr>
                      <w:rFonts w:ascii="Cambria Math" w:eastAsiaTheme="minorEastAsia" w:hAnsi="Cambria Math"/>
                      <w:i/>
                      <w:sz w:val="36"/>
                    </w:rPr>
                  </m:ctrlPr>
                </m:sSubPr>
                <m:e>
                  <m:r>
                    <w:rPr>
                      <w:rFonts w:ascii="Cambria Math" w:eastAsiaTheme="minorEastAsia" w:hAnsi="Cambria Math"/>
                      <w:sz w:val="36"/>
                    </w:rPr>
                    <m:t>x</m:t>
                  </m:r>
                </m:e>
                <m:sub>
                  <m:r>
                    <w:rPr>
                      <w:rFonts w:ascii="Cambria Math" w:eastAsiaTheme="minorEastAsia" w:hAnsi="Cambria Math"/>
                      <w:sz w:val="36"/>
                    </w:rPr>
                    <m:t>i</m:t>
                  </m:r>
                </m:sub>
              </m:sSub>
            </m:sup>
          </m:sSup>
          <m:d>
            <m:dPr>
              <m:ctrlPr>
                <w:rPr>
                  <w:rFonts w:ascii="Cambria Math" w:eastAsiaTheme="minorEastAsia" w:hAnsi="Cambria Math"/>
                  <w:i/>
                  <w:sz w:val="36"/>
                </w:rPr>
              </m:ctrlPr>
            </m:dPr>
            <m:e>
              <m:r>
                <w:rPr>
                  <w:rFonts w:ascii="Cambria Math" w:eastAsiaTheme="minorEastAsia" w:hAnsi="Cambria Math"/>
                  <w:sz w:val="36"/>
                </w:rPr>
                <m:t>1-</m:t>
              </m:r>
              <m:sSup>
                <m:sSupPr>
                  <m:ctrlPr>
                    <w:rPr>
                      <w:rFonts w:ascii="Cambria Math" w:eastAsiaTheme="minorEastAsia" w:hAnsi="Cambria Math"/>
                      <w:i/>
                      <w:sz w:val="36"/>
                    </w:rPr>
                  </m:ctrlPr>
                </m:sSupPr>
                <m:e>
                  <m:r>
                    <w:rPr>
                      <w:rFonts w:ascii="Cambria Math" w:eastAsiaTheme="minorEastAsia" w:hAnsi="Cambria Math"/>
                      <w:sz w:val="36"/>
                    </w:rPr>
                    <m:t>p</m:t>
                  </m:r>
                  <m:d>
                    <m:dPr>
                      <m:ctrlPr>
                        <w:rPr>
                          <w:rFonts w:ascii="Cambria Math" w:eastAsiaTheme="minorEastAsia" w:hAnsi="Cambria Math"/>
                          <w:i/>
                          <w:sz w:val="36"/>
                        </w:rPr>
                      </m:ctrlPr>
                    </m:dPr>
                    <m:e>
                      <m:r>
                        <w:rPr>
                          <w:rFonts w:ascii="Cambria Math" w:eastAsiaTheme="minorEastAsia" w:hAnsi="Cambria Math"/>
                          <w:sz w:val="36"/>
                        </w:rPr>
                        <m:t>i</m:t>
                      </m:r>
                    </m:e>
                    <m:e>
                      <m:r>
                        <w:rPr>
                          <w:rFonts w:ascii="Cambria Math" w:eastAsiaTheme="minorEastAsia" w:hAnsi="Cambria Math"/>
                          <w:sz w:val="36"/>
                        </w:rPr>
                        <m:t>c</m:t>
                      </m:r>
                    </m:e>
                  </m:d>
                </m:e>
                <m:sup>
                  <m:r>
                    <w:rPr>
                      <w:rFonts w:ascii="Cambria Math" w:eastAsiaTheme="minorEastAsia" w:hAnsi="Cambria Math"/>
                      <w:sz w:val="36"/>
                    </w:rPr>
                    <m:t>1-</m:t>
                  </m:r>
                  <m:sSub>
                    <m:sSubPr>
                      <m:ctrlPr>
                        <w:rPr>
                          <w:rFonts w:ascii="Cambria Math" w:eastAsiaTheme="minorEastAsia" w:hAnsi="Cambria Math"/>
                          <w:i/>
                          <w:sz w:val="36"/>
                        </w:rPr>
                      </m:ctrlPr>
                    </m:sSubPr>
                    <m:e>
                      <m:r>
                        <w:rPr>
                          <w:rFonts w:ascii="Cambria Math" w:eastAsiaTheme="minorEastAsia" w:hAnsi="Cambria Math"/>
                          <w:sz w:val="36"/>
                        </w:rPr>
                        <m:t>x</m:t>
                      </m:r>
                    </m:e>
                    <m:sub>
                      <m:r>
                        <w:rPr>
                          <w:rFonts w:ascii="Cambria Math" w:eastAsiaTheme="minorEastAsia" w:hAnsi="Cambria Math"/>
                          <w:sz w:val="36"/>
                        </w:rPr>
                        <m:t>i</m:t>
                      </m:r>
                    </m:sub>
                  </m:sSub>
                </m:sup>
              </m:sSup>
            </m:e>
          </m:d>
        </m:oMath>
      </m:oMathPara>
    </w:p>
    <w:p w14:paraId="1F1C2A1C" w14:textId="77777777" w:rsidR="007920CC" w:rsidRDefault="007920CC" w:rsidP="007920CC">
      <w:pPr>
        <w:rPr>
          <w:rFonts w:eastAsiaTheme="minorEastAsia"/>
        </w:rPr>
      </w:pPr>
    </w:p>
    <w:p w14:paraId="16882AF3" w14:textId="449C04BD" w:rsidR="007920CC" w:rsidRPr="00FF6551" w:rsidRDefault="007920CC" w:rsidP="007920CC">
      <w:r>
        <w:rPr>
          <w:rFonts w:eastAsiaTheme="minorEastAsia"/>
        </w:rPr>
        <w:t xml:space="preserve">Với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c</m:t>
            </m:r>
          </m:e>
        </m:d>
      </m:oMath>
      <w:r>
        <w:rPr>
          <w:rFonts w:eastAsiaTheme="minorEastAsia"/>
        </w:rPr>
        <w:t xml:space="preserve"> có thể hiểu là xác suất từ thứ </w:t>
      </w:r>
      <m:oMath>
        <m:r>
          <w:rPr>
            <w:rFonts w:ascii="Cambria Math" w:eastAsiaTheme="minorEastAsia" w:hAnsi="Cambria Math"/>
          </w:rPr>
          <m:t>i</m:t>
        </m:r>
      </m:oMath>
      <w:r>
        <w:rPr>
          <w:rFonts w:eastAsiaTheme="minorEastAsia"/>
        </w:rPr>
        <w:t xml:space="preserve"> xuất hiện trong văn bản của class </w:t>
      </w:r>
      <m:oMath>
        <m:r>
          <w:rPr>
            <w:rFonts w:ascii="Cambria Math" w:eastAsiaTheme="minorEastAsia" w:hAnsi="Cambria Math"/>
          </w:rPr>
          <m:t>c</m:t>
        </m:r>
      </m:oMath>
    </w:p>
    <w:p w14:paraId="00E4574A" w14:textId="77777777" w:rsidR="007920CC" w:rsidRPr="006555FF" w:rsidRDefault="007920CC" w:rsidP="007920CC"/>
    <w:p w14:paraId="52F56F66" w14:textId="77777777" w:rsidR="007920CC" w:rsidRPr="00A17AB4" w:rsidRDefault="007920CC" w:rsidP="007920CC">
      <w:pPr>
        <w:pStyle w:val="Heading3"/>
        <w:spacing w:after="0" w:line="288" w:lineRule="auto"/>
      </w:pPr>
      <w:r w:rsidRPr="00A17AB4">
        <w:t>Support Vector machines</w:t>
      </w:r>
      <w:r>
        <w:rPr>
          <w:lang w:val="en-001"/>
        </w:rPr>
        <w:t xml:space="preserve"> (SVM)</w:t>
      </w:r>
    </w:p>
    <w:p w14:paraId="2CBF7AC4" w14:textId="77777777" w:rsidR="007920CC" w:rsidRPr="00A17AB4" w:rsidRDefault="007920CC" w:rsidP="00FD21F0">
      <w:r w:rsidRPr="00A17AB4">
        <w:t>Support Vector Machine là bài toán đi tìm mặt phân cách sao cho margin tìm được là lớn nhất, đồng nghĩa với việc các điểm dữ liệu an toàn nhất so với mặt phân cách.</w:t>
      </w:r>
    </w:p>
    <w:p w14:paraId="48D586EC" w14:textId="77777777" w:rsidR="007920CC" w:rsidRPr="00A17AB4" w:rsidRDefault="007920CC" w:rsidP="007920CC">
      <w:pPr>
        <w:pStyle w:val="Heading3"/>
        <w:spacing w:after="0" w:line="288" w:lineRule="auto"/>
      </w:pPr>
      <w:r w:rsidRPr="00A17AB4">
        <w:t>Random Forest Classifier</w:t>
      </w:r>
    </w:p>
    <w:p w14:paraId="42A5DDC8" w14:textId="5B096C65" w:rsidR="007920CC" w:rsidRDefault="006848DA" w:rsidP="007920CC">
      <w:pPr>
        <w:rPr>
          <w:lang w:val="en-001"/>
        </w:rPr>
      </w:pPr>
      <w:r w:rsidRPr="006848DA">
        <w:rPr>
          <w:lang w:val="en-001"/>
        </w:rPr>
        <w:t xml:space="preserve">Như chúng ta biết, Random Forest là một tập hợp mô hình (ensemble). Mô hình Random Forest rất hiệu quả cho các bài toán phân loại vì nó huy động cùng lúc hàng trăm mô hình nhỏ hơn bên trong với quy luật khác nhau để đưa ra quyết định cuối cùng. Mỗi mô hình con có thể mạnh yếu khác nhau, nhưng theo nguyên tắc </w:t>
      </w:r>
      <w:r>
        <w:rPr>
          <w:lang w:val="en-001"/>
        </w:rPr>
        <w:t>“</w:t>
      </w:r>
      <w:r w:rsidRPr="006848DA">
        <w:rPr>
          <w:lang w:val="en-001"/>
        </w:rPr>
        <w:t>wisdom of the crowd</w:t>
      </w:r>
      <w:r>
        <w:rPr>
          <w:lang w:val="en-001"/>
        </w:rPr>
        <w:t xml:space="preserve">” </w:t>
      </w:r>
      <w:r w:rsidRPr="006848DA">
        <w:rPr>
          <w:lang w:val="en-001"/>
        </w:rPr>
        <w:t>, ta sẽ có cơ hội phân loại chính xác hơn so với khi sử dụng bất kì một mô hình đơn lẻ nào.</w:t>
      </w:r>
    </w:p>
    <w:p w14:paraId="56F37AFF" w14:textId="7BC2ACCC" w:rsidR="00566AFD" w:rsidRDefault="00566AFD" w:rsidP="00566AFD">
      <w:pPr>
        <w:pStyle w:val="Heading2"/>
        <w:rPr>
          <w:lang w:val="en-001"/>
        </w:rPr>
      </w:pPr>
      <w:r>
        <w:rPr>
          <w:lang w:val="en-001"/>
        </w:rPr>
        <w:t>Thư viện sử dụng</w:t>
      </w:r>
    </w:p>
    <w:p w14:paraId="766C06E4" w14:textId="2B4B5BDD" w:rsidR="00D410FA" w:rsidRDefault="00D67ED7" w:rsidP="0092274A">
      <w:pPr>
        <w:pStyle w:val="Heading3"/>
        <w:rPr>
          <w:lang w:val="en-001"/>
        </w:rPr>
      </w:pPr>
      <w:r>
        <w:rPr>
          <w:lang w:val="en-001"/>
        </w:rPr>
        <w:t>r</w:t>
      </w:r>
      <w:r w:rsidR="0092274A">
        <w:rPr>
          <w:lang w:val="en-001"/>
        </w:rPr>
        <w:t>e</w:t>
      </w:r>
    </w:p>
    <w:p w14:paraId="4B3D2FB0" w14:textId="0F219B0A" w:rsidR="0065463A" w:rsidRDefault="00690E2D" w:rsidP="0065463A">
      <w:pPr>
        <w:rPr>
          <w:lang w:val="en-001"/>
        </w:rPr>
      </w:pPr>
      <w:r>
        <w:rPr>
          <w:rStyle w:val="InlineCodeChar0"/>
          <w:lang w:val="en-001"/>
        </w:rPr>
        <w:lastRenderedPageBreak/>
        <w:t>r</w:t>
      </w:r>
      <w:r w:rsidR="0065463A" w:rsidRPr="00690E2D">
        <w:rPr>
          <w:rStyle w:val="InlineCodeChar0"/>
        </w:rPr>
        <w:t>e.sub</w:t>
      </w:r>
      <w:r w:rsidR="000612EA">
        <w:rPr>
          <w:rStyle w:val="InlineCodeChar0"/>
          <w:lang w:val="en-001"/>
        </w:rPr>
        <w:t xml:space="preserve"> </w:t>
      </w:r>
      <w:r w:rsidR="000612EA" w:rsidRPr="000612EA">
        <w:rPr>
          <w:rStyle w:val="InlineCodeChar0"/>
          <w:lang w:val="en-001"/>
        </w:rPr>
        <w:t>(pattern, repl, string, count=0, flags=0)</w:t>
      </w:r>
      <w:r>
        <w:rPr>
          <w:lang w:val="en-001"/>
        </w:rPr>
        <w:t xml:space="preserve">: Trả về </w:t>
      </w:r>
      <w:r w:rsidR="000612EA">
        <w:rPr>
          <w:lang w:val="en-001"/>
        </w:rPr>
        <w:t>string</w:t>
      </w:r>
      <w:r w:rsidR="00A602EC">
        <w:rPr>
          <w:lang w:val="en-001"/>
        </w:rPr>
        <w:t xml:space="preserve"> có được bằng cách</w:t>
      </w:r>
      <w:r>
        <w:rPr>
          <w:lang w:val="en-001"/>
        </w:rPr>
        <w:t xml:space="preserve"> thay thế bằng</w:t>
      </w:r>
      <w:r w:rsidR="000C3D46">
        <w:rPr>
          <w:lang w:val="en-001"/>
        </w:rPr>
        <w:t xml:space="preserve"> </w:t>
      </w:r>
      <w:r w:rsidR="0056463F">
        <w:rPr>
          <w:lang w:val="en-001"/>
        </w:rPr>
        <w:t xml:space="preserve">cách </w:t>
      </w:r>
      <w:r w:rsidR="00435950">
        <w:rPr>
          <w:lang w:val="en-001"/>
        </w:rPr>
        <w:t xml:space="preserve">tìm các </w:t>
      </w:r>
      <w:r w:rsidR="00581750" w:rsidRPr="00D67ED7">
        <w:rPr>
          <w:rStyle w:val="InlineCodeChar0"/>
        </w:rPr>
        <w:t>pattern</w:t>
      </w:r>
      <w:r w:rsidR="00581750">
        <w:rPr>
          <w:lang w:val="en-001"/>
        </w:rPr>
        <w:t xml:space="preserve"> xuất hiện trong</w:t>
      </w:r>
      <w:r w:rsidR="00D67ED7">
        <w:rPr>
          <w:lang w:val="en-001"/>
        </w:rPr>
        <w:t xml:space="preserve"> tham số</w:t>
      </w:r>
      <w:r w:rsidR="00581750">
        <w:rPr>
          <w:lang w:val="en-001"/>
        </w:rPr>
        <w:t xml:space="preserve"> </w:t>
      </w:r>
      <w:r w:rsidR="00D67ED7" w:rsidRPr="00D67ED7">
        <w:rPr>
          <w:rStyle w:val="InlineCodeChar0"/>
        </w:rPr>
        <w:t>string</w:t>
      </w:r>
      <w:r w:rsidR="00435950">
        <w:rPr>
          <w:lang w:val="en-001"/>
        </w:rPr>
        <w:t xml:space="preserve">.Nếu không tìm thấy </w:t>
      </w:r>
      <w:r w:rsidR="00435950" w:rsidRPr="00D67ED7">
        <w:rPr>
          <w:rStyle w:val="InlineCodeChar0"/>
        </w:rPr>
        <w:t>pattern</w:t>
      </w:r>
      <w:r w:rsidR="005F685F">
        <w:rPr>
          <w:lang w:val="en-001"/>
        </w:rPr>
        <w:t xml:space="preserve">, string trả về không thay đổi, tham số </w:t>
      </w:r>
      <w:r w:rsidR="005F685F" w:rsidRPr="00D67ED7">
        <w:rPr>
          <w:rStyle w:val="InlineCodeChar0"/>
        </w:rPr>
        <w:t>repl</w:t>
      </w:r>
      <w:r w:rsidR="005F685F">
        <w:rPr>
          <w:lang w:val="en-001"/>
        </w:rPr>
        <w:t xml:space="preserve"> có thể là </w:t>
      </w:r>
      <w:r w:rsidR="00E46647">
        <w:rPr>
          <w:lang w:val="en-001"/>
        </w:rPr>
        <w:t>một string hoặc</w:t>
      </w:r>
      <w:r w:rsidR="00D46166">
        <w:rPr>
          <w:lang w:val="en-001"/>
        </w:rPr>
        <w:t xml:space="preserve"> là</w:t>
      </w:r>
      <w:r w:rsidR="00E46647">
        <w:rPr>
          <w:lang w:val="en-001"/>
        </w:rPr>
        <w:t xml:space="preserve"> một hàm</w:t>
      </w:r>
      <w:r w:rsidR="00D46166">
        <w:rPr>
          <w:lang w:val="en-001"/>
        </w:rPr>
        <w:t>.</w:t>
      </w:r>
    </w:p>
    <w:p w14:paraId="5B4F8544" w14:textId="0EA149D5" w:rsidR="00867989" w:rsidRPr="0065463A" w:rsidRDefault="00867989" w:rsidP="0065463A">
      <w:pPr>
        <w:rPr>
          <w:lang w:val="en-001"/>
        </w:rPr>
      </w:pPr>
      <w:r>
        <w:rPr>
          <w:lang w:val="en-001"/>
        </w:rPr>
        <w:t xml:space="preserve">Tham số </w:t>
      </w:r>
      <w:r w:rsidRPr="00D67ED7">
        <w:rPr>
          <w:rStyle w:val="InlineCodeChar0"/>
        </w:rPr>
        <w:t>count</w:t>
      </w:r>
      <w:r>
        <w:rPr>
          <w:lang w:val="en-001"/>
        </w:rPr>
        <w:t xml:space="preserve"> là số lần</w:t>
      </w:r>
      <w:r w:rsidR="0058629B">
        <w:rPr>
          <w:lang w:val="en-001"/>
        </w:rPr>
        <w:t xml:space="preserve"> tối đa</w:t>
      </w:r>
      <w:r>
        <w:rPr>
          <w:lang w:val="en-001"/>
        </w:rPr>
        <w:t xml:space="preserve"> </w:t>
      </w:r>
      <w:r w:rsidRPr="00D67ED7">
        <w:rPr>
          <w:rStyle w:val="InlineCodeChar0"/>
        </w:rPr>
        <w:t>pattern</w:t>
      </w:r>
      <w:r>
        <w:rPr>
          <w:lang w:val="en-001"/>
        </w:rPr>
        <w:t xml:space="preserve"> được thay thế</w:t>
      </w:r>
      <w:r w:rsidR="0058629B">
        <w:rPr>
          <w:lang w:val="en-001"/>
        </w:rPr>
        <w:t xml:space="preserve">, </w:t>
      </w:r>
      <w:r w:rsidR="0058629B" w:rsidRPr="00D67ED7">
        <w:rPr>
          <w:rStyle w:val="InlineCodeChar0"/>
        </w:rPr>
        <w:t>count</w:t>
      </w:r>
      <w:r w:rsidR="0058629B">
        <w:rPr>
          <w:lang w:val="en-001"/>
        </w:rPr>
        <w:t xml:space="preserve"> phải là một số </w:t>
      </w:r>
      <w:r w:rsidR="004B3D13">
        <w:rPr>
          <w:lang w:val="en-001"/>
        </w:rPr>
        <w:t xml:space="preserve">không âm, nếu tham số này bị bỏ qua hoặc bằng 0, tất cả các </w:t>
      </w:r>
      <w:r w:rsidR="006503E7" w:rsidRPr="00D67ED7">
        <w:rPr>
          <w:rStyle w:val="InlineCodeChar0"/>
        </w:rPr>
        <w:t>pattern</w:t>
      </w:r>
      <w:r w:rsidR="006503E7">
        <w:rPr>
          <w:lang w:val="en-001"/>
        </w:rPr>
        <w:t xml:space="preserve"> sẽ được thay thế</w:t>
      </w:r>
    </w:p>
    <w:p w14:paraId="2BCCD99F" w14:textId="291BB42C" w:rsidR="00A14CD7" w:rsidRPr="00D56D54" w:rsidRDefault="00A14CD7" w:rsidP="00D56D54">
      <w:pPr>
        <w:pStyle w:val="Heading3"/>
        <w:rPr>
          <w:lang w:val="en-001"/>
        </w:rPr>
      </w:pPr>
      <w:r>
        <w:rPr>
          <w:lang w:val="en-001"/>
        </w:rPr>
        <w:t>os</w:t>
      </w:r>
    </w:p>
    <w:p w14:paraId="4055E1B2" w14:textId="2F89B305" w:rsidR="005B0050" w:rsidRPr="00D56D54" w:rsidRDefault="005C45AB" w:rsidP="00D56D54">
      <w:pPr>
        <w:pStyle w:val="ListParagraph"/>
        <w:numPr>
          <w:ilvl w:val="0"/>
          <w:numId w:val="36"/>
        </w:numPr>
        <w:ind w:left="0" w:firstLine="284"/>
        <w:rPr>
          <w:lang w:val="en-001"/>
        </w:rPr>
      </w:pPr>
      <w:r w:rsidRPr="00DC5932">
        <w:rPr>
          <w:rStyle w:val="InlineCodeChar0"/>
          <w:lang w:val="en-001"/>
        </w:rPr>
        <w:t>os.listdir(path)</w:t>
      </w:r>
      <w:r w:rsidRPr="00DC5932">
        <w:rPr>
          <w:lang w:val="en-001"/>
        </w:rPr>
        <w:t xml:space="preserve">: Trả về một list chứa </w:t>
      </w:r>
      <w:r w:rsidR="000873D8" w:rsidRPr="00DC5932">
        <w:rPr>
          <w:lang w:val="en-001"/>
        </w:rPr>
        <w:t>tên của tất cả các file có trong thứ mục được cho bởi path</w:t>
      </w:r>
      <w:r w:rsidR="006A374B" w:rsidRPr="00DC5932">
        <w:rPr>
          <w:lang w:val="en-001"/>
        </w:rPr>
        <w:t xml:space="preserve">. Thứ tự </w:t>
      </w:r>
      <w:r w:rsidR="00360D62" w:rsidRPr="00DC5932">
        <w:rPr>
          <w:lang w:val="en-001"/>
        </w:rPr>
        <w:t>tùy ý. Không chưa cá file đặc biệt như “.” Hoặc “..”. Tham số truyền vào dưới dạng string là đường dẫn tới thư mục</w:t>
      </w:r>
    </w:p>
    <w:p w14:paraId="7721B316" w14:textId="37A8D126" w:rsidR="006F7E1B" w:rsidRPr="00DC5932" w:rsidRDefault="006A0CEC" w:rsidP="00DC5932">
      <w:pPr>
        <w:pStyle w:val="ListParagraph"/>
        <w:numPr>
          <w:ilvl w:val="0"/>
          <w:numId w:val="35"/>
        </w:numPr>
        <w:ind w:left="0" w:firstLine="284"/>
        <w:rPr>
          <w:lang w:val="en-001"/>
        </w:rPr>
      </w:pPr>
      <w:r w:rsidRPr="008A7AF1">
        <w:rPr>
          <w:rStyle w:val="InlineCodeChar0"/>
        </w:rPr>
        <w:t>os.isfile(path)</w:t>
      </w:r>
      <w:r w:rsidRPr="00DC5932">
        <w:rPr>
          <w:lang w:val="en-001"/>
        </w:rPr>
        <w:t xml:space="preserve">: </w:t>
      </w:r>
      <w:r w:rsidR="00D70B9B" w:rsidRPr="00DC5932">
        <w:rPr>
          <w:lang w:val="en-001"/>
        </w:rPr>
        <w:t>Giá trị trả về là True nếu đường dẫn path là tồn tại một file</w:t>
      </w:r>
      <w:r w:rsidR="008A7AF1" w:rsidRPr="00DC5932">
        <w:rPr>
          <w:lang w:val="en-001"/>
        </w:rPr>
        <w:t>.</w:t>
      </w:r>
    </w:p>
    <w:p w14:paraId="2E67CFAB" w14:textId="0F9E756D" w:rsidR="006578EF" w:rsidRPr="004A4210" w:rsidRDefault="008A7AF1" w:rsidP="004A4210">
      <w:pPr>
        <w:pStyle w:val="ListParagraph"/>
        <w:numPr>
          <w:ilvl w:val="0"/>
          <w:numId w:val="33"/>
        </w:numPr>
        <w:ind w:left="0" w:firstLine="284"/>
        <w:rPr>
          <w:lang w:val="en-001"/>
        </w:rPr>
      </w:pPr>
      <w:r w:rsidRPr="008A7AF1">
        <w:rPr>
          <w:rStyle w:val="InlineCodeChar0"/>
        </w:rPr>
        <w:t>os.</w:t>
      </w:r>
      <w:r w:rsidR="006578EF" w:rsidRPr="008A7AF1">
        <w:rPr>
          <w:rStyle w:val="InlineCodeChar0"/>
        </w:rPr>
        <w:t>join</w:t>
      </w:r>
      <w:r w:rsidRPr="008A7AF1">
        <w:rPr>
          <w:rStyle w:val="InlineCodeChar0"/>
        </w:rPr>
        <w:t>(path</w:t>
      </w:r>
      <w:r w:rsidR="00EB02CF" w:rsidRPr="004A4210">
        <w:rPr>
          <w:rStyle w:val="InlineCodeChar0"/>
          <w:lang w:val="en-001"/>
        </w:rPr>
        <w:t>, *paths</w:t>
      </w:r>
      <w:r w:rsidRPr="008A7AF1">
        <w:rPr>
          <w:rStyle w:val="InlineCodeChar0"/>
        </w:rPr>
        <w:t>)</w:t>
      </w:r>
      <w:r w:rsidRPr="004A4210">
        <w:rPr>
          <w:lang w:val="en-001"/>
        </w:rPr>
        <w:t xml:space="preserve">: </w:t>
      </w:r>
      <w:r w:rsidR="00EB02CF" w:rsidRPr="004A4210">
        <w:rPr>
          <w:lang w:val="en-001"/>
        </w:rPr>
        <w:t xml:space="preserve">Có thể tham giá một hoặc </w:t>
      </w:r>
      <w:r w:rsidR="003D3471" w:rsidRPr="004A4210">
        <w:rPr>
          <w:lang w:val="en-001"/>
        </w:rPr>
        <w:t xml:space="preserve">nhiều </w:t>
      </w:r>
      <w:r w:rsidR="003D3471" w:rsidRPr="00B2438B">
        <w:rPr>
          <w:rStyle w:val="InlineCodeChar0"/>
        </w:rPr>
        <w:t>path</w:t>
      </w:r>
      <w:r w:rsidR="003D3471" w:rsidRPr="004A4210">
        <w:rPr>
          <w:lang w:val="en-001"/>
        </w:rPr>
        <w:t xml:space="preserve">. </w:t>
      </w:r>
      <w:r w:rsidR="000C5BA7" w:rsidRPr="004A4210">
        <w:rPr>
          <w:lang w:val="en-001"/>
        </w:rPr>
        <w:t xml:space="preserve">Giá trị trả về </w:t>
      </w:r>
      <w:r w:rsidR="00C110EC" w:rsidRPr="004A4210">
        <w:rPr>
          <w:lang w:val="en-001"/>
        </w:rPr>
        <w:t xml:space="preserve">là một string là sự kết hợp (nối) </w:t>
      </w:r>
      <w:r w:rsidR="00864DF9" w:rsidRPr="004A4210">
        <w:rPr>
          <w:lang w:val="en-001"/>
        </w:rPr>
        <w:t xml:space="preserve">tham số </w:t>
      </w:r>
      <w:r w:rsidR="00864DF9" w:rsidRPr="00B2438B">
        <w:rPr>
          <w:rStyle w:val="InlineCodeChar0"/>
        </w:rPr>
        <w:t>path</w:t>
      </w:r>
      <w:r w:rsidR="00864DF9" w:rsidRPr="004A4210">
        <w:rPr>
          <w:lang w:val="en-001"/>
        </w:rPr>
        <w:t xml:space="preserve"> với các tham số </w:t>
      </w:r>
      <w:r w:rsidR="00864DF9" w:rsidRPr="00B2438B">
        <w:rPr>
          <w:rStyle w:val="InlineCodeChar0"/>
        </w:rPr>
        <w:t>*path</w:t>
      </w:r>
    </w:p>
    <w:p w14:paraId="66B87E81" w14:textId="77777777" w:rsidR="008A4EA1" w:rsidRDefault="008A4EA1" w:rsidP="008A4EA1">
      <w:pPr>
        <w:pStyle w:val="Heading3"/>
        <w:rPr>
          <w:lang w:val="en-001"/>
        </w:rPr>
      </w:pPr>
      <w:r>
        <w:rPr>
          <w:lang w:val="en-001"/>
        </w:rPr>
        <w:t>Numpy</w:t>
      </w:r>
    </w:p>
    <w:p w14:paraId="58F5BF4B" w14:textId="1FC70F59" w:rsidR="008A4EA1" w:rsidRPr="004A4210" w:rsidRDefault="008A4EA1" w:rsidP="004A4210">
      <w:pPr>
        <w:pStyle w:val="ListParagraph"/>
        <w:numPr>
          <w:ilvl w:val="0"/>
          <w:numId w:val="33"/>
        </w:numPr>
        <w:ind w:left="0" w:firstLine="284"/>
        <w:rPr>
          <w:lang w:val="en-001"/>
        </w:rPr>
      </w:pPr>
      <w:r w:rsidRPr="001B0A44">
        <w:rPr>
          <w:rStyle w:val="InlineCodeChar0"/>
        </w:rPr>
        <w:t>Numpy.array</w:t>
      </w:r>
      <w:r w:rsidR="001B0A44" w:rsidRPr="001B0A44">
        <w:rPr>
          <w:rStyle w:val="InlineCodeChar0"/>
        </w:rPr>
        <w:t xml:space="preserve"> </w:t>
      </w:r>
      <w:r w:rsidR="001B0A44" w:rsidRPr="004A4210">
        <w:rPr>
          <w:rStyle w:val="InlineCodeChar0"/>
          <w:lang w:val="en-001"/>
        </w:rPr>
        <w:t>(object, dtype=None, copy=True, order='K', subok=False, ndmin=0)</w:t>
      </w:r>
      <w:r w:rsidR="001B0A44" w:rsidRPr="004A4210">
        <w:rPr>
          <w:lang w:val="en-001"/>
        </w:rPr>
        <w:t xml:space="preserve">: </w:t>
      </w:r>
      <w:r w:rsidR="006157EB" w:rsidRPr="004A4210">
        <w:rPr>
          <w:lang w:val="en-001"/>
        </w:rPr>
        <w:t>Hàm này có chức năng tạo một mảng.</w:t>
      </w:r>
    </w:p>
    <w:p w14:paraId="32A49C81" w14:textId="4AABC2BC" w:rsidR="006157EB" w:rsidRDefault="00BF1340" w:rsidP="008A4EA1">
      <w:pPr>
        <w:rPr>
          <w:lang w:val="en-001"/>
        </w:rPr>
      </w:pPr>
      <w:r>
        <w:rPr>
          <w:rStyle w:val="InlineCodeChar0"/>
          <w:lang w:val="en-001"/>
        </w:rPr>
        <w:t>o</w:t>
      </w:r>
      <w:r w:rsidR="006157EB" w:rsidRPr="00B87F17">
        <w:rPr>
          <w:rStyle w:val="InlineCodeChar0"/>
        </w:rPr>
        <w:t>bject</w:t>
      </w:r>
      <w:r w:rsidR="006157EB">
        <w:rPr>
          <w:lang w:val="en-001"/>
        </w:rPr>
        <w:t xml:space="preserve">: </w:t>
      </w:r>
      <w:r w:rsidR="001A64A1">
        <w:rPr>
          <w:lang w:val="en-001"/>
        </w:rPr>
        <w:t>Có thể là một mảng</w:t>
      </w:r>
      <w:r w:rsidR="00E8712C">
        <w:rPr>
          <w:lang w:val="en-001"/>
        </w:rPr>
        <w:t>, bất kì đối tượng nào có dạng mảng, hoặc bất kì</w:t>
      </w:r>
      <w:r w:rsidR="00B87F17">
        <w:rPr>
          <w:lang w:val="en-001"/>
        </w:rPr>
        <w:t xml:space="preserve"> phương thức trả về một mảng, hoặc các mảng lồng nhau.</w:t>
      </w:r>
    </w:p>
    <w:p w14:paraId="0F518AC3" w14:textId="4EF44F03" w:rsidR="00B87F17" w:rsidRPr="008A4EA1" w:rsidRDefault="00BF1340" w:rsidP="008A4EA1">
      <w:pPr>
        <w:rPr>
          <w:lang w:val="en-001"/>
        </w:rPr>
      </w:pPr>
      <w:r w:rsidRPr="00774C72">
        <w:rPr>
          <w:rStyle w:val="InlineCodeChar0"/>
        </w:rPr>
        <w:t>dtype = None</w:t>
      </w:r>
      <w:r>
        <w:rPr>
          <w:lang w:val="en-001"/>
        </w:rPr>
        <w:t>: (datatype) kiểu dữ liệu mong muốn cho mảng</w:t>
      </w:r>
      <w:r w:rsidR="00D32142">
        <w:rPr>
          <w:lang w:val="en-001"/>
        </w:rPr>
        <w:t>, nếu không được truyền vào</w:t>
      </w:r>
    </w:p>
    <w:p w14:paraId="330283FA" w14:textId="1836F12E" w:rsidR="0092274A" w:rsidRDefault="004C3C51" w:rsidP="004C3C51">
      <w:pPr>
        <w:pStyle w:val="Heading3"/>
        <w:rPr>
          <w:lang w:val="en-001"/>
        </w:rPr>
      </w:pPr>
      <w:r>
        <w:rPr>
          <w:lang w:val="en-001"/>
        </w:rPr>
        <w:t>Pandas</w:t>
      </w:r>
    </w:p>
    <w:p w14:paraId="0ECF33E0" w14:textId="234C5791" w:rsidR="0078244E" w:rsidRPr="004A4210" w:rsidRDefault="00B46A14" w:rsidP="004A4210">
      <w:pPr>
        <w:pStyle w:val="ListParagraph"/>
        <w:numPr>
          <w:ilvl w:val="0"/>
          <w:numId w:val="33"/>
        </w:numPr>
        <w:ind w:left="0" w:firstLine="284"/>
        <w:rPr>
          <w:lang w:val="en-001"/>
        </w:rPr>
      </w:pPr>
      <w:r w:rsidRPr="00694FE2">
        <w:rPr>
          <w:rStyle w:val="CodeChar"/>
        </w:rPr>
        <w:t>r</w:t>
      </w:r>
      <w:r w:rsidR="0078244E" w:rsidRPr="00694FE2">
        <w:rPr>
          <w:rStyle w:val="CodeChar"/>
        </w:rPr>
        <w:t>ead_csv</w:t>
      </w:r>
      <w:r w:rsidR="008D5A37" w:rsidRPr="004A4210">
        <w:rPr>
          <w:rStyle w:val="CodeChar"/>
          <w:lang w:val="en-001"/>
        </w:rPr>
        <w:t>(filepath_or_buffer,sep=',',delimiter=None,header='infer', names=None,index_col=None,usecols=None,squeeze=False,prefix=None,mangle_dupe_cols=True,dtype=None,engine=None,converters=None</w:t>
      </w:r>
      <w:r w:rsidR="007C51E1" w:rsidRPr="004A4210">
        <w:rPr>
          <w:rStyle w:val="CodeChar"/>
          <w:lang w:val="en-001"/>
        </w:rPr>
        <w:t>,</w:t>
      </w:r>
      <w:r w:rsidR="008D5A37" w:rsidRPr="004A4210">
        <w:rPr>
          <w:rStyle w:val="CodeChar"/>
          <w:lang w:val="en-001"/>
        </w:rPr>
        <w:t>true_values=None,false_values=None,skipinitialspace=False,skiprows=None,skipfooter=0, nrows=None, na_values=None,keep_default_na=True,na_filter=True,verbose=False,skip_blank_lines=True,parse_dates=False,infer_datetime_format=False,keep_date_col=False,date_parser=None,dayfirst=False</w:t>
      </w:r>
      <w:r w:rsidR="005C3BEB" w:rsidRPr="004A4210">
        <w:rPr>
          <w:rStyle w:val="CodeChar"/>
          <w:lang w:val="en-001"/>
        </w:rPr>
        <w:t>,</w:t>
      </w:r>
      <w:r w:rsidR="008D5A37" w:rsidRPr="004A4210">
        <w:rPr>
          <w:rStyle w:val="CodeChar"/>
          <w:lang w:val="en-001"/>
        </w:rPr>
        <w:t>iterator=False,chunksize=None, compression='infer',thousands=None,decimal=b'.',lineterminator=None, quotechar='"',quoting=0,doublequote=True,escapechar=None,comment=None, encoding=None,dialect=None,tupleize_cols=None,error_bad_lines=True, warn_bad_lines=True,delim_whitespace=False,low_memory=True, memory_map=False, float_precision=None)</w:t>
      </w:r>
      <w:r w:rsidR="00694FE2" w:rsidRPr="004A4210">
        <w:rPr>
          <w:lang w:val="en-001"/>
        </w:rPr>
        <w:t>:</w:t>
      </w:r>
      <w:r w:rsidR="00D9628E" w:rsidRPr="004A4210">
        <w:rPr>
          <w:lang w:val="en-001"/>
        </w:rPr>
        <w:t xml:space="preserve"> đọc một file</w:t>
      </w:r>
      <w:r w:rsidR="008860B7" w:rsidRPr="004A4210">
        <w:rPr>
          <w:lang w:val="en-001"/>
        </w:rPr>
        <w:t xml:space="preserve"> </w:t>
      </w:r>
      <w:r w:rsidR="00D9628E" w:rsidRPr="004A4210">
        <w:rPr>
          <w:lang w:val="en-001"/>
        </w:rPr>
        <w:t>.csv</w:t>
      </w:r>
      <w:r w:rsidR="00FB3EA9" w:rsidRPr="004A4210">
        <w:rPr>
          <w:lang w:val="en-001"/>
        </w:rPr>
        <w:t xml:space="preserve"> (comma-separated values)</w:t>
      </w:r>
      <w:r w:rsidR="008860B7" w:rsidRPr="004A4210">
        <w:rPr>
          <w:lang w:val="en-001"/>
        </w:rPr>
        <w:t xml:space="preserve"> thành DataFrame</w:t>
      </w:r>
      <w:r w:rsidR="00390521" w:rsidRPr="004A4210">
        <w:rPr>
          <w:lang w:val="en-001"/>
        </w:rPr>
        <w:t xml:space="preserve"> (Data frame là một tập dữ liệu, trong đó mỗi cột là một biến, mỗi dòng là một quan sát)</w:t>
      </w:r>
    </w:p>
    <w:p w14:paraId="7DEA1FFE" w14:textId="6D974A7B" w:rsidR="00577ADD" w:rsidRDefault="00577ADD" w:rsidP="0078244E">
      <w:pPr>
        <w:rPr>
          <w:lang w:val="en-001"/>
        </w:rPr>
      </w:pPr>
      <w:r w:rsidRPr="00360E97">
        <w:rPr>
          <w:rStyle w:val="InlineCodeChar0"/>
        </w:rPr>
        <w:t>file</w:t>
      </w:r>
      <w:r w:rsidR="005B169F" w:rsidRPr="00360E97">
        <w:rPr>
          <w:rStyle w:val="InlineCodeChar0"/>
        </w:rPr>
        <w:t>path_or_buffer</w:t>
      </w:r>
      <w:r w:rsidR="005B169F">
        <w:rPr>
          <w:lang w:val="en-001"/>
        </w:rPr>
        <w:t xml:space="preserve">: </w:t>
      </w:r>
      <w:r w:rsidR="00360E97">
        <w:rPr>
          <w:lang w:val="en-001"/>
        </w:rPr>
        <w:t xml:space="preserve">được truyền dưới dạng </w:t>
      </w:r>
      <w:r w:rsidR="005B169F">
        <w:rPr>
          <w:lang w:val="en-001"/>
        </w:rPr>
        <w:t>str</w:t>
      </w:r>
      <w:r w:rsidR="00E80CBB">
        <w:rPr>
          <w:lang w:val="en-001"/>
        </w:rPr>
        <w:t>ing</w:t>
      </w:r>
      <w:r w:rsidR="00360E97">
        <w:rPr>
          <w:lang w:val="en-001"/>
        </w:rPr>
        <w:t>, là đường dẫn tới file cần đọc</w:t>
      </w:r>
    </w:p>
    <w:p w14:paraId="60113EAD" w14:textId="2D07F271" w:rsidR="007A7F8F" w:rsidRDefault="00994715" w:rsidP="0078244E">
      <w:pPr>
        <w:rPr>
          <w:lang w:val="en-001"/>
        </w:rPr>
      </w:pPr>
      <w:r w:rsidRPr="00EE4F43">
        <w:rPr>
          <w:rStyle w:val="InlineCodeChar0"/>
        </w:rPr>
        <w:t>sep = “, ”</w:t>
      </w:r>
      <w:r>
        <w:rPr>
          <w:lang w:val="en-001"/>
        </w:rPr>
        <w:t>:</w:t>
      </w:r>
      <w:r w:rsidR="00EE4F43">
        <w:rPr>
          <w:lang w:val="en-001"/>
        </w:rPr>
        <w:t xml:space="preserve"> </w:t>
      </w:r>
      <w:r>
        <w:rPr>
          <w:lang w:val="en-001"/>
        </w:rPr>
        <w:t>Dấu phân cách được dùng trong file .csv</w:t>
      </w:r>
      <w:r w:rsidR="00CE4201">
        <w:rPr>
          <w:lang w:val="en-001"/>
        </w:rPr>
        <w:t>, mặc định là dấu phẩy (“,”)</w:t>
      </w:r>
      <w:r w:rsidR="00C216E2">
        <w:rPr>
          <w:lang w:val="en-001"/>
        </w:rPr>
        <w:t>.</w:t>
      </w:r>
    </w:p>
    <w:p w14:paraId="2B1E267C" w14:textId="24EC9B71" w:rsidR="00CE4201" w:rsidRDefault="00CE4201" w:rsidP="0078244E">
      <w:pPr>
        <w:rPr>
          <w:lang w:val="en-001"/>
        </w:rPr>
      </w:pPr>
      <w:r w:rsidRPr="00C216E2">
        <w:rPr>
          <w:rStyle w:val="InlineCodeChar0"/>
          <w:lang w:val="en-001"/>
        </w:rPr>
        <w:t>delimiter</w:t>
      </w:r>
      <w:r>
        <w:rPr>
          <w:lang w:val="en-001"/>
        </w:rPr>
        <w:t xml:space="preserve"> : </w:t>
      </w:r>
      <w:r w:rsidR="00C216E2">
        <w:rPr>
          <w:lang w:val="en-001"/>
        </w:rPr>
        <w:t>tên bí danh cho sep,truyền vào dưới dạng None, mặc định là None.</w:t>
      </w:r>
    </w:p>
    <w:p w14:paraId="2413FA7C" w14:textId="56542F95" w:rsidR="00C216E2" w:rsidRPr="001B212E" w:rsidRDefault="00D246C2" w:rsidP="0078244E">
      <w:pPr>
        <w:rPr>
          <w:lang w:val="en-001"/>
        </w:rPr>
      </w:pPr>
      <w:r w:rsidRPr="009A1A80">
        <w:rPr>
          <w:rStyle w:val="InlineCodeChar0"/>
        </w:rPr>
        <w:t>Header</w:t>
      </w:r>
      <w:r w:rsidR="00B97478" w:rsidRPr="009A1A80">
        <w:rPr>
          <w:rStyle w:val="InlineCodeChar0"/>
        </w:rPr>
        <w:t xml:space="preserve"> = “infer”</w:t>
      </w:r>
      <w:r>
        <w:rPr>
          <w:lang w:val="en-001"/>
        </w:rPr>
        <w:t>:</w:t>
      </w:r>
      <w:r w:rsidR="00B97478">
        <w:rPr>
          <w:lang w:val="en-001"/>
        </w:rPr>
        <w:t xml:space="preserve"> số thứ tự hàng dùng để làm tên cho cột</w:t>
      </w:r>
      <w:r w:rsidR="007A7D0A">
        <w:rPr>
          <w:lang w:val="en-001"/>
        </w:rPr>
        <w:t>, và là vị trí bắt đầu cho data</w:t>
      </w:r>
      <w:r w:rsidR="00163802">
        <w:rPr>
          <w:lang w:val="en-001"/>
        </w:rPr>
        <w:t xml:space="preserve">. Tham số mặc định là </w:t>
      </w:r>
      <w:r w:rsidR="00163802" w:rsidRPr="009A1A80">
        <w:rPr>
          <w:rStyle w:val="InlineCodeChar0"/>
        </w:rPr>
        <w:t>infer</w:t>
      </w:r>
      <w:r w:rsidR="00942841">
        <w:rPr>
          <w:lang w:val="en-001"/>
        </w:rPr>
        <w:t xml:space="preserve">, tức dòng </w:t>
      </w:r>
      <w:r w:rsidR="009A1A80">
        <w:rPr>
          <w:lang w:val="en-001"/>
        </w:rPr>
        <w:t>hàng đầu</w:t>
      </w:r>
      <w:r w:rsidR="00942841">
        <w:rPr>
          <w:lang w:val="en-001"/>
        </w:rPr>
        <w:t xml:space="preserve"> tiên c</w:t>
      </w:r>
      <w:r w:rsidR="009A1A80">
        <w:rPr>
          <w:lang w:val="en-001"/>
        </w:rPr>
        <w:t>ủa cột dữ liệu sẽ làm header.</w:t>
      </w:r>
    </w:p>
    <w:p w14:paraId="2388F7A2" w14:textId="049274AC" w:rsidR="005C7701" w:rsidRDefault="7DC7EF5B" w:rsidP="005C7701">
      <w:pPr>
        <w:pStyle w:val="Heading3"/>
        <w:rPr>
          <w:lang w:val="en-001"/>
        </w:rPr>
      </w:pPr>
      <w:r w:rsidRPr="7DC7EF5B">
        <w:rPr>
          <w:lang/>
        </w:rPr>
        <w:lastRenderedPageBreak/>
        <w:t>Textblob</w:t>
      </w:r>
    </w:p>
    <w:p w14:paraId="445D3FE2" w14:textId="301D81CD" w:rsidR="005E4AD5" w:rsidRPr="005E4AD5" w:rsidRDefault="7DC7EF5B" w:rsidP="7DC7EF5B">
      <w:pPr>
        <w:rPr>
          <w:lang/>
        </w:rPr>
      </w:pPr>
      <w:r w:rsidRPr="7DC7EF5B">
        <w:rPr>
          <w:lang/>
        </w:rPr>
        <w:t>TextBlob là một thư viện Python (cả 2 và 3) để xử lí dữ liệu văn bản. Nó cung cấp một API đơn giản đê đi sâu vào các tác vụ xử lý ngôn ngữ tự nhiên (NLP) phổ biến như gắn thẻ một phần lời nói, trích xuất cụm danh từ, phân loại, dịch thuật,...</w:t>
      </w:r>
    </w:p>
    <w:p w14:paraId="7087A906" w14:textId="07FB5DDD" w:rsidR="7DC7EF5B" w:rsidRDefault="7DC7EF5B" w:rsidP="7DC7EF5B">
      <w:pPr>
        <w:rPr>
          <w:lang/>
        </w:rPr>
      </w:pPr>
      <w:r w:rsidRPr="7DC7EF5B">
        <w:rPr>
          <w:lang/>
        </w:rPr>
        <w:t>Textblob.words: chia Textblob thành các từ hoặc câu</w:t>
      </w:r>
    </w:p>
    <w:p w14:paraId="5FD9249F" w14:textId="5A0312CF" w:rsidR="7DC7EF5B" w:rsidRDefault="7DC7EF5B" w:rsidP="7DC7EF5B">
      <w:pPr>
        <w:rPr>
          <w:lang/>
        </w:rPr>
      </w:pPr>
      <w:r w:rsidRPr="7DC7EF5B">
        <w:rPr>
          <w:lang/>
        </w:rPr>
        <w:t>Word.lematize(): hàm thực hiện việc bổ sung, khô phục các từ gốc</w:t>
      </w:r>
    </w:p>
    <w:p w14:paraId="39ABF82E" w14:textId="7C9A799A" w:rsidR="0011197E" w:rsidRDefault="004C3C51" w:rsidP="002C722E">
      <w:pPr>
        <w:pStyle w:val="Heading3"/>
        <w:rPr>
          <w:lang w:val="en-001"/>
        </w:rPr>
      </w:pPr>
      <w:r>
        <w:rPr>
          <w:lang w:val="en-001"/>
        </w:rPr>
        <w:t>Sklearn</w:t>
      </w:r>
    </w:p>
    <w:p w14:paraId="4D38051A" w14:textId="784F2481" w:rsidR="005C7701" w:rsidRDefault="00193C23" w:rsidP="005C7701">
      <w:pPr>
        <w:pStyle w:val="Heading4"/>
        <w:rPr>
          <w:lang w:val="en-001"/>
        </w:rPr>
      </w:pPr>
      <w:r>
        <w:rPr>
          <w:lang w:val="en-001"/>
        </w:rPr>
        <w:t>Model</w:t>
      </w:r>
      <w:r w:rsidR="00831CD3">
        <w:rPr>
          <w:lang w:val="en-001"/>
        </w:rPr>
        <w:t>_</w:t>
      </w:r>
      <w:r>
        <w:rPr>
          <w:lang w:val="en-001"/>
        </w:rPr>
        <w:t>selection</w:t>
      </w:r>
    </w:p>
    <w:p w14:paraId="1B6068A9" w14:textId="366915A9" w:rsidR="00851FD0" w:rsidRDefault="00851FD0" w:rsidP="004A4210">
      <w:pPr>
        <w:pStyle w:val="ListParagraph"/>
        <w:numPr>
          <w:ilvl w:val="0"/>
          <w:numId w:val="33"/>
        </w:numPr>
        <w:ind w:left="0" w:firstLine="284"/>
        <w:rPr>
          <w:lang w:val="en-001"/>
        </w:rPr>
      </w:pPr>
      <w:r w:rsidRPr="00EF77EB">
        <w:rPr>
          <w:rStyle w:val="InlineCodeChar0"/>
          <w:lang w:val="en-001"/>
        </w:rPr>
        <w:t>sklearn.feature_extraction.text.TfidfVectorizer</w:t>
      </w:r>
      <w:r w:rsidR="00E2332B" w:rsidRPr="00EF77EB">
        <w:rPr>
          <w:rStyle w:val="InlineCodeChar0"/>
        </w:rPr>
        <w:t>(</w:t>
      </w:r>
      <w:r w:rsidR="00E2332B" w:rsidRPr="00EF77EB">
        <w:rPr>
          <w:rStyle w:val="InlineCodeChar0"/>
          <w:lang w:val="en-001"/>
        </w:rPr>
        <w:t>input=’content’, encoding=’utf-8’,decode_error=’strict’,strip_accents=None, lowercase=True, preprocessor=None,tokenizer=None,analyzer=’word’,stop_words=None,token_pattern=’(?u)\b\w\w+\b’,ngram_range=(1,1),max_df=1.0,min_df=1,max_features=None,vocabulary=None,binary=False,dtype=&lt;class‘numpy.float64’&gt;,norm=’l2’,use_idf=True,smooth_idf=True,sublinear_tf=False</w:t>
      </w:r>
      <w:r w:rsidR="00E2332B" w:rsidRPr="00EF77EB">
        <w:rPr>
          <w:rStyle w:val="InlineCodeChar0"/>
        </w:rPr>
        <w:t>)</w:t>
      </w:r>
      <w:r w:rsidR="00E2332B">
        <w:rPr>
          <w:lang w:val="en-001"/>
        </w:rPr>
        <w:t xml:space="preserve">: </w:t>
      </w:r>
      <w:r w:rsidR="00EF47A3">
        <w:rPr>
          <w:lang w:val="en-001"/>
        </w:rPr>
        <w:t>Chuyển một tập dữ liệu</w:t>
      </w:r>
      <w:r w:rsidR="007B4953">
        <w:rPr>
          <w:lang w:val="en-001"/>
        </w:rPr>
        <w:t xml:space="preserve"> thô thành một ma trận TF-IDF đặc trưng</w:t>
      </w:r>
      <w:r w:rsidR="00366B1B">
        <w:rPr>
          <w:lang w:val="en-001"/>
        </w:rPr>
        <w:t>.</w:t>
      </w:r>
    </w:p>
    <w:p w14:paraId="127AB060" w14:textId="5A75B77D" w:rsidR="00366B1B" w:rsidRDefault="008A5136" w:rsidP="00366B1B">
      <w:pPr>
        <w:pStyle w:val="ListParagraph"/>
        <w:ind w:left="284" w:firstLine="0"/>
        <w:rPr>
          <w:lang w:val="en-001"/>
        </w:rPr>
      </w:pPr>
      <w:r>
        <w:rPr>
          <w:rStyle w:val="InlineCodeChar0"/>
          <w:lang w:val="en-001"/>
        </w:rPr>
        <w:t>i</w:t>
      </w:r>
      <w:r w:rsidR="00BF11AF" w:rsidRPr="008A5136">
        <w:rPr>
          <w:rStyle w:val="InlineCodeChar0"/>
        </w:rPr>
        <w:t>nput = “content”</w:t>
      </w:r>
      <w:r w:rsidR="00BF11AF">
        <w:rPr>
          <w:lang w:val="en-001"/>
        </w:rPr>
        <w:t>:</w:t>
      </w:r>
      <w:r w:rsidR="00211ED4">
        <w:rPr>
          <w:lang w:val="en-001"/>
        </w:rPr>
        <w:t xml:space="preserve"> </w:t>
      </w:r>
      <w:r w:rsidR="00174089">
        <w:rPr>
          <w:lang w:val="en-001"/>
        </w:rPr>
        <w:t>Kiểu truyền vào là string, có thể nhận 3 loại giá trị là filename, file, và content</w:t>
      </w:r>
      <w:r>
        <w:rPr>
          <w:lang w:val="en-001"/>
        </w:rPr>
        <w:t>. Giá trị mặc định là content</w:t>
      </w:r>
    </w:p>
    <w:p w14:paraId="5FD5F82E" w14:textId="4A4E490C" w:rsidR="00BF11AF" w:rsidRDefault="00CD34B5" w:rsidP="00366B1B">
      <w:pPr>
        <w:pStyle w:val="ListParagraph"/>
        <w:ind w:left="284" w:firstLine="0"/>
        <w:rPr>
          <w:lang w:val="en-001"/>
        </w:rPr>
      </w:pPr>
      <w:r>
        <w:rPr>
          <w:rStyle w:val="InlineCodeChar0"/>
          <w:lang w:val="en-001"/>
        </w:rPr>
        <w:t>e</w:t>
      </w:r>
      <w:r w:rsidR="008B2591" w:rsidRPr="00F57F38">
        <w:rPr>
          <w:rStyle w:val="InlineCodeChar0"/>
        </w:rPr>
        <w:t>ncoding  = “utf-8”</w:t>
      </w:r>
      <w:r w:rsidR="008B2591">
        <w:rPr>
          <w:lang w:val="en-001"/>
        </w:rPr>
        <w:t>:</w:t>
      </w:r>
      <w:r w:rsidR="00F57F38">
        <w:rPr>
          <w:lang w:val="en-001"/>
        </w:rPr>
        <w:t xml:space="preserve"> </w:t>
      </w:r>
      <w:r w:rsidR="00084431">
        <w:rPr>
          <w:lang w:val="en-001"/>
        </w:rPr>
        <w:t>Kiểu truyền vào</w:t>
      </w:r>
      <w:r w:rsidR="00AF0CF2">
        <w:rPr>
          <w:lang w:val="en-001"/>
        </w:rPr>
        <w:t xml:space="preserve"> là string, giá trị mặc định là utf-8, tham số này dùng để mã hóa </w:t>
      </w:r>
      <w:r w:rsidR="004417FF">
        <w:rPr>
          <w:lang w:val="en-001"/>
        </w:rPr>
        <w:t>input.</w:t>
      </w:r>
    </w:p>
    <w:p w14:paraId="17A07859" w14:textId="3741208B" w:rsidR="004417FF" w:rsidRPr="00084431" w:rsidRDefault="00CD34B5" w:rsidP="00366B1B">
      <w:pPr>
        <w:pStyle w:val="ListParagraph"/>
        <w:ind w:left="284" w:firstLine="0"/>
        <w:rPr>
          <w:lang w:val="en-001"/>
        </w:rPr>
      </w:pPr>
      <w:r>
        <w:rPr>
          <w:rStyle w:val="InlineCodeChar0"/>
          <w:lang w:val="en-001"/>
        </w:rPr>
        <w:t>l</w:t>
      </w:r>
      <w:r w:rsidR="004417FF" w:rsidRPr="00CD34B5">
        <w:rPr>
          <w:rStyle w:val="InlineCodeChar0"/>
          <w:lang w:val="en-001"/>
        </w:rPr>
        <w:t>owercase</w:t>
      </w:r>
      <w:r w:rsidR="004417FF" w:rsidRPr="00CD34B5">
        <w:rPr>
          <w:rStyle w:val="InlineCodeChar0"/>
        </w:rPr>
        <w:t xml:space="preserve"> = True</w:t>
      </w:r>
      <w:r w:rsidR="004417FF">
        <w:rPr>
          <w:lang w:val="en-001"/>
        </w:rPr>
        <w:t>:</w:t>
      </w:r>
      <w:r w:rsidR="00303372">
        <w:rPr>
          <w:lang w:val="en-001"/>
        </w:rPr>
        <w:t xml:space="preserve"> Kiểu truyền vào là boolean, giá trị mặc định là True. </w:t>
      </w:r>
      <w:r w:rsidR="004F59FF">
        <w:rPr>
          <w:lang w:val="en-001"/>
        </w:rPr>
        <w:t>Chuyển toàn bộ ký tự thành chữ thường.</w:t>
      </w:r>
    </w:p>
    <w:p w14:paraId="5F078612" w14:textId="6865D109" w:rsidR="00915032" w:rsidRPr="00CD34B5" w:rsidRDefault="00CD34B5" w:rsidP="00366B1B">
      <w:pPr>
        <w:pStyle w:val="ListParagraph"/>
        <w:ind w:left="284" w:firstLine="0"/>
        <w:rPr>
          <w:lang w:val="en-001"/>
        </w:rPr>
      </w:pPr>
      <w:r w:rsidRPr="00CD34B5">
        <w:rPr>
          <w:rStyle w:val="InlineCodeChar0"/>
        </w:rPr>
        <w:t>s</w:t>
      </w:r>
      <w:r w:rsidR="00915032" w:rsidRPr="00CD34B5">
        <w:rPr>
          <w:rStyle w:val="InlineCodeChar0"/>
        </w:rPr>
        <w:t>top_word</w:t>
      </w:r>
      <w:r w:rsidR="00915032">
        <w:rPr>
          <w:lang w:val="en-001"/>
        </w:rPr>
        <w:t>:</w:t>
      </w:r>
      <w:r>
        <w:rPr>
          <w:lang w:val="en-001"/>
        </w:rPr>
        <w:t xml:space="preserve"> Tham số truyền vào là string, list, hoặc None. Giá trị mặc định là None</w:t>
      </w:r>
      <w:r w:rsidR="00691995">
        <w:rPr>
          <w:lang w:val="en-001"/>
        </w:rPr>
        <w:t xml:space="preserve">. Nếu là một chuỗi, nó sẽ kiểm tra </w:t>
      </w:r>
      <w:r w:rsidR="00691995" w:rsidRPr="0096364D">
        <w:rPr>
          <w:rStyle w:val="InlineCodeChar0"/>
        </w:rPr>
        <w:t>_check_stop_list</w:t>
      </w:r>
      <w:r w:rsidR="00691995">
        <w:rPr>
          <w:lang w:val="en-001"/>
        </w:rPr>
        <w:t xml:space="preserve"> </w:t>
      </w:r>
      <w:r w:rsidR="00851407">
        <w:rPr>
          <w:lang w:val="en-001"/>
        </w:rPr>
        <w:t>và trả về danh sách stopword thích hợp. “English” là ngôn ngữ duy nhất được hỗ trợ</w:t>
      </w:r>
      <w:r w:rsidR="00A0709E">
        <w:rPr>
          <w:lang w:val="en-001"/>
        </w:rPr>
        <w:t>. Nếu được truyền vào một list, danh sách đó là danh sách chứa các stopword</w:t>
      </w:r>
      <w:r w:rsidR="00D23AE8">
        <w:rPr>
          <w:lang w:val="en-001"/>
        </w:rPr>
        <w:t>, và tất cả các từ trong list sẽ được xóa ở kết quả.</w:t>
      </w:r>
      <w:r w:rsidR="00725676">
        <w:rPr>
          <w:lang w:val="en-001"/>
        </w:rPr>
        <w:t xml:space="preserve"> Nếu truyền vào giá trị None, không có stop_word nào được loại bỏ. </w:t>
      </w:r>
    </w:p>
    <w:p w14:paraId="2FC53163" w14:textId="49E79581" w:rsidR="00915032" w:rsidRDefault="007D49ED" w:rsidP="00366B1B">
      <w:pPr>
        <w:pStyle w:val="ListParagraph"/>
        <w:ind w:left="284" w:firstLine="0"/>
        <w:rPr>
          <w:lang w:val="en-001"/>
        </w:rPr>
      </w:pPr>
      <w:r w:rsidRPr="007D49ED">
        <w:rPr>
          <w:lang w:val="en-001"/>
        </w:rPr>
        <w:t>Tokenizer</w:t>
      </w:r>
      <w:r>
        <w:rPr>
          <w:lang w:val="en-001"/>
        </w:rPr>
        <w:t xml:space="preserve">: </w:t>
      </w:r>
    </w:p>
    <w:p w14:paraId="68BA86AB" w14:textId="4A95026D" w:rsidR="00915032" w:rsidRPr="0096364D" w:rsidRDefault="00915032" w:rsidP="00366B1B">
      <w:pPr>
        <w:pStyle w:val="ListParagraph"/>
        <w:ind w:left="284" w:firstLine="0"/>
        <w:rPr>
          <w:lang w:val="en-001"/>
        </w:rPr>
      </w:pPr>
      <w:r w:rsidRPr="0096364D">
        <w:rPr>
          <w:rStyle w:val="InlineCodeChar0"/>
        </w:rPr>
        <w:t>Min_df</w:t>
      </w:r>
      <w:r>
        <w:rPr>
          <w:lang w:val="en-001"/>
        </w:rPr>
        <w:t xml:space="preserve">: </w:t>
      </w:r>
      <w:r w:rsidR="0096364D">
        <w:rPr>
          <w:lang w:val="en-001"/>
        </w:rPr>
        <w:t xml:space="preserve">Giá trị truyền vào có thể là kiểu int hoặc kiêt float (trong khoảng </w:t>
      </w:r>
      <w:r w:rsidR="000417EE">
        <w:rPr>
          <w:lang w:val="en-001"/>
        </w:rPr>
        <w:t>0.0 đến 1.0</w:t>
      </w:r>
      <w:r w:rsidR="0096364D">
        <w:rPr>
          <w:lang w:val="en-001"/>
        </w:rPr>
        <w:t>)</w:t>
      </w:r>
      <w:r w:rsidR="000417EE">
        <w:rPr>
          <w:lang w:val="en-001"/>
        </w:rPr>
        <w:t>. Giá trị mặc định là 1.</w:t>
      </w:r>
      <w:r w:rsidR="0096364D">
        <w:rPr>
          <w:lang w:val="en-001"/>
        </w:rPr>
        <w:t xml:space="preserve"> Khi xây dựng từ điển thì </w:t>
      </w:r>
      <w:r w:rsidR="000417EE">
        <w:rPr>
          <w:lang w:val="en-001"/>
        </w:rPr>
        <w:t xml:space="preserve">tham số này sẽ loại bỏ hết các từ </w:t>
      </w:r>
      <w:r w:rsidR="005B4567">
        <w:rPr>
          <w:lang w:val="en-001"/>
        </w:rPr>
        <w:t xml:space="preserve">có tần số thấp hơn ngưỡng cho phép. </w:t>
      </w:r>
    </w:p>
    <w:p w14:paraId="7217A701" w14:textId="3BA2DE1C" w:rsidR="00915032" w:rsidRPr="005B4567" w:rsidRDefault="00915032" w:rsidP="00366B1B">
      <w:pPr>
        <w:pStyle w:val="ListParagraph"/>
        <w:ind w:left="284" w:firstLine="0"/>
        <w:rPr>
          <w:lang w:val="en-001"/>
        </w:rPr>
      </w:pPr>
      <w:r>
        <w:rPr>
          <w:lang w:val="en-001"/>
        </w:rPr>
        <w:t>Max_df:</w:t>
      </w:r>
      <w:r w:rsidR="005B4567">
        <w:rPr>
          <w:lang w:val="en-001"/>
        </w:rPr>
        <w:t xml:space="preserve"> </w:t>
      </w:r>
      <w:r w:rsidR="005B4567">
        <w:rPr>
          <w:lang w:val="en-001"/>
        </w:rPr>
        <w:t xml:space="preserve">Giá trị truyền vào có thể là kiểu int hoặc kiêt float (trong khoảng 0.0 đến 1.0). Giá trị mặc định là 1. Khi xây dựng từ điển thì tham số này sẽ loại bỏ hết các từ có tần số </w:t>
      </w:r>
      <w:r w:rsidR="00AA61B9">
        <w:rPr>
          <w:lang w:val="en-001"/>
        </w:rPr>
        <w:t>cao</w:t>
      </w:r>
      <w:r w:rsidR="005B4567">
        <w:rPr>
          <w:lang w:val="en-001"/>
        </w:rPr>
        <w:t xml:space="preserve"> hơn ngưỡng cho phép</w:t>
      </w:r>
      <w:r w:rsidR="00933AED">
        <w:rPr>
          <w:lang w:val="en-001"/>
        </w:rPr>
        <w:t xml:space="preserve"> (cụ thể là các stopword).</w:t>
      </w:r>
    </w:p>
    <w:p w14:paraId="54EB89A8" w14:textId="3EF80632" w:rsidR="008B2591" w:rsidRDefault="008B2591" w:rsidP="00366B1B">
      <w:pPr>
        <w:pStyle w:val="ListParagraph"/>
        <w:ind w:left="284" w:firstLine="0"/>
        <w:rPr>
          <w:lang w:val="en-001"/>
        </w:rPr>
      </w:pPr>
      <w:r>
        <w:rPr>
          <w:lang w:val="en-001"/>
        </w:rPr>
        <w:t xml:space="preserve">Lowercase = True: </w:t>
      </w:r>
    </w:p>
    <w:p w14:paraId="50E570B1" w14:textId="14D927AC" w:rsidR="009021A8" w:rsidRDefault="009021A8" w:rsidP="00366B1B">
      <w:pPr>
        <w:pStyle w:val="ListParagraph"/>
        <w:ind w:left="284" w:firstLine="0"/>
        <w:rPr>
          <w:lang w:val="en-001"/>
        </w:rPr>
      </w:pPr>
      <w:r w:rsidRPr="00F57F38">
        <w:rPr>
          <w:rStyle w:val="InlineCodeChar0"/>
        </w:rPr>
        <w:t>Norm = “</w:t>
      </w:r>
      <w:r w:rsidR="003A4244" w:rsidRPr="00F57F38">
        <w:rPr>
          <w:rStyle w:val="InlineCodeChar0"/>
        </w:rPr>
        <w:t>l</w:t>
      </w:r>
      <w:r w:rsidRPr="00F57F38">
        <w:rPr>
          <w:rStyle w:val="InlineCodeChar0"/>
        </w:rPr>
        <w:t>2”:</w:t>
      </w:r>
      <w:r w:rsidR="003A4244">
        <w:rPr>
          <w:lang w:val="en-001"/>
        </w:rPr>
        <w:t xml:space="preserve"> Có thể nhận giá trị “l1”, “l2” hoặc None. Mặc định là l2. </w:t>
      </w:r>
    </w:p>
    <w:p w14:paraId="425275FD" w14:textId="628CB964" w:rsidR="008927AF" w:rsidRDefault="008927AF" w:rsidP="00366B1B">
      <w:pPr>
        <w:pStyle w:val="ListParagraph"/>
        <w:ind w:left="284" w:firstLine="0"/>
        <w:rPr>
          <w:lang w:val="en-001"/>
        </w:rPr>
      </w:pPr>
      <w:r w:rsidRPr="00F57F38">
        <w:rPr>
          <w:rStyle w:val="InlineCodeChar0"/>
        </w:rPr>
        <w:t>User_idf = True</w:t>
      </w:r>
      <w:r>
        <w:rPr>
          <w:lang w:val="en-001"/>
        </w:rPr>
        <w:t>:</w:t>
      </w:r>
      <w:r w:rsidR="001F03D7">
        <w:rPr>
          <w:lang w:val="en-001"/>
        </w:rPr>
        <w:t xml:space="preserve"> Cho phép đặt trọng số idf.</w:t>
      </w:r>
    </w:p>
    <w:p w14:paraId="36BEA472" w14:textId="75E4EC74" w:rsidR="008927AF" w:rsidRPr="00366B1B" w:rsidRDefault="008927AF" w:rsidP="00366B1B">
      <w:pPr>
        <w:pStyle w:val="ListParagraph"/>
        <w:ind w:left="284" w:firstLine="0"/>
        <w:rPr>
          <w:lang w:val="en-001"/>
        </w:rPr>
      </w:pPr>
      <w:r w:rsidRPr="00F57F38">
        <w:rPr>
          <w:rStyle w:val="InlineCodeChar0"/>
        </w:rPr>
        <w:t>Smooth_idf=True</w:t>
      </w:r>
      <w:r>
        <w:rPr>
          <w:lang w:val="en-001"/>
        </w:rPr>
        <w:t>:</w:t>
      </w:r>
      <w:r w:rsidR="00F87E7A">
        <w:rPr>
          <w:lang w:val="en-001"/>
        </w:rPr>
        <w:t xml:space="preserve">Trọng số </w:t>
      </w:r>
      <w:r w:rsidR="004366BE">
        <w:rPr>
          <w:lang w:val="en-001"/>
        </w:rPr>
        <w:t>làm mượt idf bằng cách thêm 1 đơn vị vào tần số document</w:t>
      </w:r>
      <w:r w:rsidR="00330519">
        <w:rPr>
          <w:lang w:val="en-001"/>
        </w:rPr>
        <w:t>, được coi như là một document có ch</w:t>
      </w:r>
      <w:r w:rsidR="00B32646">
        <w:rPr>
          <w:lang w:val="en-001"/>
        </w:rPr>
        <w:t>ứ</w:t>
      </w:r>
      <w:r w:rsidR="00330519">
        <w:rPr>
          <w:lang w:val="en-001"/>
        </w:rPr>
        <w:t xml:space="preserve">a mọi từ trong </w:t>
      </w:r>
      <w:r w:rsidR="00B32646">
        <w:rPr>
          <w:lang w:val="en-001"/>
        </w:rPr>
        <w:t>tập.</w:t>
      </w:r>
      <w:r w:rsidR="00AC5D47">
        <w:rPr>
          <w:lang w:val="en-001"/>
        </w:rPr>
        <w:t xml:space="preserve"> Tránh trường hợp chia cho 0.</w:t>
      </w:r>
      <w:r w:rsidR="00CF19FF">
        <w:rPr>
          <w:lang w:val="en-001"/>
        </w:rPr>
        <w:t xml:space="preserve"> Giá trị mặc định là Trụe.</w:t>
      </w:r>
      <w:r w:rsidR="00B32646">
        <w:rPr>
          <w:lang w:val="en-001"/>
        </w:rPr>
        <w:t xml:space="preserve"> </w:t>
      </w:r>
    </w:p>
    <w:p w14:paraId="1A715573" w14:textId="705F8439" w:rsidR="00DD2A62" w:rsidRPr="004A4210" w:rsidRDefault="00A64D60" w:rsidP="004A4210">
      <w:pPr>
        <w:pStyle w:val="ListParagraph"/>
        <w:numPr>
          <w:ilvl w:val="0"/>
          <w:numId w:val="33"/>
        </w:numPr>
        <w:ind w:left="0" w:firstLine="284"/>
        <w:rPr>
          <w:lang w:val="en-001"/>
        </w:rPr>
      </w:pPr>
      <w:r w:rsidRPr="004A4210">
        <w:rPr>
          <w:rStyle w:val="InlineCodeChar0"/>
          <w:lang w:val="en-001"/>
        </w:rPr>
        <w:t>sklearn.model_selection.train_test_split(*arrays, **options)</w:t>
      </w:r>
      <w:r w:rsidRPr="00127B43">
        <w:rPr>
          <w:rStyle w:val="InlineCodeChar0"/>
        </w:rPr>
        <w:t>:</w:t>
      </w:r>
      <w:r w:rsidRPr="004A4210">
        <w:rPr>
          <w:lang w:val="en-001"/>
        </w:rPr>
        <w:t xml:space="preserve"> </w:t>
      </w:r>
      <w:r w:rsidR="005C5CF2" w:rsidRPr="004A4210">
        <w:rPr>
          <w:lang w:val="en-001"/>
        </w:rPr>
        <w:t>Tách arrays hoặc ma trận thành các tập con train và test một c</w:t>
      </w:r>
      <w:r w:rsidR="00127B43" w:rsidRPr="004A4210">
        <w:rPr>
          <w:lang w:val="en-001"/>
        </w:rPr>
        <w:t>ách ngẫu nhiên.</w:t>
      </w:r>
    </w:p>
    <w:p w14:paraId="159AF813" w14:textId="109D9A1F" w:rsidR="00127B43" w:rsidRDefault="00CF652E" w:rsidP="00831CD3">
      <w:pPr>
        <w:rPr>
          <w:lang w:val="en-001"/>
        </w:rPr>
      </w:pPr>
      <w:r w:rsidRPr="003431A8">
        <w:rPr>
          <w:rStyle w:val="InlineCodeChar0"/>
        </w:rPr>
        <w:t>*arrays</w:t>
      </w:r>
      <w:r>
        <w:rPr>
          <w:lang w:val="en-001"/>
        </w:rPr>
        <w:t xml:space="preserve">: </w:t>
      </w:r>
      <w:r w:rsidR="002D4A8E">
        <w:rPr>
          <w:lang w:val="en-001"/>
        </w:rPr>
        <w:t>Cho phép truyền vào lists, numpy arrays, ma trận thưa</w:t>
      </w:r>
      <w:r w:rsidR="003431A8">
        <w:rPr>
          <w:lang w:val="en-001"/>
        </w:rPr>
        <w:t xml:space="preserve"> hoặc một DataFrame</w:t>
      </w:r>
    </w:p>
    <w:p w14:paraId="092E42A6" w14:textId="00741CFD" w:rsidR="00CF2015" w:rsidRDefault="00327BF6" w:rsidP="00831CD3">
      <w:pPr>
        <w:rPr>
          <w:lang w:val="en-001"/>
        </w:rPr>
      </w:pPr>
      <w:r w:rsidRPr="00327BF6">
        <w:rPr>
          <w:rStyle w:val="InlineCodeChar0"/>
        </w:rPr>
        <w:lastRenderedPageBreak/>
        <w:t>test_size</w:t>
      </w:r>
      <w:r>
        <w:rPr>
          <w:lang w:val="en-001"/>
        </w:rPr>
        <w:t>: có thể truyền vào dưới dạng float, int hoặc None</w:t>
      </w:r>
      <w:r w:rsidR="004A7F47">
        <w:rPr>
          <w:lang w:val="en-001"/>
        </w:rPr>
        <w:t xml:space="preserve">, mặc định là None. </w:t>
      </w:r>
      <w:r w:rsidR="006F3196">
        <w:rPr>
          <w:lang w:val="en-001"/>
        </w:rPr>
        <w:t>Nếu tham số truyền vào là floa</w:t>
      </w:r>
      <w:r w:rsidR="005F6181">
        <w:rPr>
          <w:lang w:val="en-001"/>
        </w:rPr>
        <w:t>t (có giá trị trong khoảng 0.0 tới 1.0) đại diện cho tỉ lệ</w:t>
      </w:r>
      <w:r w:rsidR="00B52CDF">
        <w:rPr>
          <w:lang w:val="en-001"/>
        </w:rPr>
        <w:t xml:space="preserve"> của tập test. Nếu tham số truyền vào là int</w:t>
      </w:r>
      <w:r w:rsidR="007B30A5">
        <w:rPr>
          <w:lang w:val="en-001"/>
        </w:rPr>
        <w:t xml:space="preserve"> sẽ là số lượng tập test được chia</w:t>
      </w:r>
      <w:r w:rsidR="00E35D92">
        <w:rPr>
          <w:lang w:val="en-001"/>
        </w:rPr>
        <w:t xml:space="preserve">. Nếu là </w:t>
      </w:r>
      <w:r w:rsidR="00E35D92" w:rsidRPr="00F82238">
        <w:rPr>
          <w:rStyle w:val="InlineCodeChar0"/>
        </w:rPr>
        <w:t>None</w:t>
      </w:r>
      <w:r w:rsidR="00E35D92">
        <w:rPr>
          <w:lang w:val="en-001"/>
        </w:rPr>
        <w:t xml:space="preserve">, số lượng tập test sẽ là phần bù của tập train, nếu </w:t>
      </w:r>
      <w:r w:rsidR="00F82238" w:rsidRPr="00F82238">
        <w:rPr>
          <w:rStyle w:val="InlineCodeChar0"/>
        </w:rPr>
        <w:t>train_size</w:t>
      </w:r>
      <w:r w:rsidR="00F82238">
        <w:rPr>
          <w:lang w:val="en-001"/>
        </w:rPr>
        <w:t xml:space="preserve"> cũng mang giá trị </w:t>
      </w:r>
      <w:r w:rsidR="00F82238" w:rsidRPr="00F82238">
        <w:rPr>
          <w:rStyle w:val="InlineCodeChar0"/>
        </w:rPr>
        <w:t>None</w:t>
      </w:r>
      <w:r w:rsidR="00F82238">
        <w:rPr>
          <w:lang w:val="en-001"/>
        </w:rPr>
        <w:t>, có sẽ được đặt mặc định là 0.25.</w:t>
      </w:r>
    </w:p>
    <w:p w14:paraId="76103EBE" w14:textId="3A8A06FD" w:rsidR="00F82238" w:rsidRPr="00193C23" w:rsidRDefault="00F82238" w:rsidP="00F82238">
      <w:pPr>
        <w:rPr>
          <w:lang w:val="en-001"/>
        </w:rPr>
      </w:pPr>
      <w:r>
        <w:rPr>
          <w:rStyle w:val="InlineCodeChar0"/>
          <w:lang w:val="en-001"/>
        </w:rPr>
        <w:t>train</w:t>
      </w:r>
      <w:r w:rsidRPr="00327BF6">
        <w:rPr>
          <w:rStyle w:val="InlineCodeChar0"/>
        </w:rPr>
        <w:t>_size</w:t>
      </w:r>
      <w:r>
        <w:rPr>
          <w:lang w:val="en-001"/>
        </w:rPr>
        <w:t xml:space="preserve">: có thể truyền vào dưới dạng float, int hoặc None, mặc định là None. Nếu tham số truyền vào là float (có giá trị trong khoảng 0.0 tới 1.0) đại diện cho tỉ lệ của tập train. Nếu tham số truyền vào là int sẽ là số lượng tập train được chia. Nếu là </w:t>
      </w:r>
      <w:r w:rsidRPr="00F82238">
        <w:rPr>
          <w:rStyle w:val="InlineCodeChar0"/>
        </w:rPr>
        <w:t>None</w:t>
      </w:r>
      <w:r>
        <w:rPr>
          <w:lang w:val="en-001"/>
        </w:rPr>
        <w:t xml:space="preserve">, số lượng tập train sẽ là phần bù của tập test, nếu </w:t>
      </w:r>
      <w:r>
        <w:rPr>
          <w:rStyle w:val="InlineCodeChar0"/>
          <w:lang w:val="en-001"/>
        </w:rPr>
        <w:t>test</w:t>
      </w:r>
      <w:r w:rsidRPr="00F82238">
        <w:rPr>
          <w:rStyle w:val="InlineCodeChar0"/>
        </w:rPr>
        <w:t>_size</w:t>
      </w:r>
      <w:r>
        <w:rPr>
          <w:lang w:val="en-001"/>
        </w:rPr>
        <w:t xml:space="preserve"> cũng mang giá trị </w:t>
      </w:r>
      <w:r w:rsidRPr="00F82238">
        <w:rPr>
          <w:rStyle w:val="InlineCodeChar0"/>
        </w:rPr>
        <w:t>None</w:t>
      </w:r>
      <w:r>
        <w:rPr>
          <w:lang w:val="en-001"/>
        </w:rPr>
        <w:t>, có sẽ được đặt mặc định là 0.25.</w:t>
      </w:r>
    </w:p>
    <w:p w14:paraId="0188BEE6" w14:textId="4066134B" w:rsidR="00F82238" w:rsidRPr="00193C23" w:rsidRDefault="00585FA5" w:rsidP="00831CD3">
      <w:pPr>
        <w:rPr>
          <w:lang w:val="en-001"/>
        </w:rPr>
      </w:pPr>
      <w:r w:rsidRPr="00B93C2C">
        <w:rPr>
          <w:rStyle w:val="InlineCodeChar0"/>
        </w:rPr>
        <w:t>random_state</w:t>
      </w:r>
      <w:r>
        <w:rPr>
          <w:lang w:val="en-001"/>
        </w:rPr>
        <w:t xml:space="preserve">: </w:t>
      </w:r>
      <w:r w:rsidR="00C044F4">
        <w:rPr>
          <w:lang w:val="en-001"/>
        </w:rPr>
        <w:t>tham số truyền vào có thể dưới dạng int</w:t>
      </w:r>
      <w:r w:rsidR="009D716A">
        <w:rPr>
          <w:lang w:val="en-001"/>
        </w:rPr>
        <w:t>, RandomState Instane hoặc None, giá trị mặc định của tham số là None.</w:t>
      </w:r>
      <w:r w:rsidR="008D4602">
        <w:rPr>
          <w:lang w:val="en-001"/>
        </w:rPr>
        <w:t>Nếu tham số được truyền vào là int</w:t>
      </w:r>
      <w:r w:rsidR="0008405A">
        <w:rPr>
          <w:lang w:val="en-001"/>
        </w:rPr>
        <w:t>, cách phân chia sẽ là như nhau ở mọi lần chương trình được chạy</w:t>
      </w:r>
      <w:r w:rsidR="005B6A43">
        <w:rPr>
          <w:lang w:val="en-001"/>
        </w:rPr>
        <w:t>. Nếu là None, ngược lại, mọi tập sẽ được chia một cách ngẫu nhiên</w:t>
      </w:r>
      <w:r w:rsidR="00B93C2C">
        <w:rPr>
          <w:lang w:val="en-001"/>
        </w:rPr>
        <w:t>.</w:t>
      </w:r>
    </w:p>
    <w:p w14:paraId="31069FC5" w14:textId="02C19D80" w:rsidR="00706824" w:rsidRDefault="523EEFA8" w:rsidP="00706824">
      <w:pPr>
        <w:pStyle w:val="Heading4"/>
        <w:rPr>
          <w:lang w:val="en-001"/>
        </w:rPr>
      </w:pPr>
      <w:r w:rsidRPr="523EEFA8">
        <w:rPr>
          <w:lang/>
        </w:rPr>
        <w:t>Naive_bayes</w:t>
      </w:r>
    </w:p>
    <w:p w14:paraId="633F7632" w14:textId="0941FC04" w:rsidR="523EEFA8" w:rsidRDefault="523EEFA8" w:rsidP="523EEFA8">
      <w:pPr>
        <w:rPr>
          <w:rFonts w:ascii="Consolas" w:eastAsia="Consolas" w:hAnsi="Consolas" w:cs="Consolas"/>
          <w:color w:val="222222"/>
          <w:highlight w:val="lightGray"/>
          <w:lang/>
        </w:rPr>
      </w:pPr>
      <w:r w:rsidRPr="523EEFA8">
        <w:rPr>
          <w:rFonts w:ascii="Consolas" w:eastAsia="Consolas" w:hAnsi="Consolas" w:cs="Consolas"/>
          <w:color w:val="222222"/>
          <w:highlight w:val="lightGray"/>
          <w:lang/>
        </w:rPr>
        <w:t>sklearn.naive_bayes.</w:t>
      </w:r>
      <w:r w:rsidRPr="523EEFA8">
        <w:rPr>
          <w:rFonts w:ascii="Consolas" w:eastAsia="Consolas" w:hAnsi="Consolas" w:cs="Consolas"/>
          <w:b/>
          <w:bCs/>
          <w:color w:val="222222"/>
          <w:highlight w:val="lightGray"/>
          <w:lang/>
        </w:rPr>
        <w:t>MultinomialNB</w:t>
      </w:r>
      <w:r w:rsidRPr="523EEFA8">
        <w:rPr>
          <w:rFonts w:ascii="Consolas" w:eastAsia="Consolas" w:hAnsi="Consolas" w:cs="Consolas"/>
          <w:color w:val="222222"/>
          <w:highlight w:val="lightGray"/>
          <w:lang/>
        </w:rPr>
        <w:t>(</w:t>
      </w:r>
      <w:r w:rsidRPr="523EEFA8">
        <w:rPr>
          <w:rFonts w:ascii="Consolas" w:eastAsia="Consolas" w:hAnsi="Consolas" w:cs="Consolas"/>
          <w:i/>
          <w:iCs/>
          <w:color w:val="222222"/>
          <w:highlight w:val="lightGray"/>
          <w:lang/>
        </w:rPr>
        <w:t>alpha=1.0</w:t>
      </w:r>
      <w:r w:rsidRPr="523EEFA8">
        <w:rPr>
          <w:rFonts w:ascii="Consolas" w:eastAsia="Consolas" w:hAnsi="Consolas" w:cs="Consolas"/>
          <w:color w:val="222222"/>
          <w:highlight w:val="lightGray"/>
          <w:lang/>
        </w:rPr>
        <w:t>,</w:t>
      </w:r>
      <w:r w:rsidRPr="523EEFA8">
        <w:rPr>
          <w:rFonts w:ascii="Consolas" w:eastAsia="Consolas" w:hAnsi="Consolas" w:cs="Consolas"/>
          <w:i/>
          <w:iCs/>
          <w:color w:val="222222"/>
          <w:highlight w:val="lightGray"/>
          <w:lang/>
        </w:rPr>
        <w:t>fit_prior=True</w:t>
      </w:r>
      <w:r w:rsidR="0009365F">
        <w:rPr>
          <w:rFonts w:ascii="Consolas" w:eastAsia="Consolas" w:hAnsi="Consolas" w:cs="Consolas"/>
          <w:color w:val="222222"/>
          <w:highlight w:val="lightGray"/>
          <w:lang w:val="en-001"/>
        </w:rPr>
        <w:t>,</w:t>
      </w:r>
      <w:r w:rsidRPr="523EEFA8">
        <w:rPr>
          <w:rFonts w:ascii="Consolas" w:eastAsia="Consolas" w:hAnsi="Consolas" w:cs="Consolas"/>
          <w:i/>
          <w:iCs/>
          <w:color w:val="222222"/>
          <w:highlight w:val="lightGray"/>
          <w:lang/>
        </w:rPr>
        <w:t>class_prior=None</w:t>
      </w:r>
      <w:r w:rsidRPr="523EEFA8">
        <w:rPr>
          <w:rFonts w:ascii="Consolas" w:eastAsia="Consolas" w:hAnsi="Consolas" w:cs="Consolas"/>
          <w:color w:val="222222"/>
          <w:highlight w:val="lightGray"/>
          <w:lang/>
        </w:rPr>
        <w:t>)</w:t>
      </w:r>
    </w:p>
    <w:p w14:paraId="41D36D9D" w14:textId="0C94F046" w:rsidR="523EEFA8" w:rsidRDefault="523EEFA8" w:rsidP="523EEFA8">
      <w:r w:rsidRPr="523EEFA8">
        <w:t>Trong đó:</w:t>
      </w:r>
    </w:p>
    <w:p w14:paraId="207683C7" w14:textId="77777777" w:rsidR="523EEFA8" w:rsidRDefault="523EEFA8" w:rsidP="523EEFA8">
      <w:pPr>
        <w:jc w:val="left"/>
        <w:rPr>
          <w:lang/>
        </w:rPr>
      </w:pPr>
      <w:r w:rsidRPr="523EEFA8">
        <w:rPr>
          <w:rStyle w:val="InlineCodeChar0"/>
        </w:rPr>
        <w:t>alpha = 1.0:</w:t>
      </w:r>
      <w:r w:rsidRPr="523EEFA8">
        <w:rPr>
          <w:lang/>
        </w:rPr>
        <w:t xml:space="preserve"> giá trị laplace Smoothing được thêm vào</w:t>
      </w:r>
    </w:p>
    <w:p w14:paraId="59D24966" w14:textId="77777777" w:rsidR="523EEFA8" w:rsidRDefault="523EEFA8" w:rsidP="523EEFA8">
      <w:pPr>
        <w:jc w:val="left"/>
        <w:rPr>
          <w:lang/>
        </w:rPr>
      </w:pPr>
      <w:r w:rsidRPr="523EEFA8">
        <w:rPr>
          <w:rStyle w:val="InlineCodeChar0"/>
        </w:rPr>
        <w:t>class_prior = None</w:t>
      </w:r>
      <w:r w:rsidRPr="523EEFA8">
        <w:rPr>
          <w:lang/>
        </w:rPr>
        <w:t xml:space="preserve"> : Xác suất tiên nhiệm của lớp, giá trị None là các lớp đã được điều chỉnh theo giá trị tiên nhiệm</w:t>
      </w:r>
    </w:p>
    <w:p w14:paraId="5CDBC41B" w14:textId="08562B7F" w:rsidR="523EEFA8" w:rsidRPr="0009365F" w:rsidRDefault="523EEFA8" w:rsidP="523EEFA8">
      <w:pPr>
        <w:jc w:val="left"/>
        <w:rPr>
          <w:lang w:val="en-001"/>
        </w:rPr>
      </w:pPr>
      <w:r w:rsidRPr="523EEFA8">
        <w:rPr>
          <w:rStyle w:val="InlineCodeChar0"/>
        </w:rPr>
        <w:t>fit_prior = True</w:t>
      </w:r>
      <w:r w:rsidRPr="523EEFA8">
        <w:rPr>
          <w:lang/>
        </w:rPr>
        <w:t>: Có học lớp xác suất trước hay không. True ở đây là có học</w:t>
      </w:r>
      <w:r w:rsidR="0009365F">
        <w:rPr>
          <w:lang w:val="en-001"/>
        </w:rPr>
        <w:t>.</w:t>
      </w:r>
    </w:p>
    <w:p w14:paraId="1DE72992" w14:textId="2AB13B2C" w:rsidR="523EEFA8" w:rsidRDefault="523EEFA8" w:rsidP="523EEFA8">
      <w:pPr>
        <w:rPr>
          <w:rFonts w:ascii="Helvetica" w:eastAsia="Helvetica" w:hAnsi="Helvetica" w:cs="Helvetica"/>
          <w:color w:val="222222"/>
          <w:lang/>
        </w:rPr>
      </w:pPr>
    </w:p>
    <w:p w14:paraId="17B18E2D" w14:textId="333A761D" w:rsidR="00831CD3" w:rsidRDefault="523EEFA8" w:rsidP="00831CD3">
      <w:pPr>
        <w:pStyle w:val="Heading4"/>
        <w:rPr>
          <w:lang w:val="en-001"/>
        </w:rPr>
      </w:pPr>
      <w:r w:rsidRPr="523EEFA8">
        <w:rPr>
          <w:lang/>
        </w:rPr>
        <w:t>Metrics</w:t>
      </w:r>
    </w:p>
    <w:p w14:paraId="3628F074" w14:textId="399D7C31" w:rsidR="523EEFA8" w:rsidRDefault="523EEFA8" w:rsidP="523EEFA8">
      <w:pPr>
        <w:rPr>
          <w:rFonts w:ascii="Consolas" w:eastAsia="Consolas" w:hAnsi="Consolas" w:cs="Consolas"/>
          <w:color w:val="222222"/>
          <w:highlight w:val="lightGray"/>
          <w:lang/>
        </w:rPr>
      </w:pPr>
      <w:r w:rsidRPr="523EEFA8">
        <w:rPr>
          <w:rFonts w:ascii="Consolas" w:eastAsia="Consolas" w:hAnsi="Consolas" w:cs="Consolas"/>
          <w:color w:val="222222"/>
          <w:highlight w:val="lightGray"/>
          <w:lang/>
        </w:rPr>
        <w:t>sklearn.metrics.</w:t>
      </w:r>
      <w:r w:rsidRPr="523EEFA8">
        <w:rPr>
          <w:rFonts w:ascii="Consolas" w:eastAsia="Consolas" w:hAnsi="Consolas" w:cs="Consolas"/>
          <w:b/>
          <w:bCs/>
          <w:color w:val="222222"/>
          <w:highlight w:val="lightGray"/>
          <w:lang/>
        </w:rPr>
        <w:t>accuracy_score</w:t>
      </w:r>
      <w:r w:rsidRPr="523EEFA8">
        <w:rPr>
          <w:rFonts w:ascii="Consolas" w:eastAsia="Consolas" w:hAnsi="Consolas" w:cs="Consolas"/>
          <w:color w:val="222222"/>
          <w:highlight w:val="lightGray"/>
          <w:lang/>
        </w:rPr>
        <w:t>(</w:t>
      </w:r>
      <w:r w:rsidRPr="523EEFA8">
        <w:rPr>
          <w:rFonts w:ascii="Consolas" w:eastAsia="Consolas" w:hAnsi="Consolas" w:cs="Consolas"/>
          <w:i/>
          <w:iCs/>
          <w:color w:val="222222"/>
          <w:highlight w:val="lightGray"/>
          <w:lang/>
        </w:rPr>
        <w:t>y_true</w:t>
      </w:r>
      <w:r w:rsidRPr="523EEFA8">
        <w:rPr>
          <w:rFonts w:ascii="Consolas" w:eastAsia="Consolas" w:hAnsi="Consolas" w:cs="Consolas"/>
          <w:color w:val="222222"/>
          <w:highlight w:val="lightGray"/>
          <w:lang/>
        </w:rPr>
        <w:t xml:space="preserve">, </w:t>
      </w:r>
      <w:r w:rsidRPr="523EEFA8">
        <w:rPr>
          <w:rFonts w:ascii="Consolas" w:eastAsia="Consolas" w:hAnsi="Consolas" w:cs="Consolas"/>
          <w:i/>
          <w:iCs/>
          <w:color w:val="222222"/>
          <w:highlight w:val="lightGray"/>
          <w:lang/>
        </w:rPr>
        <w:t>y_pred</w:t>
      </w:r>
      <w:r w:rsidRPr="523EEFA8">
        <w:rPr>
          <w:rFonts w:ascii="Consolas" w:eastAsia="Consolas" w:hAnsi="Consolas" w:cs="Consolas"/>
          <w:color w:val="222222"/>
          <w:highlight w:val="lightGray"/>
          <w:lang/>
        </w:rPr>
        <w:t xml:space="preserve">, </w:t>
      </w:r>
      <w:r w:rsidRPr="523EEFA8">
        <w:rPr>
          <w:rFonts w:ascii="Consolas" w:eastAsia="Consolas" w:hAnsi="Consolas" w:cs="Consolas"/>
          <w:i/>
          <w:iCs/>
          <w:color w:val="222222"/>
          <w:highlight w:val="lightGray"/>
          <w:lang/>
        </w:rPr>
        <w:t>normalize=True</w:t>
      </w:r>
      <w:r w:rsidRPr="523EEFA8">
        <w:rPr>
          <w:rFonts w:ascii="Consolas" w:eastAsia="Consolas" w:hAnsi="Consolas" w:cs="Consolas"/>
          <w:color w:val="222222"/>
          <w:highlight w:val="lightGray"/>
          <w:lang/>
        </w:rPr>
        <w:t xml:space="preserve">, </w:t>
      </w:r>
      <w:r w:rsidRPr="523EEFA8">
        <w:rPr>
          <w:rFonts w:ascii="Consolas" w:eastAsia="Consolas" w:hAnsi="Consolas" w:cs="Consolas"/>
          <w:i/>
          <w:iCs/>
          <w:color w:val="222222"/>
          <w:highlight w:val="lightGray"/>
          <w:lang/>
        </w:rPr>
        <w:t>sample_weight=None</w:t>
      </w:r>
      <w:r w:rsidRPr="523EEFA8">
        <w:rPr>
          <w:rFonts w:ascii="Consolas" w:eastAsia="Consolas" w:hAnsi="Consolas" w:cs="Consolas"/>
          <w:color w:val="222222"/>
          <w:highlight w:val="lightGray"/>
          <w:lang/>
        </w:rPr>
        <w:t>)</w:t>
      </w:r>
    </w:p>
    <w:p w14:paraId="0A98D7CC" w14:textId="5CEDF46D" w:rsidR="523EEFA8" w:rsidRDefault="523EEFA8" w:rsidP="523EEFA8">
      <w:pPr>
        <w:rPr>
          <w:color w:val="222222"/>
          <w:lang/>
        </w:rPr>
      </w:pPr>
      <w:r w:rsidRPr="523EEFA8">
        <w:rPr>
          <w:color w:val="222222"/>
          <w:lang/>
        </w:rPr>
        <w:t>Hàm này tính toán độ chính xác của tập hợp con (bộ nhãn được dự đoán cho một mẫu phải khớp chính xác với bộ nhãn tương ứng cho y_true) trả về tỉ lệ mẫu được phân loại chính xác.</w:t>
      </w:r>
    </w:p>
    <w:p w14:paraId="279EE823" w14:textId="5B2D1D29" w:rsidR="523EEFA8" w:rsidRDefault="523EEFA8" w:rsidP="523EEFA8">
      <w:pPr>
        <w:rPr>
          <w:rFonts w:ascii="Consolas" w:eastAsia="Consolas" w:hAnsi="Consolas" w:cs="Consolas"/>
          <w:color w:val="222222"/>
          <w:lang/>
        </w:rPr>
      </w:pPr>
      <w:r w:rsidRPr="523EEFA8">
        <w:rPr>
          <w:rFonts w:ascii="Consolas" w:eastAsia="Consolas" w:hAnsi="Consolas" w:cs="Consolas"/>
          <w:color w:val="222222"/>
          <w:lang/>
        </w:rPr>
        <w:t>Trong đó:</w:t>
      </w:r>
    </w:p>
    <w:p w14:paraId="4A6943A4" w14:textId="68305D96" w:rsidR="523EEFA8" w:rsidRDefault="523EEFA8" w:rsidP="523EEFA8">
      <w:pPr>
        <w:rPr>
          <w:color w:val="222222"/>
          <w:lang/>
        </w:rPr>
      </w:pPr>
      <w:r w:rsidRPr="523EEFA8">
        <w:rPr>
          <w:color w:val="222222"/>
          <w:highlight w:val="lightGray"/>
          <w:lang/>
        </w:rPr>
        <w:t>Y</w:t>
      </w:r>
      <w:r w:rsidR="0009365F">
        <w:rPr>
          <w:color w:val="222222"/>
          <w:highlight w:val="lightGray"/>
          <w:lang w:val="en-001"/>
        </w:rPr>
        <w:t>_</w:t>
      </w:r>
      <w:r w:rsidRPr="523EEFA8">
        <w:rPr>
          <w:color w:val="222222"/>
          <w:highlight w:val="lightGray"/>
          <w:lang/>
        </w:rPr>
        <w:t>true</w:t>
      </w:r>
      <w:r w:rsidRPr="523EEFA8">
        <w:rPr>
          <w:color w:val="222222"/>
          <w:lang/>
        </w:rPr>
        <w:t>: là các giá trị (mảng một chiều, mảng nhãn, hoặc ma trận) nhãn thật</w:t>
      </w:r>
    </w:p>
    <w:p w14:paraId="757A167E" w14:textId="0572A33B" w:rsidR="523EEFA8" w:rsidRDefault="523EEFA8" w:rsidP="523EEFA8">
      <w:pPr>
        <w:rPr>
          <w:color w:val="222222"/>
          <w:lang/>
        </w:rPr>
      </w:pPr>
      <w:r w:rsidRPr="523EEFA8">
        <w:rPr>
          <w:color w:val="222222"/>
          <w:highlight w:val="lightGray"/>
          <w:lang/>
        </w:rPr>
        <w:t>Y_pred</w:t>
      </w:r>
      <w:r w:rsidRPr="523EEFA8">
        <w:rPr>
          <w:color w:val="222222"/>
          <w:lang/>
        </w:rPr>
        <w:t>: là các giá trị (mảng một chiều, mảng nhãn, hoặc ma trận) nhãn dự đoán</w:t>
      </w:r>
    </w:p>
    <w:p w14:paraId="30F09311" w14:textId="2D38C4C1" w:rsidR="523EEFA8" w:rsidRDefault="523EEFA8" w:rsidP="523EEFA8">
      <w:pPr>
        <w:rPr>
          <w:color w:val="222222"/>
          <w:lang/>
        </w:rPr>
      </w:pPr>
      <w:r w:rsidRPr="523EEFA8">
        <w:rPr>
          <w:color w:val="222222"/>
          <w:highlight w:val="lightGray"/>
          <w:lang/>
        </w:rPr>
        <w:t>Normalize</w:t>
      </w:r>
      <w:r w:rsidRPr="523EEFA8">
        <w:rPr>
          <w:color w:val="222222"/>
          <w:lang/>
        </w:rPr>
        <w:t xml:space="preserve"> (bool, </w:t>
      </w:r>
      <w:r w:rsidRPr="523EEFA8">
        <w:rPr>
          <w:rFonts w:ascii="Helvetica" w:eastAsia="Helvetica" w:hAnsi="Helvetica" w:cs="Helvetica"/>
          <w:color w:val="1D1F22"/>
          <w:sz w:val="21"/>
          <w:szCs w:val="21"/>
          <w:lang/>
        </w:rPr>
        <w:t>default=True)</w:t>
      </w:r>
    </w:p>
    <w:p w14:paraId="0A061EFD" w14:textId="017220CB" w:rsidR="0046115B" w:rsidRPr="00831CD3" w:rsidRDefault="0046115B" w:rsidP="0046115B">
      <w:pPr>
        <w:pStyle w:val="Heading2"/>
        <w:rPr>
          <w:lang w:val="en-001"/>
        </w:rPr>
      </w:pPr>
      <w:r>
        <w:rPr>
          <w:lang w:val="en-001"/>
        </w:rPr>
        <w:t>Phân loại bài báo</w:t>
      </w:r>
    </w:p>
    <w:p w14:paraId="703A1785" w14:textId="77777777" w:rsidR="007920CC" w:rsidRDefault="007920CC" w:rsidP="0046115B">
      <w:pPr>
        <w:pStyle w:val="Heading3"/>
      </w:pPr>
      <w:r>
        <w:t>Tiền xử lý dữ liệu</w:t>
      </w:r>
    </w:p>
    <w:p w14:paraId="7FA54FA9" w14:textId="77777777" w:rsidR="007920CC" w:rsidRDefault="007920CC" w:rsidP="007920CC">
      <w:r w:rsidRPr="00A17AB4">
        <w:lastRenderedPageBreak/>
        <w:t>Dữ liệu ban đầu được chia thành 5 folder có tên là nhãn của các thuộc tính: Business, entertainment,  politics, sport, tech. Mỗi folder chứa các bài báo dưới dạng text. Chúng ta tiến hành chuyển toàn bộ dữ liệu file .txt từ các folder vào file .csv.</w:t>
      </w:r>
    </w:p>
    <w:bookmarkStart w:id="3" w:name="_MON_1615326604"/>
    <w:bookmarkEnd w:id="3"/>
    <w:p w14:paraId="03EDFA76" w14:textId="77777777" w:rsidR="007920CC" w:rsidRPr="00A17AB4" w:rsidRDefault="007920CC" w:rsidP="007920CC">
      <w:r w:rsidRPr="00A17AB4">
        <w:object w:dxaOrig="9360" w:dyaOrig="8036" w14:anchorId="5CF61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389.25pt" o:ole="">
            <v:imagedata r:id="rId15" o:title=""/>
          </v:shape>
          <o:OLEObject Type="Embed" ProgID="Word.OpenDocumentText.12" ShapeID="_x0000_i1025" DrawAspect="Content" ObjectID="_1620208902" r:id="rId16"/>
        </w:object>
      </w:r>
      <w:r w:rsidRPr="00A17AB4">
        <w:t xml:space="preserve">Sau khi đã chuyển được dữ liệu sang file .csv. Chúng ta </w:t>
      </w:r>
      <w:r>
        <w:rPr>
          <w:lang w:val="en-001"/>
        </w:rPr>
        <w:t>thực hiện</w:t>
      </w:r>
      <w:r w:rsidRPr="00A17AB4">
        <w:t xml:space="preserve"> tiến hành</w:t>
      </w:r>
      <w:r>
        <w:rPr>
          <w:lang w:val="en-001"/>
        </w:rPr>
        <w:t xml:space="preserve"> bước đầu tiên của giai đoạn tiền xử lý dữ liệu là</w:t>
      </w:r>
      <w:r w:rsidRPr="00A17AB4">
        <w:t xml:space="preserve"> làm sạch dữ liệu</w:t>
      </w:r>
      <w:r>
        <w:rPr>
          <w:lang w:val="en-001"/>
        </w:rPr>
        <w:t>, bước này sẽ thực hiện những công việc như sau</w:t>
      </w:r>
      <w:r w:rsidRPr="00A17AB4">
        <w:t>:</w:t>
      </w:r>
    </w:p>
    <w:p w14:paraId="5BAE4247" w14:textId="77777777" w:rsidR="007920CC" w:rsidRPr="00A17AB4" w:rsidRDefault="007920CC" w:rsidP="007920CC">
      <w:pPr>
        <w:pStyle w:val="ListParagraph"/>
        <w:numPr>
          <w:ilvl w:val="0"/>
          <w:numId w:val="26"/>
        </w:numPr>
        <w:spacing w:before="0" w:after="160" w:line="259" w:lineRule="auto"/>
        <w:jc w:val="left"/>
      </w:pPr>
      <w:r w:rsidRPr="00A17AB4">
        <w:t>Loại các ký tự như ‘s, ‘ve, ‘t ,…</w:t>
      </w:r>
    </w:p>
    <w:p w14:paraId="47318D96" w14:textId="77777777" w:rsidR="007920CC" w:rsidRPr="00A17AB4" w:rsidRDefault="007920CC" w:rsidP="007920CC">
      <w:pPr>
        <w:pStyle w:val="ListParagraph"/>
        <w:numPr>
          <w:ilvl w:val="0"/>
          <w:numId w:val="26"/>
        </w:numPr>
        <w:spacing w:before="0" w:after="160" w:line="259" w:lineRule="auto"/>
        <w:jc w:val="left"/>
      </w:pPr>
      <w:r w:rsidRPr="00A17AB4">
        <w:t>Loại bỏ các dấu câu</w:t>
      </w:r>
    </w:p>
    <w:p w14:paraId="53118DA1" w14:textId="77777777" w:rsidR="007920CC" w:rsidRPr="00A17AB4" w:rsidRDefault="007920CC" w:rsidP="007920CC">
      <w:pPr>
        <w:pStyle w:val="ListParagraph"/>
        <w:numPr>
          <w:ilvl w:val="0"/>
          <w:numId w:val="26"/>
        </w:numPr>
        <w:spacing w:before="0" w:after="160" w:line="259" w:lineRule="auto"/>
        <w:jc w:val="left"/>
      </w:pPr>
      <w:r w:rsidRPr="00A17AB4">
        <w:t xml:space="preserve">Loại bỏ các khoảng trắng ở đầu và cuối dòng </w:t>
      </w:r>
    </w:p>
    <w:p w14:paraId="63734708" w14:textId="77777777" w:rsidR="007920CC" w:rsidRPr="00A17AB4" w:rsidRDefault="007920CC" w:rsidP="007920CC">
      <w:pPr>
        <w:pStyle w:val="ListParagraph"/>
        <w:numPr>
          <w:ilvl w:val="0"/>
          <w:numId w:val="26"/>
        </w:numPr>
        <w:spacing w:before="0" w:after="160" w:line="259" w:lineRule="auto"/>
        <w:jc w:val="left"/>
      </w:pPr>
      <w:r w:rsidRPr="00A17AB4">
        <w:t>Tất cả các từ cũng đã được đưa về dạng ký tự thường (không phải HOA)</w:t>
      </w:r>
    </w:p>
    <w:p w14:paraId="5878ED2C" w14:textId="77777777" w:rsidR="007920CC" w:rsidRPr="00A17AB4" w:rsidRDefault="007920CC" w:rsidP="007920CC">
      <w:pPr>
        <w:pStyle w:val="ListParagraph"/>
        <w:numPr>
          <w:ilvl w:val="0"/>
          <w:numId w:val="26"/>
        </w:numPr>
        <w:spacing w:before="0" w:after="160" w:line="259" w:lineRule="auto"/>
        <w:jc w:val="left"/>
      </w:pPr>
      <w:r w:rsidRPr="00A17AB4">
        <w:t>Những từ có cùng ‘gốc’ được đưa về cùng loại. Ví dụ, ‘include’, ‘includes’, ‘included’ đều được đưa chung về ‘include’</w:t>
      </w:r>
    </w:p>
    <w:p w14:paraId="322FA713" w14:textId="77777777" w:rsidR="007920CC" w:rsidRDefault="007920CC" w:rsidP="007920CC">
      <w:pPr>
        <w:pStyle w:val="ListParagraph"/>
        <w:numPr>
          <w:ilvl w:val="0"/>
          <w:numId w:val="26"/>
        </w:numPr>
        <w:spacing w:before="0" w:after="160" w:line="259" w:lineRule="auto"/>
        <w:jc w:val="left"/>
      </w:pPr>
      <w:r w:rsidRPr="00A17AB4">
        <w:t>Loại bỏ các ký tự tab và ký tự xuống dòng</w:t>
      </w:r>
    </w:p>
    <w:p w14:paraId="69294191" w14:textId="77777777" w:rsidR="007920CC" w:rsidRPr="00345571" w:rsidRDefault="007920CC" w:rsidP="007920CC">
      <w:pPr>
        <w:spacing w:after="160" w:line="259" w:lineRule="auto"/>
        <w:jc w:val="left"/>
        <w:rPr>
          <w:lang w:val="en-001"/>
        </w:rPr>
      </w:pPr>
      <w:r>
        <w:rPr>
          <w:lang w:val="en-001"/>
        </w:rPr>
        <w:t>Công việc trên sẽ được thực hiện nhờ hàm dưới đây:</w:t>
      </w:r>
    </w:p>
    <w:bookmarkStart w:id="4" w:name="_MON_1615322949"/>
    <w:bookmarkEnd w:id="4"/>
    <w:p w14:paraId="6EC54452" w14:textId="5F89CA91" w:rsidR="007920CC" w:rsidRDefault="004A4DA7" w:rsidP="007920CC">
      <w:r w:rsidRPr="00A17AB4">
        <w:object w:dxaOrig="9360" w:dyaOrig="7374" w14:anchorId="682DA634">
          <v:shape id="_x0000_i1026" type="#_x0000_t75" style="width:452.25pt;height:355.5pt" o:ole="">
            <v:imagedata r:id="rId17" o:title=""/>
          </v:shape>
          <o:OLEObject Type="Embed" ProgID="Word.OpenDocumentText.12" ShapeID="_x0000_i1026" DrawAspect="Content" ObjectID="_1620208903" r:id="rId18"/>
        </w:object>
      </w:r>
    </w:p>
    <w:p w14:paraId="20DAE62B" w14:textId="77777777" w:rsidR="007920CC" w:rsidRPr="00F15389" w:rsidRDefault="007920CC" w:rsidP="007920CC">
      <w:pPr>
        <w:rPr>
          <w:lang w:val="en-001"/>
        </w:rPr>
      </w:pPr>
      <w:r>
        <w:rPr>
          <w:lang w:val="en-001"/>
        </w:rPr>
        <w:t>Trong đó: Strip</w:t>
      </w:r>
    </w:p>
    <w:p w14:paraId="08BCB426" w14:textId="77777777" w:rsidR="007920CC" w:rsidRDefault="007920CC" w:rsidP="007920CC">
      <w:pPr>
        <w:rPr>
          <w:lang w:val="en-001"/>
        </w:rPr>
      </w:pPr>
      <w:r>
        <w:rPr>
          <w:lang w:val="en-001"/>
        </w:rPr>
        <w:t>Hàm sử dụng regular expression để thực hiện làm sạch dữ liệu: loại bỏ các ký tự có đuôi ‘s, ‘ve, ‘t, ‘re, ‘d, ‘ll, loại bỏ hết tất cả các dấu câu như dấu chấm (“.”), dấu phẩy (“,”), dấu chấm than(“!”),...</w:t>
      </w:r>
    </w:p>
    <w:p w14:paraId="4A57D5F1" w14:textId="77777777" w:rsidR="007920CC" w:rsidRDefault="007920CC" w:rsidP="007920CC">
      <w:pPr>
        <w:rPr>
          <w:lang w:val="en-001"/>
        </w:rPr>
      </w:pPr>
      <w:r w:rsidRPr="0049564D">
        <w:rPr>
          <w:lang w:val="en-001"/>
        </w:rPr>
        <w:t>Những từ có cùng ‘gốc’ được đưa về cùng loại. Ví dụ, ‘include’, ‘includes’, ‘included’ đều được đưa chung về ‘include’. Tất cả các từ cũng đã được đưa về dạng ký tự thường (không phải HOA).</w:t>
      </w:r>
    </w:p>
    <w:bookmarkStart w:id="5" w:name="_MON_1619588918"/>
    <w:bookmarkEnd w:id="5"/>
    <w:p w14:paraId="26B76AF9" w14:textId="77777777" w:rsidR="007920CC" w:rsidRDefault="007920CC" w:rsidP="007920CC">
      <w:pPr>
        <w:rPr>
          <w:lang w:val="en-001"/>
        </w:rPr>
      </w:pPr>
      <w:r>
        <w:rPr>
          <w:lang w:val="en-001"/>
        </w:rPr>
        <w:object w:dxaOrig="9360" w:dyaOrig="2297" w14:anchorId="3A4DF5BA">
          <v:shape id="_x0000_i1027" type="#_x0000_t75" style="width:452.25pt;height:111.75pt" o:ole="">
            <v:imagedata r:id="rId19" o:title=""/>
          </v:shape>
          <o:OLEObject Type="Embed" ProgID="Word.OpenDocumentText.12" ShapeID="_x0000_i1027" DrawAspect="Content" ObjectID="_1620208904" r:id="rId20"/>
        </w:object>
      </w:r>
    </w:p>
    <w:p w14:paraId="658FA5ED" w14:textId="77777777" w:rsidR="007920CC" w:rsidRDefault="007920CC" w:rsidP="007920CC">
      <w:pPr>
        <w:rPr>
          <w:lang w:val="en-001"/>
        </w:rPr>
      </w:pPr>
      <w:r>
        <w:rPr>
          <w:lang w:val="en-001"/>
        </w:rPr>
        <w:t>Trong đó:</w:t>
      </w:r>
    </w:p>
    <w:p w14:paraId="52DD5C46" w14:textId="77777777" w:rsidR="007920CC" w:rsidRDefault="007920CC" w:rsidP="007920CC">
      <w:pPr>
        <w:rPr>
          <w:lang w:val="en-001"/>
        </w:rPr>
      </w:pPr>
      <w:r>
        <w:rPr>
          <w:lang w:val="en-001"/>
        </w:rPr>
        <w:t xml:space="preserve">Modul </w:t>
      </w:r>
      <w:r w:rsidRPr="00FD7947">
        <w:rPr>
          <w:rStyle w:val="InlineCodeChar0"/>
        </w:rPr>
        <w:t>Word</w:t>
      </w:r>
      <w:r>
        <w:rPr>
          <w:lang w:val="en-001"/>
        </w:rPr>
        <w:t xml:space="preserve"> trong thư viện </w:t>
      </w:r>
      <w:r w:rsidRPr="00FD7947">
        <w:rPr>
          <w:rStyle w:val="InlineCodeChar0"/>
        </w:rPr>
        <w:t>textblob</w:t>
      </w:r>
      <w:r>
        <w:rPr>
          <w:lang w:val="en-001"/>
        </w:rPr>
        <w:t xml:space="preserve"> sẽ xác định các từ trong đoạn </w:t>
      </w:r>
    </w:p>
    <w:p w14:paraId="1129C7D8" w14:textId="77777777" w:rsidR="007920CC" w:rsidRDefault="007920CC" w:rsidP="007920CC">
      <w:pPr>
        <w:rPr>
          <w:lang w:val="en-001"/>
        </w:rPr>
      </w:pPr>
      <w:r>
        <w:rPr>
          <w:lang w:val="en-001"/>
        </w:rPr>
        <w:t xml:space="preserve">Hàm </w:t>
      </w:r>
      <w:r w:rsidRPr="005B6371">
        <w:rPr>
          <w:rStyle w:val="InlineCodeChar0"/>
        </w:rPr>
        <w:t>lemmatize()</w:t>
      </w:r>
      <w:r>
        <w:rPr>
          <w:lang w:val="en-001"/>
        </w:rPr>
        <w:t xml:space="preserve"> sẽ nhóm các từ cùng loại đó thành một từ</w:t>
      </w:r>
    </w:p>
    <w:p w14:paraId="0AE457DA" w14:textId="77777777" w:rsidR="007920CC" w:rsidRPr="00BE5A5F" w:rsidRDefault="007920CC" w:rsidP="007920CC">
      <w:pPr>
        <w:rPr>
          <w:lang w:val="en-001"/>
        </w:rPr>
      </w:pPr>
    </w:p>
    <w:p w14:paraId="750B0A61" w14:textId="77777777" w:rsidR="007920CC" w:rsidRPr="001C04D1" w:rsidRDefault="007920CC" w:rsidP="007920CC">
      <w:pPr>
        <w:rPr>
          <w:lang w:val="en-001"/>
        </w:rPr>
      </w:pPr>
      <w:r>
        <w:rPr>
          <w:lang w:val="en-001"/>
        </w:rPr>
        <w:lastRenderedPageBreak/>
        <w:t>Tiếp theo chúng ta sẽ tách từ trong câu, chuẩn hóa từ, và loại bỏ stopwords (</w:t>
      </w:r>
      <w:r w:rsidRPr="00BA0D48">
        <w:rPr>
          <w:lang w:val="en-001"/>
        </w:rPr>
        <w:t>Số, dấu câu, ký tự ‘tabs’, ký tự ‘xuống dòng’ đã được loại bỏ.</w:t>
      </w:r>
      <w:r>
        <w:rPr>
          <w:lang w:val="en-001"/>
        </w:rPr>
        <w:t>)</w:t>
      </w:r>
    </w:p>
    <w:bookmarkStart w:id="6" w:name="_MON_1619587668"/>
    <w:bookmarkEnd w:id="6"/>
    <w:p w14:paraId="439A1051" w14:textId="77777777" w:rsidR="007920CC" w:rsidRDefault="007920CC" w:rsidP="007920CC">
      <w:pPr>
        <w:rPr>
          <w:lang w:val="en-001"/>
        </w:rPr>
      </w:pPr>
      <w:r>
        <w:rPr>
          <w:lang w:val="en-001"/>
        </w:rPr>
        <w:object w:dxaOrig="9360" w:dyaOrig="2627" w14:anchorId="5BD8BC6E">
          <v:shape id="_x0000_i1028" type="#_x0000_t75" style="width:452.25pt;height:126.75pt" o:ole="">
            <v:imagedata r:id="rId21" o:title=""/>
          </v:shape>
          <o:OLEObject Type="Embed" ProgID="Word.OpenDocumentText.12" ShapeID="_x0000_i1028" DrawAspect="Content" ObjectID="_1620208905" r:id="rId22"/>
        </w:object>
      </w:r>
    </w:p>
    <w:p w14:paraId="0870CE9E" w14:textId="77777777" w:rsidR="007920CC" w:rsidRDefault="007920CC" w:rsidP="007920CC">
      <w:pPr>
        <w:rPr>
          <w:lang w:val="en-001"/>
        </w:rPr>
      </w:pPr>
      <w:r>
        <w:rPr>
          <w:lang w:val="en-001"/>
        </w:rPr>
        <w:t xml:space="preserve">Sử dụng hàm </w:t>
      </w:r>
      <w:r w:rsidRPr="00ED61D9">
        <w:rPr>
          <w:rStyle w:val="InlineCodeChar0"/>
        </w:rPr>
        <w:t>TfidfVectorizer</w:t>
      </w:r>
      <w:r>
        <w:rPr>
          <w:lang w:val="en-001"/>
        </w:rPr>
        <w:t xml:space="preserve"> trong thư viện </w:t>
      </w:r>
      <w:r w:rsidRPr="00ED61D9">
        <w:rPr>
          <w:rStyle w:val="InlineCodeChar0"/>
        </w:rPr>
        <w:t>sklearn</w:t>
      </w:r>
      <w:r>
        <w:rPr>
          <w:lang w:val="en-001"/>
        </w:rPr>
        <w:t xml:space="preserve"> để chuyển bài báo thành ma trận các từ đặc trưng</w:t>
      </w:r>
    </w:p>
    <w:p w14:paraId="6AB3390B" w14:textId="77777777" w:rsidR="007920CC" w:rsidRDefault="007920CC" w:rsidP="007920CC">
      <w:pPr>
        <w:rPr>
          <w:lang w:val="en-001"/>
        </w:rPr>
      </w:pPr>
      <w:r>
        <w:rPr>
          <w:lang w:val="en-001"/>
        </w:rPr>
        <w:t>Trong đó:</w:t>
      </w:r>
    </w:p>
    <w:p w14:paraId="78A05D4B" w14:textId="77777777" w:rsidR="007920CC" w:rsidRDefault="007920CC" w:rsidP="007920CC">
      <w:pPr>
        <w:rPr>
          <w:lang w:val="en-001"/>
        </w:rPr>
      </w:pPr>
      <w:r w:rsidRPr="00C233F2">
        <w:rPr>
          <w:rStyle w:val="InlineCodeChar0"/>
        </w:rPr>
        <w:t>Stop_words = ‘english’</w:t>
      </w:r>
      <w:r>
        <w:rPr>
          <w:lang w:val="en-001"/>
        </w:rPr>
        <w:t xml:space="preserve"> : loại bỏ các stop words có trong bài báo</w:t>
      </w:r>
    </w:p>
    <w:p w14:paraId="3B280194" w14:textId="77777777" w:rsidR="007920CC" w:rsidRDefault="007920CC" w:rsidP="007920CC">
      <w:pPr>
        <w:rPr>
          <w:lang w:val="en-001"/>
        </w:rPr>
      </w:pPr>
      <w:r>
        <w:rPr>
          <w:lang w:val="en-001"/>
        </w:rPr>
        <w:t xml:space="preserve">Các stop word bao gồm: </w:t>
      </w:r>
      <w:r w:rsidRPr="00D92478">
        <w:rPr>
          <w:lang w:val="en-001"/>
        </w:rPr>
        <w:t>‘ourselves’, ‘hers’, ‘between’, ‘yourself’, ‘but’, ‘again’, ‘there’, ‘about’, ‘once’, ‘during’, ‘out’, ‘very’, ‘having’, ‘with’, ‘they’, ‘own’, ‘an’, ‘be’, ‘some’, ‘for’, ‘do’, ‘its’, ‘yours’, ‘such’, ‘into’, ‘of’, ‘most’, ‘itself’, ‘other’, ‘off’, ‘is’, ‘s’, ‘am’, ‘or’, ‘who’, ‘as’, ‘from’, ‘him’, ‘each’, ‘the’, ‘themselves’, ‘until’, ‘below’, ‘are’, ‘we’, ‘these’, ‘your’, ‘his’, ‘through’, ‘don’, ‘nor’, ‘me’, ‘were’, ‘her’, ‘more’, ‘himself’, ‘this’, ‘down’, ‘should’, ‘our’, ‘their’, ‘while’, ‘above’, ‘both’, ‘up’, ‘to’, ‘ours’, ‘had’, ‘she’, ‘all’, ‘no’, ‘when’, ‘at’, ‘any’, ‘before’, ‘them’, ‘same’, ‘and’, ‘been’, ‘have’, ‘in’, ‘will’, ‘on’, ‘does’, ‘yourselves’, ‘then’, ‘that’, ‘because’, ‘what’, ‘over’, ‘why’, ‘so’, ‘can’, ‘did’, ‘not’, ‘now’, ‘under’, ‘he’, ‘you’, ‘herself’, ‘has’, ‘just’, ‘where’, ‘too’, ‘only’, ‘myself’, ‘which’, ‘those’, ‘i’, ‘after’, ‘few’, ‘whom’, ‘t’, ‘being’, ‘if’, ‘theirs’, ‘my’, ‘against’, ‘a’, ‘by’, ‘doing’, ‘it’, ‘how’, ‘further’, ‘was’, ‘here’, ‘than’</w:t>
      </w:r>
    </w:p>
    <w:p w14:paraId="08D16402" w14:textId="77777777" w:rsidR="007920CC" w:rsidRDefault="007920CC" w:rsidP="007920CC">
      <w:pPr>
        <w:rPr>
          <w:lang w:val="en-001"/>
        </w:rPr>
      </w:pPr>
      <w:r>
        <w:rPr>
          <w:rStyle w:val="InlineCodeChar0"/>
          <w:lang w:val="en-001"/>
        </w:rPr>
        <w:t>m</w:t>
      </w:r>
      <w:r w:rsidRPr="00C233F2">
        <w:rPr>
          <w:rStyle w:val="InlineCodeChar0"/>
        </w:rPr>
        <w:t>in_df</w:t>
      </w:r>
      <w:r>
        <w:rPr>
          <w:rStyle w:val="InlineCodeChar0"/>
          <w:lang w:val="en-001"/>
        </w:rPr>
        <w:t xml:space="preserve"> </w:t>
      </w:r>
      <w:r w:rsidRPr="00C233F2">
        <w:rPr>
          <w:rStyle w:val="InlineCodeChar0"/>
        </w:rPr>
        <w:t>= 2</w:t>
      </w:r>
      <w:r>
        <w:rPr>
          <w:lang w:val="en-001"/>
        </w:rPr>
        <w:t xml:space="preserve"> : (min document </w:t>
      </w:r>
      <w:r w:rsidRPr="00A42B30">
        <w:rPr>
          <w:lang w:val="en-001"/>
        </w:rPr>
        <w:t>frequency</w:t>
      </w:r>
      <w:r>
        <w:rPr>
          <w:lang w:val="en-001"/>
        </w:rPr>
        <w:t xml:space="preserve"> )Loại bỏ các từ có ít hơn 2 lần xuất hiện trong tất cả các bài báo</w:t>
      </w:r>
    </w:p>
    <w:p w14:paraId="63F66103" w14:textId="77777777" w:rsidR="007920CC" w:rsidRDefault="007920CC" w:rsidP="007920CC">
      <w:pPr>
        <w:rPr>
          <w:lang w:val="en-001"/>
        </w:rPr>
      </w:pPr>
      <w:r w:rsidRPr="00EB51D6">
        <w:rPr>
          <w:rStyle w:val="InlineCodeChar0"/>
        </w:rPr>
        <w:t>Fit_transform</w:t>
      </w:r>
      <w:r>
        <w:rPr>
          <w:lang w:val="en-001"/>
        </w:rPr>
        <w:t xml:space="preserve"> : </w:t>
      </w:r>
      <w:r w:rsidRPr="0022277E">
        <w:rPr>
          <w:lang w:val="en-001"/>
        </w:rPr>
        <w:t xml:space="preserve">Học từ vựng và idf, trả về ma trận </w:t>
      </w:r>
      <w:r>
        <w:rPr>
          <w:lang w:val="en-001"/>
        </w:rPr>
        <w:t>term document</w:t>
      </w:r>
      <w:r w:rsidRPr="0022277E">
        <w:rPr>
          <w:lang w:val="en-001"/>
        </w:rPr>
        <w:t>.</w:t>
      </w:r>
    </w:p>
    <w:p w14:paraId="7DF4AA72" w14:textId="77777777" w:rsidR="007920CC" w:rsidRDefault="007920CC" w:rsidP="007920CC">
      <w:r w:rsidRPr="00A17AB4">
        <w:t>Đây là ví dụ của một bài báo trước khi xử lý:</w:t>
      </w:r>
    </w:p>
    <w:p w14:paraId="2E3BC902" w14:textId="77777777" w:rsidR="007920CC" w:rsidRPr="00A17AB4" w:rsidRDefault="007920CC" w:rsidP="007920CC">
      <w:r>
        <w:tab/>
      </w:r>
    </w:p>
    <w:p w14:paraId="469B134A" w14:textId="77777777" w:rsidR="007920CC" w:rsidRDefault="007920CC" w:rsidP="007920CC">
      <w:pPr>
        <w:pStyle w:val="InlineCode0"/>
        <w:pBdr>
          <w:top w:val="single" w:sz="4" w:space="1" w:color="auto"/>
          <w:left w:val="single" w:sz="4" w:space="4" w:color="auto"/>
          <w:bottom w:val="single" w:sz="4" w:space="1" w:color="auto"/>
          <w:right w:val="single" w:sz="4" w:space="4" w:color="auto"/>
        </w:pBdr>
        <w:shd w:val="clear" w:color="auto" w:fill="F2F2F2" w:themeFill="background1" w:themeFillShade="F2"/>
      </w:pPr>
      <w:r>
        <w:t>Ad sales boost Time Warner profit</w:t>
      </w:r>
    </w:p>
    <w:p w14:paraId="463FD540" w14:textId="77777777" w:rsidR="007920CC" w:rsidRDefault="007920CC" w:rsidP="007920CC">
      <w:pPr>
        <w:pStyle w:val="InlineCode0"/>
        <w:pBdr>
          <w:top w:val="single" w:sz="4" w:space="1" w:color="auto"/>
          <w:left w:val="single" w:sz="4" w:space="4" w:color="auto"/>
          <w:bottom w:val="single" w:sz="4" w:space="1" w:color="auto"/>
          <w:right w:val="single" w:sz="4" w:space="4" w:color="auto"/>
        </w:pBdr>
        <w:shd w:val="clear" w:color="auto" w:fill="F2F2F2" w:themeFill="background1" w:themeFillShade="F2"/>
      </w:pPr>
    </w:p>
    <w:p w14:paraId="19E4CA26" w14:textId="77777777" w:rsidR="007920CC" w:rsidRDefault="007920CC" w:rsidP="007920CC">
      <w:pPr>
        <w:pStyle w:val="InlineCode0"/>
        <w:pBdr>
          <w:top w:val="single" w:sz="4" w:space="1" w:color="auto"/>
          <w:left w:val="single" w:sz="4" w:space="4" w:color="auto"/>
          <w:bottom w:val="single" w:sz="4" w:space="1" w:color="auto"/>
          <w:right w:val="single" w:sz="4" w:space="4" w:color="auto"/>
        </w:pBdr>
        <w:shd w:val="clear" w:color="auto" w:fill="F2F2F2" w:themeFill="background1" w:themeFillShade="F2"/>
      </w:pPr>
      <w:r>
        <w:t>Quarterly profits at US media giant TimeWarner jumped 76% to $1.13bn (£600m) for the three months to December, from $639m year-earlier.</w:t>
      </w:r>
    </w:p>
    <w:p w14:paraId="792BDBBC" w14:textId="77777777" w:rsidR="007920CC" w:rsidRDefault="007920CC" w:rsidP="007920CC">
      <w:pPr>
        <w:pStyle w:val="InlineCode0"/>
        <w:pBdr>
          <w:top w:val="single" w:sz="4" w:space="1" w:color="auto"/>
          <w:left w:val="single" w:sz="4" w:space="4" w:color="auto"/>
          <w:bottom w:val="single" w:sz="4" w:space="1" w:color="auto"/>
          <w:right w:val="single" w:sz="4" w:space="4" w:color="auto"/>
        </w:pBdr>
        <w:shd w:val="clear" w:color="auto" w:fill="F2F2F2" w:themeFill="background1" w:themeFillShade="F2"/>
      </w:pPr>
    </w:p>
    <w:p w14:paraId="2299A386" w14:textId="77777777" w:rsidR="007920CC" w:rsidRDefault="007920CC" w:rsidP="007920CC">
      <w:pPr>
        <w:pStyle w:val="InlineCode0"/>
        <w:pBdr>
          <w:top w:val="single" w:sz="4" w:space="1" w:color="auto"/>
          <w:left w:val="single" w:sz="4" w:space="4" w:color="auto"/>
          <w:bottom w:val="single" w:sz="4" w:space="1" w:color="auto"/>
          <w:right w:val="single" w:sz="4" w:space="4" w:color="auto"/>
        </w:pBdr>
        <w:shd w:val="clear" w:color="auto" w:fill="F2F2F2" w:themeFill="background1" w:themeFillShade="F2"/>
      </w:pPr>
      <w:r>
        <w:t>The firm, which is now one of the biggest investors in Google, benefited from sales of high-speed internet connections and higher advert sales. TimeWarner said fourth quarter sales rose 2% to $11.1bn from $10.9bn. Its profits were buoyed by one-off gains which offset a profit dip at Warner Bros, and less users for AOL.</w:t>
      </w:r>
    </w:p>
    <w:p w14:paraId="7B2318A1" w14:textId="77777777" w:rsidR="007920CC" w:rsidRDefault="007920CC" w:rsidP="007920CC">
      <w:pPr>
        <w:pStyle w:val="InlineCode0"/>
        <w:pBdr>
          <w:top w:val="single" w:sz="4" w:space="1" w:color="auto"/>
          <w:left w:val="single" w:sz="4" w:space="4" w:color="auto"/>
          <w:bottom w:val="single" w:sz="4" w:space="1" w:color="auto"/>
          <w:right w:val="single" w:sz="4" w:space="4" w:color="auto"/>
        </w:pBdr>
        <w:shd w:val="clear" w:color="auto" w:fill="F2F2F2" w:themeFill="background1" w:themeFillShade="F2"/>
      </w:pPr>
    </w:p>
    <w:p w14:paraId="0C74C73C" w14:textId="77777777" w:rsidR="007920CC" w:rsidRDefault="007920CC" w:rsidP="007920CC">
      <w:pPr>
        <w:pStyle w:val="InlineCode0"/>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Time Warner said on Friday that it now owns 8% of search-engine Google. But its own internet business, AOL, had has mixed fortunes. It lost 464,000 subscribers in the fourth quarter profits were lower than in the preceding three quarters. However, the company said AOL’s underlying profit before exceptional items rose 8% on the back of stronger internet advertising revenues. It hopes to increase subscribers by offering the online service free to TimeWarner internet customers and will try to sign up AOL’s existing customers for high-speed broadband. TimeWarner also has to restate 2000 and 2003 results following a probe by the US Securities Exchange Commission (SEC), which is close to concluding.</w:t>
      </w:r>
    </w:p>
    <w:p w14:paraId="770C0E41" w14:textId="77777777" w:rsidR="007920CC" w:rsidRDefault="007920CC" w:rsidP="007920CC">
      <w:pPr>
        <w:pStyle w:val="InlineCode0"/>
        <w:pBdr>
          <w:top w:val="single" w:sz="4" w:space="1" w:color="auto"/>
          <w:left w:val="single" w:sz="4" w:space="4" w:color="auto"/>
          <w:bottom w:val="single" w:sz="4" w:space="1" w:color="auto"/>
          <w:right w:val="single" w:sz="4" w:space="4" w:color="auto"/>
        </w:pBdr>
        <w:shd w:val="clear" w:color="auto" w:fill="F2F2F2" w:themeFill="background1" w:themeFillShade="F2"/>
      </w:pPr>
    </w:p>
    <w:p w14:paraId="248BBC11" w14:textId="77777777" w:rsidR="007920CC" w:rsidRDefault="007920CC" w:rsidP="007920CC">
      <w:pPr>
        <w:pStyle w:val="InlineCode0"/>
        <w:pBdr>
          <w:top w:val="single" w:sz="4" w:space="1" w:color="auto"/>
          <w:left w:val="single" w:sz="4" w:space="4" w:color="auto"/>
          <w:bottom w:val="single" w:sz="4" w:space="1" w:color="auto"/>
          <w:right w:val="single" w:sz="4" w:space="4" w:color="auto"/>
        </w:pBdr>
        <w:shd w:val="clear" w:color="auto" w:fill="F2F2F2" w:themeFill="background1" w:themeFillShade="F2"/>
      </w:pPr>
      <w:r>
        <w:t>Time Warner’s fourth quarter profits were slightly better than analysts’ expectations. But its film division saw profits slump 27% to $284m, helped by box-office flops Alexander and Catwoman, a sharp contrast to year-earlier, when the third and final film in the Lord of the Rings trilogy boosted results. For the full-year, TimeWarner posted a profit of $3.36bn, up 27% from its 2003 performance, while revenues grew 6.4% to $42.09bn. “Our financial performance was strong, meeting or exceeding all of our full-year objectives and greatly enhancing our flexibility,” chairman and chief executive Richard Parsons said. For 2005, TimeWarner is projecting operating earnings growth of around 5%, and also expects higher revenue and wider profit margins.</w:t>
      </w:r>
    </w:p>
    <w:p w14:paraId="1FBA93BF" w14:textId="77777777" w:rsidR="007920CC" w:rsidRDefault="007920CC" w:rsidP="007920CC">
      <w:pPr>
        <w:pStyle w:val="InlineCode0"/>
        <w:pBdr>
          <w:top w:val="single" w:sz="4" w:space="1" w:color="auto"/>
          <w:left w:val="single" w:sz="4" w:space="4" w:color="auto"/>
          <w:bottom w:val="single" w:sz="4" w:space="1" w:color="auto"/>
          <w:right w:val="single" w:sz="4" w:space="4" w:color="auto"/>
        </w:pBdr>
        <w:shd w:val="clear" w:color="auto" w:fill="F2F2F2" w:themeFill="background1" w:themeFillShade="F2"/>
      </w:pPr>
    </w:p>
    <w:p w14:paraId="53C2C95F" w14:textId="77777777" w:rsidR="007920CC" w:rsidRDefault="007920CC" w:rsidP="007920CC">
      <w:pPr>
        <w:pStyle w:val="InlineCode0"/>
        <w:pBdr>
          <w:top w:val="single" w:sz="4" w:space="1" w:color="auto"/>
          <w:left w:val="single" w:sz="4" w:space="4" w:color="auto"/>
          <w:bottom w:val="single" w:sz="4" w:space="1" w:color="auto"/>
          <w:right w:val="single" w:sz="4" w:space="4" w:color="auto"/>
        </w:pBdr>
        <w:shd w:val="clear" w:color="auto" w:fill="F2F2F2" w:themeFill="background1" w:themeFillShade="F2"/>
      </w:pPr>
      <w:r>
        <w:t>TimeWarner is to restate its accounts as part of efforts to resolve an inquiry into AOL by US market regulators. It has already offered to pay $300m to settle charges, in a deal that is under review by the SEC. The company said it was unable to estimate the amount it needed to set aside for legal reserves, which it previously set at $500m. It intends to adjust the way it accounts for a deal with German music publisher Bertelsmann’s purchase of a stake in AOL Europe, which it had reported as advertising revenue. It will now book the sale of its stake in AOL Europe as a loss on the value of that stake.</w:t>
      </w:r>
    </w:p>
    <w:p w14:paraId="72B42A2F" w14:textId="77777777" w:rsidR="007920CC" w:rsidRDefault="007920CC" w:rsidP="007920CC">
      <w:pPr>
        <w:rPr>
          <w:lang w:val="en-001"/>
        </w:rPr>
      </w:pPr>
    </w:p>
    <w:p w14:paraId="04C343C4" w14:textId="77777777" w:rsidR="007920CC" w:rsidRDefault="007920CC" w:rsidP="007920CC">
      <w:r w:rsidRPr="00A17AB4">
        <w:t>Và sau khi đã được xử lý:</w:t>
      </w:r>
    </w:p>
    <w:p w14:paraId="520B5EE3" w14:textId="77777777" w:rsidR="007920CC" w:rsidRDefault="007920CC" w:rsidP="007920CC"/>
    <w:p w14:paraId="19441C82" w14:textId="77777777" w:rsidR="007920CC" w:rsidRDefault="007920CC" w:rsidP="007920CC">
      <w:pPr>
        <w:pStyle w:val="InlineCode0"/>
        <w:pBdr>
          <w:top w:val="single" w:sz="4" w:space="1" w:color="auto"/>
          <w:left w:val="single" w:sz="4" w:space="4" w:color="auto"/>
          <w:bottom w:val="single" w:sz="4" w:space="1" w:color="auto"/>
          <w:right w:val="single" w:sz="4" w:space="4" w:color="auto"/>
        </w:pBdr>
        <w:shd w:val="clear" w:color="auto" w:fill="F2F2F2" w:themeFill="background1" w:themeFillShade="F2"/>
        <w:rPr>
          <w:lang w:val="en-001"/>
        </w:rPr>
      </w:pPr>
      <w:r w:rsidRPr="0078542F">
        <w:rPr>
          <w:lang w:val="en-001"/>
        </w:rPr>
        <w:t xml:space="preserve">ad sale boost time warner profit quarterly profit at u medium giant timewarner jumped to for the three month to december from year earlier the firm which is now one of the biggest investor in google benefited from sale of high speed internet connection and higher advert sale timewarner said fourth quarter sale rose to from it profit were buoyed by one off gain which offset a profit dip at warner bros and le user for aol time warner said on Friday that it now owns of search engine google but it own internet business aol had ha mixed fortune it lost subscriber in the fourth quarter profit were lower than in the preceding three quarter however the company said aol </w:t>
      </w:r>
      <w:r w:rsidRPr="0078542F">
        <w:rPr>
          <w:lang w:val="en-001"/>
        </w:rPr>
        <w:lastRenderedPageBreak/>
        <w:t xml:space="preserve">underlying profit before exceptional item rose on the back of stronger internet advertising revenue it hope to increase subscriber by offering the online service free to timewarner internet customer and will try to sign up aol existing customer for high speed broadband timewarner also ha to restate and result following a probe by the u security exchange commission sec which is close to concluding time warner fourth quarter profit were slightly better than analyst expectation but it film division saw profit slump to helped by box office flop alexander and catwoman a sharp contrast to year earlier when the third and final film in the lord of the ring trilogy boosted result for the full year timewarner posted a profit of up from it performance while revenue grew to our financial performance wa strong meeting or exceeding all of our full year objective and greatly enhancing our flexibility chairman and chief executive richard parson said for timewarner is projecting operating earnings growth of around and also expects higher revenue and wider profit margin timewarner is to restate it account a part of effort to resolve an inquiry into aol by u market regulator it ha already offered to pay to settle charge in a deal that is under review by the sec the company said it wa unable to estimate the amount it needed to set aside for legal reserve which it previously set at it intends to adjust the way it account for a deal with german music publisher bertelsmann purchase of a stake in aol europe which it had reported a advertising revenue it will now book the sale of it stake </w:t>
      </w:r>
    </w:p>
    <w:p w14:paraId="65066C3C" w14:textId="77777777" w:rsidR="007920CC" w:rsidRPr="005B5234" w:rsidRDefault="007920CC" w:rsidP="007920CC">
      <w:pPr>
        <w:pStyle w:val="InlineCode0"/>
        <w:pBdr>
          <w:top w:val="single" w:sz="4" w:space="1" w:color="auto"/>
          <w:left w:val="single" w:sz="4" w:space="4" w:color="auto"/>
          <w:bottom w:val="single" w:sz="4" w:space="1" w:color="auto"/>
          <w:right w:val="single" w:sz="4" w:space="4" w:color="auto"/>
        </w:pBdr>
        <w:shd w:val="clear" w:color="auto" w:fill="F2F2F2" w:themeFill="background1" w:themeFillShade="F2"/>
        <w:ind w:firstLine="0"/>
        <w:rPr>
          <w:lang w:val="en-001"/>
        </w:rPr>
      </w:pPr>
      <w:r w:rsidRPr="0078542F">
        <w:rPr>
          <w:lang w:val="en-001"/>
        </w:rPr>
        <w:t>in aol europe a a loss on the value of that stake,business</w:t>
      </w:r>
    </w:p>
    <w:p w14:paraId="42731ECD" w14:textId="77777777" w:rsidR="007920CC" w:rsidRDefault="007920CC" w:rsidP="007920CC"/>
    <w:p w14:paraId="5571729E" w14:textId="77777777" w:rsidR="007920CC" w:rsidRDefault="007920CC" w:rsidP="007920CC">
      <w:pPr>
        <w:rPr>
          <w:lang w:val="en-001"/>
        </w:rPr>
      </w:pPr>
    </w:p>
    <w:p w14:paraId="7C46F08F" w14:textId="77777777" w:rsidR="007920CC" w:rsidRDefault="007920CC" w:rsidP="007920CC">
      <w:pPr>
        <w:rPr>
          <w:lang w:val="en-001"/>
        </w:rPr>
      </w:pPr>
      <w:r>
        <w:rPr>
          <w:lang w:val="en-001"/>
        </w:rPr>
        <w:t>đưa các bài báo đã được tiền xử lý vào file .csv để thuận tiện cho quá trình sử dụng sau này:</w:t>
      </w:r>
    </w:p>
    <w:bookmarkStart w:id="7" w:name="_MON_1615331210"/>
    <w:bookmarkEnd w:id="7"/>
    <w:p w14:paraId="4887A3FF" w14:textId="77777777" w:rsidR="007920CC" w:rsidRDefault="007920CC" w:rsidP="007920CC">
      <w:r w:rsidRPr="00A17AB4">
        <w:object w:dxaOrig="9360" w:dyaOrig="1770" w14:anchorId="24C1BC54">
          <v:shape id="_x0000_i1029" type="#_x0000_t75" style="width:452.25pt;height:84.75pt" o:ole="">
            <v:imagedata r:id="rId23" o:title=""/>
          </v:shape>
          <o:OLEObject Type="Embed" ProgID="Word.OpenDocumentText.12" ShapeID="_x0000_i1029" DrawAspect="Content" ObjectID="_1620208906" r:id="rId24"/>
        </w:object>
      </w:r>
    </w:p>
    <w:p w14:paraId="16AB45D5" w14:textId="77777777" w:rsidR="007920CC" w:rsidRDefault="007920CC" w:rsidP="007920CC">
      <w:pPr>
        <w:rPr>
          <w:lang w:val="en-001"/>
        </w:rPr>
      </w:pPr>
      <w:r>
        <w:rPr>
          <w:lang w:val="en-001"/>
        </w:rPr>
        <w:t>Tách dữ liệu từ tập dữ liệu ban đầu:</w:t>
      </w:r>
    </w:p>
    <w:bookmarkStart w:id="8" w:name="_MON_1619577735"/>
    <w:bookmarkEnd w:id="8"/>
    <w:p w14:paraId="43A2A7D6" w14:textId="77777777" w:rsidR="007920CC" w:rsidRDefault="007920CC" w:rsidP="007920CC">
      <w:pPr>
        <w:rPr>
          <w:lang w:val="en-001"/>
        </w:rPr>
      </w:pPr>
      <w:r>
        <w:rPr>
          <w:lang w:val="en-001"/>
        </w:rPr>
        <w:object w:dxaOrig="9360" w:dyaOrig="1637" w14:anchorId="3762995D">
          <v:shape id="_x0000_i1030" type="#_x0000_t75" style="width:468.75pt;height:82.5pt" o:ole="">
            <v:imagedata r:id="rId25" o:title=""/>
          </v:shape>
          <o:OLEObject Type="Embed" ProgID="Word.OpenDocumentText.12" ShapeID="_x0000_i1030" DrawAspect="Content" ObjectID="_1620208907" r:id="rId26"/>
        </w:object>
      </w:r>
    </w:p>
    <w:p w14:paraId="520DA411" w14:textId="77777777" w:rsidR="007920CC" w:rsidRDefault="007920CC" w:rsidP="007920CC">
      <w:pPr>
        <w:rPr>
          <w:lang w:val="en-001"/>
        </w:rPr>
      </w:pPr>
      <w:r>
        <w:rPr>
          <w:lang w:val="en-001"/>
        </w:rPr>
        <w:t xml:space="preserve">Bằng cách sử dụng hàm </w:t>
      </w:r>
      <w:r w:rsidRPr="00796E17">
        <w:rPr>
          <w:rStyle w:val="InlineCodeChar0"/>
        </w:rPr>
        <w:t>train_test_split</w:t>
      </w:r>
      <w:r>
        <w:rPr>
          <w:lang w:val="en-001"/>
        </w:rPr>
        <w:t xml:space="preserve"> trong thư viện </w:t>
      </w:r>
      <w:r w:rsidRPr="00796E17">
        <w:rPr>
          <w:rStyle w:val="InlineCodeChar0"/>
        </w:rPr>
        <w:t>sklearn.model</w:t>
      </w:r>
      <w:r>
        <w:rPr>
          <w:lang w:val="en-001"/>
        </w:rPr>
        <w:t>_</w:t>
      </w:r>
      <w:r w:rsidRPr="00796E17">
        <w:rPr>
          <w:rStyle w:val="InlineCodeChar0"/>
        </w:rPr>
        <w:t>selection</w:t>
      </w:r>
      <w:r>
        <w:rPr>
          <w:rStyle w:val="InlineCodeChar0"/>
          <w:lang w:val="en-001"/>
        </w:rPr>
        <w:t xml:space="preserve"> </w:t>
      </w:r>
      <w:r w:rsidRPr="00796E17">
        <w:t>để chia tập dữ liệu thành 2 phần là tập train và tập test</w:t>
      </w:r>
      <w:r>
        <w:rPr>
          <w:lang w:val="en-001"/>
        </w:rPr>
        <w:t>, là tập dữ liệu huấn luyện và tập dữ liệu sử dụng để đánh giá hiệu quả sau này. Trong đó các biến và các tham số truyền vào được định nghĩa như sau:</w:t>
      </w:r>
    </w:p>
    <w:p w14:paraId="705C0C85" w14:textId="77777777" w:rsidR="007920CC" w:rsidRDefault="007920CC" w:rsidP="007920CC">
      <w:pPr>
        <w:rPr>
          <w:lang w:val="en-001"/>
        </w:rPr>
      </w:pPr>
      <w:r w:rsidRPr="00796E17">
        <w:rPr>
          <w:rStyle w:val="InlineCodeChar0"/>
        </w:rPr>
        <w:lastRenderedPageBreak/>
        <w:t>X_train</w:t>
      </w:r>
      <w:r>
        <w:rPr>
          <w:lang w:val="en-001"/>
        </w:rPr>
        <w:t>: là tập các bài báo sử dụng trong quá trình huấn luyện.</w:t>
      </w:r>
    </w:p>
    <w:p w14:paraId="16593D2F" w14:textId="77777777" w:rsidR="007920CC" w:rsidRDefault="007920CC" w:rsidP="007920CC">
      <w:pPr>
        <w:rPr>
          <w:lang w:val="en-001"/>
        </w:rPr>
      </w:pPr>
      <w:r w:rsidRPr="00796E17">
        <w:rPr>
          <w:rStyle w:val="InlineCodeChar0"/>
        </w:rPr>
        <w:t>X_test</w:t>
      </w:r>
      <w:r>
        <w:rPr>
          <w:lang w:val="en-001"/>
        </w:rPr>
        <w:t>: là tập bài báo sử dụng để phân loại nhãn trong việc đánh giá hiệu quả của mô hình.</w:t>
      </w:r>
    </w:p>
    <w:p w14:paraId="788CF914" w14:textId="77777777" w:rsidR="007920CC" w:rsidRDefault="007920CC" w:rsidP="007920CC">
      <w:pPr>
        <w:rPr>
          <w:lang w:val="en-001"/>
        </w:rPr>
      </w:pPr>
      <w:r w:rsidRPr="00796E17">
        <w:rPr>
          <w:rStyle w:val="InlineCodeChar0"/>
        </w:rPr>
        <w:t>Y_train</w:t>
      </w:r>
      <w:r>
        <w:rPr>
          <w:lang w:val="en-001"/>
        </w:rPr>
        <w:t>: là tập nhãn được sử dụng trong quá trình huấn luyện</w:t>
      </w:r>
    </w:p>
    <w:p w14:paraId="533C7FA2" w14:textId="77777777" w:rsidR="007920CC" w:rsidRDefault="007920CC" w:rsidP="007920CC">
      <w:pPr>
        <w:rPr>
          <w:lang w:val="en-001"/>
        </w:rPr>
      </w:pPr>
      <w:r w:rsidRPr="00796E17">
        <w:rPr>
          <w:rStyle w:val="InlineCodeChar0"/>
        </w:rPr>
        <w:t>y_test</w:t>
      </w:r>
      <w:r>
        <w:rPr>
          <w:lang w:val="en-001"/>
        </w:rPr>
        <w:t>: là tập nhãn được sử dụng trong việc đánh giá hiệu quả của mô hình.</w:t>
      </w:r>
    </w:p>
    <w:p w14:paraId="52F93DFF" w14:textId="77777777" w:rsidR="007920CC" w:rsidRDefault="007920CC" w:rsidP="007920CC">
      <w:pPr>
        <w:rPr>
          <w:lang w:val="en-001"/>
        </w:rPr>
      </w:pPr>
      <w:r w:rsidRPr="00796E17">
        <w:rPr>
          <w:rStyle w:val="InlineCodeChar0"/>
        </w:rPr>
        <w:t>X</w:t>
      </w:r>
      <w:r>
        <w:rPr>
          <w:lang w:val="en-001"/>
        </w:rPr>
        <w:t xml:space="preserve">: là trọng số tf-idf của document-term matrix </w:t>
      </w:r>
    </w:p>
    <w:p w14:paraId="3ECC38CD" w14:textId="77777777" w:rsidR="007920CC" w:rsidRPr="00820FDA" w:rsidRDefault="007920CC" w:rsidP="007920CC">
      <w:r>
        <w:rPr>
          <w:lang w:val="en-001"/>
        </w:rPr>
        <w:t>Y : là mảng các nhãn được sử dụng trong tập dữ liệu ban đầu</w:t>
      </w:r>
    </w:p>
    <w:p w14:paraId="3BABF028" w14:textId="77777777" w:rsidR="007920CC" w:rsidRDefault="007920CC" w:rsidP="007920CC">
      <w:pPr>
        <w:rPr>
          <w:lang w:val="en-001"/>
        </w:rPr>
      </w:pPr>
      <w:r w:rsidRPr="00820FDA">
        <w:rPr>
          <w:rStyle w:val="InlineCodeChar0"/>
        </w:rPr>
        <w:t>test_size = 0.2</w:t>
      </w:r>
      <w:r>
        <w:rPr>
          <w:lang w:val="en-001"/>
        </w:rPr>
        <w:t xml:space="preserve">: </w:t>
      </w:r>
      <w:r w:rsidRPr="00820FDA">
        <w:t>chia dữ liệu thành 2 tập với tỉ lệ tập test là 20%</w:t>
      </w:r>
    </w:p>
    <w:p w14:paraId="4E2906A5" w14:textId="77777777" w:rsidR="007920CC" w:rsidRDefault="007920CC" w:rsidP="007920CC">
      <w:pPr>
        <w:rPr>
          <w:lang w:val="en-001"/>
        </w:rPr>
      </w:pPr>
      <w:r w:rsidRPr="00820FDA">
        <w:rPr>
          <w:rStyle w:val="InlineCodeChar0"/>
        </w:rPr>
        <w:t>random_state = 42</w:t>
      </w:r>
      <w:r>
        <w:rPr>
          <w:lang w:val="en-001"/>
        </w:rPr>
        <w:t>:  là chỉ số dùng để cố định đoạn mã, để sau mỗi lần chạy, hàm sẽ luôn lấy lượng dữ liệu như lần đầu, do đó sẽ không có sự thay đổi về kết quả</w:t>
      </w:r>
    </w:p>
    <w:p w14:paraId="16F0D929" w14:textId="77777777" w:rsidR="007920CC" w:rsidRPr="00820FDA" w:rsidRDefault="007920CC" w:rsidP="007920CC">
      <w:pPr>
        <w:ind w:firstLine="0"/>
        <w:rPr>
          <w:lang w:val="en-001"/>
        </w:rPr>
      </w:pPr>
    </w:p>
    <w:p w14:paraId="30C7BEFB" w14:textId="77777777" w:rsidR="007920CC" w:rsidRDefault="007920CC" w:rsidP="0046115B">
      <w:pPr>
        <w:pStyle w:val="Heading3"/>
      </w:pPr>
      <w:r>
        <w:t>Phân loại bài báo sử dụng Multinomial Naive Bayes</w:t>
      </w:r>
    </w:p>
    <w:bookmarkStart w:id="9" w:name="_MON_1619580032"/>
    <w:bookmarkEnd w:id="9"/>
    <w:p w14:paraId="79F668CA" w14:textId="77777777" w:rsidR="007920CC" w:rsidRDefault="007920CC" w:rsidP="007920CC">
      <w:pPr>
        <w:rPr>
          <w:lang w:val="en-001"/>
        </w:rPr>
      </w:pPr>
      <w:r>
        <w:rPr>
          <w:lang w:val="en-001"/>
        </w:rPr>
        <w:object w:dxaOrig="9360" w:dyaOrig="1637" w14:anchorId="5CA25D20">
          <v:shape id="_x0000_i1031" type="#_x0000_t75" style="width:468.75pt;height:82.5pt" o:ole="">
            <v:imagedata r:id="rId27" o:title=""/>
          </v:shape>
          <o:OLEObject Type="Embed" ProgID="Word.OpenDocumentText.12" ShapeID="_x0000_i1031" DrawAspect="Content" ObjectID="_1620208908" r:id="rId28"/>
        </w:object>
      </w:r>
    </w:p>
    <w:p w14:paraId="7D1F03C4" w14:textId="77777777" w:rsidR="007920CC" w:rsidRDefault="007920CC" w:rsidP="007920CC">
      <w:pPr>
        <w:rPr>
          <w:lang w:val="en-001"/>
        </w:rPr>
      </w:pPr>
      <w:r>
        <w:rPr>
          <w:rStyle w:val="InlineCodeChar0"/>
          <w:lang w:val="en-001"/>
        </w:rPr>
        <w:t>c</w:t>
      </w:r>
      <w:r w:rsidRPr="00A65E6B">
        <w:rPr>
          <w:rStyle w:val="InlineCodeChar0"/>
        </w:rPr>
        <w:t>lf.fit(X_train, y_train):</w:t>
      </w:r>
      <w:r>
        <w:rPr>
          <w:lang w:val="en-001"/>
        </w:rPr>
        <w:t xml:space="preserve"> fit X_train theo y_train dựa theo phân loại Multinomial Naive Bayes</w:t>
      </w:r>
    </w:p>
    <w:p w14:paraId="29E0761B" w14:textId="77777777" w:rsidR="007920CC" w:rsidRDefault="007920CC" w:rsidP="007920CC">
      <w:pPr>
        <w:rPr>
          <w:lang w:val="en-001"/>
        </w:rPr>
      </w:pPr>
    </w:p>
    <w:p w14:paraId="231FC60C" w14:textId="77777777" w:rsidR="007920CC" w:rsidRDefault="007920CC" w:rsidP="007920CC">
      <w:pPr>
        <w:rPr>
          <w:lang w:val="en-001"/>
        </w:rPr>
      </w:pPr>
      <w:r>
        <w:rPr>
          <w:lang w:val="en-001"/>
        </w:rPr>
        <w:t>Chúng ta có:</w:t>
      </w:r>
    </w:p>
    <w:p w14:paraId="14FD84D7" w14:textId="77777777" w:rsidR="007920CC" w:rsidRDefault="007920CC" w:rsidP="007920CC">
      <w:pPr>
        <w:rPr>
          <w:lang w:val="en-001"/>
        </w:rPr>
      </w:pPr>
    </w:p>
    <w:p w14:paraId="5CDDF4B6" w14:textId="77777777" w:rsidR="007920CC" w:rsidRDefault="007920CC" w:rsidP="007920CC">
      <w:pPr>
        <w:jc w:val="center"/>
        <w:rPr>
          <w:lang w:val="en-001"/>
        </w:rPr>
      </w:pPr>
      <w:r>
        <w:rPr>
          <w:noProof/>
        </w:rPr>
        <w:drawing>
          <wp:inline distT="0" distB="0" distL="0" distR="0" wp14:anchorId="421271D5" wp14:editId="58A5CC5F">
            <wp:extent cx="5943600" cy="368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03643" cy="372662"/>
                    </a:xfrm>
                    <a:prstGeom prst="rect">
                      <a:avLst/>
                    </a:prstGeom>
                  </pic:spPr>
                </pic:pic>
              </a:graphicData>
            </a:graphic>
          </wp:inline>
        </w:drawing>
      </w:r>
    </w:p>
    <w:p w14:paraId="4A01C455" w14:textId="77777777" w:rsidR="007920CC" w:rsidRDefault="007920CC" w:rsidP="007920CC">
      <w:pPr>
        <w:jc w:val="left"/>
        <w:rPr>
          <w:lang w:val="en-001"/>
        </w:rPr>
      </w:pPr>
      <w:r>
        <w:rPr>
          <w:lang w:val="en-001"/>
        </w:rPr>
        <w:t>Trong đó:</w:t>
      </w:r>
    </w:p>
    <w:p w14:paraId="40D5BF08" w14:textId="77777777" w:rsidR="007920CC" w:rsidRDefault="007920CC" w:rsidP="007920CC">
      <w:pPr>
        <w:jc w:val="left"/>
        <w:rPr>
          <w:lang w:val="en-001"/>
        </w:rPr>
      </w:pPr>
      <w:r w:rsidRPr="00D374C8">
        <w:rPr>
          <w:rStyle w:val="InlineCodeChar0"/>
        </w:rPr>
        <w:t>alpha = 1.0</w:t>
      </w:r>
      <w:r w:rsidRPr="00B46B4A">
        <w:rPr>
          <w:rStyle w:val="InlineCodeChar0"/>
        </w:rPr>
        <w:t>:</w:t>
      </w:r>
      <w:r>
        <w:rPr>
          <w:lang w:val="en-001"/>
        </w:rPr>
        <w:t xml:space="preserve"> giá trị laplace Smoothing được thêm vào</w:t>
      </w:r>
    </w:p>
    <w:p w14:paraId="630E5AB0" w14:textId="77777777" w:rsidR="007920CC" w:rsidRDefault="007920CC" w:rsidP="007920CC">
      <w:pPr>
        <w:jc w:val="left"/>
        <w:rPr>
          <w:lang w:val="en-001"/>
        </w:rPr>
      </w:pPr>
      <w:r w:rsidRPr="00AF3724">
        <w:rPr>
          <w:rStyle w:val="InlineCodeChar0"/>
        </w:rPr>
        <w:t>class_prior = None</w:t>
      </w:r>
      <w:r>
        <w:rPr>
          <w:lang w:val="en-001"/>
        </w:rPr>
        <w:t xml:space="preserve"> : Xác suất tiên nhiệm của lớp, giá trị None là các lớp đã được điều chỉnh theo giá trị tiên nhiệm</w:t>
      </w:r>
    </w:p>
    <w:p w14:paraId="38BA0866" w14:textId="77777777" w:rsidR="007920CC" w:rsidRDefault="007920CC" w:rsidP="007920CC">
      <w:pPr>
        <w:jc w:val="left"/>
        <w:rPr>
          <w:lang w:val="en-001"/>
        </w:rPr>
      </w:pPr>
      <w:r w:rsidRPr="00AF3724">
        <w:rPr>
          <w:rStyle w:val="InlineCodeChar0"/>
        </w:rPr>
        <w:t>fit_prior = True</w:t>
      </w:r>
      <w:r>
        <w:rPr>
          <w:lang w:val="en-001"/>
        </w:rPr>
        <w:t>: Có học lớp xác suất trước hay không. True ở đây là có học</w:t>
      </w:r>
    </w:p>
    <w:p w14:paraId="53E11190" w14:textId="77777777" w:rsidR="007920CC" w:rsidRDefault="007920CC" w:rsidP="007920CC">
      <w:pPr>
        <w:rPr>
          <w:lang w:val="en-001"/>
        </w:rPr>
      </w:pPr>
    </w:p>
    <w:bookmarkStart w:id="10" w:name="_MON_1619582133"/>
    <w:bookmarkEnd w:id="10"/>
    <w:p w14:paraId="7C6B995A" w14:textId="77777777" w:rsidR="007920CC" w:rsidRDefault="007920CC" w:rsidP="007920CC">
      <w:pPr>
        <w:rPr>
          <w:lang w:val="en-001"/>
        </w:rPr>
      </w:pPr>
      <w:r>
        <w:rPr>
          <w:lang w:val="en-001"/>
        </w:rPr>
        <w:object w:dxaOrig="9360" w:dyaOrig="647" w14:anchorId="5BDB7462">
          <v:shape id="_x0000_i1032" type="#_x0000_t75" style="width:468.75pt;height:32.25pt" o:ole="">
            <v:imagedata r:id="rId30" o:title=""/>
          </v:shape>
          <o:OLEObject Type="Embed" ProgID="Word.OpenDocumentText.12" ShapeID="_x0000_i1032" DrawAspect="Content" ObjectID="_1620208909" r:id="rId31"/>
        </w:object>
      </w:r>
    </w:p>
    <w:p w14:paraId="46E6FBF2" w14:textId="77777777" w:rsidR="007920CC" w:rsidRDefault="007920CC" w:rsidP="007920CC">
      <w:pPr>
        <w:rPr>
          <w:lang w:val="en-001"/>
        </w:rPr>
      </w:pPr>
      <w:r w:rsidRPr="00110408">
        <w:rPr>
          <w:rStyle w:val="InlineCodeChar0"/>
        </w:rPr>
        <w:t>Clf.predict(X_test):</w:t>
      </w:r>
      <w:r>
        <w:rPr>
          <w:lang w:val="en-001"/>
        </w:rPr>
        <w:t xml:space="preserve"> Thực hiện phân loại theo vector X_test, giá trị trả về là một mảng các giá trị dự đoán cho X</w:t>
      </w:r>
    </w:p>
    <w:p w14:paraId="265C3C45" w14:textId="77777777" w:rsidR="007920CC" w:rsidRDefault="007920CC" w:rsidP="007920CC">
      <w:pPr>
        <w:rPr>
          <w:lang w:val="en-001"/>
        </w:rPr>
      </w:pPr>
      <w:r w:rsidRPr="00CF7C49">
        <w:rPr>
          <w:rStyle w:val="InlineCodeChar0"/>
        </w:rPr>
        <w:t>Y_predict</w:t>
      </w:r>
      <w:r>
        <w:rPr>
          <w:lang w:val="en-001"/>
        </w:rPr>
        <w:t xml:space="preserve"> : Biến lưu trữ và dùng để so sánh với </w:t>
      </w:r>
      <w:r w:rsidRPr="00CF7C49">
        <w:rPr>
          <w:rStyle w:val="InlineCodeChar0"/>
        </w:rPr>
        <w:t>y_test</w:t>
      </w:r>
    </w:p>
    <w:p w14:paraId="3B80F63D" w14:textId="77777777" w:rsidR="007920CC" w:rsidRDefault="007920CC" w:rsidP="0046115B">
      <w:pPr>
        <w:pStyle w:val="Heading3"/>
      </w:pPr>
      <w:r>
        <w:lastRenderedPageBreak/>
        <w:t>Đánh giá</w:t>
      </w:r>
    </w:p>
    <w:bookmarkStart w:id="11" w:name="_MON_1619582852"/>
    <w:bookmarkEnd w:id="11"/>
    <w:p w14:paraId="5D734D76" w14:textId="77777777" w:rsidR="007920CC" w:rsidRDefault="007920CC" w:rsidP="007920CC">
      <w:pPr>
        <w:ind w:firstLine="720"/>
        <w:rPr>
          <w:lang w:val="en-001"/>
        </w:rPr>
      </w:pPr>
      <w:r>
        <w:rPr>
          <w:lang w:val="en-001"/>
        </w:rPr>
        <w:object w:dxaOrig="9360" w:dyaOrig="1637" w14:anchorId="0D0CB2B0">
          <v:shape id="_x0000_i1033" type="#_x0000_t75" style="width:468.75pt;height:82.5pt" o:ole="">
            <v:imagedata r:id="rId32" o:title=""/>
          </v:shape>
          <o:OLEObject Type="Embed" ProgID="Word.OpenDocumentText.12" ShapeID="_x0000_i1033" DrawAspect="Content" ObjectID="_1620208910" r:id="rId33"/>
        </w:object>
      </w:r>
    </w:p>
    <w:p w14:paraId="2B6F96C3" w14:textId="77777777" w:rsidR="007920CC" w:rsidRDefault="007920CC" w:rsidP="007920CC">
      <w:pPr>
        <w:rPr>
          <w:lang w:val="en-001"/>
        </w:rPr>
      </w:pPr>
      <w:r>
        <w:rPr>
          <w:lang w:val="en-001"/>
        </w:rPr>
        <w:t>Thực hiện đánh giá theo 2 giá trị y_test và y_predict chúng ta sẽ có kết quả tỷ lệ phân loại bài báo:</w:t>
      </w:r>
    </w:p>
    <w:p w14:paraId="72F78A15" w14:textId="77777777" w:rsidR="007920CC" w:rsidRDefault="007920CC" w:rsidP="007920CC">
      <w:pPr>
        <w:rPr>
          <w:lang w:val="en-001"/>
        </w:rPr>
      </w:pPr>
    </w:p>
    <w:p w14:paraId="1D794044" w14:textId="77777777" w:rsidR="007920CC" w:rsidRDefault="007920CC" w:rsidP="007920CC">
      <w:pPr>
        <w:jc w:val="center"/>
        <w:rPr>
          <w:lang w:val="en-001"/>
        </w:rPr>
      </w:pPr>
      <w:r>
        <w:rPr>
          <w:noProof/>
        </w:rPr>
        <w:drawing>
          <wp:inline distT="0" distB="0" distL="0" distR="0" wp14:anchorId="6B9E4A1A" wp14:editId="328DAF5F">
            <wp:extent cx="4471458" cy="3714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75948" cy="371848"/>
                    </a:xfrm>
                    <a:prstGeom prst="rect">
                      <a:avLst/>
                    </a:prstGeom>
                  </pic:spPr>
                </pic:pic>
              </a:graphicData>
            </a:graphic>
          </wp:inline>
        </w:drawing>
      </w:r>
    </w:p>
    <w:p w14:paraId="4FA33543" w14:textId="77777777" w:rsidR="007920CC" w:rsidRDefault="007920CC" w:rsidP="007920CC">
      <w:pPr>
        <w:jc w:val="left"/>
        <w:rPr>
          <w:lang w:val="en-001"/>
        </w:rPr>
      </w:pPr>
      <w:r>
        <w:rPr>
          <w:lang w:val="en-001"/>
        </w:rPr>
        <w:t>Với tập dữ liệu training là 1780 bản ghi thì thực hiện phân loại có độ chính xác tới 96.63%</w:t>
      </w:r>
    </w:p>
    <w:p w14:paraId="433F2CE6" w14:textId="40286D99" w:rsidR="007920CC" w:rsidRDefault="007920CC" w:rsidP="007920CC">
      <w:pPr>
        <w:pStyle w:val="Heading1"/>
        <w:rPr>
          <w:lang w:val="en-001"/>
        </w:rPr>
      </w:pPr>
      <w:r>
        <w:rPr>
          <w:lang w:val="en-001"/>
        </w:rPr>
        <w:lastRenderedPageBreak/>
        <w:t>Kết luận</w:t>
      </w:r>
    </w:p>
    <w:p w14:paraId="60C8955C" w14:textId="35337679" w:rsidR="004C6594" w:rsidRDefault="004C6594" w:rsidP="004C6594">
      <w:pPr>
        <w:rPr>
          <w:lang w:val="en-001"/>
        </w:rPr>
      </w:pPr>
      <w:r>
        <w:rPr>
          <w:lang w:val="en-001"/>
        </w:rPr>
        <w:t xml:space="preserve">Hiện </w:t>
      </w:r>
      <w:r w:rsidR="00662185">
        <w:rPr>
          <w:lang w:val="en-001"/>
        </w:rPr>
        <w:t xml:space="preserve">tại, với tập dữ liệu training là 1780 bài báo và </w:t>
      </w:r>
      <w:r w:rsidR="00C64232">
        <w:rPr>
          <w:lang w:val="en-001"/>
        </w:rPr>
        <w:t xml:space="preserve">tập dữ liệu test là </w:t>
      </w:r>
      <w:r w:rsidR="00B34893">
        <w:rPr>
          <w:lang w:val="en-001"/>
        </w:rPr>
        <w:t>445 bài báo và thuật toán sử dụng là Naive Bayes Clustering thì mang lại tỉ lệ chính xác 96.63%</w:t>
      </w:r>
    </w:p>
    <w:p w14:paraId="7A6F6A3B" w14:textId="3F6ABCF5" w:rsidR="0003166C" w:rsidRDefault="00AB0FDA" w:rsidP="0003166C">
      <w:pPr>
        <w:rPr>
          <w:lang w:val="en-001"/>
        </w:rPr>
      </w:pPr>
      <w:r>
        <w:rPr>
          <w:lang w:val="en-001"/>
        </w:rPr>
        <w:t xml:space="preserve">Khi so sánh với </w:t>
      </w:r>
      <w:r w:rsidR="003771EB">
        <w:rPr>
          <w:lang w:val="en-001"/>
        </w:rPr>
        <w:t>cùng một tập dữ liệu training</w:t>
      </w:r>
      <w:r w:rsidR="00B26306">
        <w:rPr>
          <w:lang w:val="en-001"/>
        </w:rPr>
        <w:t xml:space="preserve"> và test</w:t>
      </w:r>
      <w:r w:rsidR="003771EB">
        <w:rPr>
          <w:lang w:val="en-001"/>
        </w:rPr>
        <w:t xml:space="preserve"> với thuật toán</w:t>
      </w:r>
      <w:r w:rsidR="005E663E">
        <w:rPr>
          <w:lang w:val="en-001"/>
        </w:rPr>
        <w:t xml:space="preserve"> Random Forest thì nhóm nhận thấy </w:t>
      </w:r>
      <w:r w:rsidR="007E2F98">
        <w:rPr>
          <w:lang w:val="en-001"/>
        </w:rPr>
        <w:t>tỉ lệ chính xác là 96.17%, thấp hơn so với Naive Bayes Clustering</w:t>
      </w:r>
      <w:r w:rsidR="00455C5D">
        <w:rPr>
          <w:lang w:val="en-001"/>
        </w:rPr>
        <w:t>. Vậy có thể thấy so với tập dữ liệu nhỏ, thì thuật toán Naiv</w:t>
      </w:r>
      <w:r w:rsidR="003D035C">
        <w:rPr>
          <w:lang w:val="en-001"/>
        </w:rPr>
        <w:t>e Bayes Clustering làm việc rất tốt và hiệu quả.</w:t>
      </w:r>
    </w:p>
    <w:p w14:paraId="1254D48E" w14:textId="15E564ED" w:rsidR="00B34893" w:rsidRDefault="00033361" w:rsidP="0003166C">
      <w:pPr>
        <w:ind w:firstLine="0"/>
        <w:rPr>
          <w:lang w:val="en-001"/>
        </w:rPr>
      </w:pPr>
      <w:r>
        <w:rPr>
          <w:lang w:val="en-001"/>
        </w:rPr>
        <w:tab/>
      </w:r>
      <w:r w:rsidR="0003166C">
        <w:rPr>
          <w:noProof/>
        </w:rPr>
        <w:drawing>
          <wp:inline distT="0" distB="0" distL="0" distR="0" wp14:anchorId="5531E5F2" wp14:editId="7C2678B4">
            <wp:extent cx="5747385" cy="3002915"/>
            <wp:effectExtent l="0" t="0" r="571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47385" cy="3002915"/>
                    </a:xfrm>
                    <a:prstGeom prst="rect">
                      <a:avLst/>
                    </a:prstGeom>
                  </pic:spPr>
                </pic:pic>
              </a:graphicData>
            </a:graphic>
          </wp:inline>
        </w:drawing>
      </w:r>
    </w:p>
    <w:p w14:paraId="1C5D8F06" w14:textId="3662C607" w:rsidR="001649A4" w:rsidRDefault="001649A4" w:rsidP="0003166C">
      <w:pPr>
        <w:ind w:firstLine="0"/>
        <w:rPr>
          <w:lang w:val="en-001"/>
        </w:rPr>
      </w:pPr>
      <w:r>
        <w:rPr>
          <w:lang w:val="en-001"/>
        </w:rPr>
        <w:t xml:space="preserve">Qua </w:t>
      </w:r>
      <w:r w:rsidR="00F1718D">
        <w:rPr>
          <w:lang w:val="en-001"/>
        </w:rPr>
        <w:t>project này, nhóm đã đạt được:</w:t>
      </w:r>
    </w:p>
    <w:p w14:paraId="0653CE2B" w14:textId="1A640D20" w:rsidR="00DE0E92" w:rsidRPr="00DE0E92" w:rsidRDefault="00DE0E92" w:rsidP="00980013">
      <w:pPr>
        <w:pStyle w:val="ListParagraph"/>
        <w:numPr>
          <w:ilvl w:val="0"/>
          <w:numId w:val="26"/>
        </w:numPr>
        <w:ind w:left="426"/>
        <w:rPr>
          <w:lang w:val="en-001"/>
        </w:rPr>
      </w:pPr>
      <w:r>
        <w:rPr>
          <w:lang w:val="en-001"/>
        </w:rPr>
        <w:t>Hiểu được c</w:t>
      </w:r>
      <w:r w:rsidR="00566AFD">
        <w:rPr>
          <w:lang w:val="en-001"/>
        </w:rPr>
        <w:t>ách</w:t>
      </w:r>
      <w:r>
        <w:rPr>
          <w:lang w:val="en-001"/>
        </w:rPr>
        <w:t xml:space="preserve"> viết một chương trình, thành thạo </w:t>
      </w:r>
      <w:r w:rsidR="00126417">
        <w:rPr>
          <w:lang w:val="en-001"/>
        </w:rPr>
        <w:t>ngôn ngữ python và biết các sử dụng các thư viện hỗ trợ của python về marchine learning</w:t>
      </w:r>
    </w:p>
    <w:p w14:paraId="480D63A1" w14:textId="7E3E1BAA" w:rsidR="00F1718D" w:rsidRDefault="00331E13" w:rsidP="00980013">
      <w:pPr>
        <w:pStyle w:val="ListParagraph"/>
        <w:numPr>
          <w:ilvl w:val="0"/>
          <w:numId w:val="26"/>
        </w:numPr>
        <w:ind w:left="426"/>
        <w:rPr>
          <w:lang w:val="en-001"/>
        </w:rPr>
      </w:pPr>
      <w:r>
        <w:rPr>
          <w:lang w:val="en-001"/>
        </w:rPr>
        <w:t>Hiểu và áp dụng được quy trình của một bài toán marchine learning</w:t>
      </w:r>
      <w:r w:rsidR="003E1266">
        <w:rPr>
          <w:lang w:val="en-001"/>
        </w:rPr>
        <w:t>.</w:t>
      </w:r>
    </w:p>
    <w:p w14:paraId="1E632A4E" w14:textId="2FB83D80" w:rsidR="00331E13" w:rsidRDefault="00331E13" w:rsidP="00980013">
      <w:pPr>
        <w:pStyle w:val="ListParagraph"/>
        <w:numPr>
          <w:ilvl w:val="0"/>
          <w:numId w:val="26"/>
        </w:numPr>
        <w:ind w:left="426"/>
        <w:rPr>
          <w:lang w:val="en-001"/>
        </w:rPr>
      </w:pPr>
      <w:r>
        <w:rPr>
          <w:lang w:val="en-001"/>
        </w:rPr>
        <w:t xml:space="preserve">Hiểu và áp dụng được thuật toán Naive Bayes vào phân loại </w:t>
      </w:r>
      <w:r w:rsidR="003E1266">
        <w:rPr>
          <w:lang w:val="en-001"/>
        </w:rPr>
        <w:t>bài báo.</w:t>
      </w:r>
    </w:p>
    <w:p w14:paraId="1C42BCC7" w14:textId="67ECBCDF" w:rsidR="003E1266" w:rsidRDefault="003E1266" w:rsidP="00980013">
      <w:pPr>
        <w:pStyle w:val="ListParagraph"/>
        <w:numPr>
          <w:ilvl w:val="0"/>
          <w:numId w:val="26"/>
        </w:numPr>
        <w:ind w:left="426"/>
        <w:rPr>
          <w:lang w:val="en-001"/>
        </w:rPr>
      </w:pPr>
      <w:r>
        <w:rPr>
          <w:lang w:val="en-001"/>
        </w:rPr>
        <w:t>Hoàn thành được chương trình phân loại bài báo đơn giản.</w:t>
      </w:r>
    </w:p>
    <w:p w14:paraId="00169AD2" w14:textId="133D6CFF" w:rsidR="003E1266" w:rsidRPr="00126417" w:rsidRDefault="00126417" w:rsidP="00126417">
      <w:pPr>
        <w:ind w:firstLine="0"/>
        <w:rPr>
          <w:lang w:val="en-001"/>
        </w:rPr>
      </w:pPr>
      <w:r>
        <w:rPr>
          <w:lang w:val="en-001"/>
        </w:rPr>
        <w:t xml:space="preserve">Do </w:t>
      </w:r>
      <w:r w:rsidR="00A74205">
        <w:rPr>
          <w:lang w:val="en-001"/>
        </w:rPr>
        <w:t>nhóm còn chưa có kinh nghiệm về ngôn ngữ</w:t>
      </w:r>
      <w:r w:rsidR="005E295A">
        <w:rPr>
          <w:lang w:val="en-001"/>
        </w:rPr>
        <w:t xml:space="preserve">, thuật toán và chưa thống nhất được </w:t>
      </w:r>
      <w:r w:rsidR="00CD0EF1">
        <w:rPr>
          <w:lang w:val="en-001"/>
        </w:rPr>
        <w:t xml:space="preserve">một số </w:t>
      </w:r>
      <w:r w:rsidR="005E295A">
        <w:rPr>
          <w:lang w:val="en-001"/>
        </w:rPr>
        <w:t xml:space="preserve">vấn đề </w:t>
      </w:r>
      <w:r w:rsidR="00CD0EF1">
        <w:rPr>
          <w:lang w:val="en-001"/>
        </w:rPr>
        <w:t>nên còn chậm trễ trong việc hoàn thành deadline</w:t>
      </w:r>
      <w:r w:rsidR="00980013">
        <w:rPr>
          <w:lang w:val="en-001"/>
        </w:rPr>
        <w:t xml:space="preserve"> và chưa hoàn thành được tất cả nhiệm vụ được giảng viện giao phó.</w:t>
      </w:r>
    </w:p>
    <w:p w14:paraId="346CED87" w14:textId="2DE2FBED" w:rsidR="003D035C" w:rsidRPr="004C6594" w:rsidRDefault="003D035C" w:rsidP="00F1718D">
      <w:pPr>
        <w:rPr>
          <w:lang w:val="en-001"/>
        </w:rPr>
      </w:pPr>
    </w:p>
    <w:p w14:paraId="69AA3A0F" w14:textId="0FF675BC" w:rsidR="007920CC" w:rsidRPr="001B0E86" w:rsidRDefault="007920CC" w:rsidP="007920CC">
      <w:pPr>
        <w:pStyle w:val="Heading1"/>
        <w:rPr>
          <w:lang w:val="en-001"/>
        </w:rPr>
      </w:pPr>
      <w:r>
        <w:rPr>
          <w:lang w:val="en-001"/>
        </w:rPr>
        <w:lastRenderedPageBreak/>
        <w:t>T</w:t>
      </w:r>
      <w:r w:rsidR="001D6295">
        <w:rPr>
          <w:lang w:val="en-001"/>
        </w:rPr>
        <w:t>ài liệu t</w:t>
      </w:r>
      <w:r>
        <w:rPr>
          <w:lang w:val="en-001"/>
        </w:rPr>
        <w:t>ham khảo</w:t>
      </w:r>
    </w:p>
    <w:p w14:paraId="42824EBB" w14:textId="77777777" w:rsidR="007920CC" w:rsidRPr="005D5008" w:rsidRDefault="007920CC" w:rsidP="007920CC"/>
    <w:p w14:paraId="1F16C5FF" w14:textId="5FE8B69A" w:rsidR="00A677FF" w:rsidRDefault="00A73EFA" w:rsidP="00011714">
      <w:pPr>
        <w:pStyle w:val="ListParagraph"/>
        <w:numPr>
          <w:ilvl w:val="0"/>
          <w:numId w:val="26"/>
        </w:numPr>
      </w:pPr>
      <w:hyperlink r:id="rId36" w:history="1">
        <w:r w:rsidR="00011714" w:rsidRPr="00C31E7D">
          <w:rPr>
            <w:rStyle w:val="Hyperlink"/>
          </w:rPr>
          <w:t>https://scikit-learn.org/stable/modules/generated/sklearn.feature_extraction.text.TfidfVectorizer.html</w:t>
        </w:r>
      </w:hyperlink>
    </w:p>
    <w:p w14:paraId="7DB209FC" w14:textId="18765008" w:rsidR="00011714" w:rsidRDefault="00A73EFA" w:rsidP="00011714">
      <w:pPr>
        <w:pStyle w:val="ListParagraph"/>
        <w:numPr>
          <w:ilvl w:val="0"/>
          <w:numId w:val="26"/>
        </w:numPr>
      </w:pPr>
      <w:hyperlink r:id="rId37" w:history="1">
        <w:r w:rsidR="00BA06B0">
          <w:rPr>
            <w:rStyle w:val="Hyperlink"/>
          </w:rPr>
          <w:t>https://nlp.stanford.edu/IR-book/html/htmledition/text-classification-and-naive-bayes-1.html</w:t>
        </w:r>
      </w:hyperlink>
    </w:p>
    <w:p w14:paraId="0DE8EEF8" w14:textId="1B06E6E6" w:rsidR="00EF60C8" w:rsidRDefault="00A73EFA" w:rsidP="00011714">
      <w:pPr>
        <w:pStyle w:val="ListParagraph"/>
        <w:numPr>
          <w:ilvl w:val="0"/>
          <w:numId w:val="26"/>
        </w:numPr>
      </w:pPr>
      <w:hyperlink r:id="rId38" w:history="1">
        <w:r w:rsidR="00EF60C8">
          <w:rPr>
            <w:rStyle w:val="Hyperlink"/>
          </w:rPr>
          <w:t>https://machinelearningcoban.com/2017/08/08/nbc/</w:t>
        </w:r>
      </w:hyperlink>
    </w:p>
    <w:p w14:paraId="72D4D7F9" w14:textId="78FD0AFA" w:rsidR="004A4DA7" w:rsidRPr="007920CC" w:rsidRDefault="00A73EFA" w:rsidP="00BC6742">
      <w:pPr>
        <w:pStyle w:val="ListParagraph"/>
        <w:numPr>
          <w:ilvl w:val="0"/>
          <w:numId w:val="26"/>
        </w:numPr>
      </w:pPr>
      <w:hyperlink r:id="rId39" w:history="1">
        <w:r w:rsidR="00076C89" w:rsidRPr="008B7F57">
          <w:rPr>
            <w:rStyle w:val="Hyperlink"/>
          </w:rPr>
          <w:t>https://github.com/yoonkim/CNN_sentence/blob/master/process_data.py</w:t>
        </w:r>
      </w:hyperlink>
    </w:p>
    <w:sectPr w:rsidR="004A4DA7" w:rsidRPr="007920CC" w:rsidSect="001D0877">
      <w:headerReference w:type="default" r:id="rId40"/>
      <w:footerReference w:type="default" r:id="rId41"/>
      <w:pgSz w:w="11909" w:h="16834"/>
      <w:pgMar w:top="851" w:right="1440" w:bottom="993" w:left="1418" w:header="720" w:footer="1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33ACD" w14:textId="77777777" w:rsidR="00A73EFA" w:rsidRDefault="00A73EFA">
      <w:pPr>
        <w:spacing w:line="240" w:lineRule="auto"/>
      </w:pPr>
      <w:r>
        <w:separator/>
      </w:r>
    </w:p>
  </w:endnote>
  <w:endnote w:type="continuationSeparator" w:id="0">
    <w:p w14:paraId="3EDA7695" w14:textId="77777777" w:rsidR="00A73EFA" w:rsidRDefault="00A73EFA">
      <w:pPr>
        <w:spacing w:line="240" w:lineRule="auto"/>
      </w:pPr>
      <w:r>
        <w:continuationSeparator/>
      </w:r>
    </w:p>
  </w:endnote>
  <w:endnote w:type="continuationNotice" w:id="1">
    <w:p w14:paraId="59078066" w14:textId="77777777" w:rsidR="00A73EFA" w:rsidRDefault="00A73EF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BBEA3" w14:textId="77777777" w:rsidR="00B85168" w:rsidRDefault="00B85168" w:rsidP="004E0E09">
    <w:pP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357390"/>
      <w:docPartObj>
        <w:docPartGallery w:val="Page Numbers (Bottom of Page)"/>
        <w:docPartUnique/>
      </w:docPartObj>
    </w:sdtPr>
    <w:sdtEndPr>
      <w:rPr>
        <w:noProof/>
      </w:rPr>
    </w:sdtEndPr>
    <w:sdtContent>
      <w:p w14:paraId="21F4FF89" w14:textId="77777777" w:rsidR="00402BB2" w:rsidRDefault="009F0E8C" w:rsidP="00402B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FBF420" w14:textId="77777777" w:rsidR="00402BB2" w:rsidRDefault="00402BB2" w:rsidP="00402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85BCD" w14:textId="77777777" w:rsidR="00A73EFA" w:rsidRDefault="00A73EFA">
      <w:pPr>
        <w:spacing w:line="240" w:lineRule="auto"/>
      </w:pPr>
      <w:r>
        <w:separator/>
      </w:r>
    </w:p>
  </w:footnote>
  <w:footnote w:type="continuationSeparator" w:id="0">
    <w:p w14:paraId="1D98550C" w14:textId="77777777" w:rsidR="00A73EFA" w:rsidRDefault="00A73EFA">
      <w:pPr>
        <w:spacing w:line="240" w:lineRule="auto"/>
      </w:pPr>
      <w:r>
        <w:continuationSeparator/>
      </w:r>
    </w:p>
  </w:footnote>
  <w:footnote w:type="continuationNotice" w:id="1">
    <w:p w14:paraId="38CE5390" w14:textId="77777777" w:rsidR="00A73EFA" w:rsidRDefault="00A73EF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17"/>
      <w:gridCol w:w="3017"/>
      <w:gridCol w:w="3017"/>
    </w:tblGrid>
    <w:tr w:rsidR="523EEFA8" w14:paraId="55B0E989" w14:textId="77777777" w:rsidTr="523EEFA8">
      <w:tc>
        <w:tcPr>
          <w:tcW w:w="3017" w:type="dxa"/>
        </w:tcPr>
        <w:p w14:paraId="32990433" w14:textId="4BA07859" w:rsidR="523EEFA8" w:rsidRDefault="523EEFA8" w:rsidP="523EEFA8">
          <w:pPr>
            <w:pStyle w:val="Header"/>
            <w:ind w:left="-115"/>
            <w:jc w:val="left"/>
          </w:pPr>
        </w:p>
      </w:tc>
      <w:tc>
        <w:tcPr>
          <w:tcW w:w="3017" w:type="dxa"/>
        </w:tcPr>
        <w:p w14:paraId="5F543B98" w14:textId="4AD16D95" w:rsidR="523EEFA8" w:rsidRDefault="523EEFA8" w:rsidP="523EEFA8">
          <w:pPr>
            <w:pStyle w:val="Header"/>
            <w:jc w:val="center"/>
          </w:pPr>
        </w:p>
      </w:tc>
      <w:tc>
        <w:tcPr>
          <w:tcW w:w="3017" w:type="dxa"/>
        </w:tcPr>
        <w:p w14:paraId="06FBB0DC" w14:textId="6CDDFC97" w:rsidR="523EEFA8" w:rsidRDefault="523EEFA8" w:rsidP="523EEFA8">
          <w:pPr>
            <w:pStyle w:val="Header"/>
            <w:ind w:right="-115"/>
            <w:jc w:val="right"/>
          </w:pPr>
        </w:p>
      </w:tc>
    </w:tr>
  </w:tbl>
  <w:p w14:paraId="17EBD9EF" w14:textId="34565F60" w:rsidR="523EEFA8" w:rsidRDefault="523EEFA8" w:rsidP="523EEF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17"/>
      <w:gridCol w:w="3017"/>
      <w:gridCol w:w="3017"/>
    </w:tblGrid>
    <w:tr w:rsidR="523EEFA8" w14:paraId="507D76E1" w14:textId="77777777" w:rsidTr="523EEFA8">
      <w:tc>
        <w:tcPr>
          <w:tcW w:w="3017" w:type="dxa"/>
        </w:tcPr>
        <w:p w14:paraId="6BB8B65E" w14:textId="048B217F" w:rsidR="523EEFA8" w:rsidRDefault="523EEFA8" w:rsidP="523EEFA8">
          <w:pPr>
            <w:pStyle w:val="Header"/>
            <w:ind w:left="-115"/>
            <w:jc w:val="left"/>
          </w:pPr>
        </w:p>
      </w:tc>
      <w:tc>
        <w:tcPr>
          <w:tcW w:w="3017" w:type="dxa"/>
        </w:tcPr>
        <w:p w14:paraId="61C51638" w14:textId="54D32698" w:rsidR="523EEFA8" w:rsidRDefault="523EEFA8" w:rsidP="523EEFA8">
          <w:pPr>
            <w:pStyle w:val="Header"/>
            <w:jc w:val="center"/>
          </w:pPr>
        </w:p>
      </w:tc>
      <w:tc>
        <w:tcPr>
          <w:tcW w:w="3017" w:type="dxa"/>
        </w:tcPr>
        <w:p w14:paraId="3D2A34B8" w14:textId="7F4525E0" w:rsidR="523EEFA8" w:rsidRDefault="523EEFA8" w:rsidP="523EEFA8">
          <w:pPr>
            <w:pStyle w:val="Header"/>
            <w:ind w:right="-115"/>
            <w:jc w:val="right"/>
          </w:pPr>
        </w:p>
      </w:tc>
    </w:tr>
  </w:tbl>
  <w:p w14:paraId="30D70B86" w14:textId="2F536126" w:rsidR="523EEFA8" w:rsidRDefault="523EEFA8" w:rsidP="523EEF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99A"/>
    <w:multiLevelType w:val="hybridMultilevel"/>
    <w:tmpl w:val="4D261D9C"/>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15:restartNumberingAfterBreak="0">
    <w:nsid w:val="01984C2E"/>
    <w:multiLevelType w:val="hybridMultilevel"/>
    <w:tmpl w:val="893AE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042AA"/>
    <w:multiLevelType w:val="hybridMultilevel"/>
    <w:tmpl w:val="70025594"/>
    <w:lvl w:ilvl="0" w:tplc="7ED409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62805"/>
    <w:multiLevelType w:val="hybridMultilevel"/>
    <w:tmpl w:val="06AA04F0"/>
    <w:lvl w:ilvl="0" w:tplc="5CE67876">
      <w:start w:val="3"/>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64B0F76"/>
    <w:multiLevelType w:val="multilevel"/>
    <w:tmpl w:val="B6D6AF0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7B325F"/>
    <w:multiLevelType w:val="hybridMultilevel"/>
    <w:tmpl w:val="4E36E0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082F2FAC"/>
    <w:multiLevelType w:val="hybridMultilevel"/>
    <w:tmpl w:val="4396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B83398"/>
    <w:multiLevelType w:val="hybridMultilevel"/>
    <w:tmpl w:val="2C3091DA"/>
    <w:lvl w:ilvl="0" w:tplc="E67E1378">
      <w:start w:val="1"/>
      <w:numFmt w:val="decimal"/>
      <w:lvlText w:val="%1."/>
      <w:lvlJc w:val="left"/>
      <w:pPr>
        <w:ind w:left="720" w:hanging="360"/>
      </w:pPr>
    </w:lvl>
    <w:lvl w:ilvl="1" w:tplc="3FECADF2">
      <w:start w:val="1"/>
      <w:numFmt w:val="lowerLetter"/>
      <w:lvlText w:val="%2."/>
      <w:lvlJc w:val="left"/>
      <w:pPr>
        <w:ind w:left="1440" w:hanging="360"/>
      </w:pPr>
    </w:lvl>
    <w:lvl w:ilvl="2" w:tplc="981AB46A">
      <w:start w:val="1"/>
      <w:numFmt w:val="lowerRoman"/>
      <w:lvlText w:val="%3."/>
      <w:lvlJc w:val="right"/>
      <w:pPr>
        <w:ind w:left="2160" w:hanging="180"/>
      </w:pPr>
    </w:lvl>
    <w:lvl w:ilvl="3" w:tplc="C608C7CA">
      <w:start w:val="1"/>
      <w:numFmt w:val="decimal"/>
      <w:lvlText w:val="%4."/>
      <w:lvlJc w:val="left"/>
      <w:pPr>
        <w:ind w:left="2880" w:hanging="360"/>
      </w:pPr>
    </w:lvl>
    <w:lvl w:ilvl="4" w:tplc="338E3018">
      <w:start w:val="1"/>
      <w:numFmt w:val="lowerLetter"/>
      <w:lvlText w:val="%5."/>
      <w:lvlJc w:val="left"/>
      <w:pPr>
        <w:ind w:left="3600" w:hanging="360"/>
      </w:pPr>
    </w:lvl>
    <w:lvl w:ilvl="5" w:tplc="8CBECCB6">
      <w:start w:val="1"/>
      <w:numFmt w:val="lowerRoman"/>
      <w:lvlText w:val="%6."/>
      <w:lvlJc w:val="right"/>
      <w:pPr>
        <w:ind w:left="4320" w:hanging="180"/>
      </w:pPr>
    </w:lvl>
    <w:lvl w:ilvl="6" w:tplc="D65E4C28">
      <w:start w:val="1"/>
      <w:numFmt w:val="decimal"/>
      <w:lvlText w:val="%7."/>
      <w:lvlJc w:val="left"/>
      <w:pPr>
        <w:ind w:left="5040" w:hanging="360"/>
      </w:pPr>
    </w:lvl>
    <w:lvl w:ilvl="7" w:tplc="EA847F60">
      <w:start w:val="1"/>
      <w:numFmt w:val="lowerLetter"/>
      <w:lvlText w:val="%8."/>
      <w:lvlJc w:val="left"/>
      <w:pPr>
        <w:ind w:left="5760" w:hanging="360"/>
      </w:pPr>
    </w:lvl>
    <w:lvl w:ilvl="8" w:tplc="E4567644">
      <w:start w:val="1"/>
      <w:numFmt w:val="lowerRoman"/>
      <w:lvlText w:val="%9."/>
      <w:lvlJc w:val="right"/>
      <w:pPr>
        <w:ind w:left="6480" w:hanging="180"/>
      </w:pPr>
    </w:lvl>
  </w:abstractNum>
  <w:abstractNum w:abstractNumId="8" w15:restartNumberingAfterBreak="0">
    <w:nsid w:val="14DF588D"/>
    <w:multiLevelType w:val="hybridMultilevel"/>
    <w:tmpl w:val="B1EE6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8033B"/>
    <w:multiLevelType w:val="hybridMultilevel"/>
    <w:tmpl w:val="20BAF274"/>
    <w:lvl w:ilvl="0" w:tplc="9722586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7598B"/>
    <w:multiLevelType w:val="hybridMultilevel"/>
    <w:tmpl w:val="2B5A75F8"/>
    <w:lvl w:ilvl="0" w:tplc="14A43B7E">
      <w:start w:val="1"/>
      <w:numFmt w:val="bullet"/>
      <w:pStyle w:val="inline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606B2"/>
    <w:multiLevelType w:val="hybridMultilevel"/>
    <w:tmpl w:val="C13EDC04"/>
    <w:lvl w:ilvl="0" w:tplc="C32E72CE">
      <w:start w:val="5"/>
      <w:numFmt w:val="bullet"/>
      <w:lvlText w:val="-"/>
      <w:lvlJc w:val="left"/>
      <w:pPr>
        <w:ind w:left="1364" w:hanging="360"/>
      </w:pPr>
      <w:rPr>
        <w:rFonts w:ascii="Arial" w:eastAsia="Arial" w:hAnsi="Aria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263919CF"/>
    <w:multiLevelType w:val="hybridMultilevel"/>
    <w:tmpl w:val="A1A48620"/>
    <w:lvl w:ilvl="0" w:tplc="97225868">
      <w:start w:val="5"/>
      <w:numFmt w:val="bullet"/>
      <w:lvlText w:val="-"/>
      <w:lvlJc w:val="left"/>
      <w:pPr>
        <w:ind w:left="1364" w:hanging="360"/>
      </w:pPr>
      <w:rPr>
        <w:rFonts w:ascii="Calibri" w:eastAsiaTheme="minorHAnsi" w:hAnsi="Calibri" w:cstheme="minorBidi"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3" w15:restartNumberingAfterBreak="0">
    <w:nsid w:val="2A292D8E"/>
    <w:multiLevelType w:val="hybridMultilevel"/>
    <w:tmpl w:val="D7BA81B4"/>
    <w:lvl w:ilvl="0" w:tplc="5CE67876">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96AA7"/>
    <w:multiLevelType w:val="hybridMultilevel"/>
    <w:tmpl w:val="CF8E243E"/>
    <w:lvl w:ilvl="0" w:tplc="5CE678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73986"/>
    <w:multiLevelType w:val="hybridMultilevel"/>
    <w:tmpl w:val="73D656BC"/>
    <w:lvl w:ilvl="0" w:tplc="74B235E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81DC2"/>
    <w:multiLevelType w:val="hybridMultilevel"/>
    <w:tmpl w:val="9954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33EAE"/>
    <w:multiLevelType w:val="hybridMultilevel"/>
    <w:tmpl w:val="CCEE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0971F8"/>
    <w:multiLevelType w:val="hybridMultilevel"/>
    <w:tmpl w:val="1AA22F0E"/>
    <w:lvl w:ilvl="0" w:tplc="C32E72CE">
      <w:start w:val="5"/>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DE5C40"/>
    <w:multiLevelType w:val="hybridMultilevel"/>
    <w:tmpl w:val="560C607C"/>
    <w:lvl w:ilvl="0" w:tplc="5C58086C">
      <w:start w:val="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9B67DE"/>
    <w:multiLevelType w:val="hybridMultilevel"/>
    <w:tmpl w:val="EAA8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D1324"/>
    <w:multiLevelType w:val="hybridMultilevel"/>
    <w:tmpl w:val="38C07D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F6F1382"/>
    <w:multiLevelType w:val="hybridMultilevel"/>
    <w:tmpl w:val="2E6E8C0A"/>
    <w:lvl w:ilvl="0" w:tplc="5CE678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75E68"/>
    <w:multiLevelType w:val="hybridMultilevel"/>
    <w:tmpl w:val="0F0C8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31C61"/>
    <w:multiLevelType w:val="multilevel"/>
    <w:tmpl w:val="B0E01E50"/>
    <w:lvl w:ilvl="0">
      <w:start w:val="1"/>
      <w:numFmt w:val="decimal"/>
      <w:pStyle w:val="ListItem"/>
      <w:lvlText w:val="%1."/>
      <w:lvlJc w:val="left"/>
      <w:pPr>
        <w:ind w:left="360" w:hanging="360"/>
      </w:pPr>
      <w:rPr>
        <w:rFonts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scene3d>
          <w14:camera w14:prst="orthographicFront"/>
          <w14:lightRig w14:rig="threePt" w14:dir="t">
            <w14:rot w14:lat="0" w14:lon="0" w14:rev="0"/>
          </w14:lightRig>
        </w14:scene3d>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5E4AD0"/>
    <w:multiLevelType w:val="hybridMultilevel"/>
    <w:tmpl w:val="1B7A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17316D"/>
    <w:multiLevelType w:val="hybridMultilevel"/>
    <w:tmpl w:val="E0F6BE0C"/>
    <w:lvl w:ilvl="0" w:tplc="5CE678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4414E3"/>
    <w:multiLevelType w:val="hybridMultilevel"/>
    <w:tmpl w:val="79BC989A"/>
    <w:lvl w:ilvl="0" w:tplc="3402BEA6">
      <w:start w:val="1"/>
      <w:numFmt w:val="decimal"/>
      <w:lvlText w:val="%1."/>
      <w:lvlJc w:val="left"/>
      <w:pPr>
        <w:ind w:left="1080" w:hanging="360"/>
      </w:pPr>
      <w:rPr>
        <w:rFonts w:hint="default"/>
        <w:sz w:val="4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E11F08"/>
    <w:multiLevelType w:val="hybridMultilevel"/>
    <w:tmpl w:val="9C7AA0B2"/>
    <w:lvl w:ilvl="0" w:tplc="4EBA88C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9F0DB3"/>
    <w:multiLevelType w:val="hybridMultilevel"/>
    <w:tmpl w:val="6D68A1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706C1C26"/>
    <w:multiLevelType w:val="hybridMultilevel"/>
    <w:tmpl w:val="1FA8ED2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714C4BE1"/>
    <w:multiLevelType w:val="hybridMultilevel"/>
    <w:tmpl w:val="6D8610C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2" w15:restartNumberingAfterBreak="0">
    <w:nsid w:val="71761E1C"/>
    <w:multiLevelType w:val="hybridMultilevel"/>
    <w:tmpl w:val="7B32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BD30DB"/>
    <w:multiLevelType w:val="hybridMultilevel"/>
    <w:tmpl w:val="DA44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F54B69"/>
    <w:multiLevelType w:val="hybridMultilevel"/>
    <w:tmpl w:val="70747E8A"/>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795628F5"/>
    <w:multiLevelType w:val="hybridMultilevel"/>
    <w:tmpl w:val="ECBC7F1E"/>
    <w:lvl w:ilvl="0" w:tplc="5CE67876">
      <w:start w:val="3"/>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24"/>
  </w:num>
  <w:num w:numId="2">
    <w:abstractNumId w:val="4"/>
  </w:num>
  <w:num w:numId="3">
    <w:abstractNumId w:val="1"/>
  </w:num>
  <w:num w:numId="4">
    <w:abstractNumId w:val="16"/>
  </w:num>
  <w:num w:numId="5">
    <w:abstractNumId w:val="10"/>
  </w:num>
  <w:num w:numId="6">
    <w:abstractNumId w:val="8"/>
  </w:num>
  <w:num w:numId="7">
    <w:abstractNumId w:val="6"/>
  </w:num>
  <w:num w:numId="8">
    <w:abstractNumId w:val="28"/>
  </w:num>
  <w:num w:numId="9">
    <w:abstractNumId w:val="25"/>
  </w:num>
  <w:num w:numId="10">
    <w:abstractNumId w:val="23"/>
  </w:num>
  <w:num w:numId="11">
    <w:abstractNumId w:val="35"/>
  </w:num>
  <w:num w:numId="12">
    <w:abstractNumId w:val="2"/>
  </w:num>
  <w:num w:numId="13">
    <w:abstractNumId w:val="0"/>
  </w:num>
  <w:num w:numId="14">
    <w:abstractNumId w:val="33"/>
  </w:num>
  <w:num w:numId="15">
    <w:abstractNumId w:val="5"/>
  </w:num>
  <w:num w:numId="16">
    <w:abstractNumId w:val="30"/>
  </w:num>
  <w:num w:numId="17">
    <w:abstractNumId w:val="19"/>
  </w:num>
  <w:num w:numId="18">
    <w:abstractNumId w:val="31"/>
  </w:num>
  <w:num w:numId="19">
    <w:abstractNumId w:val="21"/>
  </w:num>
  <w:num w:numId="20">
    <w:abstractNumId w:val="14"/>
  </w:num>
  <w:num w:numId="21">
    <w:abstractNumId w:val="13"/>
  </w:num>
  <w:num w:numId="22">
    <w:abstractNumId w:val="3"/>
  </w:num>
  <w:num w:numId="23">
    <w:abstractNumId w:val="26"/>
  </w:num>
  <w:num w:numId="24">
    <w:abstractNumId w:val="22"/>
  </w:num>
  <w:num w:numId="25">
    <w:abstractNumId w:val="7"/>
  </w:num>
  <w:num w:numId="26">
    <w:abstractNumId w:val="18"/>
  </w:num>
  <w:num w:numId="27">
    <w:abstractNumId w:val="15"/>
  </w:num>
  <w:num w:numId="28">
    <w:abstractNumId w:val="9"/>
  </w:num>
  <w:num w:numId="29">
    <w:abstractNumId w:val="12"/>
  </w:num>
  <w:num w:numId="30">
    <w:abstractNumId w:val="27"/>
  </w:num>
  <w:num w:numId="31">
    <w:abstractNumId w:val="11"/>
  </w:num>
  <w:num w:numId="32">
    <w:abstractNumId w:val="29"/>
  </w:num>
  <w:num w:numId="33">
    <w:abstractNumId w:val="34"/>
  </w:num>
  <w:num w:numId="34">
    <w:abstractNumId w:val="17"/>
  </w:num>
  <w:num w:numId="35">
    <w:abstractNumId w:val="20"/>
  </w:num>
  <w:num w:numId="36">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2A"/>
    <w:rsid w:val="0000139A"/>
    <w:rsid w:val="00003C33"/>
    <w:rsid w:val="00004AD9"/>
    <w:rsid w:val="000051A3"/>
    <w:rsid w:val="000058B8"/>
    <w:rsid w:val="00005BB1"/>
    <w:rsid w:val="00006A77"/>
    <w:rsid w:val="000100CE"/>
    <w:rsid w:val="00010A9B"/>
    <w:rsid w:val="00011714"/>
    <w:rsid w:val="00012926"/>
    <w:rsid w:val="00013722"/>
    <w:rsid w:val="000144BD"/>
    <w:rsid w:val="000165CF"/>
    <w:rsid w:val="00020426"/>
    <w:rsid w:val="00020E61"/>
    <w:rsid w:val="00024F6B"/>
    <w:rsid w:val="00025924"/>
    <w:rsid w:val="00030719"/>
    <w:rsid w:val="0003166C"/>
    <w:rsid w:val="00033361"/>
    <w:rsid w:val="00035F55"/>
    <w:rsid w:val="0003687E"/>
    <w:rsid w:val="00036BBB"/>
    <w:rsid w:val="000379C3"/>
    <w:rsid w:val="00040B96"/>
    <w:rsid w:val="000417EE"/>
    <w:rsid w:val="00043E0E"/>
    <w:rsid w:val="00043FE3"/>
    <w:rsid w:val="000441EA"/>
    <w:rsid w:val="00046435"/>
    <w:rsid w:val="0004679B"/>
    <w:rsid w:val="00046A95"/>
    <w:rsid w:val="00047A96"/>
    <w:rsid w:val="0005017C"/>
    <w:rsid w:val="00050D06"/>
    <w:rsid w:val="0005261F"/>
    <w:rsid w:val="000549B5"/>
    <w:rsid w:val="00060BFD"/>
    <w:rsid w:val="000612EA"/>
    <w:rsid w:val="000630D7"/>
    <w:rsid w:val="00065612"/>
    <w:rsid w:val="00065BA6"/>
    <w:rsid w:val="00070D0F"/>
    <w:rsid w:val="00070E9B"/>
    <w:rsid w:val="00071578"/>
    <w:rsid w:val="00071A20"/>
    <w:rsid w:val="00072C63"/>
    <w:rsid w:val="00072CD3"/>
    <w:rsid w:val="000746D7"/>
    <w:rsid w:val="00074D75"/>
    <w:rsid w:val="000760C9"/>
    <w:rsid w:val="00076C89"/>
    <w:rsid w:val="00077168"/>
    <w:rsid w:val="0008100B"/>
    <w:rsid w:val="00081C5B"/>
    <w:rsid w:val="0008405A"/>
    <w:rsid w:val="00084431"/>
    <w:rsid w:val="00086A35"/>
    <w:rsid w:val="00086C9A"/>
    <w:rsid w:val="00086C9C"/>
    <w:rsid w:val="000873D8"/>
    <w:rsid w:val="00087ECC"/>
    <w:rsid w:val="000903A8"/>
    <w:rsid w:val="00091047"/>
    <w:rsid w:val="00091B6B"/>
    <w:rsid w:val="0009207A"/>
    <w:rsid w:val="00092256"/>
    <w:rsid w:val="0009365F"/>
    <w:rsid w:val="00093B4C"/>
    <w:rsid w:val="00093F93"/>
    <w:rsid w:val="000946E4"/>
    <w:rsid w:val="000951D2"/>
    <w:rsid w:val="00096848"/>
    <w:rsid w:val="00097406"/>
    <w:rsid w:val="00097532"/>
    <w:rsid w:val="00097FFC"/>
    <w:rsid w:val="000A4443"/>
    <w:rsid w:val="000A448D"/>
    <w:rsid w:val="000A78BE"/>
    <w:rsid w:val="000B041E"/>
    <w:rsid w:val="000B0F25"/>
    <w:rsid w:val="000B1F58"/>
    <w:rsid w:val="000B3737"/>
    <w:rsid w:val="000B46C1"/>
    <w:rsid w:val="000B710B"/>
    <w:rsid w:val="000B7280"/>
    <w:rsid w:val="000C0846"/>
    <w:rsid w:val="000C3D46"/>
    <w:rsid w:val="000C4E78"/>
    <w:rsid w:val="000C54FA"/>
    <w:rsid w:val="000C56F7"/>
    <w:rsid w:val="000C5BA7"/>
    <w:rsid w:val="000D073F"/>
    <w:rsid w:val="000D0BBA"/>
    <w:rsid w:val="000D0F73"/>
    <w:rsid w:val="000D37FF"/>
    <w:rsid w:val="000D607F"/>
    <w:rsid w:val="000E1748"/>
    <w:rsid w:val="000E1769"/>
    <w:rsid w:val="000E219A"/>
    <w:rsid w:val="000E312A"/>
    <w:rsid w:val="000E4DC5"/>
    <w:rsid w:val="000E5E67"/>
    <w:rsid w:val="000E6481"/>
    <w:rsid w:val="000F19C5"/>
    <w:rsid w:val="000F1F00"/>
    <w:rsid w:val="000F3AA4"/>
    <w:rsid w:val="000F46B1"/>
    <w:rsid w:val="000F6246"/>
    <w:rsid w:val="000F6577"/>
    <w:rsid w:val="00100BFE"/>
    <w:rsid w:val="00102429"/>
    <w:rsid w:val="00105E8F"/>
    <w:rsid w:val="001068AB"/>
    <w:rsid w:val="0010711D"/>
    <w:rsid w:val="00107ACC"/>
    <w:rsid w:val="001103E9"/>
    <w:rsid w:val="0011197E"/>
    <w:rsid w:val="00115711"/>
    <w:rsid w:val="00120E64"/>
    <w:rsid w:val="0012174B"/>
    <w:rsid w:val="0012202E"/>
    <w:rsid w:val="00126417"/>
    <w:rsid w:val="00127B43"/>
    <w:rsid w:val="00127D83"/>
    <w:rsid w:val="00133028"/>
    <w:rsid w:val="00133851"/>
    <w:rsid w:val="00135961"/>
    <w:rsid w:val="001369B2"/>
    <w:rsid w:val="00137171"/>
    <w:rsid w:val="00137405"/>
    <w:rsid w:val="00137843"/>
    <w:rsid w:val="00143257"/>
    <w:rsid w:val="001453EA"/>
    <w:rsid w:val="00145E3E"/>
    <w:rsid w:val="00146ABD"/>
    <w:rsid w:val="00147EC6"/>
    <w:rsid w:val="001519E9"/>
    <w:rsid w:val="00152EC0"/>
    <w:rsid w:val="00156FC7"/>
    <w:rsid w:val="00157366"/>
    <w:rsid w:val="00163719"/>
    <w:rsid w:val="00163802"/>
    <w:rsid w:val="00163FCF"/>
    <w:rsid w:val="001649A4"/>
    <w:rsid w:val="00166E78"/>
    <w:rsid w:val="00171C0B"/>
    <w:rsid w:val="00171E06"/>
    <w:rsid w:val="0017226D"/>
    <w:rsid w:val="00172771"/>
    <w:rsid w:val="00173D7B"/>
    <w:rsid w:val="00174089"/>
    <w:rsid w:val="00176C58"/>
    <w:rsid w:val="00181211"/>
    <w:rsid w:val="00181966"/>
    <w:rsid w:val="00181E79"/>
    <w:rsid w:val="0018565D"/>
    <w:rsid w:val="001869C0"/>
    <w:rsid w:val="00186F29"/>
    <w:rsid w:val="00190C70"/>
    <w:rsid w:val="0019121A"/>
    <w:rsid w:val="0019206A"/>
    <w:rsid w:val="001924DA"/>
    <w:rsid w:val="0019393C"/>
    <w:rsid w:val="00193A7F"/>
    <w:rsid w:val="00193C23"/>
    <w:rsid w:val="00193DD7"/>
    <w:rsid w:val="0019443A"/>
    <w:rsid w:val="001944B5"/>
    <w:rsid w:val="00196C67"/>
    <w:rsid w:val="001976A8"/>
    <w:rsid w:val="00197F19"/>
    <w:rsid w:val="001A010E"/>
    <w:rsid w:val="001A32FC"/>
    <w:rsid w:val="001A48DA"/>
    <w:rsid w:val="001A5771"/>
    <w:rsid w:val="001A64A1"/>
    <w:rsid w:val="001A6EAF"/>
    <w:rsid w:val="001B0A44"/>
    <w:rsid w:val="001B1B1B"/>
    <w:rsid w:val="001B1BFB"/>
    <w:rsid w:val="001B212E"/>
    <w:rsid w:val="001B273E"/>
    <w:rsid w:val="001B3B0F"/>
    <w:rsid w:val="001B7AF4"/>
    <w:rsid w:val="001C03F1"/>
    <w:rsid w:val="001C2DB1"/>
    <w:rsid w:val="001C31BF"/>
    <w:rsid w:val="001C5FBA"/>
    <w:rsid w:val="001C7A93"/>
    <w:rsid w:val="001D0877"/>
    <w:rsid w:val="001D0C32"/>
    <w:rsid w:val="001D0D9B"/>
    <w:rsid w:val="001D5A5C"/>
    <w:rsid w:val="001D6295"/>
    <w:rsid w:val="001D7715"/>
    <w:rsid w:val="001E17E0"/>
    <w:rsid w:val="001E485E"/>
    <w:rsid w:val="001E51F1"/>
    <w:rsid w:val="001E5479"/>
    <w:rsid w:val="001E6224"/>
    <w:rsid w:val="001F03D7"/>
    <w:rsid w:val="001F39CE"/>
    <w:rsid w:val="001F3EA5"/>
    <w:rsid w:val="001F3EDF"/>
    <w:rsid w:val="001F47FF"/>
    <w:rsid w:val="001F5ECF"/>
    <w:rsid w:val="001F7FA2"/>
    <w:rsid w:val="0020001C"/>
    <w:rsid w:val="00201C30"/>
    <w:rsid w:val="002051B6"/>
    <w:rsid w:val="00206AC3"/>
    <w:rsid w:val="00211720"/>
    <w:rsid w:val="00211ED4"/>
    <w:rsid w:val="00215AC1"/>
    <w:rsid w:val="00215B58"/>
    <w:rsid w:val="0022201A"/>
    <w:rsid w:val="002236AD"/>
    <w:rsid w:val="00223ED9"/>
    <w:rsid w:val="00225F23"/>
    <w:rsid w:val="00227F84"/>
    <w:rsid w:val="002341B5"/>
    <w:rsid w:val="0023445B"/>
    <w:rsid w:val="002357DF"/>
    <w:rsid w:val="00235E45"/>
    <w:rsid w:val="00236236"/>
    <w:rsid w:val="002367C4"/>
    <w:rsid w:val="002406A4"/>
    <w:rsid w:val="00241103"/>
    <w:rsid w:val="00242172"/>
    <w:rsid w:val="00243410"/>
    <w:rsid w:val="00244CCD"/>
    <w:rsid w:val="0024621D"/>
    <w:rsid w:val="00246402"/>
    <w:rsid w:val="00247241"/>
    <w:rsid w:val="00247D7B"/>
    <w:rsid w:val="00253CCE"/>
    <w:rsid w:val="00254399"/>
    <w:rsid w:val="0025553B"/>
    <w:rsid w:val="002564C3"/>
    <w:rsid w:val="00257F24"/>
    <w:rsid w:val="00264831"/>
    <w:rsid w:val="00264BDD"/>
    <w:rsid w:val="00265406"/>
    <w:rsid w:val="00265FBE"/>
    <w:rsid w:val="002675E3"/>
    <w:rsid w:val="00267908"/>
    <w:rsid w:val="00267F34"/>
    <w:rsid w:val="002720C8"/>
    <w:rsid w:val="0027354B"/>
    <w:rsid w:val="002745F9"/>
    <w:rsid w:val="00274E06"/>
    <w:rsid w:val="00275CD5"/>
    <w:rsid w:val="00276934"/>
    <w:rsid w:val="002770DA"/>
    <w:rsid w:val="002779D4"/>
    <w:rsid w:val="002801E3"/>
    <w:rsid w:val="002803BD"/>
    <w:rsid w:val="002814F9"/>
    <w:rsid w:val="00283A03"/>
    <w:rsid w:val="00283B06"/>
    <w:rsid w:val="002847FC"/>
    <w:rsid w:val="00284A43"/>
    <w:rsid w:val="00284DDC"/>
    <w:rsid w:val="0028572E"/>
    <w:rsid w:val="00286601"/>
    <w:rsid w:val="00286D14"/>
    <w:rsid w:val="0029087C"/>
    <w:rsid w:val="00291A9C"/>
    <w:rsid w:val="002927F6"/>
    <w:rsid w:val="00294F12"/>
    <w:rsid w:val="002972D9"/>
    <w:rsid w:val="002A1932"/>
    <w:rsid w:val="002A1B40"/>
    <w:rsid w:val="002B06A3"/>
    <w:rsid w:val="002B11FD"/>
    <w:rsid w:val="002B5D75"/>
    <w:rsid w:val="002B61C2"/>
    <w:rsid w:val="002B6F98"/>
    <w:rsid w:val="002B7EF4"/>
    <w:rsid w:val="002C0463"/>
    <w:rsid w:val="002C1807"/>
    <w:rsid w:val="002C25A8"/>
    <w:rsid w:val="002C2931"/>
    <w:rsid w:val="002C36C8"/>
    <w:rsid w:val="002C3D59"/>
    <w:rsid w:val="002C6F76"/>
    <w:rsid w:val="002C714B"/>
    <w:rsid w:val="002C722E"/>
    <w:rsid w:val="002C7812"/>
    <w:rsid w:val="002D0023"/>
    <w:rsid w:val="002D3D57"/>
    <w:rsid w:val="002D4A8E"/>
    <w:rsid w:val="002D5FDD"/>
    <w:rsid w:val="002E19C7"/>
    <w:rsid w:val="002E36BF"/>
    <w:rsid w:val="002E6007"/>
    <w:rsid w:val="002E7080"/>
    <w:rsid w:val="002E734F"/>
    <w:rsid w:val="002F0675"/>
    <w:rsid w:val="002F0D3B"/>
    <w:rsid w:val="002F2E69"/>
    <w:rsid w:val="002F3FD0"/>
    <w:rsid w:val="002F5F3F"/>
    <w:rsid w:val="002F78E4"/>
    <w:rsid w:val="003006EC"/>
    <w:rsid w:val="003018FC"/>
    <w:rsid w:val="00301ED2"/>
    <w:rsid w:val="00303372"/>
    <w:rsid w:val="00304929"/>
    <w:rsid w:val="0030770C"/>
    <w:rsid w:val="00310C0C"/>
    <w:rsid w:val="00312544"/>
    <w:rsid w:val="00314E17"/>
    <w:rsid w:val="00316549"/>
    <w:rsid w:val="00316DC6"/>
    <w:rsid w:val="003200D3"/>
    <w:rsid w:val="003208FF"/>
    <w:rsid w:val="00321765"/>
    <w:rsid w:val="003230C5"/>
    <w:rsid w:val="0032357F"/>
    <w:rsid w:val="00324C3A"/>
    <w:rsid w:val="003250D6"/>
    <w:rsid w:val="00326A00"/>
    <w:rsid w:val="00326BA0"/>
    <w:rsid w:val="003275E4"/>
    <w:rsid w:val="00327BF6"/>
    <w:rsid w:val="00330336"/>
    <w:rsid w:val="00330519"/>
    <w:rsid w:val="003314B5"/>
    <w:rsid w:val="00331E13"/>
    <w:rsid w:val="00334DAE"/>
    <w:rsid w:val="00335C9C"/>
    <w:rsid w:val="00335DE5"/>
    <w:rsid w:val="00337F22"/>
    <w:rsid w:val="00340387"/>
    <w:rsid w:val="00341F19"/>
    <w:rsid w:val="0034211F"/>
    <w:rsid w:val="0034289F"/>
    <w:rsid w:val="00342F29"/>
    <w:rsid w:val="003431A8"/>
    <w:rsid w:val="00343E8B"/>
    <w:rsid w:val="00346894"/>
    <w:rsid w:val="003508D3"/>
    <w:rsid w:val="00352C3E"/>
    <w:rsid w:val="00352FC4"/>
    <w:rsid w:val="00357366"/>
    <w:rsid w:val="00360D62"/>
    <w:rsid w:val="00360E97"/>
    <w:rsid w:val="0036425A"/>
    <w:rsid w:val="003651B7"/>
    <w:rsid w:val="00365E79"/>
    <w:rsid w:val="00366B1B"/>
    <w:rsid w:val="00367FCE"/>
    <w:rsid w:val="0037103C"/>
    <w:rsid w:val="00371531"/>
    <w:rsid w:val="00371E18"/>
    <w:rsid w:val="00372B24"/>
    <w:rsid w:val="0037346E"/>
    <w:rsid w:val="00373CFD"/>
    <w:rsid w:val="003747E7"/>
    <w:rsid w:val="00376133"/>
    <w:rsid w:val="00376D72"/>
    <w:rsid w:val="003771EB"/>
    <w:rsid w:val="0037745C"/>
    <w:rsid w:val="00380341"/>
    <w:rsid w:val="00380453"/>
    <w:rsid w:val="0038184A"/>
    <w:rsid w:val="00382444"/>
    <w:rsid w:val="003851E5"/>
    <w:rsid w:val="0038565A"/>
    <w:rsid w:val="00386860"/>
    <w:rsid w:val="00390155"/>
    <w:rsid w:val="00390521"/>
    <w:rsid w:val="00395066"/>
    <w:rsid w:val="00395196"/>
    <w:rsid w:val="00396A45"/>
    <w:rsid w:val="003A0016"/>
    <w:rsid w:val="003A1BC9"/>
    <w:rsid w:val="003A292D"/>
    <w:rsid w:val="003A2D3B"/>
    <w:rsid w:val="003A4244"/>
    <w:rsid w:val="003A4247"/>
    <w:rsid w:val="003A5A79"/>
    <w:rsid w:val="003A5C35"/>
    <w:rsid w:val="003A5ECB"/>
    <w:rsid w:val="003B1789"/>
    <w:rsid w:val="003B44F8"/>
    <w:rsid w:val="003B5F6C"/>
    <w:rsid w:val="003C2E57"/>
    <w:rsid w:val="003C4B9E"/>
    <w:rsid w:val="003C4EE6"/>
    <w:rsid w:val="003C5A73"/>
    <w:rsid w:val="003D035C"/>
    <w:rsid w:val="003D05E6"/>
    <w:rsid w:val="003D0ED5"/>
    <w:rsid w:val="003D230B"/>
    <w:rsid w:val="003D26A0"/>
    <w:rsid w:val="003D3471"/>
    <w:rsid w:val="003D494A"/>
    <w:rsid w:val="003D5322"/>
    <w:rsid w:val="003D5CB7"/>
    <w:rsid w:val="003D74A8"/>
    <w:rsid w:val="003E1266"/>
    <w:rsid w:val="003E22D9"/>
    <w:rsid w:val="003E4B09"/>
    <w:rsid w:val="003E5058"/>
    <w:rsid w:val="003F0609"/>
    <w:rsid w:val="003F237A"/>
    <w:rsid w:val="003F638A"/>
    <w:rsid w:val="003F75C9"/>
    <w:rsid w:val="003F7CF1"/>
    <w:rsid w:val="00402BB2"/>
    <w:rsid w:val="004049BE"/>
    <w:rsid w:val="0040537F"/>
    <w:rsid w:val="0041179D"/>
    <w:rsid w:val="004127E9"/>
    <w:rsid w:val="00413A47"/>
    <w:rsid w:val="00415C31"/>
    <w:rsid w:val="00415EDA"/>
    <w:rsid w:val="00417B42"/>
    <w:rsid w:val="00417D0C"/>
    <w:rsid w:val="00420950"/>
    <w:rsid w:val="0042596F"/>
    <w:rsid w:val="004259C4"/>
    <w:rsid w:val="0043110C"/>
    <w:rsid w:val="00432E84"/>
    <w:rsid w:val="004338F4"/>
    <w:rsid w:val="0043438E"/>
    <w:rsid w:val="00434652"/>
    <w:rsid w:val="00434EA0"/>
    <w:rsid w:val="00435767"/>
    <w:rsid w:val="00435950"/>
    <w:rsid w:val="00435E5A"/>
    <w:rsid w:val="004366BE"/>
    <w:rsid w:val="004417FF"/>
    <w:rsid w:val="0044342C"/>
    <w:rsid w:val="00446467"/>
    <w:rsid w:val="00450150"/>
    <w:rsid w:val="0045061B"/>
    <w:rsid w:val="004529C8"/>
    <w:rsid w:val="004535D0"/>
    <w:rsid w:val="0045447D"/>
    <w:rsid w:val="00455197"/>
    <w:rsid w:val="00455C5D"/>
    <w:rsid w:val="00456E97"/>
    <w:rsid w:val="00457417"/>
    <w:rsid w:val="00457E36"/>
    <w:rsid w:val="00460C45"/>
    <w:rsid w:val="00460CBF"/>
    <w:rsid w:val="0046115B"/>
    <w:rsid w:val="00462629"/>
    <w:rsid w:val="00463EC2"/>
    <w:rsid w:val="00464C66"/>
    <w:rsid w:val="00465002"/>
    <w:rsid w:val="0046662B"/>
    <w:rsid w:val="004708CE"/>
    <w:rsid w:val="00471CB8"/>
    <w:rsid w:val="00472218"/>
    <w:rsid w:val="00473BAA"/>
    <w:rsid w:val="004743C6"/>
    <w:rsid w:val="0048372C"/>
    <w:rsid w:val="0048401B"/>
    <w:rsid w:val="0048523E"/>
    <w:rsid w:val="0048688B"/>
    <w:rsid w:val="00487FF9"/>
    <w:rsid w:val="0049088D"/>
    <w:rsid w:val="004915BB"/>
    <w:rsid w:val="00491641"/>
    <w:rsid w:val="00492D51"/>
    <w:rsid w:val="00493FB3"/>
    <w:rsid w:val="0049457C"/>
    <w:rsid w:val="00497CFC"/>
    <w:rsid w:val="004A1003"/>
    <w:rsid w:val="004A1E99"/>
    <w:rsid w:val="004A2157"/>
    <w:rsid w:val="004A2795"/>
    <w:rsid w:val="004A4210"/>
    <w:rsid w:val="004A4DA7"/>
    <w:rsid w:val="004A572F"/>
    <w:rsid w:val="004A638E"/>
    <w:rsid w:val="004A67FA"/>
    <w:rsid w:val="004A6BF0"/>
    <w:rsid w:val="004A7A8E"/>
    <w:rsid w:val="004A7F47"/>
    <w:rsid w:val="004B1605"/>
    <w:rsid w:val="004B2D3A"/>
    <w:rsid w:val="004B3D13"/>
    <w:rsid w:val="004B40EC"/>
    <w:rsid w:val="004B53C0"/>
    <w:rsid w:val="004B5550"/>
    <w:rsid w:val="004B787F"/>
    <w:rsid w:val="004C00A7"/>
    <w:rsid w:val="004C0FF3"/>
    <w:rsid w:val="004C1BFF"/>
    <w:rsid w:val="004C21CF"/>
    <w:rsid w:val="004C3C51"/>
    <w:rsid w:val="004C3E81"/>
    <w:rsid w:val="004C4BB0"/>
    <w:rsid w:val="004C5725"/>
    <w:rsid w:val="004C6594"/>
    <w:rsid w:val="004C6B35"/>
    <w:rsid w:val="004D0197"/>
    <w:rsid w:val="004D3A0A"/>
    <w:rsid w:val="004D4EC7"/>
    <w:rsid w:val="004D536E"/>
    <w:rsid w:val="004D718B"/>
    <w:rsid w:val="004E28A7"/>
    <w:rsid w:val="004E5195"/>
    <w:rsid w:val="004E7073"/>
    <w:rsid w:val="004F1B4F"/>
    <w:rsid w:val="004F3BF2"/>
    <w:rsid w:val="004F57A4"/>
    <w:rsid w:val="004F59FF"/>
    <w:rsid w:val="004F61D4"/>
    <w:rsid w:val="005003F7"/>
    <w:rsid w:val="00502B59"/>
    <w:rsid w:val="00503120"/>
    <w:rsid w:val="005034A2"/>
    <w:rsid w:val="00505AD5"/>
    <w:rsid w:val="00505E15"/>
    <w:rsid w:val="00507443"/>
    <w:rsid w:val="00507518"/>
    <w:rsid w:val="0050754E"/>
    <w:rsid w:val="00510200"/>
    <w:rsid w:val="0051384C"/>
    <w:rsid w:val="0051419F"/>
    <w:rsid w:val="00514A01"/>
    <w:rsid w:val="0051619B"/>
    <w:rsid w:val="005172E3"/>
    <w:rsid w:val="00521B2C"/>
    <w:rsid w:val="005226D9"/>
    <w:rsid w:val="0052366E"/>
    <w:rsid w:val="00526212"/>
    <w:rsid w:val="00527903"/>
    <w:rsid w:val="00527D39"/>
    <w:rsid w:val="00527F9C"/>
    <w:rsid w:val="00531414"/>
    <w:rsid w:val="00531FD4"/>
    <w:rsid w:val="00532DA6"/>
    <w:rsid w:val="005331BB"/>
    <w:rsid w:val="00534D5B"/>
    <w:rsid w:val="00535410"/>
    <w:rsid w:val="005369EF"/>
    <w:rsid w:val="00536F65"/>
    <w:rsid w:val="00540C50"/>
    <w:rsid w:val="00541148"/>
    <w:rsid w:val="00542964"/>
    <w:rsid w:val="005429F7"/>
    <w:rsid w:val="005453AF"/>
    <w:rsid w:val="005475A3"/>
    <w:rsid w:val="00547648"/>
    <w:rsid w:val="00550B12"/>
    <w:rsid w:val="005511CB"/>
    <w:rsid w:val="00551B9F"/>
    <w:rsid w:val="00552DE8"/>
    <w:rsid w:val="00552EB5"/>
    <w:rsid w:val="00553705"/>
    <w:rsid w:val="00553C84"/>
    <w:rsid w:val="00555289"/>
    <w:rsid w:val="005559BE"/>
    <w:rsid w:val="00557A1B"/>
    <w:rsid w:val="00561DCA"/>
    <w:rsid w:val="00563355"/>
    <w:rsid w:val="0056463F"/>
    <w:rsid w:val="00564CCD"/>
    <w:rsid w:val="00564F90"/>
    <w:rsid w:val="00566509"/>
    <w:rsid w:val="00566AFD"/>
    <w:rsid w:val="00566C04"/>
    <w:rsid w:val="00570587"/>
    <w:rsid w:val="0057117E"/>
    <w:rsid w:val="005724B2"/>
    <w:rsid w:val="00572F87"/>
    <w:rsid w:val="00574069"/>
    <w:rsid w:val="00575618"/>
    <w:rsid w:val="0057642F"/>
    <w:rsid w:val="00577974"/>
    <w:rsid w:val="00577ADD"/>
    <w:rsid w:val="0058028B"/>
    <w:rsid w:val="00581750"/>
    <w:rsid w:val="00581E08"/>
    <w:rsid w:val="005827DE"/>
    <w:rsid w:val="005827E7"/>
    <w:rsid w:val="00583307"/>
    <w:rsid w:val="00583797"/>
    <w:rsid w:val="00583F87"/>
    <w:rsid w:val="00585BBE"/>
    <w:rsid w:val="00585DA4"/>
    <w:rsid w:val="00585FA5"/>
    <w:rsid w:val="0058629B"/>
    <w:rsid w:val="005865FA"/>
    <w:rsid w:val="00587A01"/>
    <w:rsid w:val="00590ABA"/>
    <w:rsid w:val="00592215"/>
    <w:rsid w:val="005952B7"/>
    <w:rsid w:val="0059638B"/>
    <w:rsid w:val="005970C0"/>
    <w:rsid w:val="00597E70"/>
    <w:rsid w:val="005A2E88"/>
    <w:rsid w:val="005A2F4A"/>
    <w:rsid w:val="005A3290"/>
    <w:rsid w:val="005A430C"/>
    <w:rsid w:val="005A7B3D"/>
    <w:rsid w:val="005B0050"/>
    <w:rsid w:val="005B0B12"/>
    <w:rsid w:val="005B0CBA"/>
    <w:rsid w:val="005B169F"/>
    <w:rsid w:val="005B3FB5"/>
    <w:rsid w:val="005B4567"/>
    <w:rsid w:val="005B4D9F"/>
    <w:rsid w:val="005B582C"/>
    <w:rsid w:val="005B5904"/>
    <w:rsid w:val="005B6170"/>
    <w:rsid w:val="005B6864"/>
    <w:rsid w:val="005B6A43"/>
    <w:rsid w:val="005B7F96"/>
    <w:rsid w:val="005C05B8"/>
    <w:rsid w:val="005C229E"/>
    <w:rsid w:val="005C2797"/>
    <w:rsid w:val="005C2A11"/>
    <w:rsid w:val="005C2C17"/>
    <w:rsid w:val="005C2EDE"/>
    <w:rsid w:val="005C3BEB"/>
    <w:rsid w:val="005C45AB"/>
    <w:rsid w:val="005C5CF2"/>
    <w:rsid w:val="005C7701"/>
    <w:rsid w:val="005D215A"/>
    <w:rsid w:val="005D3076"/>
    <w:rsid w:val="005D49BE"/>
    <w:rsid w:val="005D578C"/>
    <w:rsid w:val="005D64E9"/>
    <w:rsid w:val="005D67F4"/>
    <w:rsid w:val="005D73FC"/>
    <w:rsid w:val="005D7924"/>
    <w:rsid w:val="005E295A"/>
    <w:rsid w:val="005E3084"/>
    <w:rsid w:val="005E3802"/>
    <w:rsid w:val="005E3B04"/>
    <w:rsid w:val="005E4AD5"/>
    <w:rsid w:val="005E663E"/>
    <w:rsid w:val="005F088C"/>
    <w:rsid w:val="005F1512"/>
    <w:rsid w:val="005F1F9F"/>
    <w:rsid w:val="005F6181"/>
    <w:rsid w:val="005F6308"/>
    <w:rsid w:val="005F671B"/>
    <w:rsid w:val="005F685F"/>
    <w:rsid w:val="005F7918"/>
    <w:rsid w:val="0060090B"/>
    <w:rsid w:val="00605E1C"/>
    <w:rsid w:val="0060604E"/>
    <w:rsid w:val="00607334"/>
    <w:rsid w:val="00611712"/>
    <w:rsid w:val="00614A6F"/>
    <w:rsid w:val="00614A76"/>
    <w:rsid w:val="006157EB"/>
    <w:rsid w:val="00616940"/>
    <w:rsid w:val="00616D42"/>
    <w:rsid w:val="00620C99"/>
    <w:rsid w:val="006214B7"/>
    <w:rsid w:val="0062204E"/>
    <w:rsid w:val="00622228"/>
    <w:rsid w:val="0062440E"/>
    <w:rsid w:val="006257DC"/>
    <w:rsid w:val="00625DD1"/>
    <w:rsid w:val="006277A7"/>
    <w:rsid w:val="006312C9"/>
    <w:rsid w:val="0063215C"/>
    <w:rsid w:val="006328B7"/>
    <w:rsid w:val="00634EA9"/>
    <w:rsid w:val="00637F89"/>
    <w:rsid w:val="00642FAF"/>
    <w:rsid w:val="00643177"/>
    <w:rsid w:val="0064516C"/>
    <w:rsid w:val="00646A72"/>
    <w:rsid w:val="00647595"/>
    <w:rsid w:val="006503E7"/>
    <w:rsid w:val="00651996"/>
    <w:rsid w:val="00653169"/>
    <w:rsid w:val="00653528"/>
    <w:rsid w:val="00653B56"/>
    <w:rsid w:val="0065463A"/>
    <w:rsid w:val="006558C2"/>
    <w:rsid w:val="006578EF"/>
    <w:rsid w:val="00657C90"/>
    <w:rsid w:val="00662185"/>
    <w:rsid w:val="00666F69"/>
    <w:rsid w:val="00667345"/>
    <w:rsid w:val="00670E57"/>
    <w:rsid w:val="00672B3A"/>
    <w:rsid w:val="00673F1D"/>
    <w:rsid w:val="00675F2B"/>
    <w:rsid w:val="006776E3"/>
    <w:rsid w:val="00680775"/>
    <w:rsid w:val="00680E15"/>
    <w:rsid w:val="0068117E"/>
    <w:rsid w:val="00682F7E"/>
    <w:rsid w:val="00683179"/>
    <w:rsid w:val="006848DA"/>
    <w:rsid w:val="0068658E"/>
    <w:rsid w:val="00690A2E"/>
    <w:rsid w:val="00690E2D"/>
    <w:rsid w:val="00691995"/>
    <w:rsid w:val="00691DF4"/>
    <w:rsid w:val="00694FE2"/>
    <w:rsid w:val="00696A10"/>
    <w:rsid w:val="00697BEE"/>
    <w:rsid w:val="006A07A7"/>
    <w:rsid w:val="006A08FF"/>
    <w:rsid w:val="006A0CC0"/>
    <w:rsid w:val="006A0CEC"/>
    <w:rsid w:val="006A1923"/>
    <w:rsid w:val="006A34F6"/>
    <w:rsid w:val="006A374B"/>
    <w:rsid w:val="006A38E2"/>
    <w:rsid w:val="006A3E87"/>
    <w:rsid w:val="006A77F4"/>
    <w:rsid w:val="006A7861"/>
    <w:rsid w:val="006B029D"/>
    <w:rsid w:val="006B075E"/>
    <w:rsid w:val="006B482E"/>
    <w:rsid w:val="006B5AFE"/>
    <w:rsid w:val="006B7CC4"/>
    <w:rsid w:val="006B7CFB"/>
    <w:rsid w:val="006C5BD0"/>
    <w:rsid w:val="006D0233"/>
    <w:rsid w:val="006D0A55"/>
    <w:rsid w:val="006D0D60"/>
    <w:rsid w:val="006D13C7"/>
    <w:rsid w:val="006D598E"/>
    <w:rsid w:val="006E034B"/>
    <w:rsid w:val="006E0E4A"/>
    <w:rsid w:val="006E1BEB"/>
    <w:rsid w:val="006E296A"/>
    <w:rsid w:val="006E5040"/>
    <w:rsid w:val="006E72B2"/>
    <w:rsid w:val="006F0998"/>
    <w:rsid w:val="006F0D25"/>
    <w:rsid w:val="006F2D12"/>
    <w:rsid w:val="006F3196"/>
    <w:rsid w:val="006F33B1"/>
    <w:rsid w:val="006F3C9F"/>
    <w:rsid w:val="006F6121"/>
    <w:rsid w:val="006F6E69"/>
    <w:rsid w:val="006F7E1B"/>
    <w:rsid w:val="00702934"/>
    <w:rsid w:val="00703BA3"/>
    <w:rsid w:val="00703F1B"/>
    <w:rsid w:val="00706281"/>
    <w:rsid w:val="00706824"/>
    <w:rsid w:val="00706A72"/>
    <w:rsid w:val="00706B1C"/>
    <w:rsid w:val="007106B6"/>
    <w:rsid w:val="00710BCC"/>
    <w:rsid w:val="0071289B"/>
    <w:rsid w:val="007129D2"/>
    <w:rsid w:val="00712A9D"/>
    <w:rsid w:val="00713A48"/>
    <w:rsid w:val="00714889"/>
    <w:rsid w:val="007148C0"/>
    <w:rsid w:val="00714B0E"/>
    <w:rsid w:val="00714B73"/>
    <w:rsid w:val="00715064"/>
    <w:rsid w:val="007150CB"/>
    <w:rsid w:val="0071685A"/>
    <w:rsid w:val="00717CA9"/>
    <w:rsid w:val="00720531"/>
    <w:rsid w:val="00721EE1"/>
    <w:rsid w:val="007230B7"/>
    <w:rsid w:val="007248CC"/>
    <w:rsid w:val="007252A4"/>
    <w:rsid w:val="00725676"/>
    <w:rsid w:val="00725685"/>
    <w:rsid w:val="00725C7B"/>
    <w:rsid w:val="00726498"/>
    <w:rsid w:val="00727990"/>
    <w:rsid w:val="00727F10"/>
    <w:rsid w:val="00734758"/>
    <w:rsid w:val="0073527B"/>
    <w:rsid w:val="0073687F"/>
    <w:rsid w:val="007375C9"/>
    <w:rsid w:val="00741D80"/>
    <w:rsid w:val="00746413"/>
    <w:rsid w:val="00746FEC"/>
    <w:rsid w:val="0074766F"/>
    <w:rsid w:val="007506E0"/>
    <w:rsid w:val="00750815"/>
    <w:rsid w:val="00752001"/>
    <w:rsid w:val="007604B4"/>
    <w:rsid w:val="00760A86"/>
    <w:rsid w:val="007658BC"/>
    <w:rsid w:val="00765A0C"/>
    <w:rsid w:val="0077016A"/>
    <w:rsid w:val="007720AB"/>
    <w:rsid w:val="00773941"/>
    <w:rsid w:val="007746AF"/>
    <w:rsid w:val="00774C72"/>
    <w:rsid w:val="00775618"/>
    <w:rsid w:val="00775865"/>
    <w:rsid w:val="0077590E"/>
    <w:rsid w:val="00775CE9"/>
    <w:rsid w:val="00775D3E"/>
    <w:rsid w:val="00776A27"/>
    <w:rsid w:val="00776B66"/>
    <w:rsid w:val="007800D9"/>
    <w:rsid w:val="00780319"/>
    <w:rsid w:val="007807E2"/>
    <w:rsid w:val="00780E63"/>
    <w:rsid w:val="0078120D"/>
    <w:rsid w:val="00781FCA"/>
    <w:rsid w:val="007820F7"/>
    <w:rsid w:val="0078244E"/>
    <w:rsid w:val="00783157"/>
    <w:rsid w:val="00784BE4"/>
    <w:rsid w:val="00785E8B"/>
    <w:rsid w:val="00787C38"/>
    <w:rsid w:val="007915E7"/>
    <w:rsid w:val="007920CC"/>
    <w:rsid w:val="0079231F"/>
    <w:rsid w:val="00795FE3"/>
    <w:rsid w:val="007973B0"/>
    <w:rsid w:val="007A1129"/>
    <w:rsid w:val="007A13B3"/>
    <w:rsid w:val="007A3685"/>
    <w:rsid w:val="007A3865"/>
    <w:rsid w:val="007A4EC4"/>
    <w:rsid w:val="007A53AC"/>
    <w:rsid w:val="007A57D0"/>
    <w:rsid w:val="007A74A7"/>
    <w:rsid w:val="007A7D0A"/>
    <w:rsid w:val="007A7F8F"/>
    <w:rsid w:val="007B30A5"/>
    <w:rsid w:val="007B347B"/>
    <w:rsid w:val="007B4953"/>
    <w:rsid w:val="007B5661"/>
    <w:rsid w:val="007B62F8"/>
    <w:rsid w:val="007B63A5"/>
    <w:rsid w:val="007B7E71"/>
    <w:rsid w:val="007C0611"/>
    <w:rsid w:val="007C1307"/>
    <w:rsid w:val="007C1C02"/>
    <w:rsid w:val="007C3DE5"/>
    <w:rsid w:val="007C4206"/>
    <w:rsid w:val="007C4EFD"/>
    <w:rsid w:val="007C51E1"/>
    <w:rsid w:val="007C53D9"/>
    <w:rsid w:val="007C5F11"/>
    <w:rsid w:val="007C763E"/>
    <w:rsid w:val="007D17D5"/>
    <w:rsid w:val="007D275A"/>
    <w:rsid w:val="007D2A1F"/>
    <w:rsid w:val="007D34BF"/>
    <w:rsid w:val="007D3989"/>
    <w:rsid w:val="007D49ED"/>
    <w:rsid w:val="007D5503"/>
    <w:rsid w:val="007E016B"/>
    <w:rsid w:val="007E2842"/>
    <w:rsid w:val="007E2B75"/>
    <w:rsid w:val="007E2F98"/>
    <w:rsid w:val="007E3979"/>
    <w:rsid w:val="007E4FE1"/>
    <w:rsid w:val="007E5C26"/>
    <w:rsid w:val="007E5F3C"/>
    <w:rsid w:val="007E626F"/>
    <w:rsid w:val="007E7B68"/>
    <w:rsid w:val="007F0079"/>
    <w:rsid w:val="007F033C"/>
    <w:rsid w:val="007F1261"/>
    <w:rsid w:val="007F158A"/>
    <w:rsid w:val="007F2D19"/>
    <w:rsid w:val="007F316B"/>
    <w:rsid w:val="007F45A7"/>
    <w:rsid w:val="007F60ED"/>
    <w:rsid w:val="00800033"/>
    <w:rsid w:val="0080087F"/>
    <w:rsid w:val="00800C36"/>
    <w:rsid w:val="00803D9E"/>
    <w:rsid w:val="0080537B"/>
    <w:rsid w:val="008063AB"/>
    <w:rsid w:val="00810F7B"/>
    <w:rsid w:val="00811756"/>
    <w:rsid w:val="00813CA0"/>
    <w:rsid w:val="00817BA2"/>
    <w:rsid w:val="00823BC8"/>
    <w:rsid w:val="00825629"/>
    <w:rsid w:val="00831CD3"/>
    <w:rsid w:val="00834612"/>
    <w:rsid w:val="00834A7C"/>
    <w:rsid w:val="00841342"/>
    <w:rsid w:val="008415D4"/>
    <w:rsid w:val="0084237F"/>
    <w:rsid w:val="008431F5"/>
    <w:rsid w:val="00846143"/>
    <w:rsid w:val="00846A5B"/>
    <w:rsid w:val="008500F9"/>
    <w:rsid w:val="00851407"/>
    <w:rsid w:val="00851955"/>
    <w:rsid w:val="00851FD0"/>
    <w:rsid w:val="00852741"/>
    <w:rsid w:val="0085395F"/>
    <w:rsid w:val="00853CA4"/>
    <w:rsid w:val="00854B11"/>
    <w:rsid w:val="008551CA"/>
    <w:rsid w:val="0085622F"/>
    <w:rsid w:val="00857706"/>
    <w:rsid w:val="00861F67"/>
    <w:rsid w:val="00862DB5"/>
    <w:rsid w:val="00863557"/>
    <w:rsid w:val="00864DF9"/>
    <w:rsid w:val="00864E85"/>
    <w:rsid w:val="00864F2A"/>
    <w:rsid w:val="0086704E"/>
    <w:rsid w:val="0086733F"/>
    <w:rsid w:val="00867766"/>
    <w:rsid w:val="00867970"/>
    <w:rsid w:val="00867989"/>
    <w:rsid w:val="008708C2"/>
    <w:rsid w:val="008712D1"/>
    <w:rsid w:val="00874EF6"/>
    <w:rsid w:val="0087539E"/>
    <w:rsid w:val="008755F2"/>
    <w:rsid w:val="008763F2"/>
    <w:rsid w:val="00877260"/>
    <w:rsid w:val="0087777B"/>
    <w:rsid w:val="00881C1D"/>
    <w:rsid w:val="008827BE"/>
    <w:rsid w:val="00883575"/>
    <w:rsid w:val="00883578"/>
    <w:rsid w:val="00883C13"/>
    <w:rsid w:val="00884397"/>
    <w:rsid w:val="0088468C"/>
    <w:rsid w:val="008846D8"/>
    <w:rsid w:val="008855FD"/>
    <w:rsid w:val="00885C4F"/>
    <w:rsid w:val="008860B7"/>
    <w:rsid w:val="00886C87"/>
    <w:rsid w:val="00890AA8"/>
    <w:rsid w:val="008918DA"/>
    <w:rsid w:val="0089209D"/>
    <w:rsid w:val="008927AF"/>
    <w:rsid w:val="008947CF"/>
    <w:rsid w:val="0089603F"/>
    <w:rsid w:val="008976BC"/>
    <w:rsid w:val="00897E2E"/>
    <w:rsid w:val="008A0589"/>
    <w:rsid w:val="008A05F3"/>
    <w:rsid w:val="008A0D8D"/>
    <w:rsid w:val="008A2880"/>
    <w:rsid w:val="008A345A"/>
    <w:rsid w:val="008A4EA1"/>
    <w:rsid w:val="008A5136"/>
    <w:rsid w:val="008A51E2"/>
    <w:rsid w:val="008A566E"/>
    <w:rsid w:val="008A5F59"/>
    <w:rsid w:val="008A6621"/>
    <w:rsid w:val="008A6E10"/>
    <w:rsid w:val="008A7013"/>
    <w:rsid w:val="008A7746"/>
    <w:rsid w:val="008A7AF1"/>
    <w:rsid w:val="008B2591"/>
    <w:rsid w:val="008B2C0D"/>
    <w:rsid w:val="008B33CA"/>
    <w:rsid w:val="008C0643"/>
    <w:rsid w:val="008C0DD1"/>
    <w:rsid w:val="008C2824"/>
    <w:rsid w:val="008C3A9D"/>
    <w:rsid w:val="008C3E2C"/>
    <w:rsid w:val="008C5ABA"/>
    <w:rsid w:val="008C5B75"/>
    <w:rsid w:val="008C5CA4"/>
    <w:rsid w:val="008C7067"/>
    <w:rsid w:val="008C7373"/>
    <w:rsid w:val="008D0358"/>
    <w:rsid w:val="008D07AC"/>
    <w:rsid w:val="008D0B75"/>
    <w:rsid w:val="008D3F17"/>
    <w:rsid w:val="008D4414"/>
    <w:rsid w:val="008D4602"/>
    <w:rsid w:val="008D485A"/>
    <w:rsid w:val="008D5A37"/>
    <w:rsid w:val="008D5BF6"/>
    <w:rsid w:val="008D5C22"/>
    <w:rsid w:val="008D658C"/>
    <w:rsid w:val="008E26BD"/>
    <w:rsid w:val="008E2879"/>
    <w:rsid w:val="008E3A5B"/>
    <w:rsid w:val="008E667C"/>
    <w:rsid w:val="008F1534"/>
    <w:rsid w:val="008F164A"/>
    <w:rsid w:val="008F173C"/>
    <w:rsid w:val="008F2E5E"/>
    <w:rsid w:val="008F5CD0"/>
    <w:rsid w:val="00900ACF"/>
    <w:rsid w:val="009021A8"/>
    <w:rsid w:val="0090396B"/>
    <w:rsid w:val="0090492C"/>
    <w:rsid w:val="009058B2"/>
    <w:rsid w:val="0091066C"/>
    <w:rsid w:val="009108DC"/>
    <w:rsid w:val="00913BB5"/>
    <w:rsid w:val="00915032"/>
    <w:rsid w:val="00915819"/>
    <w:rsid w:val="009159B5"/>
    <w:rsid w:val="0091708E"/>
    <w:rsid w:val="009205C2"/>
    <w:rsid w:val="00921EED"/>
    <w:rsid w:val="00922434"/>
    <w:rsid w:val="0092261F"/>
    <w:rsid w:val="0092274A"/>
    <w:rsid w:val="0092280C"/>
    <w:rsid w:val="0092446F"/>
    <w:rsid w:val="00924A9A"/>
    <w:rsid w:val="00932F84"/>
    <w:rsid w:val="00933398"/>
    <w:rsid w:val="00933AED"/>
    <w:rsid w:val="00933B89"/>
    <w:rsid w:val="00933C61"/>
    <w:rsid w:val="00933DD5"/>
    <w:rsid w:val="00934CD7"/>
    <w:rsid w:val="009357EA"/>
    <w:rsid w:val="009361A8"/>
    <w:rsid w:val="00936AF2"/>
    <w:rsid w:val="00941078"/>
    <w:rsid w:val="00942841"/>
    <w:rsid w:val="00943FC7"/>
    <w:rsid w:val="00945168"/>
    <w:rsid w:val="0094628D"/>
    <w:rsid w:val="0095088B"/>
    <w:rsid w:val="009511F7"/>
    <w:rsid w:val="0095142B"/>
    <w:rsid w:val="00953A2C"/>
    <w:rsid w:val="009550F1"/>
    <w:rsid w:val="00956F79"/>
    <w:rsid w:val="009609CA"/>
    <w:rsid w:val="00960E40"/>
    <w:rsid w:val="00961F7E"/>
    <w:rsid w:val="00962A6D"/>
    <w:rsid w:val="00963062"/>
    <w:rsid w:val="0096364D"/>
    <w:rsid w:val="00963D04"/>
    <w:rsid w:val="00963D1B"/>
    <w:rsid w:val="00967E50"/>
    <w:rsid w:val="0097065A"/>
    <w:rsid w:val="00970AFC"/>
    <w:rsid w:val="00973E50"/>
    <w:rsid w:val="009741FF"/>
    <w:rsid w:val="00980013"/>
    <w:rsid w:val="00980714"/>
    <w:rsid w:val="00985D5C"/>
    <w:rsid w:val="00991AC5"/>
    <w:rsid w:val="00992F2B"/>
    <w:rsid w:val="009930BA"/>
    <w:rsid w:val="009932B7"/>
    <w:rsid w:val="00993776"/>
    <w:rsid w:val="00993F51"/>
    <w:rsid w:val="00994715"/>
    <w:rsid w:val="009967AB"/>
    <w:rsid w:val="00996A76"/>
    <w:rsid w:val="00996D1A"/>
    <w:rsid w:val="00996F20"/>
    <w:rsid w:val="009A1A80"/>
    <w:rsid w:val="009A2D7F"/>
    <w:rsid w:val="009A3CC6"/>
    <w:rsid w:val="009A789E"/>
    <w:rsid w:val="009B0D95"/>
    <w:rsid w:val="009B0FB9"/>
    <w:rsid w:val="009B12D8"/>
    <w:rsid w:val="009B2E5A"/>
    <w:rsid w:val="009B39F2"/>
    <w:rsid w:val="009B6527"/>
    <w:rsid w:val="009B696D"/>
    <w:rsid w:val="009C1381"/>
    <w:rsid w:val="009C14DE"/>
    <w:rsid w:val="009C3CA2"/>
    <w:rsid w:val="009C4BAC"/>
    <w:rsid w:val="009C704B"/>
    <w:rsid w:val="009D0C62"/>
    <w:rsid w:val="009D31C0"/>
    <w:rsid w:val="009D3840"/>
    <w:rsid w:val="009D41FC"/>
    <w:rsid w:val="009D6300"/>
    <w:rsid w:val="009D67AF"/>
    <w:rsid w:val="009D716A"/>
    <w:rsid w:val="009E009D"/>
    <w:rsid w:val="009E196A"/>
    <w:rsid w:val="009E2011"/>
    <w:rsid w:val="009E296C"/>
    <w:rsid w:val="009E33CF"/>
    <w:rsid w:val="009F022D"/>
    <w:rsid w:val="009F0E8C"/>
    <w:rsid w:val="009F0F83"/>
    <w:rsid w:val="009F14C5"/>
    <w:rsid w:val="009F6127"/>
    <w:rsid w:val="009F627B"/>
    <w:rsid w:val="00A014C7"/>
    <w:rsid w:val="00A01CED"/>
    <w:rsid w:val="00A04412"/>
    <w:rsid w:val="00A04688"/>
    <w:rsid w:val="00A0709E"/>
    <w:rsid w:val="00A07483"/>
    <w:rsid w:val="00A078ED"/>
    <w:rsid w:val="00A10541"/>
    <w:rsid w:val="00A1104F"/>
    <w:rsid w:val="00A121EF"/>
    <w:rsid w:val="00A1224F"/>
    <w:rsid w:val="00A13100"/>
    <w:rsid w:val="00A14CD7"/>
    <w:rsid w:val="00A150A9"/>
    <w:rsid w:val="00A15721"/>
    <w:rsid w:val="00A15A29"/>
    <w:rsid w:val="00A1668A"/>
    <w:rsid w:val="00A17977"/>
    <w:rsid w:val="00A2010F"/>
    <w:rsid w:val="00A2138B"/>
    <w:rsid w:val="00A21831"/>
    <w:rsid w:val="00A22770"/>
    <w:rsid w:val="00A2376B"/>
    <w:rsid w:val="00A25CAA"/>
    <w:rsid w:val="00A31452"/>
    <w:rsid w:val="00A31DF6"/>
    <w:rsid w:val="00A3238F"/>
    <w:rsid w:val="00A3376E"/>
    <w:rsid w:val="00A33C82"/>
    <w:rsid w:val="00A33CC7"/>
    <w:rsid w:val="00A36418"/>
    <w:rsid w:val="00A440FB"/>
    <w:rsid w:val="00A44267"/>
    <w:rsid w:val="00A45CDC"/>
    <w:rsid w:val="00A46048"/>
    <w:rsid w:val="00A4698F"/>
    <w:rsid w:val="00A46A52"/>
    <w:rsid w:val="00A51F68"/>
    <w:rsid w:val="00A5212F"/>
    <w:rsid w:val="00A534E5"/>
    <w:rsid w:val="00A54283"/>
    <w:rsid w:val="00A54C32"/>
    <w:rsid w:val="00A602EC"/>
    <w:rsid w:val="00A64B28"/>
    <w:rsid w:val="00A64D60"/>
    <w:rsid w:val="00A64D9C"/>
    <w:rsid w:val="00A653C4"/>
    <w:rsid w:val="00A65866"/>
    <w:rsid w:val="00A671A6"/>
    <w:rsid w:val="00A677FF"/>
    <w:rsid w:val="00A70036"/>
    <w:rsid w:val="00A701C4"/>
    <w:rsid w:val="00A72993"/>
    <w:rsid w:val="00A73EFA"/>
    <w:rsid w:val="00A7406C"/>
    <w:rsid w:val="00A74205"/>
    <w:rsid w:val="00A749BC"/>
    <w:rsid w:val="00A75FCC"/>
    <w:rsid w:val="00A842B0"/>
    <w:rsid w:val="00A904F3"/>
    <w:rsid w:val="00A90619"/>
    <w:rsid w:val="00A90950"/>
    <w:rsid w:val="00A90FE4"/>
    <w:rsid w:val="00A954F5"/>
    <w:rsid w:val="00A958AC"/>
    <w:rsid w:val="00AA02E3"/>
    <w:rsid w:val="00AA2BB0"/>
    <w:rsid w:val="00AA61B9"/>
    <w:rsid w:val="00AA6B23"/>
    <w:rsid w:val="00AA711C"/>
    <w:rsid w:val="00AB0DF0"/>
    <w:rsid w:val="00AB0FDA"/>
    <w:rsid w:val="00AB153A"/>
    <w:rsid w:val="00AB156B"/>
    <w:rsid w:val="00AB1908"/>
    <w:rsid w:val="00AB28D5"/>
    <w:rsid w:val="00AB69AD"/>
    <w:rsid w:val="00AB7A9F"/>
    <w:rsid w:val="00AC06F1"/>
    <w:rsid w:val="00AC108D"/>
    <w:rsid w:val="00AC1A9C"/>
    <w:rsid w:val="00AC49B0"/>
    <w:rsid w:val="00AC5AA4"/>
    <w:rsid w:val="00AC5D47"/>
    <w:rsid w:val="00AC5FA1"/>
    <w:rsid w:val="00AC647A"/>
    <w:rsid w:val="00AD03E8"/>
    <w:rsid w:val="00AD17A2"/>
    <w:rsid w:val="00AD2DEA"/>
    <w:rsid w:val="00AD4952"/>
    <w:rsid w:val="00AD594C"/>
    <w:rsid w:val="00AD6290"/>
    <w:rsid w:val="00AD66C4"/>
    <w:rsid w:val="00AE12EE"/>
    <w:rsid w:val="00AE2272"/>
    <w:rsid w:val="00AE31C6"/>
    <w:rsid w:val="00AE461F"/>
    <w:rsid w:val="00AE4981"/>
    <w:rsid w:val="00AE4CF2"/>
    <w:rsid w:val="00AE784D"/>
    <w:rsid w:val="00AF0027"/>
    <w:rsid w:val="00AF0A93"/>
    <w:rsid w:val="00AF0CF2"/>
    <w:rsid w:val="00AF1BF7"/>
    <w:rsid w:val="00AF2070"/>
    <w:rsid w:val="00AF2525"/>
    <w:rsid w:val="00AF272F"/>
    <w:rsid w:val="00AF2DEE"/>
    <w:rsid w:val="00AF37A4"/>
    <w:rsid w:val="00AF445B"/>
    <w:rsid w:val="00AF70A9"/>
    <w:rsid w:val="00B02C09"/>
    <w:rsid w:val="00B0337F"/>
    <w:rsid w:val="00B03B2F"/>
    <w:rsid w:val="00B04A74"/>
    <w:rsid w:val="00B04D42"/>
    <w:rsid w:val="00B148F8"/>
    <w:rsid w:val="00B1697A"/>
    <w:rsid w:val="00B17330"/>
    <w:rsid w:val="00B218EE"/>
    <w:rsid w:val="00B22003"/>
    <w:rsid w:val="00B2284D"/>
    <w:rsid w:val="00B2286C"/>
    <w:rsid w:val="00B23AEB"/>
    <w:rsid w:val="00B2438B"/>
    <w:rsid w:val="00B2582A"/>
    <w:rsid w:val="00B26306"/>
    <w:rsid w:val="00B2638C"/>
    <w:rsid w:val="00B26C82"/>
    <w:rsid w:val="00B27C1B"/>
    <w:rsid w:val="00B30B1C"/>
    <w:rsid w:val="00B31000"/>
    <w:rsid w:val="00B312EF"/>
    <w:rsid w:val="00B317F8"/>
    <w:rsid w:val="00B32646"/>
    <w:rsid w:val="00B34893"/>
    <w:rsid w:val="00B34B66"/>
    <w:rsid w:val="00B35752"/>
    <w:rsid w:val="00B365E8"/>
    <w:rsid w:val="00B37045"/>
    <w:rsid w:val="00B4056C"/>
    <w:rsid w:val="00B40A86"/>
    <w:rsid w:val="00B40F57"/>
    <w:rsid w:val="00B4153D"/>
    <w:rsid w:val="00B41D6A"/>
    <w:rsid w:val="00B426A4"/>
    <w:rsid w:val="00B44238"/>
    <w:rsid w:val="00B45965"/>
    <w:rsid w:val="00B45F96"/>
    <w:rsid w:val="00B46A14"/>
    <w:rsid w:val="00B51C3C"/>
    <w:rsid w:val="00B52CDF"/>
    <w:rsid w:val="00B52D02"/>
    <w:rsid w:val="00B53926"/>
    <w:rsid w:val="00B5444A"/>
    <w:rsid w:val="00B54A63"/>
    <w:rsid w:val="00B54F81"/>
    <w:rsid w:val="00B55C18"/>
    <w:rsid w:val="00B562C5"/>
    <w:rsid w:val="00B57325"/>
    <w:rsid w:val="00B60F76"/>
    <w:rsid w:val="00B62EC3"/>
    <w:rsid w:val="00B63049"/>
    <w:rsid w:val="00B6526F"/>
    <w:rsid w:val="00B66ADC"/>
    <w:rsid w:val="00B67188"/>
    <w:rsid w:val="00B7018D"/>
    <w:rsid w:val="00B710F3"/>
    <w:rsid w:val="00B73C84"/>
    <w:rsid w:val="00B81CC3"/>
    <w:rsid w:val="00B82A7C"/>
    <w:rsid w:val="00B82C89"/>
    <w:rsid w:val="00B84736"/>
    <w:rsid w:val="00B85168"/>
    <w:rsid w:val="00B8795F"/>
    <w:rsid w:val="00B87F17"/>
    <w:rsid w:val="00B92D04"/>
    <w:rsid w:val="00B93422"/>
    <w:rsid w:val="00B937DB"/>
    <w:rsid w:val="00B93C2C"/>
    <w:rsid w:val="00B951F4"/>
    <w:rsid w:val="00B95A6E"/>
    <w:rsid w:val="00B95B7B"/>
    <w:rsid w:val="00B95EDE"/>
    <w:rsid w:val="00B97478"/>
    <w:rsid w:val="00BA06B0"/>
    <w:rsid w:val="00BA0AD5"/>
    <w:rsid w:val="00BA5A5A"/>
    <w:rsid w:val="00BA5C69"/>
    <w:rsid w:val="00BA6292"/>
    <w:rsid w:val="00BA673A"/>
    <w:rsid w:val="00BA6DBE"/>
    <w:rsid w:val="00BA78AE"/>
    <w:rsid w:val="00BA7AAE"/>
    <w:rsid w:val="00BB0265"/>
    <w:rsid w:val="00BB0CF7"/>
    <w:rsid w:val="00BB13EF"/>
    <w:rsid w:val="00BB16BE"/>
    <w:rsid w:val="00BB29FE"/>
    <w:rsid w:val="00BB3E1F"/>
    <w:rsid w:val="00BB498A"/>
    <w:rsid w:val="00BB5049"/>
    <w:rsid w:val="00BB6A7E"/>
    <w:rsid w:val="00BC0856"/>
    <w:rsid w:val="00BC2EA2"/>
    <w:rsid w:val="00BC38C0"/>
    <w:rsid w:val="00BC4340"/>
    <w:rsid w:val="00BC569D"/>
    <w:rsid w:val="00BC6461"/>
    <w:rsid w:val="00BC6742"/>
    <w:rsid w:val="00BC686A"/>
    <w:rsid w:val="00BD08B7"/>
    <w:rsid w:val="00BD3D73"/>
    <w:rsid w:val="00BD63DD"/>
    <w:rsid w:val="00BE044C"/>
    <w:rsid w:val="00BE0861"/>
    <w:rsid w:val="00BE2E21"/>
    <w:rsid w:val="00BE3F60"/>
    <w:rsid w:val="00BE465D"/>
    <w:rsid w:val="00BE5475"/>
    <w:rsid w:val="00BE5765"/>
    <w:rsid w:val="00BE5D1D"/>
    <w:rsid w:val="00BE5FA8"/>
    <w:rsid w:val="00BE6D2C"/>
    <w:rsid w:val="00BF05EE"/>
    <w:rsid w:val="00BF11AF"/>
    <w:rsid w:val="00BF1251"/>
    <w:rsid w:val="00BF12C3"/>
    <w:rsid w:val="00BF1340"/>
    <w:rsid w:val="00BF28B5"/>
    <w:rsid w:val="00BF38AB"/>
    <w:rsid w:val="00BF4B2A"/>
    <w:rsid w:val="00BF5491"/>
    <w:rsid w:val="00BF6929"/>
    <w:rsid w:val="00BF6D10"/>
    <w:rsid w:val="00BF6EF7"/>
    <w:rsid w:val="00BF793B"/>
    <w:rsid w:val="00C010E7"/>
    <w:rsid w:val="00C0241F"/>
    <w:rsid w:val="00C02A56"/>
    <w:rsid w:val="00C02A62"/>
    <w:rsid w:val="00C02B04"/>
    <w:rsid w:val="00C03517"/>
    <w:rsid w:val="00C044F4"/>
    <w:rsid w:val="00C05A1A"/>
    <w:rsid w:val="00C063E3"/>
    <w:rsid w:val="00C065B3"/>
    <w:rsid w:val="00C0694B"/>
    <w:rsid w:val="00C104F6"/>
    <w:rsid w:val="00C110EC"/>
    <w:rsid w:val="00C11389"/>
    <w:rsid w:val="00C117DA"/>
    <w:rsid w:val="00C11E4C"/>
    <w:rsid w:val="00C15273"/>
    <w:rsid w:val="00C17A1A"/>
    <w:rsid w:val="00C20D59"/>
    <w:rsid w:val="00C2131E"/>
    <w:rsid w:val="00C216E2"/>
    <w:rsid w:val="00C224CB"/>
    <w:rsid w:val="00C2417C"/>
    <w:rsid w:val="00C30284"/>
    <w:rsid w:val="00C30ED1"/>
    <w:rsid w:val="00C31600"/>
    <w:rsid w:val="00C31730"/>
    <w:rsid w:val="00C3232A"/>
    <w:rsid w:val="00C326F5"/>
    <w:rsid w:val="00C33633"/>
    <w:rsid w:val="00C33DF1"/>
    <w:rsid w:val="00C34990"/>
    <w:rsid w:val="00C36B29"/>
    <w:rsid w:val="00C40C27"/>
    <w:rsid w:val="00C40D96"/>
    <w:rsid w:val="00C411B6"/>
    <w:rsid w:val="00C433B2"/>
    <w:rsid w:val="00C45484"/>
    <w:rsid w:val="00C46319"/>
    <w:rsid w:val="00C47028"/>
    <w:rsid w:val="00C47573"/>
    <w:rsid w:val="00C476BF"/>
    <w:rsid w:val="00C47726"/>
    <w:rsid w:val="00C47F29"/>
    <w:rsid w:val="00C53CE8"/>
    <w:rsid w:val="00C54394"/>
    <w:rsid w:val="00C548E5"/>
    <w:rsid w:val="00C54917"/>
    <w:rsid w:val="00C56282"/>
    <w:rsid w:val="00C565BD"/>
    <w:rsid w:val="00C569B4"/>
    <w:rsid w:val="00C5788A"/>
    <w:rsid w:val="00C61158"/>
    <w:rsid w:val="00C611C3"/>
    <w:rsid w:val="00C61C90"/>
    <w:rsid w:val="00C61CE6"/>
    <w:rsid w:val="00C625AE"/>
    <w:rsid w:val="00C62F0F"/>
    <w:rsid w:val="00C64232"/>
    <w:rsid w:val="00C646CE"/>
    <w:rsid w:val="00C65BA4"/>
    <w:rsid w:val="00C67641"/>
    <w:rsid w:val="00C679ED"/>
    <w:rsid w:val="00C7055F"/>
    <w:rsid w:val="00C7084B"/>
    <w:rsid w:val="00C70C5E"/>
    <w:rsid w:val="00C719E5"/>
    <w:rsid w:val="00C723B8"/>
    <w:rsid w:val="00C72E95"/>
    <w:rsid w:val="00C74B90"/>
    <w:rsid w:val="00C75485"/>
    <w:rsid w:val="00C75CCB"/>
    <w:rsid w:val="00C76E6B"/>
    <w:rsid w:val="00C77A15"/>
    <w:rsid w:val="00C826CD"/>
    <w:rsid w:val="00C8324C"/>
    <w:rsid w:val="00C84594"/>
    <w:rsid w:val="00C846BD"/>
    <w:rsid w:val="00C84A1B"/>
    <w:rsid w:val="00C8561B"/>
    <w:rsid w:val="00C858F8"/>
    <w:rsid w:val="00C860B1"/>
    <w:rsid w:val="00C873A1"/>
    <w:rsid w:val="00C92FD7"/>
    <w:rsid w:val="00C93E5D"/>
    <w:rsid w:val="00C943BA"/>
    <w:rsid w:val="00C9455F"/>
    <w:rsid w:val="00C94F5C"/>
    <w:rsid w:val="00C95BF7"/>
    <w:rsid w:val="00C9609E"/>
    <w:rsid w:val="00C965F4"/>
    <w:rsid w:val="00C97AE0"/>
    <w:rsid w:val="00C97B6C"/>
    <w:rsid w:val="00C97BFD"/>
    <w:rsid w:val="00CA7DEC"/>
    <w:rsid w:val="00CB03A2"/>
    <w:rsid w:val="00CB0850"/>
    <w:rsid w:val="00CB115F"/>
    <w:rsid w:val="00CB139F"/>
    <w:rsid w:val="00CB1529"/>
    <w:rsid w:val="00CB16BB"/>
    <w:rsid w:val="00CB6AEA"/>
    <w:rsid w:val="00CB78BE"/>
    <w:rsid w:val="00CC1822"/>
    <w:rsid w:val="00CC2820"/>
    <w:rsid w:val="00CC2F6F"/>
    <w:rsid w:val="00CC3B24"/>
    <w:rsid w:val="00CC4EE6"/>
    <w:rsid w:val="00CC5F21"/>
    <w:rsid w:val="00CC6895"/>
    <w:rsid w:val="00CC7948"/>
    <w:rsid w:val="00CD0D78"/>
    <w:rsid w:val="00CD0EF1"/>
    <w:rsid w:val="00CD1048"/>
    <w:rsid w:val="00CD34B5"/>
    <w:rsid w:val="00CD40A4"/>
    <w:rsid w:val="00CD491F"/>
    <w:rsid w:val="00CD531B"/>
    <w:rsid w:val="00CD59BC"/>
    <w:rsid w:val="00CD5BDB"/>
    <w:rsid w:val="00CD770F"/>
    <w:rsid w:val="00CD7A59"/>
    <w:rsid w:val="00CE0E89"/>
    <w:rsid w:val="00CE1FAB"/>
    <w:rsid w:val="00CE24BB"/>
    <w:rsid w:val="00CE2807"/>
    <w:rsid w:val="00CE2AAB"/>
    <w:rsid w:val="00CE2E1C"/>
    <w:rsid w:val="00CE4201"/>
    <w:rsid w:val="00CE53FA"/>
    <w:rsid w:val="00CE71F6"/>
    <w:rsid w:val="00CF0EA0"/>
    <w:rsid w:val="00CF1346"/>
    <w:rsid w:val="00CF19FF"/>
    <w:rsid w:val="00CF2015"/>
    <w:rsid w:val="00CF226E"/>
    <w:rsid w:val="00CF30DA"/>
    <w:rsid w:val="00CF3A1F"/>
    <w:rsid w:val="00CF3A6C"/>
    <w:rsid w:val="00CF48E0"/>
    <w:rsid w:val="00CF652E"/>
    <w:rsid w:val="00CF6E1C"/>
    <w:rsid w:val="00CF753F"/>
    <w:rsid w:val="00D00ED2"/>
    <w:rsid w:val="00D0205D"/>
    <w:rsid w:val="00D035B4"/>
    <w:rsid w:val="00D03E40"/>
    <w:rsid w:val="00D04415"/>
    <w:rsid w:val="00D04647"/>
    <w:rsid w:val="00D06515"/>
    <w:rsid w:val="00D07C27"/>
    <w:rsid w:val="00D14C69"/>
    <w:rsid w:val="00D14E34"/>
    <w:rsid w:val="00D15646"/>
    <w:rsid w:val="00D162B3"/>
    <w:rsid w:val="00D20040"/>
    <w:rsid w:val="00D20A10"/>
    <w:rsid w:val="00D23AE8"/>
    <w:rsid w:val="00D245E1"/>
    <w:rsid w:val="00D246C2"/>
    <w:rsid w:val="00D25299"/>
    <w:rsid w:val="00D25E20"/>
    <w:rsid w:val="00D25EC8"/>
    <w:rsid w:val="00D307F6"/>
    <w:rsid w:val="00D32142"/>
    <w:rsid w:val="00D344D3"/>
    <w:rsid w:val="00D34663"/>
    <w:rsid w:val="00D3562B"/>
    <w:rsid w:val="00D365B7"/>
    <w:rsid w:val="00D3665E"/>
    <w:rsid w:val="00D37019"/>
    <w:rsid w:val="00D3789A"/>
    <w:rsid w:val="00D410FA"/>
    <w:rsid w:val="00D41579"/>
    <w:rsid w:val="00D41EF4"/>
    <w:rsid w:val="00D44264"/>
    <w:rsid w:val="00D442F6"/>
    <w:rsid w:val="00D46166"/>
    <w:rsid w:val="00D473A0"/>
    <w:rsid w:val="00D47A20"/>
    <w:rsid w:val="00D5081D"/>
    <w:rsid w:val="00D5205B"/>
    <w:rsid w:val="00D520CF"/>
    <w:rsid w:val="00D53CEB"/>
    <w:rsid w:val="00D56D54"/>
    <w:rsid w:val="00D57437"/>
    <w:rsid w:val="00D57B62"/>
    <w:rsid w:val="00D60E05"/>
    <w:rsid w:val="00D61091"/>
    <w:rsid w:val="00D61D35"/>
    <w:rsid w:val="00D62306"/>
    <w:rsid w:val="00D626D8"/>
    <w:rsid w:val="00D62A7E"/>
    <w:rsid w:val="00D6351C"/>
    <w:rsid w:val="00D67ED7"/>
    <w:rsid w:val="00D70B9B"/>
    <w:rsid w:val="00D71062"/>
    <w:rsid w:val="00D719C6"/>
    <w:rsid w:val="00D73210"/>
    <w:rsid w:val="00D7377C"/>
    <w:rsid w:val="00D73C3B"/>
    <w:rsid w:val="00D73F89"/>
    <w:rsid w:val="00D75034"/>
    <w:rsid w:val="00D776F2"/>
    <w:rsid w:val="00D82A4F"/>
    <w:rsid w:val="00D843F9"/>
    <w:rsid w:val="00D85107"/>
    <w:rsid w:val="00D87574"/>
    <w:rsid w:val="00D9165B"/>
    <w:rsid w:val="00D94439"/>
    <w:rsid w:val="00D947E5"/>
    <w:rsid w:val="00D953E8"/>
    <w:rsid w:val="00D9628E"/>
    <w:rsid w:val="00D97596"/>
    <w:rsid w:val="00DA09F0"/>
    <w:rsid w:val="00DA0FAE"/>
    <w:rsid w:val="00DA3D54"/>
    <w:rsid w:val="00DB28F5"/>
    <w:rsid w:val="00DB5E8E"/>
    <w:rsid w:val="00DB7806"/>
    <w:rsid w:val="00DB7E00"/>
    <w:rsid w:val="00DC1340"/>
    <w:rsid w:val="00DC1A20"/>
    <w:rsid w:val="00DC26BA"/>
    <w:rsid w:val="00DC2B75"/>
    <w:rsid w:val="00DC4119"/>
    <w:rsid w:val="00DC5932"/>
    <w:rsid w:val="00DC7D1C"/>
    <w:rsid w:val="00DD0F4E"/>
    <w:rsid w:val="00DD1A09"/>
    <w:rsid w:val="00DD1DAB"/>
    <w:rsid w:val="00DD247F"/>
    <w:rsid w:val="00DD2A62"/>
    <w:rsid w:val="00DD3550"/>
    <w:rsid w:val="00DD572F"/>
    <w:rsid w:val="00DD63D7"/>
    <w:rsid w:val="00DD7EF9"/>
    <w:rsid w:val="00DE07CC"/>
    <w:rsid w:val="00DE0DBA"/>
    <w:rsid w:val="00DE0E92"/>
    <w:rsid w:val="00DE1834"/>
    <w:rsid w:val="00DE6521"/>
    <w:rsid w:val="00DE686E"/>
    <w:rsid w:val="00DE7BCF"/>
    <w:rsid w:val="00DF0813"/>
    <w:rsid w:val="00DF0CBF"/>
    <w:rsid w:val="00DF21A3"/>
    <w:rsid w:val="00DF2716"/>
    <w:rsid w:val="00DF33E6"/>
    <w:rsid w:val="00DF79FD"/>
    <w:rsid w:val="00DF7EDB"/>
    <w:rsid w:val="00E000E2"/>
    <w:rsid w:val="00E00D12"/>
    <w:rsid w:val="00E02440"/>
    <w:rsid w:val="00E0339F"/>
    <w:rsid w:val="00E06992"/>
    <w:rsid w:val="00E1181F"/>
    <w:rsid w:val="00E118C2"/>
    <w:rsid w:val="00E1300C"/>
    <w:rsid w:val="00E13B7C"/>
    <w:rsid w:val="00E14DF1"/>
    <w:rsid w:val="00E179F7"/>
    <w:rsid w:val="00E20F08"/>
    <w:rsid w:val="00E2332B"/>
    <w:rsid w:val="00E24CC2"/>
    <w:rsid w:val="00E26700"/>
    <w:rsid w:val="00E30634"/>
    <w:rsid w:val="00E30CD8"/>
    <w:rsid w:val="00E31930"/>
    <w:rsid w:val="00E31A49"/>
    <w:rsid w:val="00E3357A"/>
    <w:rsid w:val="00E336A1"/>
    <w:rsid w:val="00E338D6"/>
    <w:rsid w:val="00E34556"/>
    <w:rsid w:val="00E345C2"/>
    <w:rsid w:val="00E35817"/>
    <w:rsid w:val="00E35D92"/>
    <w:rsid w:val="00E36199"/>
    <w:rsid w:val="00E361A1"/>
    <w:rsid w:val="00E43658"/>
    <w:rsid w:val="00E45FB8"/>
    <w:rsid w:val="00E46647"/>
    <w:rsid w:val="00E467D3"/>
    <w:rsid w:val="00E471E4"/>
    <w:rsid w:val="00E5138D"/>
    <w:rsid w:val="00E52D41"/>
    <w:rsid w:val="00E53016"/>
    <w:rsid w:val="00E55E8E"/>
    <w:rsid w:val="00E567DB"/>
    <w:rsid w:val="00E56BA1"/>
    <w:rsid w:val="00E63324"/>
    <w:rsid w:val="00E64DEB"/>
    <w:rsid w:val="00E66492"/>
    <w:rsid w:val="00E66AC9"/>
    <w:rsid w:val="00E670A4"/>
    <w:rsid w:val="00E70536"/>
    <w:rsid w:val="00E72533"/>
    <w:rsid w:val="00E73B59"/>
    <w:rsid w:val="00E774F4"/>
    <w:rsid w:val="00E808A6"/>
    <w:rsid w:val="00E80CBB"/>
    <w:rsid w:val="00E81AF8"/>
    <w:rsid w:val="00E8247E"/>
    <w:rsid w:val="00E83657"/>
    <w:rsid w:val="00E8388E"/>
    <w:rsid w:val="00E84794"/>
    <w:rsid w:val="00E85A95"/>
    <w:rsid w:val="00E86F1B"/>
    <w:rsid w:val="00E8712C"/>
    <w:rsid w:val="00E9013A"/>
    <w:rsid w:val="00E92571"/>
    <w:rsid w:val="00E93DC9"/>
    <w:rsid w:val="00E94E9C"/>
    <w:rsid w:val="00E97F47"/>
    <w:rsid w:val="00EA6793"/>
    <w:rsid w:val="00EB02CF"/>
    <w:rsid w:val="00EB1F45"/>
    <w:rsid w:val="00EB496C"/>
    <w:rsid w:val="00EB5302"/>
    <w:rsid w:val="00EB588B"/>
    <w:rsid w:val="00EB59AC"/>
    <w:rsid w:val="00EB7657"/>
    <w:rsid w:val="00EB7B1E"/>
    <w:rsid w:val="00EC052A"/>
    <w:rsid w:val="00EC0B8C"/>
    <w:rsid w:val="00EC0FBA"/>
    <w:rsid w:val="00EC106C"/>
    <w:rsid w:val="00EC1AB6"/>
    <w:rsid w:val="00EC5142"/>
    <w:rsid w:val="00EC5836"/>
    <w:rsid w:val="00EC5EE5"/>
    <w:rsid w:val="00EC76ED"/>
    <w:rsid w:val="00ED0133"/>
    <w:rsid w:val="00ED1A5C"/>
    <w:rsid w:val="00ED4973"/>
    <w:rsid w:val="00ED4F5E"/>
    <w:rsid w:val="00ED5B1F"/>
    <w:rsid w:val="00ED77C8"/>
    <w:rsid w:val="00EE0693"/>
    <w:rsid w:val="00EE29CD"/>
    <w:rsid w:val="00EE30B7"/>
    <w:rsid w:val="00EE318E"/>
    <w:rsid w:val="00EE4545"/>
    <w:rsid w:val="00EE4870"/>
    <w:rsid w:val="00EE4F43"/>
    <w:rsid w:val="00EE55FB"/>
    <w:rsid w:val="00EE58A9"/>
    <w:rsid w:val="00EE613E"/>
    <w:rsid w:val="00EE72DD"/>
    <w:rsid w:val="00EF23FD"/>
    <w:rsid w:val="00EF47A3"/>
    <w:rsid w:val="00EF60C8"/>
    <w:rsid w:val="00EF6978"/>
    <w:rsid w:val="00EF6B26"/>
    <w:rsid w:val="00EF716F"/>
    <w:rsid w:val="00EF77EB"/>
    <w:rsid w:val="00EF7BEF"/>
    <w:rsid w:val="00EF7C43"/>
    <w:rsid w:val="00F01971"/>
    <w:rsid w:val="00F0738F"/>
    <w:rsid w:val="00F100DF"/>
    <w:rsid w:val="00F104E5"/>
    <w:rsid w:val="00F115D9"/>
    <w:rsid w:val="00F117EC"/>
    <w:rsid w:val="00F124B5"/>
    <w:rsid w:val="00F1252A"/>
    <w:rsid w:val="00F140AD"/>
    <w:rsid w:val="00F143D7"/>
    <w:rsid w:val="00F159DD"/>
    <w:rsid w:val="00F16991"/>
    <w:rsid w:val="00F1718D"/>
    <w:rsid w:val="00F2093A"/>
    <w:rsid w:val="00F212A4"/>
    <w:rsid w:val="00F2174C"/>
    <w:rsid w:val="00F259FE"/>
    <w:rsid w:val="00F25E50"/>
    <w:rsid w:val="00F2659A"/>
    <w:rsid w:val="00F32618"/>
    <w:rsid w:val="00F32C9D"/>
    <w:rsid w:val="00F3328C"/>
    <w:rsid w:val="00F3351C"/>
    <w:rsid w:val="00F34280"/>
    <w:rsid w:val="00F34F33"/>
    <w:rsid w:val="00F36EED"/>
    <w:rsid w:val="00F423E3"/>
    <w:rsid w:val="00F42436"/>
    <w:rsid w:val="00F43DBA"/>
    <w:rsid w:val="00F44C77"/>
    <w:rsid w:val="00F46196"/>
    <w:rsid w:val="00F46CFA"/>
    <w:rsid w:val="00F52158"/>
    <w:rsid w:val="00F55A58"/>
    <w:rsid w:val="00F565E1"/>
    <w:rsid w:val="00F565F7"/>
    <w:rsid w:val="00F57F38"/>
    <w:rsid w:val="00F57FE6"/>
    <w:rsid w:val="00F63F14"/>
    <w:rsid w:val="00F64995"/>
    <w:rsid w:val="00F657CB"/>
    <w:rsid w:val="00F70662"/>
    <w:rsid w:val="00F7101D"/>
    <w:rsid w:val="00F7260C"/>
    <w:rsid w:val="00F73AAE"/>
    <w:rsid w:val="00F7407E"/>
    <w:rsid w:val="00F76E04"/>
    <w:rsid w:val="00F775FE"/>
    <w:rsid w:val="00F8062D"/>
    <w:rsid w:val="00F81195"/>
    <w:rsid w:val="00F8217C"/>
    <w:rsid w:val="00F82238"/>
    <w:rsid w:val="00F8240D"/>
    <w:rsid w:val="00F844BC"/>
    <w:rsid w:val="00F8530A"/>
    <w:rsid w:val="00F85378"/>
    <w:rsid w:val="00F8644B"/>
    <w:rsid w:val="00F86BFC"/>
    <w:rsid w:val="00F86C5A"/>
    <w:rsid w:val="00F87E7A"/>
    <w:rsid w:val="00F87F4C"/>
    <w:rsid w:val="00F91CD4"/>
    <w:rsid w:val="00F92DDE"/>
    <w:rsid w:val="00F95CE7"/>
    <w:rsid w:val="00F9799B"/>
    <w:rsid w:val="00FA16B4"/>
    <w:rsid w:val="00FA23D1"/>
    <w:rsid w:val="00FA31ED"/>
    <w:rsid w:val="00FA36EB"/>
    <w:rsid w:val="00FA4922"/>
    <w:rsid w:val="00FA49DC"/>
    <w:rsid w:val="00FA4B09"/>
    <w:rsid w:val="00FA6D94"/>
    <w:rsid w:val="00FB0852"/>
    <w:rsid w:val="00FB09C2"/>
    <w:rsid w:val="00FB1917"/>
    <w:rsid w:val="00FB2CB4"/>
    <w:rsid w:val="00FB3AA7"/>
    <w:rsid w:val="00FB3EA9"/>
    <w:rsid w:val="00FB62FE"/>
    <w:rsid w:val="00FB64BA"/>
    <w:rsid w:val="00FC0A50"/>
    <w:rsid w:val="00FC7442"/>
    <w:rsid w:val="00FD07F2"/>
    <w:rsid w:val="00FD21F0"/>
    <w:rsid w:val="00FD22EB"/>
    <w:rsid w:val="00FD2B3D"/>
    <w:rsid w:val="00FD3EDB"/>
    <w:rsid w:val="00FE6819"/>
    <w:rsid w:val="00FE7A55"/>
    <w:rsid w:val="00FF0BAA"/>
    <w:rsid w:val="00FF1D88"/>
    <w:rsid w:val="00FF1F95"/>
    <w:rsid w:val="00FF2736"/>
    <w:rsid w:val="00FF27C7"/>
    <w:rsid w:val="00FF3811"/>
    <w:rsid w:val="00FF462B"/>
    <w:rsid w:val="00FF50D3"/>
    <w:rsid w:val="00FF5FA0"/>
    <w:rsid w:val="00FF7489"/>
    <w:rsid w:val="04568E71"/>
    <w:rsid w:val="0567A7FC"/>
    <w:rsid w:val="2545FFEB"/>
    <w:rsid w:val="333DDCA3"/>
    <w:rsid w:val="4BB95398"/>
    <w:rsid w:val="523EEFA8"/>
    <w:rsid w:val="6536ADF5"/>
    <w:rsid w:val="69EF0C55"/>
    <w:rsid w:val="7DC7EF5B"/>
    <w:rsid w:val="7EB59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3130"/>
  <w15:chartTrackingRefBased/>
  <w15:docId w15:val="{6C4EBAE2-B3A1-45EB-8027-4C410545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168"/>
    <w:pPr>
      <w:spacing w:before="120" w:after="120" w:line="276" w:lineRule="auto"/>
      <w:ind w:firstLine="284"/>
      <w:jc w:val="both"/>
    </w:pPr>
    <w:rPr>
      <w:rFonts w:ascii="Arial" w:eastAsia="Arial" w:hAnsi="Arial" w:cs="Arial"/>
      <w:lang w:val="vi"/>
    </w:rPr>
  </w:style>
  <w:style w:type="paragraph" w:styleId="Heading1">
    <w:name w:val="heading 1"/>
    <w:basedOn w:val="Normal"/>
    <w:next w:val="Normal"/>
    <w:link w:val="Heading1Char"/>
    <w:uiPriority w:val="9"/>
    <w:qFormat/>
    <w:rsid w:val="00DB28F5"/>
    <w:pPr>
      <w:pageBreakBefore/>
      <w:numPr>
        <w:numId w:val="2"/>
      </w:numPr>
      <w:spacing w:before="480"/>
      <w:ind w:left="993" w:hanging="993"/>
      <w:outlineLvl w:val="0"/>
    </w:pPr>
    <w:rPr>
      <w:rFonts w:eastAsia="Times New Roman"/>
      <w:b/>
      <w:sz w:val="44"/>
      <w:szCs w:val="46"/>
    </w:rPr>
  </w:style>
  <w:style w:type="paragraph" w:styleId="Heading2">
    <w:name w:val="heading 2"/>
    <w:basedOn w:val="Heading1"/>
    <w:next w:val="Normal"/>
    <w:link w:val="Heading2Char"/>
    <w:uiPriority w:val="9"/>
    <w:unhideWhenUsed/>
    <w:qFormat/>
    <w:rsid w:val="00DB28F5"/>
    <w:pPr>
      <w:pageBreakBefore w:val="0"/>
      <w:numPr>
        <w:ilvl w:val="1"/>
      </w:numPr>
      <w:ind w:left="993" w:hanging="993"/>
      <w:outlineLvl w:val="1"/>
    </w:pPr>
    <w:rPr>
      <w:sz w:val="32"/>
      <w:szCs w:val="32"/>
    </w:rPr>
  </w:style>
  <w:style w:type="paragraph" w:styleId="Heading3">
    <w:name w:val="heading 3"/>
    <w:basedOn w:val="ListParagraph"/>
    <w:next w:val="Normal"/>
    <w:link w:val="Heading3Char"/>
    <w:uiPriority w:val="9"/>
    <w:unhideWhenUsed/>
    <w:qFormat/>
    <w:rsid w:val="00DB28F5"/>
    <w:pPr>
      <w:numPr>
        <w:ilvl w:val="2"/>
        <w:numId w:val="2"/>
      </w:numPr>
      <w:spacing w:before="240"/>
      <w:ind w:left="993" w:hanging="993"/>
      <w:outlineLvl w:val="2"/>
    </w:pPr>
    <w:rPr>
      <w:b/>
      <w:sz w:val="28"/>
      <w:lang w:val="en-US"/>
    </w:rPr>
  </w:style>
  <w:style w:type="paragraph" w:styleId="Heading4">
    <w:name w:val="heading 4"/>
    <w:basedOn w:val="ListParagraph"/>
    <w:next w:val="Normal"/>
    <w:link w:val="Heading4Char"/>
    <w:uiPriority w:val="9"/>
    <w:unhideWhenUsed/>
    <w:qFormat/>
    <w:rsid w:val="00DB28F5"/>
    <w:pPr>
      <w:numPr>
        <w:ilvl w:val="3"/>
        <w:numId w:val="2"/>
      </w:numPr>
      <w:ind w:left="993" w:hanging="993"/>
      <w:outlineLvl w:val="3"/>
    </w:pPr>
    <w:rPr>
      <w:b/>
      <w:sz w:val="24"/>
      <w:lang w:val="en-US"/>
    </w:rPr>
  </w:style>
  <w:style w:type="paragraph" w:styleId="Heading5">
    <w:name w:val="heading 5"/>
    <w:basedOn w:val="ListParagraph"/>
    <w:next w:val="Normal"/>
    <w:link w:val="Heading5Char"/>
    <w:uiPriority w:val="9"/>
    <w:unhideWhenUsed/>
    <w:qFormat/>
    <w:rsid w:val="009F0E8C"/>
    <w:pPr>
      <w:numPr>
        <w:ilvl w:val="4"/>
        <w:numId w:val="2"/>
      </w:numPr>
      <w:ind w:left="993" w:hanging="993"/>
      <w:outlineLvl w:val="4"/>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8F5"/>
    <w:rPr>
      <w:rFonts w:ascii="Arial" w:hAnsi="Arial" w:cs="Arial"/>
      <w:b/>
      <w:sz w:val="44"/>
      <w:szCs w:val="46"/>
      <w:lang w:val="vi"/>
    </w:rPr>
  </w:style>
  <w:style w:type="character" w:customStyle="1" w:styleId="Heading2Char">
    <w:name w:val="Heading 2 Char"/>
    <w:basedOn w:val="DefaultParagraphFont"/>
    <w:link w:val="Heading2"/>
    <w:uiPriority w:val="9"/>
    <w:rsid w:val="00DB28F5"/>
    <w:rPr>
      <w:rFonts w:ascii="Arial" w:hAnsi="Arial" w:cs="Arial"/>
      <w:b/>
      <w:sz w:val="32"/>
      <w:szCs w:val="32"/>
      <w:lang w:val="vi"/>
    </w:rPr>
  </w:style>
  <w:style w:type="character" w:customStyle="1" w:styleId="Heading3Char">
    <w:name w:val="Heading 3 Char"/>
    <w:basedOn w:val="DefaultParagraphFont"/>
    <w:link w:val="Heading3"/>
    <w:uiPriority w:val="9"/>
    <w:rsid w:val="00DB28F5"/>
    <w:rPr>
      <w:rFonts w:ascii="Arial" w:eastAsia="Arial" w:hAnsi="Arial" w:cs="Arial"/>
      <w:b/>
      <w:sz w:val="28"/>
    </w:rPr>
  </w:style>
  <w:style w:type="character" w:customStyle="1" w:styleId="Heading4Char">
    <w:name w:val="Heading 4 Char"/>
    <w:basedOn w:val="DefaultParagraphFont"/>
    <w:link w:val="Heading4"/>
    <w:uiPriority w:val="9"/>
    <w:rsid w:val="00DB28F5"/>
    <w:rPr>
      <w:rFonts w:ascii="Arial" w:eastAsia="Arial" w:hAnsi="Arial" w:cs="Arial"/>
      <w:b/>
      <w:sz w:val="24"/>
    </w:rPr>
  </w:style>
  <w:style w:type="character" w:customStyle="1" w:styleId="Heading5Char">
    <w:name w:val="Heading 5 Char"/>
    <w:basedOn w:val="DefaultParagraphFont"/>
    <w:link w:val="Heading5"/>
    <w:uiPriority w:val="9"/>
    <w:rsid w:val="009F0E8C"/>
    <w:rPr>
      <w:rFonts w:ascii="Arial" w:eastAsia="Arial" w:hAnsi="Arial" w:cs="Arial"/>
      <w:b/>
    </w:rPr>
  </w:style>
  <w:style w:type="paragraph" w:customStyle="1" w:styleId="ListItem">
    <w:name w:val="ListItem"/>
    <w:basedOn w:val="Heading1"/>
    <w:link w:val="ListItemChar"/>
    <w:qFormat/>
    <w:rsid w:val="009F0E8C"/>
    <w:pPr>
      <w:numPr>
        <w:numId w:val="1"/>
      </w:numPr>
      <w:spacing w:before="0" w:after="0"/>
    </w:pPr>
    <w:rPr>
      <w:b w:val="0"/>
    </w:rPr>
  </w:style>
  <w:style w:type="paragraph" w:styleId="ListParagraph">
    <w:name w:val="List Paragraph"/>
    <w:basedOn w:val="Normal"/>
    <w:link w:val="ListParagraphChar"/>
    <w:uiPriority w:val="34"/>
    <w:qFormat/>
    <w:rsid w:val="009F0E8C"/>
    <w:pPr>
      <w:ind w:left="720"/>
      <w:contextualSpacing/>
    </w:pPr>
  </w:style>
  <w:style w:type="character" w:customStyle="1" w:styleId="ListItemChar">
    <w:name w:val="ListItem Char"/>
    <w:basedOn w:val="Heading1Char"/>
    <w:link w:val="ListItem"/>
    <w:rsid w:val="009F0E8C"/>
    <w:rPr>
      <w:rFonts w:ascii="Arial" w:hAnsi="Arial" w:cs="Arial"/>
      <w:b w:val="0"/>
      <w:sz w:val="44"/>
      <w:szCs w:val="46"/>
      <w:lang w:val="vi"/>
    </w:rPr>
  </w:style>
  <w:style w:type="paragraph" w:styleId="Header">
    <w:name w:val="header"/>
    <w:basedOn w:val="Normal"/>
    <w:link w:val="HeaderChar"/>
    <w:uiPriority w:val="99"/>
    <w:unhideWhenUsed/>
    <w:rsid w:val="009F0E8C"/>
    <w:pPr>
      <w:tabs>
        <w:tab w:val="center" w:pos="4680"/>
        <w:tab w:val="right" w:pos="9360"/>
      </w:tabs>
      <w:spacing w:line="240" w:lineRule="auto"/>
    </w:pPr>
  </w:style>
  <w:style w:type="character" w:customStyle="1" w:styleId="HeaderChar">
    <w:name w:val="Header Char"/>
    <w:basedOn w:val="DefaultParagraphFont"/>
    <w:link w:val="Header"/>
    <w:uiPriority w:val="99"/>
    <w:rsid w:val="009F0E8C"/>
    <w:rPr>
      <w:rFonts w:ascii="Arial" w:eastAsia="Arial" w:hAnsi="Arial" w:cs="Arial"/>
      <w:lang w:val="vi"/>
    </w:rPr>
  </w:style>
  <w:style w:type="paragraph" w:styleId="Footer">
    <w:name w:val="footer"/>
    <w:basedOn w:val="Normal"/>
    <w:link w:val="FooterChar"/>
    <w:uiPriority w:val="99"/>
    <w:unhideWhenUsed/>
    <w:rsid w:val="009F0E8C"/>
    <w:pPr>
      <w:tabs>
        <w:tab w:val="center" w:pos="4680"/>
        <w:tab w:val="right" w:pos="9360"/>
      </w:tabs>
      <w:spacing w:line="240" w:lineRule="auto"/>
    </w:pPr>
  </w:style>
  <w:style w:type="character" w:customStyle="1" w:styleId="FooterChar">
    <w:name w:val="Footer Char"/>
    <w:basedOn w:val="DefaultParagraphFont"/>
    <w:link w:val="Footer"/>
    <w:uiPriority w:val="99"/>
    <w:rsid w:val="009F0E8C"/>
    <w:rPr>
      <w:rFonts w:ascii="Arial" w:eastAsia="Arial" w:hAnsi="Arial" w:cs="Arial"/>
      <w:lang w:val="vi"/>
    </w:rPr>
  </w:style>
  <w:style w:type="table" w:styleId="TableGrid">
    <w:name w:val="Table Grid"/>
    <w:basedOn w:val="TableNormal"/>
    <w:uiPriority w:val="59"/>
    <w:rsid w:val="009F0E8C"/>
    <w:pPr>
      <w:spacing w:after="0" w:line="240" w:lineRule="auto"/>
    </w:pPr>
    <w:rPr>
      <w:rFonts w:ascii="Arial" w:eastAsia="Arial" w:hAnsi="Arial" w:cs="Arial"/>
      <w:lang w:val="v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F0E8C"/>
    <w:rPr>
      <w:sz w:val="16"/>
      <w:szCs w:val="16"/>
    </w:rPr>
  </w:style>
  <w:style w:type="paragraph" w:styleId="CommentText">
    <w:name w:val="annotation text"/>
    <w:basedOn w:val="Normal"/>
    <w:link w:val="CommentTextChar"/>
    <w:uiPriority w:val="99"/>
    <w:unhideWhenUsed/>
    <w:rsid w:val="009F0E8C"/>
    <w:pPr>
      <w:spacing w:line="240" w:lineRule="auto"/>
    </w:pPr>
    <w:rPr>
      <w:sz w:val="20"/>
      <w:szCs w:val="20"/>
    </w:rPr>
  </w:style>
  <w:style w:type="character" w:customStyle="1" w:styleId="CommentTextChar">
    <w:name w:val="Comment Text Char"/>
    <w:basedOn w:val="DefaultParagraphFont"/>
    <w:link w:val="CommentText"/>
    <w:uiPriority w:val="99"/>
    <w:rsid w:val="009F0E8C"/>
    <w:rPr>
      <w:rFonts w:ascii="Arial" w:eastAsia="Arial" w:hAnsi="Arial" w:cs="Arial"/>
      <w:sz w:val="20"/>
      <w:szCs w:val="20"/>
      <w:lang w:val="vi"/>
    </w:rPr>
  </w:style>
  <w:style w:type="paragraph" w:styleId="NormalWeb">
    <w:name w:val="Normal (Web)"/>
    <w:basedOn w:val="Normal"/>
    <w:uiPriority w:val="99"/>
    <w:unhideWhenUsed/>
    <w:rsid w:val="009F0E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F0E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E8C"/>
    <w:rPr>
      <w:rFonts w:ascii="Segoe UI" w:eastAsia="Arial" w:hAnsi="Segoe UI" w:cs="Segoe UI"/>
      <w:sz w:val="18"/>
      <w:szCs w:val="18"/>
      <w:lang w:val="vi"/>
    </w:rPr>
  </w:style>
  <w:style w:type="paragraph" w:customStyle="1" w:styleId="Comment">
    <w:name w:val="Comment"/>
    <w:basedOn w:val="Normal"/>
    <w:link w:val="CommentChar"/>
    <w:qFormat/>
    <w:rsid w:val="009F0E8C"/>
    <w:rPr>
      <w:rFonts w:ascii="Times New Roman" w:eastAsia="Times New Roman" w:hAnsi="Times New Roman" w:cs="Times New Roman"/>
      <w:i/>
      <w:sz w:val="24"/>
      <w:szCs w:val="24"/>
      <w:lang w:val="en-US"/>
    </w:rPr>
  </w:style>
  <w:style w:type="character" w:customStyle="1" w:styleId="CommentChar">
    <w:name w:val="Comment Char"/>
    <w:basedOn w:val="DefaultParagraphFont"/>
    <w:link w:val="Comment"/>
    <w:rsid w:val="009F0E8C"/>
    <w:rPr>
      <w:rFonts w:ascii="Times New Roman" w:hAnsi="Times New Roman" w:cs="Times New Roman"/>
      <w:i/>
      <w:sz w:val="24"/>
      <w:szCs w:val="24"/>
    </w:rPr>
  </w:style>
  <w:style w:type="paragraph" w:customStyle="1" w:styleId="Captions">
    <w:name w:val="Captions"/>
    <w:basedOn w:val="Normal"/>
    <w:link w:val="CaptionsChar"/>
    <w:qFormat/>
    <w:rsid w:val="009F0E8C"/>
    <w:pPr>
      <w:spacing w:after="240"/>
      <w:jc w:val="center"/>
    </w:pPr>
    <w:rPr>
      <w:rFonts w:ascii="Times New Roman" w:eastAsia="Times New Roman" w:hAnsi="Times New Roman" w:cs="Times New Roman"/>
      <w:i/>
      <w:iCs/>
      <w:sz w:val="24"/>
      <w:szCs w:val="24"/>
      <w:lang w:val="en-US" w:eastAsia="ja-JP"/>
    </w:rPr>
  </w:style>
  <w:style w:type="character" w:customStyle="1" w:styleId="CaptionsChar">
    <w:name w:val="Captions Char"/>
    <w:basedOn w:val="DefaultParagraphFont"/>
    <w:link w:val="Captions"/>
    <w:rsid w:val="009F0E8C"/>
    <w:rPr>
      <w:rFonts w:ascii="Times New Roman" w:hAnsi="Times New Roman" w:cs="Times New Roman"/>
      <w:i/>
      <w:iCs/>
      <w:sz w:val="24"/>
      <w:szCs w:val="24"/>
      <w:lang w:eastAsia="ja-JP"/>
    </w:rPr>
  </w:style>
  <w:style w:type="paragraph" w:styleId="NoSpacing">
    <w:name w:val="No Spacing"/>
    <w:link w:val="NoSpacingChar"/>
    <w:uiPriority w:val="1"/>
    <w:qFormat/>
    <w:rsid w:val="009F0E8C"/>
    <w:pPr>
      <w:spacing w:before="100" w:beforeAutospacing="1" w:after="100" w:afterAutospacing="1" w:line="240" w:lineRule="auto"/>
      <w:ind w:firstLine="720"/>
      <w:jc w:val="both"/>
    </w:pPr>
    <w:rPr>
      <w:rFonts w:ascii="Times New Roman" w:eastAsia="MS Mincho" w:hAnsi="Times New Roman" w:cs="Times New Roman"/>
      <w:sz w:val="28"/>
      <w:lang w:eastAsia="ja-JP"/>
    </w:rPr>
  </w:style>
  <w:style w:type="character" w:customStyle="1" w:styleId="apple-converted-space">
    <w:name w:val="apple-converted-space"/>
    <w:basedOn w:val="DefaultParagraphFont"/>
    <w:rsid w:val="009F0E8C"/>
  </w:style>
  <w:style w:type="character" w:customStyle="1" w:styleId="hps">
    <w:name w:val="hps"/>
    <w:basedOn w:val="DefaultParagraphFont"/>
    <w:rsid w:val="009F0E8C"/>
  </w:style>
  <w:style w:type="character" w:styleId="Strong">
    <w:name w:val="Strong"/>
    <w:basedOn w:val="DefaultParagraphFont"/>
    <w:uiPriority w:val="22"/>
    <w:qFormat/>
    <w:rsid w:val="009F0E8C"/>
    <w:rPr>
      <w:b/>
      <w:bCs/>
    </w:rPr>
  </w:style>
  <w:style w:type="character" w:styleId="Hyperlink">
    <w:name w:val="Hyperlink"/>
    <w:basedOn w:val="DefaultParagraphFont"/>
    <w:uiPriority w:val="99"/>
    <w:unhideWhenUsed/>
    <w:rsid w:val="009F0E8C"/>
    <w:rPr>
      <w:color w:val="0000FF"/>
      <w:u w:val="single"/>
    </w:rPr>
  </w:style>
  <w:style w:type="paragraph" w:styleId="TOC2">
    <w:name w:val="toc 2"/>
    <w:basedOn w:val="Normal"/>
    <w:next w:val="Normal"/>
    <w:autoRedefine/>
    <w:uiPriority w:val="39"/>
    <w:rsid w:val="009F0E8C"/>
    <w:pPr>
      <w:spacing w:before="240" w:beforeAutospacing="1" w:afterAutospacing="1" w:line="360" w:lineRule="auto"/>
      <w:ind w:firstLine="720"/>
    </w:pPr>
    <w:rPr>
      <w:rFonts w:ascii="Calibri" w:eastAsia="MS Mincho" w:hAnsi="Calibri" w:cs="Times New Roman"/>
      <w:b/>
      <w:bCs/>
      <w:sz w:val="20"/>
      <w:szCs w:val="20"/>
      <w:lang w:val="vi-VN" w:eastAsia="ja-JP"/>
    </w:rPr>
  </w:style>
  <w:style w:type="paragraph" w:styleId="TOC1">
    <w:name w:val="toc 1"/>
    <w:basedOn w:val="Normal"/>
    <w:next w:val="Normal"/>
    <w:autoRedefine/>
    <w:uiPriority w:val="39"/>
    <w:unhideWhenUsed/>
    <w:rsid w:val="009F0E8C"/>
    <w:pPr>
      <w:keepNext/>
      <w:tabs>
        <w:tab w:val="right" w:pos="9962"/>
      </w:tabs>
      <w:ind w:firstLine="720"/>
      <w:jc w:val="center"/>
    </w:pPr>
    <w:rPr>
      <w:rFonts w:ascii="Times New Roman" w:eastAsia="MS Mincho" w:hAnsi="Times New Roman" w:cs="Times New Roman"/>
      <w:bCs/>
      <w:caps/>
      <w:noProof/>
      <w:sz w:val="36"/>
      <w:szCs w:val="36"/>
      <w:lang w:val="vi-VN" w:eastAsia="ja-JP"/>
    </w:rPr>
  </w:style>
  <w:style w:type="paragraph" w:styleId="TOCHeading">
    <w:name w:val="TOC Heading"/>
    <w:basedOn w:val="Heading1"/>
    <w:next w:val="Normal"/>
    <w:uiPriority w:val="39"/>
    <w:unhideWhenUsed/>
    <w:qFormat/>
    <w:rsid w:val="009F0E8C"/>
    <w:pPr>
      <w:keepNext/>
      <w:keepLines/>
      <w:pageBreakBefore w:val="0"/>
      <w:spacing w:before="240" w:after="0" w:line="259" w:lineRule="auto"/>
      <w:ind w:left="567" w:firstLine="0"/>
      <w:jc w:val="left"/>
      <w:outlineLvl w:val="9"/>
    </w:pPr>
    <w:rPr>
      <w:rFonts w:asciiTheme="majorHAnsi" w:eastAsiaTheme="majorEastAsia" w:hAnsiTheme="majorHAnsi" w:cstheme="majorBidi"/>
      <w:b w:val="0"/>
      <w:color w:val="2F5496" w:themeColor="accent1" w:themeShade="BF"/>
      <w:sz w:val="32"/>
      <w:szCs w:val="32"/>
      <w:lang w:val="vi-VN"/>
    </w:rPr>
  </w:style>
  <w:style w:type="paragraph" w:styleId="TOC3">
    <w:name w:val="toc 3"/>
    <w:basedOn w:val="Normal"/>
    <w:next w:val="Normal"/>
    <w:autoRedefine/>
    <w:uiPriority w:val="39"/>
    <w:unhideWhenUsed/>
    <w:rsid w:val="009F0E8C"/>
    <w:pPr>
      <w:spacing w:after="100"/>
      <w:ind w:left="480"/>
    </w:pPr>
    <w:rPr>
      <w:rFonts w:ascii="Times New Roman" w:eastAsia="Times New Roman" w:hAnsi="Times New Roman" w:cs="Times New Roman"/>
      <w:sz w:val="24"/>
      <w:szCs w:val="24"/>
      <w:lang w:val="vi-VN"/>
    </w:rPr>
  </w:style>
  <w:style w:type="paragraph" w:styleId="Title">
    <w:name w:val="Title"/>
    <w:basedOn w:val="Normal"/>
    <w:next w:val="Normal"/>
    <w:link w:val="TitleChar"/>
    <w:uiPriority w:val="10"/>
    <w:qFormat/>
    <w:rsid w:val="009F0E8C"/>
    <w:pPr>
      <w:spacing w:line="240" w:lineRule="auto"/>
      <w:ind w:firstLine="426"/>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F0E8C"/>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9F0E8C"/>
    <w:rPr>
      <w:rFonts w:ascii="Times New Roman" w:eastAsia="Times New Roman" w:hAnsi="Times New Roman" w:cs="Times New Roman"/>
      <w:b/>
      <w:bCs/>
      <w:lang w:val="vi-VN"/>
    </w:rPr>
  </w:style>
  <w:style w:type="character" w:customStyle="1" w:styleId="CommentSubjectChar">
    <w:name w:val="Comment Subject Char"/>
    <w:basedOn w:val="CommentTextChar"/>
    <w:link w:val="CommentSubject"/>
    <w:uiPriority w:val="99"/>
    <w:semiHidden/>
    <w:rsid w:val="009F0E8C"/>
    <w:rPr>
      <w:rFonts w:ascii="Times New Roman" w:eastAsia="Arial" w:hAnsi="Times New Roman" w:cs="Times New Roman"/>
      <w:b/>
      <w:bCs/>
      <w:sz w:val="20"/>
      <w:szCs w:val="20"/>
      <w:lang w:val="vi-VN"/>
    </w:rPr>
  </w:style>
  <w:style w:type="character" w:customStyle="1" w:styleId="NoSpacingChar">
    <w:name w:val="No Spacing Char"/>
    <w:basedOn w:val="DefaultParagraphFont"/>
    <w:link w:val="NoSpacing"/>
    <w:uiPriority w:val="1"/>
    <w:rsid w:val="009F0E8C"/>
    <w:rPr>
      <w:rFonts w:ascii="Times New Roman" w:eastAsia="MS Mincho" w:hAnsi="Times New Roman" w:cs="Times New Roman"/>
      <w:sz w:val="28"/>
      <w:lang w:eastAsia="ja-JP"/>
    </w:rPr>
  </w:style>
  <w:style w:type="paragraph" w:styleId="Revision">
    <w:name w:val="Revision"/>
    <w:hidden/>
    <w:uiPriority w:val="99"/>
    <w:semiHidden/>
    <w:rsid w:val="009F0E8C"/>
    <w:pPr>
      <w:spacing w:after="0" w:line="240" w:lineRule="auto"/>
    </w:pPr>
    <w:rPr>
      <w:rFonts w:ascii="Times New Roman" w:hAnsi="Times New Roman" w:cs="Times New Roman"/>
      <w:sz w:val="24"/>
      <w:szCs w:val="24"/>
      <w:lang w:val="vi-VN"/>
    </w:rPr>
  </w:style>
  <w:style w:type="paragraph" w:customStyle="1" w:styleId="paragraph">
    <w:name w:val="paragraph"/>
    <w:basedOn w:val="Normal"/>
    <w:rsid w:val="009F0E8C"/>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spellingerror">
    <w:name w:val="spellingerror"/>
    <w:basedOn w:val="DefaultParagraphFont"/>
    <w:rsid w:val="009F0E8C"/>
  </w:style>
  <w:style w:type="character" w:customStyle="1" w:styleId="normaltextrun">
    <w:name w:val="normaltextrun"/>
    <w:basedOn w:val="DefaultParagraphFont"/>
    <w:rsid w:val="009F0E8C"/>
  </w:style>
  <w:style w:type="character" w:customStyle="1" w:styleId="eop">
    <w:name w:val="eop"/>
    <w:basedOn w:val="DefaultParagraphFont"/>
    <w:rsid w:val="009F0E8C"/>
  </w:style>
  <w:style w:type="paragraph" w:customStyle="1" w:styleId="inlinecode">
    <w:name w:val="inlinecode"/>
    <w:basedOn w:val="ListParagraph"/>
    <w:link w:val="inlinecodeChar"/>
    <w:rsid w:val="0058028B"/>
    <w:pPr>
      <w:numPr>
        <w:numId w:val="5"/>
      </w:numPr>
    </w:pPr>
    <w:rPr>
      <w:rFonts w:ascii="Consolas" w:hAnsi="Consolas"/>
      <w:lang w:val="en-US"/>
    </w:rPr>
  </w:style>
  <w:style w:type="character" w:customStyle="1" w:styleId="ListParagraphChar">
    <w:name w:val="List Paragraph Char"/>
    <w:basedOn w:val="DefaultParagraphFont"/>
    <w:link w:val="ListParagraph"/>
    <w:uiPriority w:val="34"/>
    <w:rsid w:val="0058028B"/>
    <w:rPr>
      <w:rFonts w:ascii="Arial" w:eastAsia="Arial" w:hAnsi="Arial" w:cs="Arial"/>
      <w:lang w:val="vi"/>
    </w:rPr>
  </w:style>
  <w:style w:type="character" w:customStyle="1" w:styleId="inlinecodeChar">
    <w:name w:val="inlinecode Char"/>
    <w:basedOn w:val="ListParagraphChar"/>
    <w:link w:val="inlinecode"/>
    <w:rsid w:val="0058028B"/>
    <w:rPr>
      <w:rFonts w:ascii="Consolas" w:eastAsia="Arial" w:hAnsi="Consolas" w:cs="Arial"/>
      <w:lang w:val="vi"/>
    </w:rPr>
  </w:style>
  <w:style w:type="character" w:styleId="UnresolvedMention">
    <w:name w:val="Unresolved Mention"/>
    <w:basedOn w:val="DefaultParagraphFont"/>
    <w:uiPriority w:val="99"/>
    <w:semiHidden/>
    <w:unhideWhenUsed/>
    <w:rsid w:val="00DC2B75"/>
    <w:rPr>
      <w:color w:val="605E5C"/>
      <w:shd w:val="clear" w:color="auto" w:fill="E1DFDD"/>
    </w:rPr>
  </w:style>
  <w:style w:type="paragraph" w:customStyle="1" w:styleId="InlineCode0">
    <w:name w:val="InlineCode"/>
    <w:basedOn w:val="Normal"/>
    <w:link w:val="InlineCodeChar0"/>
    <w:qFormat/>
    <w:rsid w:val="00286601"/>
    <w:pPr>
      <w:shd w:val="clear" w:color="auto" w:fill="D9D9D9" w:themeFill="background1" w:themeFillShade="D9"/>
    </w:pPr>
    <w:rPr>
      <w:rFonts w:ascii="Consolas" w:hAnsi="Consolas"/>
    </w:rPr>
  </w:style>
  <w:style w:type="paragraph" w:customStyle="1" w:styleId="Code">
    <w:name w:val="Code"/>
    <w:basedOn w:val="Normal"/>
    <w:link w:val="CodeChar"/>
    <w:qFormat/>
    <w:rsid w:val="00541148"/>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line="240" w:lineRule="auto"/>
      <w:ind w:firstLine="0"/>
    </w:pPr>
    <w:rPr>
      <w:rFonts w:ascii="Consolas" w:hAnsi="Consolas"/>
    </w:rPr>
  </w:style>
  <w:style w:type="character" w:customStyle="1" w:styleId="InlineCodeChar0">
    <w:name w:val="InlineCode Char"/>
    <w:basedOn w:val="DefaultParagraphFont"/>
    <w:link w:val="InlineCode0"/>
    <w:rsid w:val="00286601"/>
    <w:rPr>
      <w:rFonts w:ascii="Consolas" w:eastAsia="Arial" w:hAnsi="Consolas" w:cs="Arial"/>
      <w:shd w:val="clear" w:color="auto" w:fill="D9D9D9" w:themeFill="background1" w:themeFillShade="D9"/>
      <w:lang w:val="vi"/>
    </w:rPr>
  </w:style>
  <w:style w:type="character" w:customStyle="1" w:styleId="CodeChar">
    <w:name w:val="Code Char"/>
    <w:basedOn w:val="DefaultParagraphFont"/>
    <w:link w:val="Code"/>
    <w:rsid w:val="00541148"/>
    <w:rPr>
      <w:rFonts w:ascii="Consolas" w:eastAsia="Arial" w:hAnsi="Consolas" w:cs="Arial"/>
      <w:shd w:val="clear" w:color="auto" w:fill="D9D9D9" w:themeFill="background1" w:themeFillShade="D9"/>
      <w:lang w:val="vi"/>
    </w:rPr>
  </w:style>
  <w:style w:type="table" w:styleId="GridTable4-Accent1">
    <w:name w:val="Grid Table 4 Accent 1"/>
    <w:basedOn w:val="TableNormal"/>
    <w:uiPriority w:val="49"/>
    <w:rsid w:val="00335C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980013"/>
    <w:rPr>
      <w:color w:val="808080"/>
    </w:rPr>
  </w:style>
  <w:style w:type="character" w:styleId="FollowedHyperlink">
    <w:name w:val="FollowedHyperlink"/>
    <w:basedOn w:val="DefaultParagraphFont"/>
    <w:uiPriority w:val="99"/>
    <w:semiHidden/>
    <w:unhideWhenUsed/>
    <w:rsid w:val="00502B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0506">
      <w:bodyDiv w:val="1"/>
      <w:marLeft w:val="0"/>
      <w:marRight w:val="0"/>
      <w:marTop w:val="0"/>
      <w:marBottom w:val="0"/>
      <w:divBdr>
        <w:top w:val="none" w:sz="0" w:space="0" w:color="auto"/>
        <w:left w:val="none" w:sz="0" w:space="0" w:color="auto"/>
        <w:bottom w:val="none" w:sz="0" w:space="0" w:color="auto"/>
        <w:right w:val="none" w:sz="0" w:space="0" w:color="auto"/>
      </w:divBdr>
    </w:div>
    <w:div w:id="164445225">
      <w:bodyDiv w:val="1"/>
      <w:marLeft w:val="0"/>
      <w:marRight w:val="0"/>
      <w:marTop w:val="0"/>
      <w:marBottom w:val="0"/>
      <w:divBdr>
        <w:top w:val="none" w:sz="0" w:space="0" w:color="auto"/>
        <w:left w:val="none" w:sz="0" w:space="0" w:color="auto"/>
        <w:bottom w:val="none" w:sz="0" w:space="0" w:color="auto"/>
        <w:right w:val="none" w:sz="0" w:space="0" w:color="auto"/>
      </w:divBdr>
    </w:div>
    <w:div w:id="245265146">
      <w:bodyDiv w:val="1"/>
      <w:marLeft w:val="0"/>
      <w:marRight w:val="0"/>
      <w:marTop w:val="0"/>
      <w:marBottom w:val="0"/>
      <w:divBdr>
        <w:top w:val="none" w:sz="0" w:space="0" w:color="auto"/>
        <w:left w:val="none" w:sz="0" w:space="0" w:color="auto"/>
        <w:bottom w:val="none" w:sz="0" w:space="0" w:color="auto"/>
        <w:right w:val="none" w:sz="0" w:space="0" w:color="auto"/>
      </w:divBdr>
    </w:div>
    <w:div w:id="250968616">
      <w:bodyDiv w:val="1"/>
      <w:marLeft w:val="0"/>
      <w:marRight w:val="0"/>
      <w:marTop w:val="0"/>
      <w:marBottom w:val="0"/>
      <w:divBdr>
        <w:top w:val="none" w:sz="0" w:space="0" w:color="auto"/>
        <w:left w:val="none" w:sz="0" w:space="0" w:color="auto"/>
        <w:bottom w:val="none" w:sz="0" w:space="0" w:color="auto"/>
        <w:right w:val="none" w:sz="0" w:space="0" w:color="auto"/>
      </w:divBdr>
    </w:div>
    <w:div w:id="349062512">
      <w:bodyDiv w:val="1"/>
      <w:marLeft w:val="0"/>
      <w:marRight w:val="0"/>
      <w:marTop w:val="0"/>
      <w:marBottom w:val="0"/>
      <w:divBdr>
        <w:top w:val="none" w:sz="0" w:space="0" w:color="auto"/>
        <w:left w:val="none" w:sz="0" w:space="0" w:color="auto"/>
        <w:bottom w:val="none" w:sz="0" w:space="0" w:color="auto"/>
        <w:right w:val="none" w:sz="0" w:space="0" w:color="auto"/>
      </w:divBdr>
    </w:div>
    <w:div w:id="404258619">
      <w:bodyDiv w:val="1"/>
      <w:marLeft w:val="0"/>
      <w:marRight w:val="0"/>
      <w:marTop w:val="0"/>
      <w:marBottom w:val="0"/>
      <w:divBdr>
        <w:top w:val="none" w:sz="0" w:space="0" w:color="auto"/>
        <w:left w:val="none" w:sz="0" w:space="0" w:color="auto"/>
        <w:bottom w:val="none" w:sz="0" w:space="0" w:color="auto"/>
        <w:right w:val="none" w:sz="0" w:space="0" w:color="auto"/>
      </w:divBdr>
    </w:div>
    <w:div w:id="422381823">
      <w:bodyDiv w:val="1"/>
      <w:marLeft w:val="0"/>
      <w:marRight w:val="0"/>
      <w:marTop w:val="0"/>
      <w:marBottom w:val="0"/>
      <w:divBdr>
        <w:top w:val="none" w:sz="0" w:space="0" w:color="auto"/>
        <w:left w:val="none" w:sz="0" w:space="0" w:color="auto"/>
        <w:bottom w:val="none" w:sz="0" w:space="0" w:color="auto"/>
        <w:right w:val="none" w:sz="0" w:space="0" w:color="auto"/>
      </w:divBdr>
    </w:div>
    <w:div w:id="662515464">
      <w:bodyDiv w:val="1"/>
      <w:marLeft w:val="0"/>
      <w:marRight w:val="0"/>
      <w:marTop w:val="0"/>
      <w:marBottom w:val="0"/>
      <w:divBdr>
        <w:top w:val="none" w:sz="0" w:space="0" w:color="auto"/>
        <w:left w:val="none" w:sz="0" w:space="0" w:color="auto"/>
        <w:bottom w:val="none" w:sz="0" w:space="0" w:color="auto"/>
        <w:right w:val="none" w:sz="0" w:space="0" w:color="auto"/>
      </w:divBdr>
    </w:div>
    <w:div w:id="712847971">
      <w:bodyDiv w:val="1"/>
      <w:marLeft w:val="0"/>
      <w:marRight w:val="0"/>
      <w:marTop w:val="0"/>
      <w:marBottom w:val="0"/>
      <w:divBdr>
        <w:top w:val="none" w:sz="0" w:space="0" w:color="auto"/>
        <w:left w:val="none" w:sz="0" w:space="0" w:color="auto"/>
        <w:bottom w:val="none" w:sz="0" w:space="0" w:color="auto"/>
        <w:right w:val="none" w:sz="0" w:space="0" w:color="auto"/>
      </w:divBdr>
    </w:div>
    <w:div w:id="891505683">
      <w:bodyDiv w:val="1"/>
      <w:marLeft w:val="0"/>
      <w:marRight w:val="0"/>
      <w:marTop w:val="0"/>
      <w:marBottom w:val="0"/>
      <w:divBdr>
        <w:top w:val="none" w:sz="0" w:space="0" w:color="auto"/>
        <w:left w:val="none" w:sz="0" w:space="0" w:color="auto"/>
        <w:bottom w:val="none" w:sz="0" w:space="0" w:color="auto"/>
        <w:right w:val="none" w:sz="0" w:space="0" w:color="auto"/>
      </w:divBdr>
    </w:div>
    <w:div w:id="938834142">
      <w:bodyDiv w:val="1"/>
      <w:marLeft w:val="0"/>
      <w:marRight w:val="0"/>
      <w:marTop w:val="0"/>
      <w:marBottom w:val="0"/>
      <w:divBdr>
        <w:top w:val="none" w:sz="0" w:space="0" w:color="auto"/>
        <w:left w:val="none" w:sz="0" w:space="0" w:color="auto"/>
        <w:bottom w:val="none" w:sz="0" w:space="0" w:color="auto"/>
        <w:right w:val="none" w:sz="0" w:space="0" w:color="auto"/>
      </w:divBdr>
    </w:div>
    <w:div w:id="983892725">
      <w:bodyDiv w:val="1"/>
      <w:marLeft w:val="0"/>
      <w:marRight w:val="0"/>
      <w:marTop w:val="0"/>
      <w:marBottom w:val="0"/>
      <w:divBdr>
        <w:top w:val="none" w:sz="0" w:space="0" w:color="auto"/>
        <w:left w:val="none" w:sz="0" w:space="0" w:color="auto"/>
        <w:bottom w:val="none" w:sz="0" w:space="0" w:color="auto"/>
        <w:right w:val="none" w:sz="0" w:space="0" w:color="auto"/>
      </w:divBdr>
    </w:div>
    <w:div w:id="987633365">
      <w:bodyDiv w:val="1"/>
      <w:marLeft w:val="0"/>
      <w:marRight w:val="0"/>
      <w:marTop w:val="0"/>
      <w:marBottom w:val="0"/>
      <w:divBdr>
        <w:top w:val="none" w:sz="0" w:space="0" w:color="auto"/>
        <w:left w:val="none" w:sz="0" w:space="0" w:color="auto"/>
        <w:bottom w:val="none" w:sz="0" w:space="0" w:color="auto"/>
        <w:right w:val="none" w:sz="0" w:space="0" w:color="auto"/>
      </w:divBdr>
    </w:div>
    <w:div w:id="1230461802">
      <w:bodyDiv w:val="1"/>
      <w:marLeft w:val="0"/>
      <w:marRight w:val="0"/>
      <w:marTop w:val="0"/>
      <w:marBottom w:val="0"/>
      <w:divBdr>
        <w:top w:val="none" w:sz="0" w:space="0" w:color="auto"/>
        <w:left w:val="none" w:sz="0" w:space="0" w:color="auto"/>
        <w:bottom w:val="none" w:sz="0" w:space="0" w:color="auto"/>
        <w:right w:val="none" w:sz="0" w:space="0" w:color="auto"/>
      </w:divBdr>
    </w:div>
    <w:div w:id="1402216649">
      <w:bodyDiv w:val="1"/>
      <w:marLeft w:val="0"/>
      <w:marRight w:val="0"/>
      <w:marTop w:val="0"/>
      <w:marBottom w:val="0"/>
      <w:divBdr>
        <w:top w:val="none" w:sz="0" w:space="0" w:color="auto"/>
        <w:left w:val="none" w:sz="0" w:space="0" w:color="auto"/>
        <w:bottom w:val="none" w:sz="0" w:space="0" w:color="auto"/>
        <w:right w:val="none" w:sz="0" w:space="0" w:color="auto"/>
      </w:divBdr>
    </w:div>
    <w:div w:id="1404647860">
      <w:bodyDiv w:val="1"/>
      <w:marLeft w:val="0"/>
      <w:marRight w:val="0"/>
      <w:marTop w:val="0"/>
      <w:marBottom w:val="0"/>
      <w:divBdr>
        <w:top w:val="none" w:sz="0" w:space="0" w:color="auto"/>
        <w:left w:val="none" w:sz="0" w:space="0" w:color="auto"/>
        <w:bottom w:val="none" w:sz="0" w:space="0" w:color="auto"/>
        <w:right w:val="none" w:sz="0" w:space="0" w:color="auto"/>
      </w:divBdr>
    </w:div>
    <w:div w:id="1588463938">
      <w:bodyDiv w:val="1"/>
      <w:marLeft w:val="0"/>
      <w:marRight w:val="0"/>
      <w:marTop w:val="0"/>
      <w:marBottom w:val="0"/>
      <w:divBdr>
        <w:top w:val="none" w:sz="0" w:space="0" w:color="auto"/>
        <w:left w:val="none" w:sz="0" w:space="0" w:color="auto"/>
        <w:bottom w:val="none" w:sz="0" w:space="0" w:color="auto"/>
        <w:right w:val="none" w:sz="0" w:space="0" w:color="auto"/>
      </w:divBdr>
    </w:div>
    <w:div w:id="1596741167">
      <w:bodyDiv w:val="1"/>
      <w:marLeft w:val="0"/>
      <w:marRight w:val="0"/>
      <w:marTop w:val="0"/>
      <w:marBottom w:val="0"/>
      <w:divBdr>
        <w:top w:val="none" w:sz="0" w:space="0" w:color="auto"/>
        <w:left w:val="none" w:sz="0" w:space="0" w:color="auto"/>
        <w:bottom w:val="none" w:sz="0" w:space="0" w:color="auto"/>
        <w:right w:val="none" w:sz="0" w:space="0" w:color="auto"/>
      </w:divBdr>
    </w:div>
    <w:div w:id="1695620123">
      <w:bodyDiv w:val="1"/>
      <w:marLeft w:val="0"/>
      <w:marRight w:val="0"/>
      <w:marTop w:val="0"/>
      <w:marBottom w:val="0"/>
      <w:divBdr>
        <w:top w:val="none" w:sz="0" w:space="0" w:color="auto"/>
        <w:left w:val="none" w:sz="0" w:space="0" w:color="auto"/>
        <w:bottom w:val="none" w:sz="0" w:space="0" w:color="auto"/>
        <w:right w:val="none" w:sz="0" w:space="0" w:color="auto"/>
      </w:divBdr>
    </w:div>
    <w:div w:id="1703700427">
      <w:bodyDiv w:val="1"/>
      <w:marLeft w:val="0"/>
      <w:marRight w:val="0"/>
      <w:marTop w:val="0"/>
      <w:marBottom w:val="0"/>
      <w:divBdr>
        <w:top w:val="none" w:sz="0" w:space="0" w:color="auto"/>
        <w:left w:val="none" w:sz="0" w:space="0" w:color="auto"/>
        <w:bottom w:val="none" w:sz="0" w:space="0" w:color="auto"/>
        <w:right w:val="none" w:sz="0" w:space="0" w:color="auto"/>
      </w:divBdr>
    </w:div>
    <w:div w:id="1858079876">
      <w:bodyDiv w:val="1"/>
      <w:marLeft w:val="0"/>
      <w:marRight w:val="0"/>
      <w:marTop w:val="0"/>
      <w:marBottom w:val="0"/>
      <w:divBdr>
        <w:top w:val="none" w:sz="0" w:space="0" w:color="auto"/>
        <w:left w:val="none" w:sz="0" w:space="0" w:color="auto"/>
        <w:bottom w:val="none" w:sz="0" w:space="0" w:color="auto"/>
        <w:right w:val="none" w:sz="0" w:space="0" w:color="auto"/>
      </w:divBdr>
    </w:div>
    <w:div w:id="1863739613">
      <w:bodyDiv w:val="1"/>
      <w:marLeft w:val="0"/>
      <w:marRight w:val="0"/>
      <w:marTop w:val="0"/>
      <w:marBottom w:val="0"/>
      <w:divBdr>
        <w:top w:val="none" w:sz="0" w:space="0" w:color="auto"/>
        <w:left w:val="none" w:sz="0" w:space="0" w:color="auto"/>
        <w:bottom w:val="none" w:sz="0" w:space="0" w:color="auto"/>
        <w:right w:val="none" w:sz="0" w:space="0" w:color="auto"/>
      </w:divBdr>
    </w:div>
    <w:div w:id="1864980108">
      <w:bodyDiv w:val="1"/>
      <w:marLeft w:val="0"/>
      <w:marRight w:val="0"/>
      <w:marTop w:val="0"/>
      <w:marBottom w:val="0"/>
      <w:divBdr>
        <w:top w:val="none" w:sz="0" w:space="0" w:color="auto"/>
        <w:left w:val="none" w:sz="0" w:space="0" w:color="auto"/>
        <w:bottom w:val="none" w:sz="0" w:space="0" w:color="auto"/>
        <w:right w:val="none" w:sz="0" w:space="0" w:color="auto"/>
      </w:divBdr>
    </w:div>
    <w:div w:id="1867475247">
      <w:bodyDiv w:val="1"/>
      <w:marLeft w:val="0"/>
      <w:marRight w:val="0"/>
      <w:marTop w:val="0"/>
      <w:marBottom w:val="0"/>
      <w:divBdr>
        <w:top w:val="none" w:sz="0" w:space="0" w:color="auto"/>
        <w:left w:val="none" w:sz="0" w:space="0" w:color="auto"/>
        <w:bottom w:val="none" w:sz="0" w:space="0" w:color="auto"/>
        <w:right w:val="none" w:sz="0" w:space="0" w:color="auto"/>
      </w:divBdr>
    </w:div>
    <w:div w:id="1882203741">
      <w:bodyDiv w:val="1"/>
      <w:marLeft w:val="0"/>
      <w:marRight w:val="0"/>
      <w:marTop w:val="0"/>
      <w:marBottom w:val="0"/>
      <w:divBdr>
        <w:top w:val="none" w:sz="0" w:space="0" w:color="auto"/>
        <w:left w:val="none" w:sz="0" w:space="0" w:color="auto"/>
        <w:bottom w:val="none" w:sz="0" w:space="0" w:color="auto"/>
        <w:right w:val="none" w:sz="0" w:space="0" w:color="auto"/>
      </w:divBdr>
    </w:div>
    <w:div w:id="1920365145">
      <w:bodyDiv w:val="1"/>
      <w:marLeft w:val="0"/>
      <w:marRight w:val="0"/>
      <w:marTop w:val="0"/>
      <w:marBottom w:val="0"/>
      <w:divBdr>
        <w:top w:val="none" w:sz="0" w:space="0" w:color="auto"/>
        <w:left w:val="none" w:sz="0" w:space="0" w:color="auto"/>
        <w:bottom w:val="none" w:sz="0" w:space="0" w:color="auto"/>
        <w:right w:val="none" w:sz="0" w:space="0" w:color="auto"/>
      </w:divBdr>
    </w:div>
    <w:div w:id="2005666328">
      <w:bodyDiv w:val="1"/>
      <w:marLeft w:val="0"/>
      <w:marRight w:val="0"/>
      <w:marTop w:val="0"/>
      <w:marBottom w:val="0"/>
      <w:divBdr>
        <w:top w:val="none" w:sz="0" w:space="0" w:color="auto"/>
        <w:left w:val="none" w:sz="0" w:space="0" w:color="auto"/>
        <w:bottom w:val="none" w:sz="0" w:space="0" w:color="auto"/>
        <w:right w:val="none" w:sz="0" w:space="0" w:color="auto"/>
      </w:divBdr>
    </w:div>
    <w:div w:id="2038503352">
      <w:bodyDiv w:val="1"/>
      <w:marLeft w:val="0"/>
      <w:marRight w:val="0"/>
      <w:marTop w:val="0"/>
      <w:marBottom w:val="0"/>
      <w:divBdr>
        <w:top w:val="none" w:sz="0" w:space="0" w:color="auto"/>
        <w:left w:val="none" w:sz="0" w:space="0" w:color="auto"/>
        <w:bottom w:val="none" w:sz="0" w:space="0" w:color="auto"/>
        <w:right w:val="none" w:sz="0" w:space="0" w:color="auto"/>
      </w:divBdr>
    </w:div>
    <w:div w:id="2045321510">
      <w:bodyDiv w:val="1"/>
      <w:marLeft w:val="0"/>
      <w:marRight w:val="0"/>
      <w:marTop w:val="0"/>
      <w:marBottom w:val="0"/>
      <w:divBdr>
        <w:top w:val="none" w:sz="0" w:space="0" w:color="auto"/>
        <w:left w:val="none" w:sz="0" w:space="0" w:color="auto"/>
        <w:bottom w:val="none" w:sz="0" w:space="0" w:color="auto"/>
        <w:right w:val="none" w:sz="0" w:space="0" w:color="auto"/>
      </w:divBdr>
    </w:div>
    <w:div w:id="2071145917">
      <w:bodyDiv w:val="1"/>
      <w:marLeft w:val="0"/>
      <w:marRight w:val="0"/>
      <w:marTop w:val="0"/>
      <w:marBottom w:val="0"/>
      <w:divBdr>
        <w:top w:val="none" w:sz="0" w:space="0" w:color="auto"/>
        <w:left w:val="none" w:sz="0" w:space="0" w:color="auto"/>
        <w:bottom w:val="none" w:sz="0" w:space="0" w:color="auto"/>
        <w:right w:val="none" w:sz="0" w:space="0" w:color="auto"/>
      </w:divBdr>
    </w:div>
    <w:div w:id="2078165146">
      <w:bodyDiv w:val="1"/>
      <w:marLeft w:val="0"/>
      <w:marRight w:val="0"/>
      <w:marTop w:val="0"/>
      <w:marBottom w:val="0"/>
      <w:divBdr>
        <w:top w:val="none" w:sz="0" w:space="0" w:color="auto"/>
        <w:left w:val="none" w:sz="0" w:space="0" w:color="auto"/>
        <w:bottom w:val="none" w:sz="0" w:space="0" w:color="auto"/>
        <w:right w:val="none" w:sz="0" w:space="0" w:color="auto"/>
      </w:divBdr>
    </w:div>
    <w:div w:id="2099015307">
      <w:bodyDiv w:val="1"/>
      <w:marLeft w:val="0"/>
      <w:marRight w:val="0"/>
      <w:marTop w:val="0"/>
      <w:marBottom w:val="0"/>
      <w:divBdr>
        <w:top w:val="none" w:sz="0" w:space="0" w:color="auto"/>
        <w:left w:val="none" w:sz="0" w:space="0" w:color="auto"/>
        <w:bottom w:val="none" w:sz="0" w:space="0" w:color="auto"/>
        <w:right w:val="none" w:sz="0" w:space="0" w:color="auto"/>
      </w:divBdr>
    </w:div>
    <w:div w:id="210672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hyperlink" Target="https://github.com/yoonkim/CNN_sentence/blob/master/process_data.py" TargetMode="External"/><Relationship Id="rId21" Type="http://schemas.openxmlformats.org/officeDocument/2006/relationships/image" Target="media/image9.emf"/><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3.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image" Target="media/image15.emf"/><Relationship Id="rId37" Type="http://schemas.openxmlformats.org/officeDocument/2006/relationships/hyperlink" Target="https://nlp.stanford.edu/IR-book/html/htmledition/text-classification-and-naive-bayes-1.html"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hyperlink" Target="https://scikit-learn.org/stable/modules/generated/sklearn.feature_extraction.text.TfidfVectorizer.html" TargetMode="External"/><Relationship Id="rId10" Type="http://schemas.openxmlformats.org/officeDocument/2006/relationships/header" Target="header1.xml"/><Relationship Id="rId19" Type="http://schemas.openxmlformats.org/officeDocument/2006/relationships/image" Target="media/image8.emf"/><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oleObject" Target="embeddings/oleObject9.bin"/><Relationship Id="rId38" Type="http://schemas.openxmlformats.org/officeDocument/2006/relationships/hyperlink" Target="https://machinelearningcoban.com/2017/08/08/n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45E8-D69B-4051-BB2D-45FC3EAB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4290</Words>
  <Characters>24455</Characters>
  <Application>Microsoft Office Word</Application>
  <DocSecurity>0</DocSecurity>
  <Lines>203</Lines>
  <Paragraphs>57</Paragraphs>
  <ScaleCrop>false</ScaleCrop>
  <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Doanh 20160631</dc:creator>
  <cp:keywords/>
  <dc:description/>
  <cp:lastModifiedBy>Nguyen Huu Doanh 20160631</cp:lastModifiedBy>
  <cp:revision>1058</cp:revision>
  <dcterms:created xsi:type="dcterms:W3CDTF">2019-05-22T02:37:00Z</dcterms:created>
  <dcterms:modified xsi:type="dcterms:W3CDTF">2019-05-24T06:12:00Z</dcterms:modified>
</cp:coreProperties>
</file>