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4C" w:rsidRDefault="00555255">
      <w:r>
        <w:rPr>
          <w:noProof/>
        </w:rPr>
        <w:drawing>
          <wp:inline distT="0" distB="0" distL="0" distR="0" wp14:anchorId="01C80C83" wp14:editId="6862D58C">
            <wp:extent cx="4800231" cy="3767138"/>
            <wp:effectExtent l="0" t="0" r="63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3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55"/>
    <w:rsid w:val="00110BE5"/>
    <w:rsid w:val="003E7DA6"/>
    <w:rsid w:val="00555255"/>
    <w:rsid w:val="00A227EE"/>
    <w:rsid w:val="00C6576A"/>
    <w:rsid w:val="00F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D214-60BD-4A10-9AEE-918BA40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handsegnet\eight_classe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SubjectE!$D$5</c:f>
              <c:strCache>
                <c:ptCount val="1"/>
                <c:pt idx="0">
                  <c:v>global</c:v>
                </c:pt>
              </c:strCache>
            </c:strRef>
          </c:tx>
          <c:spPr>
            <a:ln w="508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SubjectE!$D$6:$D$106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0.99942900000000001</c:v>
                </c:pt>
                <c:pt idx="5">
                  <c:v>0.99742900000000001</c:v>
                </c:pt>
                <c:pt idx="6">
                  <c:v>0.99657099999999998</c:v>
                </c:pt>
                <c:pt idx="7">
                  <c:v>0.99371399999999999</c:v>
                </c:pt>
                <c:pt idx="8">
                  <c:v>0.991429</c:v>
                </c:pt>
                <c:pt idx="9">
                  <c:v>0.989429</c:v>
                </c:pt>
                <c:pt idx="10">
                  <c:v>0.98514299999999999</c:v>
                </c:pt>
                <c:pt idx="11">
                  <c:v>0.97857099999999997</c:v>
                </c:pt>
                <c:pt idx="12">
                  <c:v>0.97199999999999998</c:v>
                </c:pt>
                <c:pt idx="13">
                  <c:v>0.96371399999999996</c:v>
                </c:pt>
                <c:pt idx="14">
                  <c:v>0.95771399999999995</c:v>
                </c:pt>
                <c:pt idx="15">
                  <c:v>0.94628599999999996</c:v>
                </c:pt>
                <c:pt idx="16">
                  <c:v>0.94171400000000005</c:v>
                </c:pt>
                <c:pt idx="17">
                  <c:v>0.93742899999999996</c:v>
                </c:pt>
                <c:pt idx="18">
                  <c:v>0.93485700000000005</c:v>
                </c:pt>
                <c:pt idx="19">
                  <c:v>0.93285700000000005</c:v>
                </c:pt>
                <c:pt idx="20">
                  <c:v>0.93228599999999995</c:v>
                </c:pt>
                <c:pt idx="21">
                  <c:v>0.93142899999999995</c:v>
                </c:pt>
                <c:pt idx="22">
                  <c:v>0.93085700000000005</c:v>
                </c:pt>
                <c:pt idx="23">
                  <c:v>0.92857100000000004</c:v>
                </c:pt>
                <c:pt idx="24">
                  <c:v>0.92742899999999995</c:v>
                </c:pt>
                <c:pt idx="25">
                  <c:v>0.92685700000000004</c:v>
                </c:pt>
                <c:pt idx="26">
                  <c:v>0.92571400000000004</c:v>
                </c:pt>
                <c:pt idx="27">
                  <c:v>0.92257100000000003</c:v>
                </c:pt>
                <c:pt idx="28">
                  <c:v>0.92057100000000003</c:v>
                </c:pt>
                <c:pt idx="29">
                  <c:v>0.91800000000000004</c:v>
                </c:pt>
                <c:pt idx="30">
                  <c:v>0.91485700000000003</c:v>
                </c:pt>
                <c:pt idx="31">
                  <c:v>0.91285700000000003</c:v>
                </c:pt>
                <c:pt idx="32">
                  <c:v>0.91057100000000002</c:v>
                </c:pt>
                <c:pt idx="33">
                  <c:v>0.90914300000000003</c:v>
                </c:pt>
                <c:pt idx="34">
                  <c:v>0.90771400000000002</c:v>
                </c:pt>
                <c:pt idx="35">
                  <c:v>0.90628600000000004</c:v>
                </c:pt>
                <c:pt idx="36">
                  <c:v>0.90457100000000001</c:v>
                </c:pt>
                <c:pt idx="37">
                  <c:v>0.90228600000000003</c:v>
                </c:pt>
                <c:pt idx="38">
                  <c:v>0.89914300000000003</c:v>
                </c:pt>
                <c:pt idx="39">
                  <c:v>0.89657100000000001</c:v>
                </c:pt>
                <c:pt idx="40">
                  <c:v>0.89400000000000002</c:v>
                </c:pt>
                <c:pt idx="41">
                  <c:v>0.89114300000000002</c:v>
                </c:pt>
                <c:pt idx="42">
                  <c:v>0.88714300000000001</c:v>
                </c:pt>
                <c:pt idx="43">
                  <c:v>0.88342900000000002</c:v>
                </c:pt>
                <c:pt idx="44">
                  <c:v>0.879714</c:v>
                </c:pt>
                <c:pt idx="45">
                  <c:v>0.87371399999999999</c:v>
                </c:pt>
                <c:pt idx="46">
                  <c:v>0.86942900000000001</c:v>
                </c:pt>
                <c:pt idx="47">
                  <c:v>0.865429</c:v>
                </c:pt>
                <c:pt idx="48">
                  <c:v>0.861429</c:v>
                </c:pt>
                <c:pt idx="49">
                  <c:v>0.85542899999999999</c:v>
                </c:pt>
                <c:pt idx="50">
                  <c:v>0.84971399999999997</c:v>
                </c:pt>
                <c:pt idx="51">
                  <c:v>0.84342899999999998</c:v>
                </c:pt>
                <c:pt idx="52">
                  <c:v>0.83714299999999997</c:v>
                </c:pt>
                <c:pt idx="53">
                  <c:v>0.82942899999999997</c:v>
                </c:pt>
                <c:pt idx="54">
                  <c:v>0.82285699999999995</c:v>
                </c:pt>
                <c:pt idx="55">
                  <c:v>0.81657100000000005</c:v>
                </c:pt>
                <c:pt idx="56">
                  <c:v>0.80771400000000004</c:v>
                </c:pt>
                <c:pt idx="57">
                  <c:v>0.79828600000000005</c:v>
                </c:pt>
                <c:pt idx="58">
                  <c:v>0.78457100000000002</c:v>
                </c:pt>
                <c:pt idx="59">
                  <c:v>0.76828600000000002</c:v>
                </c:pt>
                <c:pt idx="60">
                  <c:v>0.75342900000000002</c:v>
                </c:pt>
                <c:pt idx="61">
                  <c:v>0.73657099999999998</c:v>
                </c:pt>
                <c:pt idx="62">
                  <c:v>0.71914299999999998</c:v>
                </c:pt>
                <c:pt idx="63">
                  <c:v>0.70114299999999996</c:v>
                </c:pt>
                <c:pt idx="64">
                  <c:v>0.67914300000000005</c:v>
                </c:pt>
                <c:pt idx="65">
                  <c:v>0.65742900000000004</c:v>
                </c:pt>
                <c:pt idx="66">
                  <c:v>0.63514300000000001</c:v>
                </c:pt>
                <c:pt idx="67">
                  <c:v>0.60514299999999999</c:v>
                </c:pt>
                <c:pt idx="68">
                  <c:v>0.58257099999999995</c:v>
                </c:pt>
                <c:pt idx="69">
                  <c:v>0.55885700000000005</c:v>
                </c:pt>
                <c:pt idx="70">
                  <c:v>0.52914300000000003</c:v>
                </c:pt>
                <c:pt idx="71">
                  <c:v>0.49457099999999998</c:v>
                </c:pt>
                <c:pt idx="72">
                  <c:v>0.46342899999999998</c:v>
                </c:pt>
                <c:pt idx="73">
                  <c:v>0.42714299999999999</c:v>
                </c:pt>
                <c:pt idx="74">
                  <c:v>0.385714</c:v>
                </c:pt>
                <c:pt idx="75">
                  <c:v>0.34399999999999997</c:v>
                </c:pt>
                <c:pt idx="76">
                  <c:v>0.308286</c:v>
                </c:pt>
                <c:pt idx="77">
                  <c:v>0.26885700000000001</c:v>
                </c:pt>
                <c:pt idx="78">
                  <c:v>0.23200000000000001</c:v>
                </c:pt>
                <c:pt idx="79">
                  <c:v>0.19314300000000001</c:v>
                </c:pt>
                <c:pt idx="80">
                  <c:v>0.14657100000000001</c:v>
                </c:pt>
                <c:pt idx="81">
                  <c:v>0.116857</c:v>
                </c:pt>
                <c:pt idx="82">
                  <c:v>8.5999999999999993E-2</c:v>
                </c:pt>
                <c:pt idx="83">
                  <c:v>6.2E-2</c:v>
                </c:pt>
                <c:pt idx="84">
                  <c:v>4.51429E-2</c:v>
                </c:pt>
                <c:pt idx="85">
                  <c:v>3.1714300000000001E-2</c:v>
                </c:pt>
                <c:pt idx="86">
                  <c:v>1.7999999999999999E-2</c:v>
                </c:pt>
                <c:pt idx="87">
                  <c:v>1.05714E-2</c:v>
                </c:pt>
                <c:pt idx="88">
                  <c:v>6.0000000000000001E-3</c:v>
                </c:pt>
                <c:pt idx="89">
                  <c:v>3.4285700000000001E-3</c:v>
                </c:pt>
                <c:pt idx="90">
                  <c:v>2.2857099999999998E-3</c:v>
                </c:pt>
                <c:pt idx="91">
                  <c:v>1.4285700000000001E-3</c:v>
                </c:pt>
                <c:pt idx="92">
                  <c:v>1.1428600000000001E-3</c:v>
                </c:pt>
                <c:pt idx="93">
                  <c:v>2.8571400000000001E-4</c:v>
                </c:pt>
                <c:pt idx="94">
                  <c:v>2.8571400000000001E-4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SubjectE!$E$5</c:f>
              <c:strCache>
                <c:ptCount val="1"/>
                <c:pt idx="0">
                  <c:v>poses</c:v>
                </c:pt>
              </c:strCache>
            </c:strRef>
          </c:tx>
          <c:spPr>
            <a:ln w="50800" cap="rnd" cmpd="dbl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SubjectE!$E$6:$E$106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0.99971399999999999</c:v>
                </c:pt>
                <c:pt idx="15">
                  <c:v>0.995143</c:v>
                </c:pt>
                <c:pt idx="16">
                  <c:v>0.98685699999999998</c:v>
                </c:pt>
                <c:pt idx="17">
                  <c:v>0.98514299999999999</c:v>
                </c:pt>
                <c:pt idx="18">
                  <c:v>0.98428599999999999</c:v>
                </c:pt>
                <c:pt idx="19">
                  <c:v>0.98399999999999999</c:v>
                </c:pt>
                <c:pt idx="20">
                  <c:v>0.98314299999999999</c:v>
                </c:pt>
                <c:pt idx="21">
                  <c:v>0.98285699999999998</c:v>
                </c:pt>
                <c:pt idx="22">
                  <c:v>0.98257099999999997</c:v>
                </c:pt>
                <c:pt idx="23">
                  <c:v>0.97971399999999997</c:v>
                </c:pt>
                <c:pt idx="24">
                  <c:v>0.97885699999999998</c:v>
                </c:pt>
                <c:pt idx="25">
                  <c:v>0.97771399999999997</c:v>
                </c:pt>
                <c:pt idx="26">
                  <c:v>0.97571399999999997</c:v>
                </c:pt>
                <c:pt idx="27">
                  <c:v>0.97371399999999997</c:v>
                </c:pt>
                <c:pt idx="28">
                  <c:v>0.97085699999999997</c:v>
                </c:pt>
                <c:pt idx="29">
                  <c:v>0.96428599999999998</c:v>
                </c:pt>
                <c:pt idx="30">
                  <c:v>0.95828599999999997</c:v>
                </c:pt>
                <c:pt idx="31">
                  <c:v>0.95085699999999995</c:v>
                </c:pt>
                <c:pt idx="32">
                  <c:v>0.94342899999999996</c:v>
                </c:pt>
                <c:pt idx="33">
                  <c:v>0.93628599999999995</c:v>
                </c:pt>
                <c:pt idx="34">
                  <c:v>0.92657100000000003</c:v>
                </c:pt>
                <c:pt idx="35">
                  <c:v>0.90914300000000003</c:v>
                </c:pt>
                <c:pt idx="36">
                  <c:v>0.89542900000000003</c:v>
                </c:pt>
                <c:pt idx="37">
                  <c:v>0.880857</c:v>
                </c:pt>
                <c:pt idx="38">
                  <c:v>0.86799999999999999</c:v>
                </c:pt>
                <c:pt idx="39">
                  <c:v>0.85399999999999998</c:v>
                </c:pt>
                <c:pt idx="40">
                  <c:v>0.84399999999999997</c:v>
                </c:pt>
                <c:pt idx="41">
                  <c:v>0.83314299999999997</c:v>
                </c:pt>
                <c:pt idx="42">
                  <c:v>0.82514299999999996</c:v>
                </c:pt>
                <c:pt idx="43">
                  <c:v>0.81542899999999996</c:v>
                </c:pt>
                <c:pt idx="44">
                  <c:v>0.80800000000000005</c:v>
                </c:pt>
                <c:pt idx="45">
                  <c:v>0.80114300000000005</c:v>
                </c:pt>
                <c:pt idx="46">
                  <c:v>0.79600000000000004</c:v>
                </c:pt>
                <c:pt idx="47">
                  <c:v>0.78857100000000002</c:v>
                </c:pt>
                <c:pt idx="48">
                  <c:v>0.77685700000000002</c:v>
                </c:pt>
                <c:pt idx="49">
                  <c:v>0.76542900000000003</c:v>
                </c:pt>
                <c:pt idx="50">
                  <c:v>0.74885699999999999</c:v>
                </c:pt>
                <c:pt idx="51">
                  <c:v>0.735429</c:v>
                </c:pt>
                <c:pt idx="52">
                  <c:v>0.71571399999999996</c:v>
                </c:pt>
                <c:pt idx="53">
                  <c:v>0.69599999999999995</c:v>
                </c:pt>
                <c:pt idx="54">
                  <c:v>0.67657100000000003</c:v>
                </c:pt>
                <c:pt idx="55">
                  <c:v>0.65742900000000004</c:v>
                </c:pt>
                <c:pt idx="56">
                  <c:v>0.638571</c:v>
                </c:pt>
                <c:pt idx="57">
                  <c:v>0.62171399999999999</c:v>
                </c:pt>
                <c:pt idx="58">
                  <c:v>0.59942899999999999</c:v>
                </c:pt>
                <c:pt idx="59">
                  <c:v>0.57485699999999995</c:v>
                </c:pt>
                <c:pt idx="60">
                  <c:v>0.55114300000000005</c:v>
                </c:pt>
                <c:pt idx="61">
                  <c:v>0.53228600000000004</c:v>
                </c:pt>
                <c:pt idx="62">
                  <c:v>0.500857</c:v>
                </c:pt>
                <c:pt idx="63">
                  <c:v>0.47314299999999998</c:v>
                </c:pt>
                <c:pt idx="64">
                  <c:v>0.446571</c:v>
                </c:pt>
                <c:pt idx="65">
                  <c:v>0.42371399999999998</c:v>
                </c:pt>
                <c:pt idx="66">
                  <c:v>0.40285700000000002</c:v>
                </c:pt>
                <c:pt idx="67">
                  <c:v>0.37771399999999999</c:v>
                </c:pt>
                <c:pt idx="68">
                  <c:v>0.34971400000000002</c:v>
                </c:pt>
                <c:pt idx="69">
                  <c:v>0.324571</c:v>
                </c:pt>
                <c:pt idx="70">
                  <c:v>0.3</c:v>
                </c:pt>
                <c:pt idx="71">
                  <c:v>0.27771400000000002</c:v>
                </c:pt>
                <c:pt idx="72">
                  <c:v>0.26028600000000002</c:v>
                </c:pt>
                <c:pt idx="73">
                  <c:v>0.244286</c:v>
                </c:pt>
                <c:pt idx="74">
                  <c:v>0.228571</c:v>
                </c:pt>
                <c:pt idx="75">
                  <c:v>0.21057100000000001</c:v>
                </c:pt>
                <c:pt idx="76">
                  <c:v>0.19142899999999999</c:v>
                </c:pt>
                <c:pt idx="77">
                  <c:v>0.17</c:v>
                </c:pt>
                <c:pt idx="78">
                  <c:v>0.147143</c:v>
                </c:pt>
                <c:pt idx="79">
                  <c:v>0.123143</c:v>
                </c:pt>
                <c:pt idx="80">
                  <c:v>9.8571400000000003E-2</c:v>
                </c:pt>
                <c:pt idx="81">
                  <c:v>6.4571400000000001E-2</c:v>
                </c:pt>
                <c:pt idx="82">
                  <c:v>3.7714299999999999E-2</c:v>
                </c:pt>
                <c:pt idx="83">
                  <c:v>2.2285699999999999E-2</c:v>
                </c:pt>
                <c:pt idx="84">
                  <c:v>1.08571E-2</c:v>
                </c:pt>
                <c:pt idx="85">
                  <c:v>3.4285700000000001E-3</c:v>
                </c:pt>
                <c:pt idx="86">
                  <c:v>8.5714299999999999E-4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SubjectE!$F$5</c:f>
              <c:strCache>
                <c:ptCount val="1"/>
                <c:pt idx="0">
                  <c:v>combined</c:v>
                </c:pt>
              </c:strCache>
            </c:strRef>
          </c:tx>
          <c:spPr>
            <a:ln w="508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SubjectE!$F$6:$F$106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0.99942900000000001</c:v>
                </c:pt>
                <c:pt idx="8">
                  <c:v>0.999143</c:v>
                </c:pt>
                <c:pt idx="9">
                  <c:v>0.99857099999999999</c:v>
                </c:pt>
                <c:pt idx="10">
                  <c:v>0.99771399999999999</c:v>
                </c:pt>
                <c:pt idx="11">
                  <c:v>0.995143</c:v>
                </c:pt>
                <c:pt idx="12">
                  <c:v>0.99057099999999998</c:v>
                </c:pt>
                <c:pt idx="13">
                  <c:v>0.987429</c:v>
                </c:pt>
                <c:pt idx="14">
                  <c:v>0.98485699999999998</c:v>
                </c:pt>
                <c:pt idx="15">
                  <c:v>0.98314299999999999</c:v>
                </c:pt>
                <c:pt idx="16">
                  <c:v>0.97885699999999998</c:v>
                </c:pt>
                <c:pt idx="17">
                  <c:v>0.97314299999999998</c:v>
                </c:pt>
                <c:pt idx="18">
                  <c:v>0.96628599999999998</c:v>
                </c:pt>
                <c:pt idx="19">
                  <c:v>0.95685699999999996</c:v>
                </c:pt>
                <c:pt idx="20">
                  <c:v>0.94542899999999996</c:v>
                </c:pt>
                <c:pt idx="21">
                  <c:v>0.93799999999999994</c:v>
                </c:pt>
                <c:pt idx="22">
                  <c:v>0.92571400000000004</c:v>
                </c:pt>
                <c:pt idx="23">
                  <c:v>0.91228600000000004</c:v>
                </c:pt>
                <c:pt idx="24">
                  <c:v>0.9</c:v>
                </c:pt>
                <c:pt idx="25">
                  <c:v>0.886571</c:v>
                </c:pt>
                <c:pt idx="26">
                  <c:v>0.86742900000000001</c:v>
                </c:pt>
                <c:pt idx="27">
                  <c:v>0.85257099999999997</c:v>
                </c:pt>
                <c:pt idx="28">
                  <c:v>0.84114299999999997</c:v>
                </c:pt>
                <c:pt idx="29">
                  <c:v>0.82685699999999995</c:v>
                </c:pt>
                <c:pt idx="30">
                  <c:v>0.81257100000000004</c:v>
                </c:pt>
                <c:pt idx="31">
                  <c:v>0.80028600000000005</c:v>
                </c:pt>
                <c:pt idx="32">
                  <c:v>0.78028600000000004</c:v>
                </c:pt>
                <c:pt idx="33">
                  <c:v>0.758571</c:v>
                </c:pt>
                <c:pt idx="34">
                  <c:v>0.74571399999999999</c:v>
                </c:pt>
                <c:pt idx="35">
                  <c:v>0.73228599999999999</c:v>
                </c:pt>
                <c:pt idx="36">
                  <c:v>0.71457099999999996</c:v>
                </c:pt>
                <c:pt idx="37">
                  <c:v>0.69857100000000005</c:v>
                </c:pt>
                <c:pt idx="38">
                  <c:v>0.67800000000000005</c:v>
                </c:pt>
                <c:pt idx="39">
                  <c:v>0.65971400000000002</c:v>
                </c:pt>
                <c:pt idx="40">
                  <c:v>0.64228600000000002</c:v>
                </c:pt>
                <c:pt idx="41">
                  <c:v>0.624857</c:v>
                </c:pt>
                <c:pt idx="42">
                  <c:v>0.60314299999999998</c:v>
                </c:pt>
                <c:pt idx="43">
                  <c:v>0.58285699999999996</c:v>
                </c:pt>
                <c:pt idx="44">
                  <c:v>0.56171400000000005</c:v>
                </c:pt>
                <c:pt idx="45">
                  <c:v>0.53942900000000005</c:v>
                </c:pt>
                <c:pt idx="46">
                  <c:v>0.52171400000000001</c:v>
                </c:pt>
                <c:pt idx="47">
                  <c:v>0.50342900000000002</c:v>
                </c:pt>
                <c:pt idx="48">
                  <c:v>0.48228599999999999</c:v>
                </c:pt>
                <c:pt idx="49">
                  <c:v>0.46314300000000003</c:v>
                </c:pt>
                <c:pt idx="50">
                  <c:v>0.44828600000000002</c:v>
                </c:pt>
                <c:pt idx="51">
                  <c:v>0.43485699999999999</c:v>
                </c:pt>
                <c:pt idx="52">
                  <c:v>0.41971399999999998</c:v>
                </c:pt>
                <c:pt idx="53">
                  <c:v>0.40085700000000002</c:v>
                </c:pt>
                <c:pt idx="54">
                  <c:v>0.38600000000000001</c:v>
                </c:pt>
                <c:pt idx="55">
                  <c:v>0.36657099999999998</c:v>
                </c:pt>
                <c:pt idx="56">
                  <c:v>0.35</c:v>
                </c:pt>
                <c:pt idx="57">
                  <c:v>0.33314300000000002</c:v>
                </c:pt>
                <c:pt idx="58">
                  <c:v>0.314857</c:v>
                </c:pt>
                <c:pt idx="59">
                  <c:v>0.300286</c:v>
                </c:pt>
                <c:pt idx="60">
                  <c:v>0.28685699999999997</c:v>
                </c:pt>
                <c:pt idx="61">
                  <c:v>0.27771400000000002</c:v>
                </c:pt>
                <c:pt idx="62">
                  <c:v>0.261714</c:v>
                </c:pt>
                <c:pt idx="63">
                  <c:v>0.250857</c:v>
                </c:pt>
                <c:pt idx="64">
                  <c:v>0.241429</c:v>
                </c:pt>
                <c:pt idx="65">
                  <c:v>0.230571</c:v>
                </c:pt>
                <c:pt idx="66">
                  <c:v>0.218857</c:v>
                </c:pt>
                <c:pt idx="67">
                  <c:v>0.20714299999999999</c:v>
                </c:pt>
                <c:pt idx="68">
                  <c:v>0.19057099999999999</c:v>
                </c:pt>
                <c:pt idx="69">
                  <c:v>0.173429</c:v>
                </c:pt>
                <c:pt idx="70">
                  <c:v>0.157143</c:v>
                </c:pt>
                <c:pt idx="71">
                  <c:v>0.14399999999999999</c:v>
                </c:pt>
                <c:pt idx="72">
                  <c:v>0.13057099999999999</c:v>
                </c:pt>
                <c:pt idx="73">
                  <c:v>0.112857</c:v>
                </c:pt>
                <c:pt idx="74">
                  <c:v>9.6571400000000002E-2</c:v>
                </c:pt>
                <c:pt idx="75">
                  <c:v>7.9714300000000002E-2</c:v>
                </c:pt>
                <c:pt idx="76">
                  <c:v>6.6000000000000003E-2</c:v>
                </c:pt>
                <c:pt idx="77">
                  <c:v>5.0857100000000002E-2</c:v>
                </c:pt>
                <c:pt idx="78">
                  <c:v>3.7714299999999999E-2</c:v>
                </c:pt>
                <c:pt idx="79">
                  <c:v>2.8000000000000001E-2</c:v>
                </c:pt>
                <c:pt idx="80">
                  <c:v>2.08571E-2</c:v>
                </c:pt>
                <c:pt idx="81">
                  <c:v>1.4E-2</c:v>
                </c:pt>
                <c:pt idx="82">
                  <c:v>1.05714E-2</c:v>
                </c:pt>
                <c:pt idx="83">
                  <c:v>7.14286E-3</c:v>
                </c:pt>
                <c:pt idx="84">
                  <c:v>5.7142900000000003E-3</c:v>
                </c:pt>
                <c:pt idx="85">
                  <c:v>4.5714299999999996E-3</c:v>
                </c:pt>
                <c:pt idx="86">
                  <c:v>3.4285700000000001E-3</c:v>
                </c:pt>
                <c:pt idx="87">
                  <c:v>1.71429E-3</c:v>
                </c:pt>
                <c:pt idx="88">
                  <c:v>5.7142900000000003E-4</c:v>
                </c:pt>
                <c:pt idx="89">
                  <c:v>2.8571400000000001E-4</c:v>
                </c:pt>
                <c:pt idx="90">
                  <c:v>2.8571400000000001E-4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SubjectE!$G$5</c:f>
              <c:strCache>
                <c:ptCount val="1"/>
                <c:pt idx="0">
                  <c:v>our global</c:v>
                </c:pt>
              </c:strCache>
            </c:strRef>
          </c:tx>
          <c:spPr>
            <a:ln w="50800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SubjectE!$G$6:$G$106</c:f>
              <c:numCache>
                <c:formatCode>General</c:formatCode>
                <c:ptCount val="101"/>
                <c:pt idx="0">
                  <c:v>0.99971399999999999</c:v>
                </c:pt>
                <c:pt idx="1">
                  <c:v>0.99942900000000001</c:v>
                </c:pt>
                <c:pt idx="2">
                  <c:v>0.99771399999999999</c:v>
                </c:pt>
                <c:pt idx="3">
                  <c:v>0.996286</c:v>
                </c:pt>
                <c:pt idx="4">
                  <c:v>0.99457099999999998</c:v>
                </c:pt>
                <c:pt idx="5">
                  <c:v>0.99171399999999998</c:v>
                </c:pt>
                <c:pt idx="6">
                  <c:v>0.98914299999999999</c:v>
                </c:pt>
                <c:pt idx="7">
                  <c:v>0.986286</c:v>
                </c:pt>
                <c:pt idx="8">
                  <c:v>0.98171399999999998</c:v>
                </c:pt>
                <c:pt idx="9">
                  <c:v>0.97628599999999999</c:v>
                </c:pt>
                <c:pt idx="10">
                  <c:v>0.97085699999999997</c:v>
                </c:pt>
                <c:pt idx="11">
                  <c:v>0.96428599999999998</c:v>
                </c:pt>
                <c:pt idx="12">
                  <c:v>0.96</c:v>
                </c:pt>
                <c:pt idx="13">
                  <c:v>0.95057100000000005</c:v>
                </c:pt>
                <c:pt idx="14">
                  <c:v>0.94285699999999995</c:v>
                </c:pt>
                <c:pt idx="15">
                  <c:v>0.93057100000000004</c:v>
                </c:pt>
                <c:pt idx="16">
                  <c:v>0.91428600000000004</c:v>
                </c:pt>
                <c:pt idx="17">
                  <c:v>0.90514300000000003</c:v>
                </c:pt>
                <c:pt idx="18">
                  <c:v>0.89714300000000002</c:v>
                </c:pt>
                <c:pt idx="19">
                  <c:v>0.88685700000000001</c:v>
                </c:pt>
                <c:pt idx="20">
                  <c:v>0.87571399999999999</c:v>
                </c:pt>
                <c:pt idx="21">
                  <c:v>0.86799999999999999</c:v>
                </c:pt>
                <c:pt idx="22">
                  <c:v>0.86257099999999998</c:v>
                </c:pt>
                <c:pt idx="23">
                  <c:v>0.85628599999999999</c:v>
                </c:pt>
                <c:pt idx="24">
                  <c:v>0.85</c:v>
                </c:pt>
                <c:pt idx="25">
                  <c:v>0.84257099999999996</c:v>
                </c:pt>
                <c:pt idx="26">
                  <c:v>0.83571399999999996</c:v>
                </c:pt>
                <c:pt idx="27">
                  <c:v>0.82914299999999996</c:v>
                </c:pt>
                <c:pt idx="28">
                  <c:v>0.82028599999999996</c:v>
                </c:pt>
                <c:pt idx="29">
                  <c:v>0.81399999999999995</c:v>
                </c:pt>
                <c:pt idx="30">
                  <c:v>0.80571400000000004</c:v>
                </c:pt>
                <c:pt idx="31">
                  <c:v>0.79828600000000005</c:v>
                </c:pt>
                <c:pt idx="32">
                  <c:v>0.79</c:v>
                </c:pt>
                <c:pt idx="33">
                  <c:v>0.78142900000000004</c:v>
                </c:pt>
                <c:pt idx="34">
                  <c:v>0.76885700000000001</c:v>
                </c:pt>
                <c:pt idx="35">
                  <c:v>0.755714</c:v>
                </c:pt>
                <c:pt idx="36">
                  <c:v>0.74828600000000001</c:v>
                </c:pt>
                <c:pt idx="37">
                  <c:v>0.73885699999999999</c:v>
                </c:pt>
                <c:pt idx="38">
                  <c:v>0.73</c:v>
                </c:pt>
                <c:pt idx="39">
                  <c:v>0.72428599999999999</c:v>
                </c:pt>
                <c:pt idx="40">
                  <c:v>0.71771399999999996</c:v>
                </c:pt>
                <c:pt idx="41">
                  <c:v>0.70828599999999997</c:v>
                </c:pt>
                <c:pt idx="42">
                  <c:v>0.69971399999999995</c:v>
                </c:pt>
                <c:pt idx="43">
                  <c:v>0.69285699999999995</c:v>
                </c:pt>
                <c:pt idx="44">
                  <c:v>0.68542899999999995</c:v>
                </c:pt>
                <c:pt idx="45">
                  <c:v>0.68</c:v>
                </c:pt>
                <c:pt idx="46">
                  <c:v>0.67257100000000003</c:v>
                </c:pt>
                <c:pt idx="47">
                  <c:v>0.66428600000000004</c:v>
                </c:pt>
                <c:pt idx="48">
                  <c:v>0.65457100000000001</c:v>
                </c:pt>
                <c:pt idx="49">
                  <c:v>0.64457100000000001</c:v>
                </c:pt>
                <c:pt idx="50">
                  <c:v>0.63400000000000001</c:v>
                </c:pt>
                <c:pt idx="51">
                  <c:v>0.62714300000000001</c:v>
                </c:pt>
                <c:pt idx="52">
                  <c:v>0.616286</c:v>
                </c:pt>
                <c:pt idx="53">
                  <c:v>0.60599999999999998</c:v>
                </c:pt>
                <c:pt idx="54">
                  <c:v>0.59657099999999996</c:v>
                </c:pt>
                <c:pt idx="55">
                  <c:v>0.58542899999999998</c:v>
                </c:pt>
                <c:pt idx="56">
                  <c:v>0.57657099999999994</c:v>
                </c:pt>
                <c:pt idx="57">
                  <c:v>0.56885699999999995</c:v>
                </c:pt>
                <c:pt idx="58">
                  <c:v>0.55485700000000004</c:v>
                </c:pt>
                <c:pt idx="59">
                  <c:v>0.54571400000000003</c:v>
                </c:pt>
                <c:pt idx="60">
                  <c:v>0.53428600000000004</c:v>
                </c:pt>
                <c:pt idx="61">
                  <c:v>0.52200000000000002</c:v>
                </c:pt>
                <c:pt idx="62">
                  <c:v>0.509714</c:v>
                </c:pt>
                <c:pt idx="63">
                  <c:v>0.496286</c:v>
                </c:pt>
                <c:pt idx="64">
                  <c:v>0.48199999999999998</c:v>
                </c:pt>
                <c:pt idx="65">
                  <c:v>0.46542899999999998</c:v>
                </c:pt>
                <c:pt idx="66">
                  <c:v>0.44600000000000001</c:v>
                </c:pt>
                <c:pt idx="67">
                  <c:v>0.425429</c:v>
                </c:pt>
                <c:pt idx="68">
                  <c:v>0.40057100000000001</c:v>
                </c:pt>
                <c:pt idx="69">
                  <c:v>0.38028600000000001</c:v>
                </c:pt>
                <c:pt idx="70">
                  <c:v>0.36085699999999998</c:v>
                </c:pt>
                <c:pt idx="71">
                  <c:v>0.33828599999999998</c:v>
                </c:pt>
                <c:pt idx="72">
                  <c:v>0.31228600000000001</c:v>
                </c:pt>
                <c:pt idx="73">
                  <c:v>0.29257100000000003</c:v>
                </c:pt>
                <c:pt idx="74">
                  <c:v>0.27171400000000001</c:v>
                </c:pt>
                <c:pt idx="75">
                  <c:v>0.24857099999999999</c:v>
                </c:pt>
                <c:pt idx="76">
                  <c:v>0.223714</c:v>
                </c:pt>
                <c:pt idx="77">
                  <c:v>0.201714</c:v>
                </c:pt>
                <c:pt idx="78">
                  <c:v>0.18257100000000001</c:v>
                </c:pt>
                <c:pt idx="79">
                  <c:v>0.157143</c:v>
                </c:pt>
                <c:pt idx="80">
                  <c:v>0.12942899999999999</c:v>
                </c:pt>
                <c:pt idx="81">
                  <c:v>0.10685699999999999</c:v>
                </c:pt>
                <c:pt idx="82">
                  <c:v>8.4000000000000005E-2</c:v>
                </c:pt>
                <c:pt idx="83">
                  <c:v>6.3143000000000005E-2</c:v>
                </c:pt>
                <c:pt idx="84">
                  <c:v>4.5713999999999998E-2</c:v>
                </c:pt>
                <c:pt idx="85">
                  <c:v>2.7713999999999999E-2</c:v>
                </c:pt>
                <c:pt idx="86">
                  <c:v>1.4571000000000001E-2</c:v>
                </c:pt>
                <c:pt idx="87">
                  <c:v>6.0000000000000001E-3</c:v>
                </c:pt>
                <c:pt idx="88">
                  <c:v>3.143E-3</c:v>
                </c:pt>
                <c:pt idx="89">
                  <c:v>5.71E-4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SubjectE!$H$5</c:f>
              <c:strCache>
                <c:ptCount val="1"/>
                <c:pt idx="0">
                  <c:v>our poses</c:v>
                </c:pt>
              </c:strCache>
            </c:strRef>
          </c:tx>
          <c:spPr>
            <a:ln w="50800" cap="rnd" cmpd="dbl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SubjectE!$H$6:$H$106</c:f>
              <c:numCache>
                <c:formatCode>General</c:formatCode>
                <c:ptCount val="1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0.99971399999999999</c:v>
                </c:pt>
                <c:pt idx="16">
                  <c:v>0.99857099999999999</c:v>
                </c:pt>
                <c:pt idx="17">
                  <c:v>0.99742900000000001</c:v>
                </c:pt>
                <c:pt idx="18">
                  <c:v>0.99685699999999999</c:v>
                </c:pt>
                <c:pt idx="19">
                  <c:v>0.99657099999999998</c:v>
                </c:pt>
                <c:pt idx="20">
                  <c:v>0.996286</c:v>
                </c:pt>
                <c:pt idx="21">
                  <c:v>0.996286</c:v>
                </c:pt>
                <c:pt idx="22">
                  <c:v>0.996286</c:v>
                </c:pt>
                <c:pt idx="23">
                  <c:v>0.996286</c:v>
                </c:pt>
                <c:pt idx="24">
                  <c:v>0.996286</c:v>
                </c:pt>
                <c:pt idx="25">
                  <c:v>0.996286</c:v>
                </c:pt>
                <c:pt idx="26">
                  <c:v>0.996286</c:v>
                </c:pt>
                <c:pt idx="27">
                  <c:v>0.996286</c:v>
                </c:pt>
                <c:pt idx="28">
                  <c:v>0.996286</c:v>
                </c:pt>
                <c:pt idx="29">
                  <c:v>0.996286</c:v>
                </c:pt>
                <c:pt idx="30">
                  <c:v>0.996286</c:v>
                </c:pt>
                <c:pt idx="31">
                  <c:v>0.996286</c:v>
                </c:pt>
                <c:pt idx="32">
                  <c:v>0.996286</c:v>
                </c:pt>
                <c:pt idx="33">
                  <c:v>0.996286</c:v>
                </c:pt>
                <c:pt idx="34">
                  <c:v>0.996286</c:v>
                </c:pt>
                <c:pt idx="35">
                  <c:v>0.996286</c:v>
                </c:pt>
                <c:pt idx="36">
                  <c:v>0.996286</c:v>
                </c:pt>
                <c:pt idx="37">
                  <c:v>0.996286</c:v>
                </c:pt>
                <c:pt idx="38">
                  <c:v>0.99571399999999999</c:v>
                </c:pt>
                <c:pt idx="39">
                  <c:v>0.99571399999999999</c:v>
                </c:pt>
                <c:pt idx="40">
                  <c:v>0.99457099999999998</c:v>
                </c:pt>
                <c:pt idx="41">
                  <c:v>0.99399999999999999</c:v>
                </c:pt>
                <c:pt idx="42">
                  <c:v>0.993143</c:v>
                </c:pt>
                <c:pt idx="43">
                  <c:v>0.99285699999999999</c:v>
                </c:pt>
                <c:pt idx="44">
                  <c:v>0.992286</c:v>
                </c:pt>
                <c:pt idx="45">
                  <c:v>0.99171399999999998</c:v>
                </c:pt>
                <c:pt idx="46">
                  <c:v>0.990286</c:v>
                </c:pt>
                <c:pt idx="47">
                  <c:v>0.987429</c:v>
                </c:pt>
                <c:pt idx="48">
                  <c:v>0.98285699999999998</c:v>
                </c:pt>
                <c:pt idx="49">
                  <c:v>0.97314299999999998</c:v>
                </c:pt>
                <c:pt idx="50">
                  <c:v>0.96371399999999996</c:v>
                </c:pt>
                <c:pt idx="51">
                  <c:v>0.95571399999999995</c:v>
                </c:pt>
                <c:pt idx="52">
                  <c:v>0.94885699999999995</c:v>
                </c:pt>
                <c:pt idx="53">
                  <c:v>0.94685699999999995</c:v>
                </c:pt>
                <c:pt idx="54">
                  <c:v>0.94257100000000005</c:v>
                </c:pt>
                <c:pt idx="55">
                  <c:v>0.93771400000000005</c:v>
                </c:pt>
                <c:pt idx="56">
                  <c:v>0.93400000000000005</c:v>
                </c:pt>
                <c:pt idx="57">
                  <c:v>0.92828599999999994</c:v>
                </c:pt>
                <c:pt idx="58">
                  <c:v>0.92285700000000004</c:v>
                </c:pt>
                <c:pt idx="59">
                  <c:v>0.91228600000000004</c:v>
                </c:pt>
                <c:pt idx="60">
                  <c:v>0.90114300000000003</c:v>
                </c:pt>
                <c:pt idx="61">
                  <c:v>0.888571</c:v>
                </c:pt>
                <c:pt idx="62">
                  <c:v>0.871143</c:v>
                </c:pt>
                <c:pt idx="63">
                  <c:v>0.85885699999999998</c:v>
                </c:pt>
                <c:pt idx="64">
                  <c:v>0.84457099999999996</c:v>
                </c:pt>
                <c:pt idx="65">
                  <c:v>0.82457100000000005</c:v>
                </c:pt>
                <c:pt idx="66">
                  <c:v>0.79971400000000004</c:v>
                </c:pt>
                <c:pt idx="67">
                  <c:v>0.78114300000000003</c:v>
                </c:pt>
                <c:pt idx="68">
                  <c:v>0.75142900000000001</c:v>
                </c:pt>
                <c:pt idx="69">
                  <c:v>0.72085699999999997</c:v>
                </c:pt>
                <c:pt idx="70">
                  <c:v>0.69371400000000005</c:v>
                </c:pt>
                <c:pt idx="71">
                  <c:v>0.65457100000000001</c:v>
                </c:pt>
                <c:pt idx="72">
                  <c:v>0.61942900000000001</c:v>
                </c:pt>
                <c:pt idx="73">
                  <c:v>0.57342899999999997</c:v>
                </c:pt>
                <c:pt idx="74">
                  <c:v>0.52200000000000002</c:v>
                </c:pt>
                <c:pt idx="75">
                  <c:v>0.47857100000000002</c:v>
                </c:pt>
                <c:pt idx="76">
                  <c:v>0.43628600000000001</c:v>
                </c:pt>
                <c:pt idx="77">
                  <c:v>0.39</c:v>
                </c:pt>
                <c:pt idx="78">
                  <c:v>0.34114299999999997</c:v>
                </c:pt>
                <c:pt idx="79">
                  <c:v>0.28171400000000002</c:v>
                </c:pt>
                <c:pt idx="80">
                  <c:v>0.23599999999999999</c:v>
                </c:pt>
                <c:pt idx="81">
                  <c:v>0.18657099999999999</c:v>
                </c:pt>
                <c:pt idx="82">
                  <c:v>0.14657100000000001</c:v>
                </c:pt>
                <c:pt idx="83">
                  <c:v>0.11657099999999999</c:v>
                </c:pt>
                <c:pt idx="84">
                  <c:v>9.4571000000000002E-2</c:v>
                </c:pt>
                <c:pt idx="85">
                  <c:v>7.2286000000000003E-2</c:v>
                </c:pt>
                <c:pt idx="86">
                  <c:v>4.2285999999999997E-2</c:v>
                </c:pt>
                <c:pt idx="87">
                  <c:v>1.7714000000000001E-2</c:v>
                </c:pt>
                <c:pt idx="88">
                  <c:v>6.0000000000000001E-3</c:v>
                </c:pt>
                <c:pt idx="89">
                  <c:v>2.8600000000000001E-4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SubjectE!$I$5</c:f>
              <c:strCache>
                <c:ptCount val="1"/>
                <c:pt idx="0">
                  <c:v>our combined</c:v>
                </c:pt>
              </c:strCache>
            </c:strRef>
          </c:tx>
          <c:spPr>
            <a:ln w="508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SubjectE!$C$6:$C$106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SubjectE!$I$6:$I$106</c:f>
              <c:numCache>
                <c:formatCode>General</c:formatCode>
                <c:ptCount val="101"/>
                <c:pt idx="0">
                  <c:v>1</c:v>
                </c:pt>
                <c:pt idx="1">
                  <c:v>0.99971399999999999</c:v>
                </c:pt>
                <c:pt idx="2">
                  <c:v>0.999143</c:v>
                </c:pt>
                <c:pt idx="3">
                  <c:v>0.996286</c:v>
                </c:pt>
                <c:pt idx="4">
                  <c:v>0.994286</c:v>
                </c:pt>
                <c:pt idx="5">
                  <c:v>0.99285699999999999</c:v>
                </c:pt>
                <c:pt idx="6">
                  <c:v>0.99257099999999998</c:v>
                </c:pt>
                <c:pt idx="7">
                  <c:v>0.991429</c:v>
                </c:pt>
                <c:pt idx="8">
                  <c:v>0.99085699999999999</c:v>
                </c:pt>
                <c:pt idx="9">
                  <c:v>0.98657099999999998</c:v>
                </c:pt>
                <c:pt idx="10">
                  <c:v>0.981429</c:v>
                </c:pt>
                <c:pt idx="11">
                  <c:v>0.97685699999999998</c:v>
                </c:pt>
                <c:pt idx="12">
                  <c:v>0.97142899999999999</c:v>
                </c:pt>
                <c:pt idx="13">
                  <c:v>0.96742899999999998</c:v>
                </c:pt>
                <c:pt idx="14">
                  <c:v>0.96057099999999995</c:v>
                </c:pt>
                <c:pt idx="15">
                  <c:v>0.95542899999999997</c:v>
                </c:pt>
                <c:pt idx="16">
                  <c:v>0.95285699999999995</c:v>
                </c:pt>
                <c:pt idx="17">
                  <c:v>0.94942899999999997</c:v>
                </c:pt>
                <c:pt idx="18">
                  <c:v>0.94514299999999996</c:v>
                </c:pt>
                <c:pt idx="19">
                  <c:v>0.94228599999999996</c:v>
                </c:pt>
                <c:pt idx="20">
                  <c:v>0.93828599999999995</c:v>
                </c:pt>
                <c:pt idx="21">
                  <c:v>0.93542899999999995</c:v>
                </c:pt>
                <c:pt idx="22">
                  <c:v>0.93228599999999995</c:v>
                </c:pt>
                <c:pt idx="23">
                  <c:v>0.92885700000000004</c:v>
                </c:pt>
                <c:pt idx="24">
                  <c:v>0.92514300000000005</c:v>
                </c:pt>
                <c:pt idx="25">
                  <c:v>0.92200000000000004</c:v>
                </c:pt>
                <c:pt idx="26">
                  <c:v>0.92057100000000003</c:v>
                </c:pt>
                <c:pt idx="27">
                  <c:v>0.91714300000000004</c:v>
                </c:pt>
                <c:pt idx="28">
                  <c:v>0.91371400000000003</c:v>
                </c:pt>
                <c:pt idx="29">
                  <c:v>0.90857100000000002</c:v>
                </c:pt>
                <c:pt idx="30">
                  <c:v>0.90400000000000003</c:v>
                </c:pt>
                <c:pt idx="31">
                  <c:v>0.89885700000000002</c:v>
                </c:pt>
                <c:pt idx="32">
                  <c:v>0.890571</c:v>
                </c:pt>
                <c:pt idx="33">
                  <c:v>0.88028600000000001</c:v>
                </c:pt>
                <c:pt idx="34">
                  <c:v>0.87057099999999998</c:v>
                </c:pt>
                <c:pt idx="35">
                  <c:v>0.86114299999999999</c:v>
                </c:pt>
                <c:pt idx="36">
                  <c:v>0.85114299999999998</c:v>
                </c:pt>
                <c:pt idx="37">
                  <c:v>0.83742899999999998</c:v>
                </c:pt>
                <c:pt idx="38">
                  <c:v>0.82371399999999995</c:v>
                </c:pt>
                <c:pt idx="39">
                  <c:v>0.81171400000000005</c:v>
                </c:pt>
                <c:pt idx="40">
                  <c:v>0.80285700000000004</c:v>
                </c:pt>
                <c:pt idx="41">
                  <c:v>0.78914300000000004</c:v>
                </c:pt>
                <c:pt idx="42">
                  <c:v>0.77828600000000003</c:v>
                </c:pt>
                <c:pt idx="43">
                  <c:v>0.76428600000000002</c:v>
                </c:pt>
                <c:pt idx="44">
                  <c:v>0.75142900000000001</c:v>
                </c:pt>
                <c:pt idx="45">
                  <c:v>0.739429</c:v>
                </c:pt>
                <c:pt idx="46">
                  <c:v>0.72628599999999999</c:v>
                </c:pt>
                <c:pt idx="47">
                  <c:v>0.71057099999999995</c:v>
                </c:pt>
                <c:pt idx="48">
                  <c:v>0.69399999999999995</c:v>
                </c:pt>
                <c:pt idx="49">
                  <c:v>0.67857100000000004</c:v>
                </c:pt>
                <c:pt idx="50">
                  <c:v>0.65914300000000003</c:v>
                </c:pt>
                <c:pt idx="51">
                  <c:v>0.64028600000000002</c:v>
                </c:pt>
                <c:pt idx="52">
                  <c:v>0.62</c:v>
                </c:pt>
                <c:pt idx="53">
                  <c:v>0.59571399999999997</c:v>
                </c:pt>
                <c:pt idx="54">
                  <c:v>0.57114299999999996</c:v>
                </c:pt>
                <c:pt idx="55">
                  <c:v>0.54685700000000004</c:v>
                </c:pt>
                <c:pt idx="56">
                  <c:v>0.52371400000000001</c:v>
                </c:pt>
                <c:pt idx="57">
                  <c:v>0.498</c:v>
                </c:pt>
                <c:pt idx="58">
                  <c:v>0.47514299999999998</c:v>
                </c:pt>
                <c:pt idx="59">
                  <c:v>0.44342900000000002</c:v>
                </c:pt>
                <c:pt idx="60">
                  <c:v>0.41771399999999997</c:v>
                </c:pt>
                <c:pt idx="61">
                  <c:v>0.39028600000000002</c:v>
                </c:pt>
                <c:pt idx="62">
                  <c:v>0.36</c:v>
                </c:pt>
                <c:pt idx="63">
                  <c:v>0.33457100000000001</c:v>
                </c:pt>
                <c:pt idx="64">
                  <c:v>0.30657099999999998</c:v>
                </c:pt>
                <c:pt idx="65">
                  <c:v>0.28399999999999997</c:v>
                </c:pt>
                <c:pt idx="66">
                  <c:v>0.26285700000000001</c:v>
                </c:pt>
                <c:pt idx="67">
                  <c:v>0.241143</c:v>
                </c:pt>
                <c:pt idx="68">
                  <c:v>0.21942900000000001</c:v>
                </c:pt>
                <c:pt idx="69">
                  <c:v>0.19828599999999999</c:v>
                </c:pt>
                <c:pt idx="70">
                  <c:v>0.17942900000000001</c:v>
                </c:pt>
                <c:pt idx="71">
                  <c:v>0.15657099999999999</c:v>
                </c:pt>
                <c:pt idx="72">
                  <c:v>0.13714299999999999</c:v>
                </c:pt>
                <c:pt idx="73">
                  <c:v>0.120571</c:v>
                </c:pt>
                <c:pt idx="74">
                  <c:v>0.103714</c:v>
                </c:pt>
                <c:pt idx="75">
                  <c:v>8.6857000000000004E-2</c:v>
                </c:pt>
                <c:pt idx="76">
                  <c:v>7.4570999999999998E-2</c:v>
                </c:pt>
                <c:pt idx="77">
                  <c:v>6.3428999999999999E-2</c:v>
                </c:pt>
                <c:pt idx="78">
                  <c:v>5.6286000000000003E-2</c:v>
                </c:pt>
                <c:pt idx="79">
                  <c:v>4.8000000000000001E-2</c:v>
                </c:pt>
                <c:pt idx="80">
                  <c:v>3.8571000000000001E-2</c:v>
                </c:pt>
                <c:pt idx="81">
                  <c:v>3.1428999999999999E-2</c:v>
                </c:pt>
                <c:pt idx="82">
                  <c:v>2.5142999999999999E-2</c:v>
                </c:pt>
                <c:pt idx="83">
                  <c:v>1.8856999999999999E-2</c:v>
                </c:pt>
                <c:pt idx="84">
                  <c:v>1.3143E-2</c:v>
                </c:pt>
                <c:pt idx="85">
                  <c:v>8.286E-3</c:v>
                </c:pt>
                <c:pt idx="86">
                  <c:v>5.4289999999999998E-3</c:v>
                </c:pt>
                <c:pt idx="87">
                  <c:v>3.4290000000000002E-3</c:v>
                </c:pt>
                <c:pt idx="88">
                  <c:v>2E-3</c:v>
                </c:pt>
                <c:pt idx="89">
                  <c:v>1.1429999999999999E-3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942888"/>
        <c:axId val="605939752"/>
      </c:lineChart>
      <c:catAx>
        <c:axId val="605942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/>
                  <a:t>Classification</a:t>
                </a:r>
                <a:r>
                  <a:rPr lang="en-GB" sz="1400" baseline="0"/>
                  <a:t> error threshold </a:t>
                </a:r>
                <a:r>
                  <a:rPr lang="el-GR" sz="1400" b="0" i="0" u="none" strike="noStrike" baseline="0">
                    <a:effectLst/>
                  </a:rPr>
                  <a:t>ε</a:t>
                </a:r>
                <a:endParaRPr lang="en-GB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39752"/>
        <c:crosses val="autoZero"/>
        <c:auto val="1"/>
        <c:lblAlgn val="ctr"/>
        <c:lblOffset val="100"/>
        <c:tickLblSkip val="10"/>
        <c:noMultiLvlLbl val="0"/>
      </c:catAx>
      <c:valAx>
        <c:axId val="60593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/>
                  <a:t>Proportion of frames with</a:t>
                </a:r>
              </a:p>
              <a:p>
                <a:pPr>
                  <a:defRPr sz="1400"/>
                </a:pPr>
                <a:r>
                  <a:rPr lang="en-GB" sz="1400"/>
                  <a:t>average classification accuracy &gt; </a:t>
                </a:r>
                <a:r>
                  <a:rPr lang="el-GR" sz="1400"/>
                  <a:t>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42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</dc:creator>
  <cp:keywords/>
  <dc:description/>
  <cp:lastModifiedBy>Nguyen Hai Duong</cp:lastModifiedBy>
  <cp:revision>3</cp:revision>
  <cp:lastPrinted>2017-08-27T13:58:00Z</cp:lastPrinted>
  <dcterms:created xsi:type="dcterms:W3CDTF">2017-08-27T13:48:00Z</dcterms:created>
  <dcterms:modified xsi:type="dcterms:W3CDTF">2017-08-27T13:58:00Z</dcterms:modified>
</cp:coreProperties>
</file>