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7CBC4B16" w:rsidR="00442825" w:rsidRPr="00783F6A" w:rsidRDefault="00277EDE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HASIL</w:t>
            </w:r>
            <w:r w:rsidR="00566B43">
              <w:rPr>
                <w:rFonts w:ascii="PT Serif" w:hAnsi="PT Serif"/>
                <w:sz w:val="40"/>
              </w:rPr>
              <w:t xml:space="preserve"> STUDI KELAYAKAN SISTEM INFORMASI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546BFFA6" w:rsidR="00442825" w:rsidRPr="00491082" w:rsidRDefault="00277EDE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>DOKUMEN HASIL</w:t>
            </w:r>
            <w:r w:rsidR="00566B43">
              <w:rPr>
                <w:rFonts w:ascii="PT Serif" w:hAnsi="PT Serif"/>
                <w:color w:val="000000" w:themeColor="text1"/>
                <w:sz w:val="40"/>
              </w:rPr>
              <w:t xml:space="preserve"> STUDI KELAYAKAN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9"/>
          <w:footerReference w:type="default" r:id="rId10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5133519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5133520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5133521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Tanda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5133522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31081890" w14:textId="1C8531AD" w:rsidR="00277EDE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5133519" w:history="1">
                  <w:r w:rsidR="00277EDE" w:rsidRPr="008E74BA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277EDE" w:rsidRPr="008E74BA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277EDE">
                    <w:rPr>
                      <w:noProof/>
                      <w:webHidden/>
                    </w:rPr>
                    <w:tab/>
                  </w:r>
                  <w:r w:rsidR="00277EDE">
                    <w:rPr>
                      <w:noProof/>
                      <w:webHidden/>
                    </w:rPr>
                    <w:fldChar w:fldCharType="begin"/>
                  </w:r>
                  <w:r w:rsidR="00277EDE">
                    <w:rPr>
                      <w:noProof/>
                      <w:webHidden/>
                    </w:rPr>
                    <w:instrText xml:space="preserve"> PAGEREF _Toc95133519 \h </w:instrText>
                  </w:r>
                  <w:r w:rsidR="00277EDE">
                    <w:rPr>
                      <w:noProof/>
                      <w:webHidden/>
                    </w:rPr>
                  </w:r>
                  <w:r w:rsidR="00277EDE">
                    <w:rPr>
                      <w:noProof/>
                      <w:webHidden/>
                    </w:rPr>
                    <w:fldChar w:fldCharType="separate"/>
                  </w:r>
                  <w:r w:rsidR="00277EDE">
                    <w:rPr>
                      <w:noProof/>
                      <w:webHidden/>
                    </w:rPr>
                    <w:t>i</w:t>
                  </w:r>
                  <w:r w:rsidR="00277ED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A32C73" w14:textId="1175C4F2" w:rsidR="00277EDE" w:rsidRDefault="00277EDE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520" w:history="1">
                  <w:r w:rsidRPr="008E74BA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_Toc95133520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ECECF9" w14:textId="3151C330" w:rsidR="00277EDE" w:rsidRDefault="00277EDE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521" w:history="1">
                  <w:r w:rsidRPr="008E74BA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_Toc95133521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4C0B50" w14:textId="21ED3A33" w:rsidR="00277EDE" w:rsidRDefault="00277EDE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522" w:history="1">
                  <w:r w:rsidRPr="008E74BA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_Toc95133522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5AC378" w14:textId="4669F4A0" w:rsidR="00277EDE" w:rsidRDefault="00277EDE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523" w:history="1">
                  <w:r w:rsidRPr="008E74B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8E74B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HASIL STUDI KELAYAKAN SISTEM INFORMASI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_Toc95133523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09B067" w14:textId="541C3AA6" w:rsidR="00277EDE" w:rsidRDefault="00277ED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524" w:history="1">
                  <w:r w:rsidRPr="008E74B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8E74B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Identifikasi Kandidat Solusi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_Toc95133524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C14925" w14:textId="24FC66A5" w:rsidR="00277EDE" w:rsidRDefault="00277ED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525" w:history="1">
                  <w:r w:rsidRPr="008E74B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8E74B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Analisis Kandidat Solusi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_Toc95133525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1FCF4F" w14:textId="65B97922" w:rsidR="00277EDE" w:rsidRDefault="00277ED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526" w:history="1">
                  <w:r w:rsidRPr="008E74B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8E74B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Perbandingan Kandidat Solusi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_Toc95133526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3060CC63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4E48CC51" w:rsidR="003E6767" w:rsidRPr="00EA69AB" w:rsidRDefault="00277EDE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95133523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HASIL STUDI KELAYAKAN SISTEM INFORMASI</w:t>
      </w:r>
      <w:bookmarkEnd w:id="10"/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6EB85C6F" w:rsidR="003E6767" w:rsidRPr="00EA69AB" w:rsidRDefault="00277EDE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1" w:name="_Toc95133524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Hasil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Identifikasi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Kandidat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Solusi</w:t>
      </w:r>
      <w:bookmarkEnd w:id="11"/>
    </w:p>
    <w:p w14:paraId="4F188EEE" w14:textId="0CA4ADBD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77EDE">
        <w:rPr>
          <w:rFonts w:ascii="PT Serif" w:hAnsi="PT Serif"/>
          <w:color w:val="000000" w:themeColor="text1"/>
          <w:lang w:val="en-US"/>
        </w:rPr>
        <w:t>kandidat</w:t>
      </w:r>
      <w:proofErr w:type="spellEnd"/>
      <w:r w:rsidR="00277EDE">
        <w:rPr>
          <w:rFonts w:ascii="PT Serif" w:hAnsi="PT Serif"/>
          <w:color w:val="000000" w:themeColor="text1"/>
          <w:lang w:val="en-US"/>
        </w:rPr>
        <w:t xml:space="preserve"> Solusi berupa </w:t>
      </w:r>
      <w:proofErr w:type="spellStart"/>
      <w:r w:rsidR="00277EDE">
        <w:rPr>
          <w:rFonts w:ascii="PT Serif" w:hAnsi="PT Serif"/>
          <w:color w:val="000000" w:themeColor="text1"/>
          <w:lang w:val="en-US"/>
        </w:rPr>
        <w:t>Matriks</w:t>
      </w:r>
      <w:proofErr w:type="spellEnd"/>
      <w:r w:rsidR="00277EDE">
        <w:rPr>
          <w:rFonts w:ascii="PT Serif" w:hAnsi="PT Serif"/>
          <w:color w:val="000000" w:themeColor="text1"/>
          <w:lang w:val="en-US"/>
        </w:rPr>
        <w:t xml:space="preserve"> Sistem yang berisi </w:t>
      </w:r>
      <w:proofErr w:type="spellStart"/>
      <w:r w:rsidR="00277EDE">
        <w:rPr>
          <w:rFonts w:ascii="PT Serif" w:hAnsi="PT Serif"/>
          <w:color w:val="000000" w:themeColor="text1"/>
          <w:lang w:val="en-US"/>
        </w:rPr>
        <w:t>karakteristik</w:t>
      </w:r>
      <w:proofErr w:type="spellEnd"/>
      <w:r w:rsidR="00277EDE">
        <w:rPr>
          <w:rFonts w:ascii="PT Serif" w:hAnsi="PT Serif"/>
          <w:color w:val="000000" w:themeColor="text1"/>
          <w:lang w:val="en-US"/>
        </w:rPr>
        <w:t xml:space="preserve"> dan </w:t>
      </w:r>
      <w:proofErr w:type="spellStart"/>
      <w:r w:rsidR="00277EDE">
        <w:rPr>
          <w:rFonts w:ascii="PT Serif" w:hAnsi="PT Serif"/>
          <w:color w:val="000000" w:themeColor="text1"/>
          <w:lang w:val="en-US"/>
        </w:rPr>
        <w:t>kandidat</w:t>
      </w:r>
      <w:proofErr w:type="spellEnd"/>
      <w:r w:rsidR="00277EDE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277EDE">
        <w:rPr>
          <w:rFonts w:ascii="PT Serif" w:hAnsi="PT Serif"/>
          <w:color w:val="000000" w:themeColor="text1"/>
          <w:lang w:val="en-US"/>
        </w:rPr>
        <w:t>solusi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7AF66F6D" w14:textId="77777777" w:rsidR="00277EDE" w:rsidRPr="00EA69AB" w:rsidRDefault="00277EDE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5133525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Hasil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Analisis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Kandidat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Solusi</w:t>
      </w:r>
      <w:bookmarkEnd w:id="12"/>
    </w:p>
    <w:p w14:paraId="5B1DAB59" w14:textId="40C1940E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r>
        <w:rPr>
          <w:rFonts w:ascii="PT Serif" w:hAnsi="PT Serif"/>
          <w:color w:val="000000" w:themeColor="text1"/>
          <w:lang w:val="en-US"/>
        </w:rPr>
        <w:t xml:space="preserve">hasil </w:t>
      </w:r>
      <w:proofErr w:type="spellStart"/>
      <w:r>
        <w:rPr>
          <w:rFonts w:ascii="PT Serif" w:hAnsi="PT Serif"/>
          <w:color w:val="000000" w:themeColor="text1"/>
          <w:lang w:val="en-US"/>
        </w:rPr>
        <w:t>pengujian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kelayakan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ditinjau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dari </w:t>
      </w:r>
      <w:proofErr w:type="spellStart"/>
      <w:r>
        <w:rPr>
          <w:rFonts w:ascii="PT Serif" w:hAnsi="PT Serif"/>
          <w:color w:val="000000" w:themeColor="text1"/>
          <w:lang w:val="en-US"/>
        </w:rPr>
        <w:t>aspek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teknis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>
        <w:rPr>
          <w:rFonts w:ascii="PT Serif" w:hAnsi="PT Serif"/>
          <w:color w:val="000000" w:themeColor="text1"/>
          <w:lang w:val="en-US"/>
        </w:rPr>
        <w:t>ekonomi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>
        <w:rPr>
          <w:rFonts w:ascii="PT Serif" w:hAnsi="PT Serif"/>
          <w:color w:val="000000" w:themeColor="text1"/>
          <w:lang w:val="en-US"/>
        </w:rPr>
        <w:t>hukum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>
        <w:rPr>
          <w:rFonts w:ascii="PT Serif" w:hAnsi="PT Serif"/>
          <w:color w:val="000000" w:themeColor="text1"/>
          <w:lang w:val="en-US"/>
        </w:rPr>
        <w:t>operasional</w:t>
      </w:r>
      <w:proofErr w:type="spellEnd"/>
      <w:r>
        <w:rPr>
          <w:rFonts w:ascii="PT Serif" w:hAnsi="PT Serif"/>
          <w:color w:val="000000" w:themeColor="text1"/>
          <w:lang w:val="en-US"/>
        </w:rPr>
        <w:t>, dan jadwal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6C5380FA" w:rsidR="00566B43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92000C4" w14:textId="28A1795E" w:rsidR="00277EDE" w:rsidRPr="00EA69AB" w:rsidRDefault="00277EDE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513352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Hasil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Perbandingan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Kandidat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Solusi</w:t>
      </w:r>
      <w:bookmarkEnd w:id="13"/>
    </w:p>
    <w:p w14:paraId="4BCA1766" w14:textId="4752805B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Menguraikan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hasil yang </w:t>
      </w:r>
      <w:proofErr w:type="spellStart"/>
      <w:r>
        <w:rPr>
          <w:rFonts w:ascii="PT Serif" w:hAnsi="PT Serif"/>
          <w:color w:val="000000" w:themeColor="text1"/>
          <w:lang w:val="en-US"/>
        </w:rPr>
        <w:t>diperoleh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dengan </w:t>
      </w:r>
      <w:proofErr w:type="spellStart"/>
      <w:r>
        <w:rPr>
          <w:rFonts w:ascii="PT Serif" w:hAnsi="PT Serif"/>
          <w:color w:val="000000" w:themeColor="text1"/>
          <w:lang w:val="en-US"/>
        </w:rPr>
        <w:t>skor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tertinggi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berupa </w:t>
      </w:r>
      <w:proofErr w:type="spellStart"/>
      <w:r>
        <w:rPr>
          <w:rFonts w:ascii="PT Serif" w:hAnsi="PT Serif"/>
          <w:color w:val="000000" w:themeColor="text1"/>
          <w:lang w:val="en-US"/>
        </w:rPr>
        <w:t>Matriks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Analisis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Kelayakan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berisi </w:t>
      </w:r>
      <w:proofErr w:type="spellStart"/>
      <w:r>
        <w:rPr>
          <w:rFonts w:ascii="PT Serif" w:hAnsi="PT Serif"/>
          <w:color w:val="000000" w:themeColor="text1"/>
          <w:lang w:val="en-US"/>
        </w:rPr>
        <w:t>kriteria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kelayakan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>
        <w:rPr>
          <w:rFonts w:ascii="PT Serif" w:hAnsi="PT Serif"/>
          <w:color w:val="000000" w:themeColor="text1"/>
          <w:lang w:val="en-US"/>
        </w:rPr>
        <w:t>penimbangan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dan </w:t>
      </w:r>
      <w:proofErr w:type="spellStart"/>
      <w:r>
        <w:rPr>
          <w:rFonts w:ascii="PT Serif" w:hAnsi="PT Serif"/>
          <w:color w:val="000000" w:themeColor="text1"/>
          <w:lang w:val="en-US"/>
        </w:rPr>
        <w:t>kandidat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solusi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5A87DC6C" w14:textId="77777777" w:rsidR="00277EDE" w:rsidRDefault="00277EDE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2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7FD6" w14:textId="77777777" w:rsidR="0063350A" w:rsidRDefault="0063350A">
      <w:r>
        <w:separator/>
      </w:r>
    </w:p>
  </w:endnote>
  <w:endnote w:type="continuationSeparator" w:id="0">
    <w:p w14:paraId="17149F3D" w14:textId="77777777" w:rsidR="0063350A" w:rsidRDefault="0063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63350A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Nama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F5C6E" w:rsidRPr="00F87A39">
          <w:rPr>
            <w:rFonts w:ascii="Arial" w:hAnsi="Arial" w:cs="Arial"/>
            <w:noProof/>
            <w:sz w:val="20"/>
            <w:szCs w:val="20"/>
          </w:rPr>
          <w:t>2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Nama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Pr="00F87A3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6717" w14:textId="77777777" w:rsidR="0063350A" w:rsidRDefault="0063350A">
      <w:r>
        <w:separator/>
      </w:r>
    </w:p>
  </w:footnote>
  <w:footnote w:type="continuationSeparator" w:id="0">
    <w:p w14:paraId="0430DC51" w14:textId="77777777" w:rsidR="0063350A" w:rsidRDefault="00633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 w15:restartNumberingAfterBreak="0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5B3"/>
  <w15:docId w15:val="{538CA68A-E189-41F0-928B-6704801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EE19-3B6B-4A5A-B463-A25F4CA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Apridhan Arga</cp:lastModifiedBy>
  <cp:revision>9</cp:revision>
  <dcterms:created xsi:type="dcterms:W3CDTF">2021-08-24T08:50:00Z</dcterms:created>
  <dcterms:modified xsi:type="dcterms:W3CDTF">2022-02-07T06:38:00Z</dcterms:modified>
</cp:coreProperties>
</file>