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212D" w14:textId="55A60456" w:rsidR="001C05D1" w:rsidRPr="00484AE9" w:rsidRDefault="00484A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AE9">
        <w:rPr>
          <w:rFonts w:ascii="Times New Roman" w:hAnsi="Times New Roman" w:cs="Times New Roman"/>
          <w:b/>
          <w:bCs/>
          <w:sz w:val="28"/>
          <w:szCs w:val="28"/>
        </w:rPr>
        <w:t>Title</w:t>
      </w:r>
    </w:p>
    <w:p w14:paraId="5D012F35" w14:textId="117CE789" w:rsidR="00484AE9" w:rsidRPr="00484AE9" w:rsidRDefault="00484A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CB4018" w14:textId="1BB478D8" w:rsidR="00484AE9" w:rsidRPr="00484AE9" w:rsidRDefault="00484A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AE9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58CBAA7" w14:textId="48793845" w:rsidR="00484AE9" w:rsidRPr="00484AE9" w:rsidRDefault="00484AE9" w:rsidP="00484A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Talking points</w:t>
      </w:r>
    </w:p>
    <w:p w14:paraId="0FA1E394" w14:textId="3C6D2343" w:rsidR="00484AE9" w:rsidRPr="00484AE9" w:rsidRDefault="00484A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AE9">
        <w:rPr>
          <w:rFonts w:ascii="Times New Roman" w:hAnsi="Times New Roman" w:cs="Times New Roman"/>
          <w:b/>
          <w:bCs/>
          <w:sz w:val="28"/>
          <w:szCs w:val="28"/>
        </w:rPr>
        <w:t>Methods</w:t>
      </w:r>
    </w:p>
    <w:p w14:paraId="41EE9B8E" w14:textId="1A1C8704" w:rsidR="00484AE9" w:rsidRDefault="00484AE9" w:rsidP="00484A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Sampling at Tremblay</w:t>
      </w:r>
    </w:p>
    <w:p w14:paraId="5374669D" w14:textId="2535786A" w:rsidR="00484AE9" w:rsidRDefault="00484AE9" w:rsidP="00484A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processing</w:t>
      </w:r>
    </w:p>
    <w:p w14:paraId="0F59363B" w14:textId="2154DCA3" w:rsidR="00484AE9" w:rsidRDefault="00484AE9" w:rsidP="00484A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Frequency of Occurrence and Prey Accumulation Curve</w:t>
      </w:r>
    </w:p>
    <w:p w14:paraId="39C04643" w14:textId="7CA9AC4F" w:rsidR="00484AE9" w:rsidRDefault="00484AE9" w:rsidP="00484A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GLM Analyses</w:t>
      </w:r>
    </w:p>
    <w:p w14:paraId="14445FCB" w14:textId="1C2C00FA" w:rsidR="00484AE9" w:rsidRPr="00484AE9" w:rsidRDefault="00484AE9" w:rsidP="00484A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NMDS and Indicator Species Analysis</w:t>
      </w:r>
    </w:p>
    <w:p w14:paraId="0BE6A705" w14:textId="2AA2123B" w:rsidR="00484AE9" w:rsidRPr="00484AE9" w:rsidRDefault="00484A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AE9">
        <w:rPr>
          <w:rFonts w:ascii="Times New Roman" w:hAnsi="Times New Roman" w:cs="Times New Roman"/>
          <w:b/>
          <w:bCs/>
          <w:sz w:val="28"/>
          <w:szCs w:val="28"/>
        </w:rPr>
        <w:t>Results/Figures</w:t>
      </w:r>
    </w:p>
    <w:p w14:paraId="3D55C965" w14:textId="77777777" w:rsidR="00484AE9" w:rsidRDefault="00484AE9" w:rsidP="00484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</w:p>
    <w:p w14:paraId="5F9D6032" w14:textId="1F1BFEE9" w:rsidR="00484AE9" w:rsidRDefault="00484AE9" w:rsidP="00484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EF64F" wp14:editId="03E8754F">
            <wp:extent cx="5943600" cy="3566160"/>
            <wp:effectExtent l="0" t="0" r="0" b="0"/>
            <wp:docPr id="1" name="Picture 1" descr="A picture containing text, indoor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severa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F49C" w14:textId="0C06D49D" w:rsidR="00484AE9" w:rsidRDefault="00484AE9" w:rsidP="00484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</w:t>
      </w:r>
      <w:r w:rsidR="000E40EB">
        <w:rPr>
          <w:rFonts w:ascii="Times New Roman" w:hAnsi="Times New Roman" w:cs="Times New Roman"/>
          <w:sz w:val="24"/>
          <w:szCs w:val="24"/>
        </w:rPr>
        <w:t>. Non-metric multidimensional scaling (NMDS) ordination of predator diet compositions</w:t>
      </w:r>
      <w:r w:rsidR="003A3E2D">
        <w:rPr>
          <w:rFonts w:ascii="Times New Roman" w:hAnsi="Times New Roman" w:cs="Times New Roman"/>
          <w:sz w:val="24"/>
          <w:szCs w:val="24"/>
        </w:rPr>
        <w:t xml:space="preserve"> simplifying a 3-dimensional ordination to 2-dimensions</w:t>
      </w:r>
      <w:r w:rsidR="000E40EB">
        <w:rPr>
          <w:rFonts w:ascii="Times New Roman" w:hAnsi="Times New Roman" w:cs="Times New Roman"/>
          <w:sz w:val="24"/>
          <w:szCs w:val="24"/>
        </w:rPr>
        <w:t>. Points, which represent an individual, and convex hulls are group by species (Arctic char in blue; Sculpin in yellow) and year (2017 circle points and solid line; 2018 square points and dashed line; 2019 diamond points and dotted line). The group (species and year) centroid</w:t>
      </w:r>
      <w:r w:rsidR="003A3E2D">
        <w:rPr>
          <w:rFonts w:ascii="Times New Roman" w:hAnsi="Times New Roman" w:cs="Times New Roman"/>
          <w:sz w:val="24"/>
          <w:szCs w:val="24"/>
        </w:rPr>
        <w:t xml:space="preserve">s are indicated with a red point color and shape coded </w:t>
      </w:r>
      <w:r w:rsidR="003A3E2D">
        <w:rPr>
          <w:rFonts w:ascii="Times New Roman" w:hAnsi="Times New Roman" w:cs="Times New Roman"/>
          <w:sz w:val="24"/>
          <w:szCs w:val="24"/>
        </w:rPr>
        <w:lastRenderedPageBreak/>
        <w:t xml:space="preserve">in the same manner. Black lines and prey items indicate the impact of that item on diet ordination position. </w:t>
      </w:r>
    </w:p>
    <w:p w14:paraId="3373022E" w14:textId="0A806142" w:rsidR="00484AE9" w:rsidRDefault="00484AE9" w:rsidP="00484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859265" wp14:editId="694155AB">
            <wp:extent cx="4937760" cy="822960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D62C" w14:textId="056C360D" w:rsidR="00484AE9" w:rsidRDefault="00484AE9" w:rsidP="00484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1. Indicator Species Analysis. Bold and * indicate those significant (p&lt;0.05) associations for the prey species (row) </w:t>
      </w:r>
      <w:r w:rsidR="000E40EB">
        <w:rPr>
          <w:rFonts w:ascii="Times New Roman" w:hAnsi="Times New Roman" w:cs="Times New Roman"/>
          <w:sz w:val="24"/>
          <w:szCs w:val="24"/>
        </w:rPr>
        <w:t xml:space="preserve">with the predator species and/or year (column). </w:t>
      </w:r>
    </w:p>
    <w:p w14:paraId="0C39D48C" w14:textId="6D127F0A" w:rsidR="00484AE9" w:rsidRDefault="00484AE9" w:rsidP="00484A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A0A681" wp14:editId="50FAFBBD">
            <wp:extent cx="5943600" cy="3608705"/>
            <wp:effectExtent l="0" t="0" r="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E82B" w14:textId="77777777" w:rsidR="00484AE9" w:rsidRPr="00484AE9" w:rsidRDefault="00484AE9" w:rsidP="00484AE9">
      <w:pPr>
        <w:rPr>
          <w:rFonts w:ascii="Times New Roman" w:hAnsi="Times New Roman" w:cs="Times New Roman"/>
          <w:sz w:val="24"/>
          <w:szCs w:val="24"/>
        </w:rPr>
      </w:pPr>
    </w:p>
    <w:p w14:paraId="5A7B1E51" w14:textId="7AEFB2F5" w:rsidR="00484AE9" w:rsidRPr="00484AE9" w:rsidRDefault="00484A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4AE9">
        <w:rPr>
          <w:rFonts w:ascii="Times New Roman" w:hAnsi="Times New Roman" w:cs="Times New Roman"/>
          <w:b/>
          <w:bCs/>
          <w:sz w:val="28"/>
          <w:szCs w:val="28"/>
        </w:rPr>
        <w:t>Discussion</w:t>
      </w:r>
    </w:p>
    <w:sectPr w:rsidR="00484AE9" w:rsidRPr="0048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92DC8"/>
    <w:multiLevelType w:val="hybridMultilevel"/>
    <w:tmpl w:val="A0CA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A272E"/>
    <w:multiLevelType w:val="hybridMultilevel"/>
    <w:tmpl w:val="A8788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72189">
    <w:abstractNumId w:val="0"/>
  </w:num>
  <w:num w:numId="2" w16cid:durableId="100377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AE9"/>
    <w:rsid w:val="000E40EB"/>
    <w:rsid w:val="001C05D1"/>
    <w:rsid w:val="003A3E2D"/>
    <w:rsid w:val="00484AE9"/>
    <w:rsid w:val="00724BA8"/>
    <w:rsid w:val="00F5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4EA3"/>
  <w15:chartTrackingRefBased/>
  <w15:docId w15:val="{37A0C876-1793-48BD-9120-B85E3AE7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30FE"/>
    <w:pPr>
      <w:spacing w:line="480" w:lineRule="auto"/>
    </w:pPr>
    <w:rPr>
      <w:rFonts w:ascii="Times New Roman" w:hAnsi="Times New Roman" w:cs="Times New Roman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F530FE"/>
    <w:rPr>
      <w:rFonts w:ascii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48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Hermann</dc:creator>
  <cp:keywords/>
  <dc:description/>
  <cp:lastModifiedBy>Nathan Hermann</cp:lastModifiedBy>
  <cp:revision>1</cp:revision>
  <dcterms:created xsi:type="dcterms:W3CDTF">2022-09-26T19:43:00Z</dcterms:created>
  <dcterms:modified xsi:type="dcterms:W3CDTF">2022-09-26T22:59:00Z</dcterms:modified>
</cp:coreProperties>
</file>