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B4FD9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78165419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5DF93A81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4D0195FB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490C302B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765EA564" w14:textId="77777777" w:rsidR="0007486C" w:rsidRDefault="0007486C">
      <w:pPr>
        <w:rPr>
          <w:rFonts w:ascii="Arial" w:hAnsi="Arial" w:cs="Arial"/>
          <w:b/>
          <w:bCs/>
          <w:sz w:val="48"/>
          <w:szCs w:val="48"/>
        </w:rPr>
      </w:pPr>
    </w:p>
    <w:p w14:paraId="089AA3B6" w14:textId="73A0AECB" w:rsidR="009F2995" w:rsidRPr="0007486C" w:rsidRDefault="0007486C">
      <w:pPr>
        <w:rPr>
          <w:rFonts w:ascii="Arial" w:hAnsi="Arial" w:cs="Arial"/>
          <w:b/>
          <w:bCs/>
          <w:sz w:val="56"/>
          <w:szCs w:val="48"/>
        </w:rPr>
      </w:pPr>
      <w:r w:rsidRPr="0007486C">
        <w:rPr>
          <w:rFonts w:ascii="Arial" w:hAnsi="Arial" w:cs="Arial"/>
          <w:b/>
          <w:bCs/>
          <w:sz w:val="56"/>
          <w:szCs w:val="48"/>
        </w:rPr>
        <w:t>SimpleShell</w:t>
      </w:r>
      <w:r w:rsidR="006970A6" w:rsidRPr="0007486C">
        <w:rPr>
          <w:rFonts w:ascii="Arial" w:hAnsi="Arial" w:cs="Arial"/>
          <w:b/>
          <w:bCs/>
          <w:sz w:val="56"/>
          <w:szCs w:val="48"/>
        </w:rPr>
        <w:t xml:space="preserve">_Project </w:t>
      </w:r>
      <w:r w:rsidRPr="0007486C">
        <w:rPr>
          <w:rFonts w:ascii="Arial" w:hAnsi="Arial" w:cs="Arial"/>
          <w:b/>
          <w:bCs/>
          <w:sz w:val="56"/>
          <w:szCs w:val="48"/>
        </w:rPr>
        <w:t>2</w:t>
      </w:r>
      <w:r w:rsidR="006970A6" w:rsidRPr="0007486C">
        <w:rPr>
          <w:rFonts w:ascii="Arial" w:hAnsi="Arial" w:cs="Arial"/>
          <w:b/>
          <w:bCs/>
          <w:sz w:val="56"/>
          <w:szCs w:val="48"/>
        </w:rPr>
        <w:t>_Report</w:t>
      </w:r>
    </w:p>
    <w:p w14:paraId="78FE3CB6" w14:textId="77777777" w:rsidR="0007486C" w:rsidRDefault="0007486C">
      <w:pPr>
        <w:rPr>
          <w:rFonts w:ascii="Arial" w:hAnsi="Arial" w:cs="Arial"/>
          <w:b/>
          <w:bCs/>
          <w:sz w:val="28"/>
          <w:szCs w:val="48"/>
        </w:rPr>
      </w:pPr>
    </w:p>
    <w:p w14:paraId="62D69CC7" w14:textId="6352C28B" w:rsidR="006970A6" w:rsidRPr="0007486C" w:rsidRDefault="006970A6">
      <w:pPr>
        <w:rPr>
          <w:rFonts w:ascii="Arial" w:hAnsi="Arial" w:cs="Arial"/>
          <w:b/>
          <w:bCs/>
          <w:sz w:val="32"/>
          <w:szCs w:val="48"/>
        </w:rPr>
      </w:pPr>
      <w:r w:rsidRPr="0007486C">
        <w:rPr>
          <w:rFonts w:ascii="Arial" w:hAnsi="Arial" w:cs="Arial"/>
          <w:b/>
          <w:bCs/>
          <w:sz w:val="32"/>
          <w:szCs w:val="48"/>
        </w:rPr>
        <w:t>Group members:</w:t>
      </w:r>
    </w:p>
    <w:p w14:paraId="39FA2B94" w14:textId="3F66C3A0" w:rsidR="0007486C" w:rsidRPr="0007486C" w:rsidRDefault="0007486C" w:rsidP="0007486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07486C">
        <w:rPr>
          <w:rFonts w:ascii="Arial" w:hAnsi="Arial" w:cs="Arial"/>
          <w:b/>
          <w:bCs/>
          <w:sz w:val="24"/>
        </w:rPr>
        <w:t>1751064 Nguyen Hoang Gia</w:t>
      </w:r>
    </w:p>
    <w:p w14:paraId="14DF5CA7" w14:textId="27FBF314" w:rsidR="006970A6" w:rsidRPr="0007486C" w:rsidRDefault="006970A6" w:rsidP="006970A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07486C">
        <w:rPr>
          <w:rFonts w:ascii="Arial" w:hAnsi="Arial" w:cs="Arial"/>
          <w:b/>
          <w:bCs/>
          <w:sz w:val="24"/>
        </w:rPr>
        <w:t>1751063 Pham Bao Duy</w:t>
      </w:r>
    </w:p>
    <w:p w14:paraId="07A90296" w14:textId="0B171820" w:rsidR="0007486C" w:rsidRDefault="0007486C" w:rsidP="0007486C">
      <w:pPr>
        <w:rPr>
          <w:rFonts w:ascii="Arial" w:hAnsi="Arial" w:cs="Arial"/>
          <w:b/>
          <w:bCs/>
        </w:rPr>
      </w:pPr>
    </w:p>
    <w:p w14:paraId="1005287E" w14:textId="2F8343CF" w:rsidR="0007486C" w:rsidRPr="0007486C" w:rsidRDefault="0007486C" w:rsidP="0007486C">
      <w:pPr>
        <w:rPr>
          <w:rFonts w:ascii="Arial" w:hAnsi="Arial" w:cs="Arial"/>
          <w:b/>
          <w:bCs/>
          <w:sz w:val="32"/>
        </w:rPr>
      </w:pPr>
      <w:r w:rsidRPr="0007486C">
        <w:rPr>
          <w:rFonts w:ascii="Arial" w:hAnsi="Arial" w:cs="Arial"/>
          <w:b/>
          <w:bCs/>
          <w:sz w:val="32"/>
        </w:rPr>
        <w:t>GitHub Repository link:</w:t>
      </w:r>
    </w:p>
    <w:p w14:paraId="59CD3104" w14:textId="4877C387" w:rsidR="0007486C" w:rsidRPr="0007486C" w:rsidRDefault="0007486C" w:rsidP="0007486C">
      <w:pPr>
        <w:rPr>
          <w:rFonts w:ascii="Arial" w:hAnsi="Arial" w:cs="Arial"/>
          <w:b/>
          <w:bCs/>
          <w:sz w:val="24"/>
        </w:rPr>
      </w:pPr>
      <w:r w:rsidRPr="0007486C">
        <w:rPr>
          <w:rFonts w:ascii="Arial" w:hAnsi="Arial" w:cs="Arial"/>
          <w:b/>
          <w:bCs/>
          <w:sz w:val="24"/>
        </w:rPr>
        <w:tab/>
      </w:r>
      <w:hyperlink r:id="rId5" w:history="1">
        <w:r w:rsidRPr="0007486C">
          <w:rPr>
            <w:rStyle w:val="Hyperlink"/>
            <w:rFonts w:ascii="Arial" w:hAnsi="Arial" w:cs="Arial"/>
            <w:b/>
            <w:bCs/>
            <w:sz w:val="24"/>
          </w:rPr>
          <w:t>https://github.com/nhgia/SimpleShell</w:t>
        </w:r>
      </w:hyperlink>
    </w:p>
    <w:p w14:paraId="20A995CF" w14:textId="77777777" w:rsidR="0007486C" w:rsidRPr="0007486C" w:rsidRDefault="0007486C" w:rsidP="0007486C">
      <w:pPr>
        <w:rPr>
          <w:rFonts w:ascii="Arial" w:hAnsi="Arial" w:cs="Arial"/>
          <w:b/>
          <w:bCs/>
        </w:rPr>
      </w:pPr>
    </w:p>
    <w:p w14:paraId="4C47AE99" w14:textId="488BF60A" w:rsidR="0007486C" w:rsidRDefault="000748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6AABEF" w14:textId="77777777" w:rsidR="006970A6" w:rsidRDefault="006970A6" w:rsidP="006970A6">
      <w:pPr>
        <w:rPr>
          <w:rFonts w:ascii="Arial" w:hAnsi="Arial" w:cs="Arial"/>
          <w:b/>
          <w:bCs/>
        </w:rPr>
      </w:pPr>
    </w:p>
    <w:p w14:paraId="2B8CC69B" w14:textId="6C78FAF0" w:rsidR="00827EF0" w:rsidRPr="00827EF0" w:rsidRDefault="000F6AAB" w:rsidP="00827EF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README.md</w:t>
      </w:r>
    </w:p>
    <w:p w14:paraId="0A7C8178" w14:textId="77777777" w:rsidR="000F6AAB" w:rsidRDefault="000F6AAB" w:rsidP="00D074C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Prerequisite</w:t>
      </w:r>
    </w:p>
    <w:p w14:paraId="657F93EF" w14:textId="77777777" w:rsidR="000F6AAB" w:rsidRDefault="000F6AAB" w:rsidP="00D074C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Ubuntu / Linux. (Recommended Ubuntu 18.04)</w:t>
      </w:r>
    </w:p>
    <w:p w14:paraId="6A5B32A1" w14:textId="77777777" w:rsidR="000F6AAB" w:rsidRDefault="000F6AAB" w:rsidP="00D074C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or clone the project.</w:t>
      </w:r>
    </w:p>
    <w:p w14:paraId="47B23F87" w14:textId="77777777" w:rsidR="000F6AAB" w:rsidRDefault="000F6AAB" w:rsidP="00D074CD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essential components by running:</w:t>
      </w:r>
    </w:p>
    <w:p w14:paraId="1C3BED3F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apt-get install build-essential</w:t>
      </w:r>
    </w:p>
    <w:p w14:paraId="42093D23" w14:textId="77777777" w:rsidR="000F6AAB" w:rsidRDefault="000F6AAB" w:rsidP="00D074C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directory to the project folder.</w:t>
      </w:r>
    </w:p>
    <w:p w14:paraId="777B4AD8" w14:textId="77777777" w:rsidR="000F6AAB" w:rsidRDefault="000F6AAB" w:rsidP="00D074C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Install: Compile the C file into output and runnable</w:t>
      </w:r>
    </w:p>
    <w:p w14:paraId="4FF32639" w14:textId="77777777" w:rsidR="000F6AAB" w:rsidRDefault="000F6AAB" w:rsidP="00D074C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Compile through Makefile, run</w:t>
      </w:r>
    </w:p>
    <w:p w14:paraId="3E0E25F5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make</w:t>
      </w:r>
    </w:p>
    <w:p w14:paraId="3FD30C42" w14:textId="77777777" w:rsidR="000F6AAB" w:rsidRDefault="000F6AAB" w:rsidP="00D074C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shell</w:t>
      </w:r>
    </w:p>
    <w:p w14:paraId="1E8A1B2B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./simple-shell</w:t>
      </w:r>
    </w:p>
    <w:p w14:paraId="3340F645" w14:textId="77777777" w:rsidR="000F6AAB" w:rsidRDefault="000F6AAB" w:rsidP="00D074C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SimpleShell commands and features</w:t>
      </w:r>
    </w:p>
    <w:p w14:paraId="5E349100" w14:textId="77777777" w:rsidR="000F6AAB" w:rsidRDefault="000F6AAB" w:rsidP="00D074CD">
      <w:pPr>
        <w:pStyle w:val="Heading4"/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1. Single command</w:t>
      </w:r>
    </w:p>
    <w:p w14:paraId="21ABA856" w14:textId="77777777" w:rsidR="000F6AAB" w:rsidRDefault="000F6AAB" w:rsidP="00D074C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sub-folder &amp; sub-item</w:t>
      </w:r>
    </w:p>
    <w:p w14:paraId="51659DF8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ls</w:t>
      </w:r>
    </w:p>
    <w:p w14:paraId="426A0BCF" w14:textId="77777777" w:rsidR="000F6AAB" w:rsidRDefault="000F6AAB" w:rsidP="00D074C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Current directory</w:t>
      </w:r>
    </w:p>
    <w:p w14:paraId="7953E06F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pwd</w:t>
      </w:r>
    </w:p>
    <w:p w14:paraId="21D5F32B" w14:textId="77777777" w:rsidR="000F6AAB" w:rsidRDefault="000F6AAB" w:rsidP="00D074C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Ping website</w:t>
      </w:r>
    </w:p>
    <w:p w14:paraId="27DE8161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ping -i 5 -w 10 -W 10 google.com</w:t>
      </w:r>
    </w:p>
    <w:p w14:paraId="1E162807" w14:textId="77777777" w:rsidR="000F6AAB" w:rsidRDefault="000F6AAB" w:rsidP="00D074C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...</w:t>
      </w:r>
    </w:p>
    <w:p w14:paraId="530A5A73" w14:textId="77777777" w:rsidR="000F6AAB" w:rsidRDefault="000F6AAB" w:rsidP="00D074CD">
      <w:pPr>
        <w:pStyle w:val="Heading4"/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Check history of run commands</w:t>
      </w:r>
    </w:p>
    <w:p w14:paraId="4F3CD9AC" w14:textId="77777777" w:rsidR="000F6AAB" w:rsidRDefault="000F6AAB" w:rsidP="00D074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double exclamation mark "!!" for checking history</w:t>
      </w:r>
    </w:p>
    <w:p w14:paraId="6C778AE6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!!</w:t>
      </w:r>
    </w:p>
    <w:p w14:paraId="41189D94" w14:textId="77777777" w:rsidR="000F6AAB" w:rsidRDefault="000F6AAB" w:rsidP="00D074CD">
      <w:pPr>
        <w:pStyle w:val="Heading4"/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3. Concurrence commands</w:t>
      </w:r>
    </w:p>
    <w:p w14:paraId="686212B3" w14:textId="77777777" w:rsidR="000F6AAB" w:rsidRDefault="000F6AAB" w:rsidP="00D074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an ampersand mark after the command with whitespace required.</w:t>
      </w:r>
    </w:p>
    <w:p w14:paraId="1574585D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ping -i 5 -w 10 -W 10 google.com </w:t>
      </w:r>
      <w:r>
        <w:rPr>
          <w:rStyle w:val="pl-k"/>
          <w:rFonts w:ascii="Consolas" w:hAnsi="Consolas"/>
          <w:color w:val="D73A49"/>
        </w:rPr>
        <w:t>&amp;</w:t>
      </w:r>
    </w:p>
    <w:p w14:paraId="2B6E9A83" w14:textId="77777777" w:rsidR="000F6AAB" w:rsidRDefault="000F6AAB" w:rsidP="00D074CD">
      <w:pPr>
        <w:pStyle w:val="Heading4"/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4. I/O redirection</w:t>
      </w:r>
    </w:p>
    <w:p w14:paraId="4D2A6C4E" w14:textId="77777777" w:rsidR="000F6AAB" w:rsidRDefault="000F6AAB" w:rsidP="00D074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Redirect the output of a command to a file and input from a file to a command.</w:t>
      </w:r>
    </w:p>
    <w:p w14:paraId="6F89C892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ls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myFile.txt</w:t>
      </w:r>
    </w:p>
    <w:p w14:paraId="13E079E2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cat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myFile.txt</w:t>
      </w:r>
    </w:p>
    <w:p w14:paraId="25B09BDC" w14:textId="77777777" w:rsidR="000F6AAB" w:rsidRDefault="000F6AAB" w:rsidP="00D074CD">
      <w:pPr>
        <w:pStyle w:val="Heading4"/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5. Communication via a Pipe</w:t>
      </w:r>
    </w:p>
    <w:p w14:paraId="035808B7" w14:textId="77777777" w:rsidR="000F6AAB" w:rsidRDefault="000F6AAB" w:rsidP="00D074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 of one command to serve as input to another using a pipe.</w:t>
      </w:r>
    </w:p>
    <w:p w14:paraId="6352F406" w14:textId="77777777" w:rsidR="000F6AAB" w:rsidRDefault="000F6AAB" w:rsidP="00D074CD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example: list sub-folder and sub-item in current directory, just display which has character "a" in the name.</w:t>
      </w:r>
    </w:p>
    <w:p w14:paraId="00687615" w14:textId="77777777" w:rsidR="000F6AAB" w:rsidRDefault="000F6AAB" w:rsidP="00D074C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ls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grep a</w:t>
      </w:r>
    </w:p>
    <w:p w14:paraId="30B7B1F2" w14:textId="2D51A6F4" w:rsidR="00827EF0" w:rsidRDefault="00827EF0" w:rsidP="00827EF0">
      <w:pPr>
        <w:rPr>
          <w:rFonts w:ascii="Arial" w:hAnsi="Arial" w:cs="Arial"/>
        </w:rPr>
      </w:pPr>
    </w:p>
    <w:p w14:paraId="3374E6A3" w14:textId="476E3BC1" w:rsidR="00827EF0" w:rsidRDefault="00A60B41" w:rsidP="00D074CD">
      <w:pPr>
        <w:pStyle w:val="ListParagraph"/>
        <w:numPr>
          <w:ilvl w:val="0"/>
          <w:numId w:val="9"/>
        </w:numPr>
        <w:contextualSpacing w:val="0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Result</w:t>
      </w:r>
      <w:r w:rsidR="00827EF0">
        <w:rPr>
          <w:rFonts w:ascii="Arial" w:hAnsi="Arial" w:cs="Arial"/>
          <w:b/>
          <w:bCs/>
          <w:sz w:val="28"/>
        </w:rPr>
        <w:t xml:space="preserve"> report</w:t>
      </w:r>
    </w:p>
    <w:p w14:paraId="6AF72DC2" w14:textId="781EDF7D" w:rsidR="00D074CD" w:rsidRDefault="00D074CD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Main (after running ./simple-shell)</w:t>
      </w:r>
    </w:p>
    <w:p w14:paraId="5370A61C" w14:textId="6BD6724C" w:rsidR="00D074CD" w:rsidRPr="00D074CD" w:rsidRDefault="00C32490" w:rsidP="00D074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04E94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363pt">
            <v:imagedata r:id="rId6" o:title="Screenshot from 2020-06-07 02-08-37"/>
          </v:shape>
        </w:pict>
      </w:r>
    </w:p>
    <w:p w14:paraId="236B73F9" w14:textId="4DBC4B88" w:rsidR="00D074CD" w:rsidRDefault="00C32490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Single command with folk() child process</w:t>
      </w:r>
    </w:p>
    <w:p w14:paraId="4BAA8A94" w14:textId="4A8D7AC3" w:rsidR="00C32490" w:rsidRPr="00C32490" w:rsidRDefault="00C32490" w:rsidP="00C324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707D7309">
          <v:shape id="_x0000_i1032" type="#_x0000_t75" style="width:467.4pt;height:337.8pt">
            <v:imagedata r:id="rId7" o:title="Screenshot from 2020-06-07 02-01-53"/>
          </v:shape>
        </w:pict>
      </w:r>
    </w:p>
    <w:p w14:paraId="7E322D98" w14:textId="7DCC96BA" w:rsidR="00D074CD" w:rsidRDefault="00C32490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History by “!!”</w:t>
      </w:r>
    </w:p>
    <w:p w14:paraId="2CBF475F" w14:textId="497D9B8A" w:rsidR="00665ED3" w:rsidRPr="00665ED3" w:rsidRDefault="00665ED3" w:rsidP="00665E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3786DC36">
          <v:shape id="_x0000_i1041" type="#_x0000_t75" style="width:467.4pt;height:326.4pt">
            <v:imagedata r:id="rId8" o:title="Screenshot from 2020-06-07 02-14-44" cropbottom="6607f"/>
          </v:shape>
        </w:pict>
      </w:r>
    </w:p>
    <w:p w14:paraId="4A114EB5" w14:textId="2A2B3F51" w:rsidR="00D074CD" w:rsidRDefault="00665ED3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Concurrent conmmands</w:t>
      </w:r>
    </w:p>
    <w:p w14:paraId="5828DD57" w14:textId="4CDA09CF" w:rsidR="00665ED3" w:rsidRPr="00665ED3" w:rsidRDefault="00BD03A8" w:rsidP="00665ED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B729FE" wp14:editId="2A77339A">
                <wp:simplePos x="0" y="0"/>
                <wp:positionH relativeFrom="column">
                  <wp:posOffset>-22860</wp:posOffset>
                </wp:positionH>
                <wp:positionV relativeFrom="paragraph">
                  <wp:posOffset>387350</wp:posOffset>
                </wp:positionV>
                <wp:extent cx="5958840" cy="3581400"/>
                <wp:effectExtent l="0" t="19050" r="2286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3581400"/>
                          <a:chOff x="0" y="0"/>
                          <a:chExt cx="5958840" cy="3581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34340" y="0"/>
                            <a:ext cx="2636520" cy="2209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3360"/>
                            <a:ext cx="5928360" cy="6324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480" y="1813560"/>
                            <a:ext cx="5928360" cy="335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60" y="2590800"/>
                            <a:ext cx="5928360" cy="518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" y="861060"/>
                            <a:ext cx="5882640" cy="9220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00" y="2141220"/>
                            <a:ext cx="5882640" cy="3276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20" y="3124200"/>
                            <a:ext cx="5882640" cy="457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6AE6E" id="Group 13" o:spid="_x0000_s1026" style="position:absolute;margin-left:-1.8pt;margin-top:30.5pt;width:469.2pt;height:282pt;z-index:251669504" coordsize="59588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">
                <v:rect id="Rectangle 6" o:spid="_x0000_s1027" style="position:absolute;left:4343;width:26365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" filled="f" strokecolor="#92d050" strokeweight="3pt"/>
                <v:rect id="Rectangle 7" o:spid="_x0000_s1028" style="position:absolute;top:2133;width:59283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" filled="f" strokecolor="#92d050" strokeweight="1.5pt"/>
                <v:rect id="Rectangle 8" o:spid="_x0000_s1029" style="position:absolute;left:304;top:18135;width:5928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" filled="f" strokecolor="#92d050" strokeweight="1.5pt"/>
                <v:rect id="Rectangle 9" o:spid="_x0000_s1030" style="position:absolute;left:228;top:25908;width:5928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" filled="f" strokecolor="#92d050" strokeweight="1.5pt"/>
                <v:rect id="Rectangle 10" o:spid="_x0000_s1031" style="position:absolute;left:457;top:8610;width:58826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" filled="f" strokecolor="#ffc000" strokeweight="1.5pt"/>
                <v:rect id="Rectangle 11" o:spid="_x0000_s1032" style="position:absolute;left:381;top:21412;width:58826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" filled="f" strokecolor="#00b0f0" strokeweight="1.5pt"/>
                <v:rect id="Rectangle 12" o:spid="_x0000_s1033" style="position:absolute;left:457;top:31242;width:5882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" filled="f" strokecolor="#7030a0" strokeweight="1.5pt"/>
              </v:group>
            </w:pict>
          </mc:Fallback>
        </mc:AlternateContent>
      </w:r>
      <w:r w:rsidR="00665ED3">
        <w:rPr>
          <w:rFonts w:ascii="Arial" w:hAnsi="Arial" w:cs="Arial"/>
          <w:sz w:val="24"/>
        </w:rPr>
        <w:pict w14:anchorId="02AEEF36">
          <v:shape id="_x0000_i1036" type="#_x0000_t75" style="width:467.4pt;height:363pt">
            <v:imagedata r:id="rId9" o:title="Screenshot from 2020-06-07 02-15-40"/>
          </v:shape>
        </w:pict>
      </w:r>
    </w:p>
    <w:p w14:paraId="672D0BA0" w14:textId="4CEA6284" w:rsidR="00D074CD" w:rsidRDefault="00BD03A8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 redirection</w:t>
      </w:r>
    </w:p>
    <w:p w14:paraId="56D2350C" w14:textId="51D1C223" w:rsidR="00BD03A8" w:rsidRPr="00BD03A8" w:rsidRDefault="00BD03A8" w:rsidP="00BD03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67F92C02">
          <v:shape id="_x0000_i1050" type="#_x0000_t75" style="width:467.4pt;height:177pt">
            <v:imagedata r:id="rId10" o:title="Screenshot from 2020-06-07 02-17-47"/>
          </v:shape>
        </w:pict>
      </w:r>
    </w:p>
    <w:p w14:paraId="176AF1C0" w14:textId="4D057514" w:rsidR="00BD03A8" w:rsidRDefault="00BD03A8" w:rsidP="00D074CD">
      <w:pPr>
        <w:pStyle w:val="ListParagraph"/>
        <w:numPr>
          <w:ilvl w:val="0"/>
          <w:numId w:val="32"/>
        </w:numPr>
        <w:ind w:left="270" w:hanging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Input redirection</w:t>
      </w:r>
    </w:p>
    <w:p w14:paraId="656954EF" w14:textId="44D0FF5D" w:rsidR="00BD03A8" w:rsidRPr="00BD03A8" w:rsidRDefault="00BD03A8" w:rsidP="00BD03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pict w14:anchorId="0C3A3F0F">
          <v:shape id="_x0000_i1051" type="#_x0000_t75" style="width:467.4pt;height:363pt">
            <v:imagedata r:id="rId11" o:title="Screenshot from 2020-06-07 02-18-23"/>
          </v:shape>
        </w:pict>
      </w:r>
    </w:p>
    <w:p w14:paraId="0120C37E" w14:textId="15E35A4F" w:rsidR="00D074CD" w:rsidRDefault="00BD03A8" w:rsidP="00BD03A8">
      <w:pPr>
        <w:pStyle w:val="ListParagraph"/>
        <w:numPr>
          <w:ilvl w:val="0"/>
          <w:numId w:val="32"/>
        </w:numPr>
        <w:ind w:left="270" w:hanging="180"/>
        <w:rPr>
          <w:rFonts w:ascii="Arial" w:hAnsi="Arial" w:cs="Arial"/>
          <w:sz w:val="24"/>
        </w:rPr>
      </w:pPr>
      <w:r w:rsidRPr="00BD03A8">
        <w:rPr>
          <w:rFonts w:ascii="Arial" w:hAnsi="Arial" w:cs="Arial"/>
          <w:sz w:val="24"/>
        </w:rPr>
        <w:t>Communication via a Pipe</w:t>
      </w:r>
    </w:p>
    <w:p w14:paraId="4E0C4C49" w14:textId="524D3DB9" w:rsidR="00BD03A8" w:rsidRDefault="000D14EC" w:rsidP="00BD03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 w14:anchorId="681A28DC">
          <v:shape id="_x0000_i1052" type="#_x0000_t75" style="width:467.4pt;height:158.4pt">
            <v:imagedata r:id="rId12" o:title="Screenshot from 2020-06-07 02-18-52" cropbottom="36938f"/>
          </v:shape>
        </w:pict>
      </w:r>
    </w:p>
    <w:p w14:paraId="7845CCC0" w14:textId="77777777" w:rsidR="00C720DF" w:rsidRDefault="00C720DF" w:rsidP="00BD03A8">
      <w:pPr>
        <w:rPr>
          <w:rFonts w:ascii="Arial" w:hAnsi="Arial" w:cs="Arial"/>
          <w:sz w:val="24"/>
        </w:rPr>
      </w:pPr>
    </w:p>
    <w:p w14:paraId="731C2B43" w14:textId="5472C376" w:rsidR="00D5683A" w:rsidRPr="00D5683A" w:rsidRDefault="00D5683A" w:rsidP="00D5683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Code review</w:t>
      </w:r>
    </w:p>
    <w:p w14:paraId="015681E1" w14:textId="67410A50" w:rsidR="00D5683A" w:rsidRDefault="00D5683A" w:rsidP="006566B6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Overall, the program at run time works like normal C program but take input argument from user entered via Terminal.</w:t>
      </w:r>
    </w:p>
    <w:p w14:paraId="704F7627" w14:textId="08979B35" w:rsidR="006566B6" w:rsidRDefault="006566B6" w:rsidP="00D568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F33CA">
        <w:rPr>
          <w:rFonts w:ascii="Arial" w:hAnsi="Arial" w:cs="Arial"/>
          <w:sz w:val="24"/>
        </w:rPr>
        <w:t>The main work-flow of simple-shell can be illustrate by this:</w:t>
      </w:r>
    </w:p>
    <w:p w14:paraId="3B29EE7C" w14:textId="519827AE" w:rsidR="005F33CA" w:rsidRDefault="00513C53" w:rsidP="00D5683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371799" wp14:editId="10EFB73A">
                <wp:simplePos x="0" y="0"/>
                <wp:positionH relativeFrom="column">
                  <wp:posOffset>-259080</wp:posOffset>
                </wp:positionH>
                <wp:positionV relativeFrom="paragraph">
                  <wp:posOffset>838200</wp:posOffset>
                </wp:positionV>
                <wp:extent cx="1714500" cy="2125980"/>
                <wp:effectExtent l="0" t="0" r="19050" b="1028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125980"/>
                          <a:chOff x="0" y="0"/>
                          <a:chExt cx="1714500" cy="2125980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rot="10800000">
                            <a:off x="739140" y="2125980"/>
                            <a:ext cx="967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714500" cy="1973580"/>
                            <a:chOff x="0" y="0"/>
                            <a:chExt cx="1714500" cy="197358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02870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8F11ED" w14:textId="4B3E589A" w:rsidR="00905E0D" w:rsidRPr="00513C53" w:rsidRDefault="00905E0D" w:rsidP="00513C53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</w:rPr>
                                </w:pPr>
                                <w:r w:rsidRPr="00513C53">
                                  <w:rPr>
                                    <w:rFonts w:ascii="Consolas" w:hAnsi="Consolas"/>
                                    <w:sz w:val="24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685800" y="1684020"/>
                              <a:ext cx="102870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D5911A" w14:textId="0D750588" w:rsidR="00513C53" w:rsidRPr="00513C53" w:rsidRDefault="00513C53" w:rsidP="00513C53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sz w:val="24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371799" id="Group 21" o:spid="_x0000_s1026" style="position:absolute;margin-left:-20.4pt;margin-top:66pt;width:135pt;height:167.4pt;z-index:251676672" coordsize="17145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7" type="#_x0000_t32" style="position:absolute;left:7391;top:21259;width:967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" strokecolor="#4472c4 [3204]" strokeweight=".5pt">
                  <v:stroke endarrow="block" joinstyle="miter"/>
                </v:shape>
                <v:group id="Group 20" o:spid="_x0000_s1028" style="position:absolute;width:17145;height:19735" coordsize="17145,1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9" type="#_x0000_t202" style="position:absolute;width:1028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98F11ED" w14:textId="4B3E589A" w:rsidR="00905E0D" w:rsidRPr="00513C53" w:rsidRDefault="00905E0D" w:rsidP="00513C53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</w:rPr>
                          </w:pPr>
                          <w:r w:rsidRPr="00513C53">
                            <w:rPr>
                              <w:rFonts w:ascii="Consolas" w:hAnsi="Consolas"/>
                              <w:sz w:val="24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19" o:spid="_x0000_s1030" type="#_x0000_t202" style="position:absolute;left:6858;top:16840;width:1028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1ED5911A" w14:textId="0D750588" w:rsidR="00513C53" w:rsidRPr="00513C53" w:rsidRDefault="00513C53" w:rsidP="00513C53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</w:rPr>
                          </w:pPr>
                          <w:r>
                            <w:rPr>
                              <w:rFonts w:ascii="Consolas" w:hAnsi="Consolas"/>
                              <w:sz w:val="24"/>
                            </w:rPr>
                            <w:t>Exit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05E0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D4AEA" wp14:editId="2075002C">
                <wp:simplePos x="0" y="0"/>
                <wp:positionH relativeFrom="column">
                  <wp:posOffset>-205740</wp:posOffset>
                </wp:positionH>
                <wp:positionV relativeFrom="paragraph">
                  <wp:posOffset>1203960</wp:posOffset>
                </wp:positionV>
                <wp:extent cx="967740" cy="0"/>
                <wp:effectExtent l="0" t="76200" r="2286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EB83F" id="Straight Arrow Connector 16" o:spid="_x0000_s1026" type="#_x0000_t32" style="position:absolute;margin-left:-16.2pt;margin-top:94.8pt;width:76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F33CA">
        <w:rPr>
          <w:rFonts w:ascii="Arial" w:hAnsi="Arial" w:cs="Arial"/>
          <w:sz w:val="24"/>
        </w:rPr>
        <w:tab/>
      </w:r>
      <w:r w:rsidR="005F33CA">
        <w:rPr>
          <w:rFonts w:ascii="Arial" w:hAnsi="Arial" w:cs="Arial"/>
          <w:noProof/>
          <w:sz w:val="24"/>
        </w:rPr>
        <w:drawing>
          <wp:inline distT="0" distB="0" distL="0" distR="0" wp14:anchorId="55F8D5FA" wp14:editId="3C880F14">
            <wp:extent cx="5486400" cy="3200400"/>
            <wp:effectExtent l="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14F8A27" w14:textId="3E65EAAC" w:rsidR="00513C53" w:rsidRDefault="00513C53" w:rsidP="00513C53">
      <w:pPr>
        <w:pStyle w:val="ListParagraph"/>
        <w:numPr>
          <w:ilvl w:val="0"/>
          <w:numId w:val="8"/>
        </w:numPr>
        <w:ind w:left="450" w:right="450" w:firstLine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Pre-process: Flush the input-stream, get new one from fget(), add ‘\0’ for end of user input.</w:t>
      </w:r>
    </w:p>
    <w:p w14:paraId="66E89CA0" w14:textId="25BF99C2" w:rsidR="00513C53" w:rsidRDefault="00513C53" w:rsidP="00513C53">
      <w:pPr>
        <w:pStyle w:val="ListParagraph"/>
        <w:numPr>
          <w:ilvl w:val="0"/>
          <w:numId w:val="8"/>
        </w:numPr>
        <w:ind w:left="450" w:right="450" w:firstLine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check whether the input (first argument or args[0]) is special case or not. This includes show history (“!!” command), help menu, exit program, clear screen.</w:t>
      </w:r>
    </w:p>
    <w:p w14:paraId="31E930E4" w14:textId="1741E0DE" w:rsidR="00D5683A" w:rsidRDefault="00D5683A" w:rsidP="00513C53">
      <w:pPr>
        <w:pStyle w:val="ListParagraph"/>
        <w:numPr>
          <w:ilvl w:val="0"/>
          <w:numId w:val="8"/>
        </w:numPr>
        <w:ind w:left="450" w:right="450" w:firstLine="270"/>
        <w:rPr>
          <w:rFonts w:ascii="Arial" w:hAnsi="Arial" w:cs="Arial"/>
          <w:sz w:val="24"/>
        </w:rPr>
      </w:pPr>
      <w:r w:rsidRPr="00513C53">
        <w:rPr>
          <w:rFonts w:ascii="Arial" w:hAnsi="Arial" w:cs="Arial"/>
          <w:sz w:val="24"/>
        </w:rPr>
        <w:t>Function parse() takes an input line and returns a zero-terminated array of char pointers, each of which points to a zero-terminated character string. This function loops until a binary zero is found, which means the end of the input line "command" is reached. If the current character of "command" is not a binary zero, parse() skips all white spaces and replaces them with binary zeros so that a string is effectively terminated. Once parse() finds a non-white space, the address of that location is saved to the current position of "args" and the index is advanced. Then, parse() skips all non-whtitespace characters. This process repeats until the end of string "command" is reached and at that moment "args" is terminated with a zero</w:t>
      </w:r>
      <w:r w:rsidR="00513C53">
        <w:rPr>
          <w:rFonts w:ascii="Arial" w:hAnsi="Arial" w:cs="Arial"/>
          <w:sz w:val="24"/>
        </w:rPr>
        <w:t>.</w:t>
      </w:r>
    </w:p>
    <w:p w14:paraId="555C738D" w14:textId="65E3F888" w:rsidR="00513C53" w:rsidRDefault="00513C53" w:rsidP="00513C53">
      <w:pPr>
        <w:pStyle w:val="ListParagraph"/>
        <w:numPr>
          <w:ilvl w:val="0"/>
          <w:numId w:val="8"/>
        </w:numPr>
        <w:ind w:left="450" w:right="450" w:firstLine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execute() function</w:t>
      </w:r>
      <w:r w:rsidR="00CD5C8B">
        <w:rPr>
          <w:rFonts w:ascii="Arial" w:hAnsi="Arial" w:cs="Arial"/>
          <w:sz w:val="24"/>
        </w:rPr>
        <w:t xml:space="preserve">: After get everything from parse, now the argument passed into execute() is an array of character, which element is a part of input. For example: </w:t>
      </w:r>
      <w:r w:rsidR="00CD5C8B" w:rsidRPr="00CD5C8B">
        <w:rPr>
          <w:rFonts w:ascii="Consolas" w:hAnsi="Consolas" w:cs="Arial"/>
          <w:sz w:val="24"/>
          <w:highlight w:val="lightGray"/>
        </w:rPr>
        <w:t>ls -l | grep a</w:t>
      </w:r>
      <w:r w:rsidR="00CD5C8B">
        <w:rPr>
          <w:rFonts w:ascii="Arial" w:hAnsi="Arial" w:cs="Arial"/>
          <w:sz w:val="24"/>
        </w:rPr>
        <w:t xml:space="preserve"> will be </w:t>
      </w:r>
      <w:r w:rsidR="00CD5C8B" w:rsidRPr="00CD5C8B">
        <w:rPr>
          <w:rFonts w:ascii="Consolas" w:hAnsi="Consolas" w:cs="Arial"/>
          <w:sz w:val="24"/>
          <w:highlight w:val="lightGray"/>
        </w:rPr>
        <w:t>args[0] = “ls”, args[1] = “-l”, args[2] = “|”, args[3] = “grep”, args[4] = “a”</w:t>
      </w:r>
      <w:r w:rsidR="00CD5C8B">
        <w:rPr>
          <w:rFonts w:ascii="Arial" w:hAnsi="Arial" w:cs="Arial"/>
          <w:sz w:val="24"/>
        </w:rPr>
        <w:t>. Next, it continues to check whether it is pipe (contains “|”) or IO redirect (contains “&lt;” or “&gt;”),…</w:t>
      </w:r>
    </w:p>
    <w:p w14:paraId="44B48343" w14:textId="7965A5A6" w:rsidR="009D19D4" w:rsidRDefault="009D19D4" w:rsidP="00513C53">
      <w:pPr>
        <w:pStyle w:val="ListParagraph"/>
        <w:numPr>
          <w:ilvl w:val="0"/>
          <w:numId w:val="8"/>
        </w:numPr>
        <w:ind w:left="450" w:right="450" w:firstLine="2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got what kind of command from input, we fork child process to execute input command through folk() function. Thanks for the pid_t data type and also epending on which kind of command, we separate child process logic:</w:t>
      </w:r>
    </w:p>
    <w:p w14:paraId="2D538D6F" w14:textId="2082F6A8" w:rsidR="00CD5C8B" w:rsidRPr="009D19D4" w:rsidRDefault="00B621C9" w:rsidP="00B621C9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(after fork 1</w:t>
      </w:r>
      <w:r w:rsidRPr="00B621C9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child process)</w:t>
      </w:r>
      <w:r w:rsidR="009D19D4">
        <w:rPr>
          <w:rFonts w:ascii="Arial" w:hAnsi="Arial" w:cs="Arial"/>
          <w:sz w:val="24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5"/>
        <w:gridCol w:w="2970"/>
        <w:gridCol w:w="1620"/>
        <w:gridCol w:w="1620"/>
        <w:gridCol w:w="1170"/>
      </w:tblGrid>
      <w:tr w:rsidR="009D19D4" w14:paraId="07F9D5BF" w14:textId="77777777" w:rsidTr="00280CFE">
        <w:tc>
          <w:tcPr>
            <w:tcW w:w="2335" w:type="dxa"/>
          </w:tcPr>
          <w:p w14:paraId="50F8ABC6" w14:textId="01C9CB7C" w:rsidR="009D19D4" w:rsidRDefault="009D19D4" w:rsidP="009D19D4">
            <w:pPr>
              <w:ind w:right="42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pid_t</w:t>
            </w:r>
          </w:p>
        </w:tc>
        <w:tc>
          <w:tcPr>
            <w:tcW w:w="2970" w:type="dxa"/>
            <w:vAlign w:val="center"/>
          </w:tcPr>
          <w:p w14:paraId="33EB8930" w14:textId="77777777" w:rsidR="009D19D4" w:rsidRDefault="00271BC5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fork() &gt; 0</w:t>
            </w:r>
          </w:p>
          <w:p w14:paraId="6EE2A571" w14:textId="160F6603" w:rsidR="00271BC5" w:rsidRPr="00271BC5" w:rsidRDefault="00271BC5" w:rsidP="002C2695">
            <w:pPr>
              <w:ind w:right="-102"/>
              <w:jc w:val="center"/>
              <w:rPr>
                <w:rFonts w:ascii="Arial" w:hAnsi="Arial" w:cs="Arial"/>
                <w:b/>
                <w:sz w:val="24"/>
              </w:rPr>
            </w:pPr>
            <w:r w:rsidRPr="00271BC5">
              <w:rPr>
                <w:rFonts w:ascii="Arial" w:hAnsi="Arial" w:cs="Arial"/>
                <w:b/>
                <w:sz w:val="24"/>
              </w:rPr>
              <w:t>At parent process</w:t>
            </w:r>
          </w:p>
        </w:tc>
        <w:tc>
          <w:tcPr>
            <w:tcW w:w="3240" w:type="dxa"/>
            <w:gridSpan w:val="2"/>
            <w:vAlign w:val="center"/>
          </w:tcPr>
          <w:p w14:paraId="6D99EE19" w14:textId="60D69197" w:rsidR="00271BC5" w:rsidRDefault="00271BC5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fork() </w:t>
            </w:r>
            <w:r>
              <w:rPr>
                <w:rFonts w:ascii="Arial" w:hAnsi="Arial" w:cs="Arial"/>
                <w:sz w:val="24"/>
              </w:rPr>
              <w:t>==</w:t>
            </w:r>
            <w:r>
              <w:rPr>
                <w:rFonts w:ascii="Arial" w:hAnsi="Arial" w:cs="Arial"/>
                <w:sz w:val="24"/>
              </w:rPr>
              <w:t xml:space="preserve"> 0</w:t>
            </w:r>
          </w:p>
          <w:p w14:paraId="07F1CA14" w14:textId="2B267ACE" w:rsidR="009D19D4" w:rsidRDefault="00271BC5" w:rsidP="002C2695">
            <w:pPr>
              <w:ind w:right="-84"/>
              <w:jc w:val="center"/>
              <w:rPr>
                <w:rFonts w:ascii="Arial" w:hAnsi="Arial" w:cs="Arial"/>
                <w:sz w:val="24"/>
              </w:rPr>
            </w:pPr>
            <w:r w:rsidRPr="00271BC5">
              <w:rPr>
                <w:rFonts w:ascii="Arial" w:hAnsi="Arial" w:cs="Arial"/>
                <w:b/>
                <w:sz w:val="24"/>
              </w:rPr>
              <w:t xml:space="preserve">At </w:t>
            </w:r>
            <w:r>
              <w:rPr>
                <w:rFonts w:ascii="Arial" w:hAnsi="Arial" w:cs="Arial"/>
                <w:b/>
                <w:sz w:val="24"/>
              </w:rPr>
              <w:t>child</w:t>
            </w:r>
            <w:r w:rsidRPr="00271BC5">
              <w:rPr>
                <w:rFonts w:ascii="Arial" w:hAnsi="Arial" w:cs="Arial"/>
                <w:b/>
                <w:sz w:val="24"/>
              </w:rPr>
              <w:t xml:space="preserve"> process</w:t>
            </w:r>
          </w:p>
        </w:tc>
        <w:tc>
          <w:tcPr>
            <w:tcW w:w="1170" w:type="dxa"/>
            <w:vAlign w:val="center"/>
          </w:tcPr>
          <w:p w14:paraId="2F89752B" w14:textId="41705C45" w:rsidR="00271BC5" w:rsidRDefault="00271BC5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fork() </w:t>
            </w:r>
            <w:r>
              <w:rPr>
                <w:rFonts w:ascii="Arial" w:hAnsi="Arial" w:cs="Arial"/>
                <w:sz w:val="24"/>
              </w:rPr>
              <w:t>&lt;</w:t>
            </w:r>
            <w:r>
              <w:rPr>
                <w:rFonts w:ascii="Arial" w:hAnsi="Arial" w:cs="Arial"/>
                <w:sz w:val="24"/>
              </w:rPr>
              <w:t xml:space="preserve"> 0</w:t>
            </w:r>
          </w:p>
          <w:p w14:paraId="61E215A4" w14:textId="2BDC5E20" w:rsidR="009D19D4" w:rsidRDefault="00271BC5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Error</w:t>
            </w:r>
          </w:p>
        </w:tc>
      </w:tr>
      <w:tr w:rsidR="0038040C" w14:paraId="154932B7" w14:textId="77777777" w:rsidTr="00280CFE">
        <w:tc>
          <w:tcPr>
            <w:tcW w:w="2335" w:type="dxa"/>
            <w:vAlign w:val="center"/>
          </w:tcPr>
          <w:p w14:paraId="1689C83F" w14:textId="32D85B93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Single command with child process</w:t>
            </w:r>
          </w:p>
        </w:tc>
        <w:tc>
          <w:tcPr>
            <w:tcW w:w="2970" w:type="dxa"/>
            <w:vAlign w:val="center"/>
          </w:tcPr>
          <w:p w14:paraId="3ED3D3C8" w14:textId="57BE5102" w:rsidR="0038040C" w:rsidRDefault="0038040C" w:rsidP="005C1CDD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Wait for child process to be </w:t>
            </w:r>
            <w:r w:rsidR="005C1CDD">
              <w:rPr>
                <w:rFonts w:ascii="Arial" w:hAnsi="Arial" w:cs="Arial"/>
                <w:sz w:val="24"/>
              </w:rPr>
              <w:t>killed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3240" w:type="dxa"/>
            <w:gridSpan w:val="2"/>
            <w:vMerge w:val="restart"/>
            <w:vAlign w:val="center"/>
          </w:tcPr>
          <w:p w14:paraId="5F7070A7" w14:textId="45C5A840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Execute command.</w:t>
            </w:r>
          </w:p>
        </w:tc>
        <w:tc>
          <w:tcPr>
            <w:tcW w:w="1170" w:type="dxa"/>
            <w:vMerge w:val="restart"/>
            <w:vAlign w:val="center"/>
          </w:tcPr>
          <w:p w14:paraId="779E9E11" w14:textId="1B57CACB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Exit()</w:t>
            </w:r>
          </w:p>
        </w:tc>
      </w:tr>
      <w:tr w:rsidR="0038040C" w14:paraId="7DFF1A44" w14:textId="77777777" w:rsidTr="00280CFE">
        <w:tc>
          <w:tcPr>
            <w:tcW w:w="2335" w:type="dxa"/>
            <w:vAlign w:val="center"/>
          </w:tcPr>
          <w:p w14:paraId="342B4683" w14:textId="0F5C11A9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Concurrent</w:t>
            </w:r>
          </w:p>
        </w:tc>
        <w:tc>
          <w:tcPr>
            <w:tcW w:w="2970" w:type="dxa"/>
            <w:vAlign w:val="center"/>
          </w:tcPr>
          <w:p w14:paraId="7B3CD39F" w14:textId="091B7D17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Return to parent process immediately, no need to wait.</w:t>
            </w:r>
          </w:p>
        </w:tc>
        <w:tc>
          <w:tcPr>
            <w:tcW w:w="3240" w:type="dxa"/>
            <w:gridSpan w:val="2"/>
            <w:vMerge/>
            <w:vAlign w:val="center"/>
          </w:tcPr>
          <w:p w14:paraId="678F7844" w14:textId="77777777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14:paraId="0605AC23" w14:textId="34C04050" w:rsidR="0038040C" w:rsidRDefault="0038040C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040C" w14:paraId="6FD7AA8A" w14:textId="77777777" w:rsidTr="00280CFE">
        <w:tc>
          <w:tcPr>
            <w:tcW w:w="2335" w:type="dxa"/>
            <w:vAlign w:val="center"/>
          </w:tcPr>
          <w:p w14:paraId="3E9F9E69" w14:textId="65F64B95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 Redirect</w:t>
            </w:r>
          </w:p>
        </w:tc>
        <w:tc>
          <w:tcPr>
            <w:tcW w:w="2970" w:type="dxa"/>
            <w:vAlign w:val="center"/>
          </w:tcPr>
          <w:p w14:paraId="0C8CF7CB" w14:textId="24E2A8A3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Wait for child process to be finished.</w:t>
            </w:r>
          </w:p>
        </w:tc>
        <w:tc>
          <w:tcPr>
            <w:tcW w:w="3240" w:type="dxa"/>
            <w:gridSpan w:val="2"/>
            <w:vAlign w:val="center"/>
          </w:tcPr>
          <w:p w14:paraId="5C1E3E0F" w14:textId="77777777" w:rsidR="0038040C" w:rsidRPr="00B938EC" w:rsidRDefault="0038040C" w:rsidP="00B938EC">
            <w:pPr>
              <w:pStyle w:val="ListParagraph"/>
              <w:numPr>
                <w:ilvl w:val="0"/>
                <w:numId w:val="36"/>
              </w:numPr>
              <w:ind w:left="-108" w:right="-84" w:firstLine="180"/>
              <w:rPr>
                <w:rFonts w:ascii="Arial" w:hAnsi="Arial" w:cs="Arial"/>
                <w:sz w:val="24"/>
              </w:rPr>
            </w:pPr>
            <w:r w:rsidRPr="00B938EC">
              <w:rPr>
                <w:rFonts w:ascii="Arial" w:hAnsi="Arial" w:cs="Arial"/>
                <w:sz w:val="24"/>
              </w:rPr>
              <w:t>If output: open file, redirection using  dup2() function (send output to opened file).</w:t>
            </w:r>
          </w:p>
          <w:p w14:paraId="170ACB77" w14:textId="581607DA" w:rsidR="0038040C" w:rsidRPr="00B938EC" w:rsidRDefault="0038040C" w:rsidP="00B938EC">
            <w:pPr>
              <w:pStyle w:val="ListParagraph"/>
              <w:numPr>
                <w:ilvl w:val="0"/>
                <w:numId w:val="36"/>
              </w:numPr>
              <w:ind w:left="-108" w:right="-84" w:firstLine="180"/>
              <w:rPr>
                <w:rFonts w:ascii="Arial" w:hAnsi="Arial" w:cs="Arial"/>
                <w:sz w:val="24"/>
              </w:rPr>
            </w:pPr>
            <w:r w:rsidRPr="00B938EC">
              <w:rPr>
                <w:rFonts w:ascii="Arial" w:hAnsi="Arial" w:cs="Arial"/>
                <w:sz w:val="24"/>
              </w:rPr>
              <w:t xml:space="preserve">If input: </w:t>
            </w:r>
            <w:r w:rsidRPr="00B938EC">
              <w:rPr>
                <w:rFonts w:ascii="Arial" w:hAnsi="Arial" w:cs="Arial"/>
                <w:sz w:val="24"/>
              </w:rPr>
              <w:t xml:space="preserve">open file, redirection using  dup2() function (send </w:t>
            </w:r>
            <w:r w:rsidRPr="00B938EC">
              <w:rPr>
                <w:rFonts w:ascii="Arial" w:hAnsi="Arial" w:cs="Arial"/>
                <w:sz w:val="24"/>
              </w:rPr>
              <w:t>file to input).</w:t>
            </w:r>
          </w:p>
        </w:tc>
        <w:tc>
          <w:tcPr>
            <w:tcW w:w="1170" w:type="dxa"/>
            <w:vMerge/>
            <w:vAlign w:val="center"/>
          </w:tcPr>
          <w:p w14:paraId="142C47DC" w14:textId="420BFF58" w:rsidR="0038040C" w:rsidRDefault="0038040C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040C" w14:paraId="3BB06501" w14:textId="77777777" w:rsidTr="002E658C">
        <w:trPr>
          <w:trHeight w:val="377"/>
        </w:trPr>
        <w:tc>
          <w:tcPr>
            <w:tcW w:w="2335" w:type="dxa"/>
            <w:vMerge w:val="restart"/>
            <w:vAlign w:val="center"/>
          </w:tcPr>
          <w:p w14:paraId="0EB4701E" w14:textId="06768A5B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Pipe</w:t>
            </w:r>
          </w:p>
        </w:tc>
        <w:tc>
          <w:tcPr>
            <w:tcW w:w="2970" w:type="dxa"/>
            <w:vMerge w:val="restart"/>
            <w:vAlign w:val="center"/>
          </w:tcPr>
          <w:p w14:paraId="3B3DD5A3" w14:textId="6987A31D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Execute 1</w:t>
            </w:r>
            <w:r w:rsidRPr="002E658C">
              <w:rPr>
                <w:rFonts w:ascii="Arial" w:hAnsi="Arial" w:cs="Arial"/>
                <w:sz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</w:rPr>
              <w:t xml:space="preserve"> command.</w:t>
            </w:r>
          </w:p>
        </w:tc>
        <w:tc>
          <w:tcPr>
            <w:tcW w:w="1620" w:type="dxa"/>
            <w:vAlign w:val="center"/>
          </w:tcPr>
          <w:p w14:paraId="144620FC" w14:textId="60D4B697" w:rsidR="0038040C" w:rsidRPr="00280CFE" w:rsidRDefault="0038040C" w:rsidP="00280CFE">
            <w:pPr>
              <w:ind w:right="-84"/>
              <w:jc w:val="center"/>
              <w:rPr>
                <w:rFonts w:ascii="Arial" w:hAnsi="Arial" w:cs="Arial"/>
                <w:b/>
                <w:sz w:val="20"/>
              </w:rPr>
            </w:pPr>
            <w:r w:rsidRPr="00280CFE">
              <w:rPr>
                <w:rFonts w:ascii="Arial" w:hAnsi="Arial" w:cs="Arial"/>
                <w:b/>
                <w:sz w:val="20"/>
              </w:rPr>
              <w:t>#1 child</w:t>
            </w:r>
          </w:p>
        </w:tc>
        <w:tc>
          <w:tcPr>
            <w:tcW w:w="1620" w:type="dxa"/>
            <w:vAlign w:val="center"/>
          </w:tcPr>
          <w:p w14:paraId="4E39A488" w14:textId="6A7AF1A1" w:rsidR="0038040C" w:rsidRPr="00280CFE" w:rsidRDefault="0038040C" w:rsidP="00280CFE">
            <w:pPr>
              <w:ind w:right="-84"/>
              <w:jc w:val="center"/>
              <w:rPr>
                <w:rFonts w:ascii="Arial" w:hAnsi="Arial" w:cs="Arial"/>
                <w:b/>
                <w:sz w:val="20"/>
              </w:rPr>
            </w:pPr>
            <w:r w:rsidRPr="00280CFE">
              <w:rPr>
                <w:rFonts w:ascii="Arial" w:hAnsi="Arial" w:cs="Arial"/>
                <w:b/>
                <w:sz w:val="20"/>
              </w:rPr>
              <w:t>#2 child</w:t>
            </w:r>
          </w:p>
        </w:tc>
        <w:tc>
          <w:tcPr>
            <w:tcW w:w="1170" w:type="dxa"/>
            <w:vMerge/>
            <w:vAlign w:val="center"/>
          </w:tcPr>
          <w:p w14:paraId="1469D8D7" w14:textId="6B3C1C0F" w:rsidR="0038040C" w:rsidRDefault="0038040C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040C" w14:paraId="3D2930E3" w14:textId="77777777" w:rsidTr="0038040C">
        <w:trPr>
          <w:trHeight w:val="1520"/>
        </w:trPr>
        <w:tc>
          <w:tcPr>
            <w:tcW w:w="2335" w:type="dxa"/>
            <w:vMerge/>
            <w:vAlign w:val="center"/>
          </w:tcPr>
          <w:p w14:paraId="654A9582" w14:textId="77777777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  <w:vMerge/>
            <w:vAlign w:val="center"/>
          </w:tcPr>
          <w:p w14:paraId="79567790" w14:textId="77777777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2764C11" w14:textId="2430B7B8" w:rsidR="0038040C" w:rsidRDefault="0038040C" w:rsidP="002E658C">
            <w:pPr>
              <w:ind w:right="-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Fork</w:t>
            </w:r>
            <w:r>
              <w:rPr>
                <w:rFonts w:ascii="Arial" w:hAnsi="Arial" w:cs="Arial"/>
                <w:sz w:val="24"/>
              </w:rPr>
              <w:t xml:space="preserve"> 2</w:t>
            </w:r>
            <w:r w:rsidRPr="00280CFE">
              <w:rPr>
                <w:rFonts w:ascii="Arial" w:hAnsi="Arial" w:cs="Arial"/>
                <w:sz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child process.</w:t>
            </w:r>
          </w:p>
          <w:p w14:paraId="0535B944" w14:textId="4D8D8A26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Write to child #2.</w:t>
            </w:r>
          </w:p>
        </w:tc>
        <w:tc>
          <w:tcPr>
            <w:tcW w:w="1620" w:type="dxa"/>
            <w:vAlign w:val="center"/>
          </w:tcPr>
          <w:p w14:paraId="0D8EA83E" w14:textId="7C59A6E0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Read from child #1.</w:t>
            </w:r>
          </w:p>
          <w:p w14:paraId="7911132E" w14:textId="24EA3474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Execute 2</w:t>
            </w:r>
            <w:r w:rsidRPr="002E658C">
              <w:rPr>
                <w:rFonts w:ascii="Arial" w:hAnsi="Arial" w:cs="Arial"/>
                <w:sz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command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170" w:type="dxa"/>
            <w:vMerge/>
            <w:vAlign w:val="center"/>
          </w:tcPr>
          <w:p w14:paraId="1F19D5BB" w14:textId="77777777" w:rsidR="0038040C" w:rsidRDefault="0038040C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8040C" w14:paraId="6B6B2435" w14:textId="77777777" w:rsidTr="0032104D">
        <w:trPr>
          <w:trHeight w:val="701"/>
        </w:trPr>
        <w:tc>
          <w:tcPr>
            <w:tcW w:w="2335" w:type="dxa"/>
            <w:vMerge/>
            <w:vAlign w:val="center"/>
          </w:tcPr>
          <w:p w14:paraId="71F40317" w14:textId="77777777" w:rsidR="0038040C" w:rsidRDefault="0038040C" w:rsidP="006F2FA1">
            <w:pPr>
              <w:ind w:right="42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  <w:vMerge/>
            <w:vAlign w:val="center"/>
          </w:tcPr>
          <w:p w14:paraId="392771F5" w14:textId="77777777" w:rsidR="0038040C" w:rsidRDefault="0038040C" w:rsidP="00F938F3">
            <w:pPr>
              <w:ind w:right="-102"/>
              <w:rPr>
                <w:rFonts w:ascii="Arial" w:hAnsi="Arial" w:cs="Arial"/>
                <w:sz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27AD598" w14:textId="36CCC3E3" w:rsidR="0038040C" w:rsidRDefault="0038040C" w:rsidP="00F938F3">
            <w:pPr>
              <w:ind w:right="-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Wait for both child process to be killed.</w:t>
            </w:r>
          </w:p>
        </w:tc>
        <w:tc>
          <w:tcPr>
            <w:tcW w:w="1170" w:type="dxa"/>
            <w:vMerge/>
            <w:vAlign w:val="center"/>
          </w:tcPr>
          <w:p w14:paraId="5D60F385" w14:textId="77777777" w:rsidR="0038040C" w:rsidRDefault="0038040C" w:rsidP="002C2695">
            <w:pPr>
              <w:ind w:right="-102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66752369" w14:textId="26FC10B3" w:rsidR="009D19D4" w:rsidRDefault="009D19D4" w:rsidP="009D19D4">
      <w:pPr>
        <w:ind w:right="450"/>
        <w:rPr>
          <w:rFonts w:ascii="Arial" w:hAnsi="Arial" w:cs="Arial"/>
          <w:sz w:val="24"/>
        </w:rPr>
      </w:pPr>
      <w:bookmarkStart w:id="0" w:name="_GoBack"/>
      <w:bookmarkEnd w:id="0"/>
    </w:p>
    <w:p w14:paraId="2F196497" w14:textId="784FEC51" w:rsidR="009D19D4" w:rsidRDefault="009D19D4" w:rsidP="009D19D4">
      <w:pPr>
        <w:ind w:right="450"/>
        <w:rPr>
          <w:rFonts w:ascii="Arial" w:hAnsi="Arial" w:cs="Arial"/>
          <w:sz w:val="24"/>
        </w:rPr>
      </w:pPr>
    </w:p>
    <w:p w14:paraId="2D29CE19" w14:textId="37D45380" w:rsidR="00271BC5" w:rsidRDefault="00271BC5" w:rsidP="009D19D4">
      <w:pPr>
        <w:ind w:right="450"/>
        <w:rPr>
          <w:rFonts w:ascii="Arial" w:hAnsi="Arial" w:cs="Arial"/>
          <w:sz w:val="24"/>
        </w:rPr>
      </w:pPr>
    </w:p>
    <w:p w14:paraId="679414BD" w14:textId="36EC7C30" w:rsidR="00271BC5" w:rsidRDefault="00271BC5" w:rsidP="009D19D4">
      <w:pPr>
        <w:ind w:right="450"/>
        <w:rPr>
          <w:rFonts w:ascii="Arial" w:hAnsi="Arial" w:cs="Arial"/>
          <w:sz w:val="24"/>
        </w:rPr>
      </w:pPr>
    </w:p>
    <w:p w14:paraId="29651C00" w14:textId="77777777" w:rsidR="00271BC5" w:rsidRDefault="00271BC5" w:rsidP="009D19D4">
      <w:pPr>
        <w:ind w:right="450"/>
        <w:rPr>
          <w:rFonts w:ascii="Arial" w:hAnsi="Arial" w:cs="Arial"/>
          <w:sz w:val="24"/>
        </w:rPr>
      </w:pPr>
    </w:p>
    <w:p w14:paraId="108B789B" w14:textId="519E9A50" w:rsidR="009D19D4" w:rsidRDefault="009D19D4" w:rsidP="009D19D4">
      <w:pPr>
        <w:ind w:right="450"/>
        <w:rPr>
          <w:rFonts w:ascii="Arial" w:hAnsi="Arial" w:cs="Arial"/>
          <w:sz w:val="24"/>
        </w:rPr>
      </w:pPr>
    </w:p>
    <w:p w14:paraId="4C92DE41" w14:textId="2D24DAF6" w:rsidR="009D19D4" w:rsidRPr="00271BC5" w:rsidRDefault="009D19D4" w:rsidP="009D19D4">
      <w:pPr>
        <w:ind w:right="450"/>
        <w:jc w:val="center"/>
        <w:rPr>
          <w:rFonts w:ascii="Arial" w:hAnsi="Arial" w:cs="Arial"/>
          <w:b/>
          <w:i/>
          <w:sz w:val="24"/>
        </w:rPr>
      </w:pPr>
      <w:r w:rsidRPr="00271BC5">
        <w:rPr>
          <w:rFonts w:ascii="Arial" w:hAnsi="Arial" w:cs="Arial"/>
          <w:b/>
          <w:i/>
          <w:sz w:val="24"/>
        </w:rPr>
        <w:t>- END -</w:t>
      </w:r>
    </w:p>
    <w:sectPr w:rsidR="009D19D4" w:rsidRPr="00271BC5" w:rsidSect="000527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6220"/>
    <w:multiLevelType w:val="multilevel"/>
    <w:tmpl w:val="444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511"/>
    <w:multiLevelType w:val="hybridMultilevel"/>
    <w:tmpl w:val="D0CE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28E0"/>
    <w:multiLevelType w:val="multilevel"/>
    <w:tmpl w:val="9F7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E0585"/>
    <w:multiLevelType w:val="multilevel"/>
    <w:tmpl w:val="F05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42BD3"/>
    <w:multiLevelType w:val="multilevel"/>
    <w:tmpl w:val="164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30C77"/>
    <w:multiLevelType w:val="multilevel"/>
    <w:tmpl w:val="E0A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E4F07"/>
    <w:multiLevelType w:val="multilevel"/>
    <w:tmpl w:val="2AE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50936"/>
    <w:multiLevelType w:val="hybridMultilevel"/>
    <w:tmpl w:val="394CA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207655"/>
    <w:multiLevelType w:val="multilevel"/>
    <w:tmpl w:val="CEA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60EFD"/>
    <w:multiLevelType w:val="multilevel"/>
    <w:tmpl w:val="674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C0D7A"/>
    <w:multiLevelType w:val="multilevel"/>
    <w:tmpl w:val="507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61F68"/>
    <w:multiLevelType w:val="hybridMultilevel"/>
    <w:tmpl w:val="E202E132"/>
    <w:lvl w:ilvl="0" w:tplc="00807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74DB6"/>
    <w:multiLevelType w:val="multilevel"/>
    <w:tmpl w:val="180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C7623"/>
    <w:multiLevelType w:val="multilevel"/>
    <w:tmpl w:val="BE6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16D20"/>
    <w:multiLevelType w:val="hybridMultilevel"/>
    <w:tmpl w:val="6A9EC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F3F4BE9"/>
    <w:multiLevelType w:val="multilevel"/>
    <w:tmpl w:val="E2A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86250"/>
    <w:multiLevelType w:val="hybridMultilevel"/>
    <w:tmpl w:val="D928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32D20"/>
    <w:multiLevelType w:val="hybridMultilevel"/>
    <w:tmpl w:val="06A6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21B4A"/>
    <w:multiLevelType w:val="multilevel"/>
    <w:tmpl w:val="30B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3591C"/>
    <w:multiLevelType w:val="hybridMultilevel"/>
    <w:tmpl w:val="6B40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350E2"/>
    <w:multiLevelType w:val="hybridMultilevel"/>
    <w:tmpl w:val="BAB2E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93968"/>
    <w:multiLevelType w:val="hybridMultilevel"/>
    <w:tmpl w:val="701ECC7A"/>
    <w:lvl w:ilvl="0" w:tplc="28466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C6B7563"/>
    <w:multiLevelType w:val="multilevel"/>
    <w:tmpl w:val="62A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90B74"/>
    <w:multiLevelType w:val="hybridMultilevel"/>
    <w:tmpl w:val="A2D088EC"/>
    <w:lvl w:ilvl="0" w:tplc="322E65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C20E43"/>
    <w:multiLevelType w:val="multilevel"/>
    <w:tmpl w:val="996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255BD"/>
    <w:multiLevelType w:val="multilevel"/>
    <w:tmpl w:val="E43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B7C85"/>
    <w:multiLevelType w:val="hybridMultilevel"/>
    <w:tmpl w:val="7AC4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F1FC1"/>
    <w:multiLevelType w:val="hybridMultilevel"/>
    <w:tmpl w:val="FCC26456"/>
    <w:lvl w:ilvl="0" w:tplc="8C96F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75DBA"/>
    <w:multiLevelType w:val="hybridMultilevel"/>
    <w:tmpl w:val="E202E132"/>
    <w:lvl w:ilvl="0" w:tplc="00807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764E4"/>
    <w:multiLevelType w:val="hybridMultilevel"/>
    <w:tmpl w:val="9AA0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75642"/>
    <w:multiLevelType w:val="hybridMultilevel"/>
    <w:tmpl w:val="F87C54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14158F"/>
    <w:multiLevelType w:val="multilevel"/>
    <w:tmpl w:val="67A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2690B"/>
    <w:multiLevelType w:val="multilevel"/>
    <w:tmpl w:val="17C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243CF"/>
    <w:multiLevelType w:val="multilevel"/>
    <w:tmpl w:val="59D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12BD5"/>
    <w:multiLevelType w:val="multilevel"/>
    <w:tmpl w:val="730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9A460F"/>
    <w:multiLevelType w:val="multilevel"/>
    <w:tmpl w:val="F0B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17"/>
  </w:num>
  <w:num w:numId="4">
    <w:abstractNumId w:val="27"/>
  </w:num>
  <w:num w:numId="5">
    <w:abstractNumId w:val="21"/>
  </w:num>
  <w:num w:numId="6">
    <w:abstractNumId w:val="30"/>
  </w:num>
  <w:num w:numId="7">
    <w:abstractNumId w:val="14"/>
  </w:num>
  <w:num w:numId="8">
    <w:abstractNumId w:val="23"/>
  </w:num>
  <w:num w:numId="9">
    <w:abstractNumId w:val="11"/>
  </w:num>
  <w:num w:numId="10">
    <w:abstractNumId w:val="7"/>
  </w:num>
  <w:num w:numId="11">
    <w:abstractNumId w:val="13"/>
  </w:num>
  <w:num w:numId="12">
    <w:abstractNumId w:val="4"/>
  </w:num>
  <w:num w:numId="13">
    <w:abstractNumId w:val="32"/>
  </w:num>
  <w:num w:numId="14">
    <w:abstractNumId w:val="25"/>
  </w:num>
  <w:num w:numId="15">
    <w:abstractNumId w:val="15"/>
  </w:num>
  <w:num w:numId="16">
    <w:abstractNumId w:val="2"/>
  </w:num>
  <w:num w:numId="17">
    <w:abstractNumId w:val="12"/>
  </w:num>
  <w:num w:numId="18">
    <w:abstractNumId w:val="8"/>
  </w:num>
  <w:num w:numId="19">
    <w:abstractNumId w:val="24"/>
  </w:num>
  <w:num w:numId="20">
    <w:abstractNumId w:val="18"/>
  </w:num>
  <w:num w:numId="21">
    <w:abstractNumId w:val="3"/>
  </w:num>
  <w:num w:numId="22">
    <w:abstractNumId w:val="31"/>
  </w:num>
  <w:num w:numId="23">
    <w:abstractNumId w:val="35"/>
  </w:num>
  <w:num w:numId="24">
    <w:abstractNumId w:val="22"/>
  </w:num>
  <w:num w:numId="25">
    <w:abstractNumId w:val="33"/>
  </w:num>
  <w:num w:numId="26">
    <w:abstractNumId w:val="10"/>
  </w:num>
  <w:num w:numId="27">
    <w:abstractNumId w:val="0"/>
  </w:num>
  <w:num w:numId="28">
    <w:abstractNumId w:val="6"/>
  </w:num>
  <w:num w:numId="29">
    <w:abstractNumId w:val="34"/>
  </w:num>
  <w:num w:numId="30">
    <w:abstractNumId w:val="5"/>
  </w:num>
  <w:num w:numId="31">
    <w:abstractNumId w:val="9"/>
  </w:num>
  <w:num w:numId="32">
    <w:abstractNumId w:val="19"/>
  </w:num>
  <w:num w:numId="33">
    <w:abstractNumId w:val="28"/>
  </w:num>
  <w:num w:numId="34">
    <w:abstractNumId w:val="20"/>
  </w:num>
  <w:num w:numId="35">
    <w:abstractNumId w:val="1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7"/>
    <w:rsid w:val="000527EE"/>
    <w:rsid w:val="0007486C"/>
    <w:rsid w:val="00075619"/>
    <w:rsid w:val="00075DDD"/>
    <w:rsid w:val="000D14EC"/>
    <w:rsid w:val="000F6AAB"/>
    <w:rsid w:val="001864CE"/>
    <w:rsid w:val="00192957"/>
    <w:rsid w:val="002701BC"/>
    <w:rsid w:val="00271BC5"/>
    <w:rsid w:val="00280CFE"/>
    <w:rsid w:val="002B5A1D"/>
    <w:rsid w:val="002C2695"/>
    <w:rsid w:val="002C68AC"/>
    <w:rsid w:val="002E658C"/>
    <w:rsid w:val="00300724"/>
    <w:rsid w:val="0032104D"/>
    <w:rsid w:val="003224BA"/>
    <w:rsid w:val="0038040C"/>
    <w:rsid w:val="00513C53"/>
    <w:rsid w:val="00562BD4"/>
    <w:rsid w:val="005A626D"/>
    <w:rsid w:val="005C1CDD"/>
    <w:rsid w:val="005C6917"/>
    <w:rsid w:val="005F33CA"/>
    <w:rsid w:val="00641E34"/>
    <w:rsid w:val="006566B6"/>
    <w:rsid w:val="00665ED3"/>
    <w:rsid w:val="006970A6"/>
    <w:rsid w:val="006B1F85"/>
    <w:rsid w:val="006E4072"/>
    <w:rsid w:val="006F2FA1"/>
    <w:rsid w:val="00784D37"/>
    <w:rsid w:val="007E1413"/>
    <w:rsid w:val="00814BB6"/>
    <w:rsid w:val="00827EF0"/>
    <w:rsid w:val="008849C4"/>
    <w:rsid w:val="008B6370"/>
    <w:rsid w:val="00905E0D"/>
    <w:rsid w:val="009D19D4"/>
    <w:rsid w:val="009F2995"/>
    <w:rsid w:val="00A60B41"/>
    <w:rsid w:val="00AB667C"/>
    <w:rsid w:val="00B15251"/>
    <w:rsid w:val="00B621C9"/>
    <w:rsid w:val="00B801E8"/>
    <w:rsid w:val="00B938EC"/>
    <w:rsid w:val="00BC6DE1"/>
    <w:rsid w:val="00BD03A8"/>
    <w:rsid w:val="00C32490"/>
    <w:rsid w:val="00C720DF"/>
    <w:rsid w:val="00CD5C8B"/>
    <w:rsid w:val="00D074CD"/>
    <w:rsid w:val="00D5683A"/>
    <w:rsid w:val="00D81740"/>
    <w:rsid w:val="00DC403A"/>
    <w:rsid w:val="00F11304"/>
    <w:rsid w:val="00F938F3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74D"/>
  <w15:chartTrackingRefBased/>
  <w15:docId w15:val="{7012B309-9E05-4549-89DB-C2FED799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4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34"/>
    <w:pPr>
      <w:ind w:left="720"/>
      <w:contextualSpacing/>
    </w:pPr>
  </w:style>
  <w:style w:type="table" w:styleId="TableGrid">
    <w:name w:val="Table Grid"/>
    <w:basedOn w:val="TableNormal"/>
    <w:uiPriority w:val="39"/>
    <w:rsid w:val="0027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C40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86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1">
    <w:name w:val="pl-c1"/>
    <w:basedOn w:val="DefaultParagraphFont"/>
    <w:rsid w:val="000F6AAB"/>
  </w:style>
  <w:style w:type="character" w:customStyle="1" w:styleId="pl-k">
    <w:name w:val="pl-k"/>
    <w:basedOn w:val="DefaultParagraphFont"/>
    <w:rsid w:val="000F6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hgia/SimpleShell" TargetMode="Externa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00A886-8BF7-4067-B9E0-BFA6FFAE3DEA}" type="doc">
      <dgm:prSet loTypeId="urn:microsoft.com/office/officeart/2005/8/layout/cycle5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192831-1026-430E-8369-0750943B8882}">
      <dgm:prSet phldrT="[Text]" custT="1"/>
      <dgm:spPr/>
      <dgm:t>
        <a:bodyPr/>
        <a:lstStyle/>
        <a:p>
          <a:r>
            <a:rPr lang="en-US" sz="1200">
              <a:latin typeface="Consolas" panose="020B0609020204030204" pitchFamily="49" charset="0"/>
            </a:rPr>
            <a:t>Pre-process</a:t>
          </a:r>
        </a:p>
      </dgm:t>
    </dgm:pt>
    <dgm:pt modelId="{7E4F2D58-A63E-494E-8362-4DC03F602807}" type="parTrans" cxnId="{DBD5BE80-9F2C-4C82-9115-7BAC3BBCD721}">
      <dgm:prSet/>
      <dgm:spPr/>
      <dgm:t>
        <a:bodyPr/>
        <a:lstStyle/>
        <a:p>
          <a:endParaRPr lang="en-US" sz="1200">
            <a:latin typeface="Consolas" panose="020B0609020204030204" pitchFamily="49" charset="0"/>
          </a:endParaRPr>
        </a:p>
      </dgm:t>
    </dgm:pt>
    <dgm:pt modelId="{BF904CD4-60C2-4FC4-AE12-18831ED76970}" type="sibTrans" cxnId="{DBD5BE80-9F2C-4C82-9115-7BAC3BBCD721}">
      <dgm:prSet/>
      <dgm:spPr/>
      <dgm:t>
        <a:bodyPr/>
        <a:lstStyle/>
        <a:p>
          <a:endParaRPr lang="en-US" sz="1200">
            <a:latin typeface="Consolas" panose="020B0609020204030204" pitchFamily="49" charset="0"/>
          </a:endParaRPr>
        </a:p>
      </dgm:t>
    </dgm:pt>
    <dgm:pt modelId="{49A7EE8C-FEBF-443C-9EF9-C522929E1FAB}">
      <dgm:prSet phldrT="[Text]" custT="1"/>
      <dgm:spPr/>
      <dgm:t>
        <a:bodyPr/>
        <a:lstStyle/>
        <a:p>
          <a:r>
            <a:rPr lang="en-US" sz="1200">
              <a:latin typeface="Consolas" panose="020B0609020204030204" pitchFamily="49" charset="0"/>
            </a:rPr>
            <a:t>Take args</a:t>
          </a:r>
        </a:p>
      </dgm:t>
    </dgm:pt>
    <dgm:pt modelId="{A6BAAADA-80D5-4BFA-83D5-836A141A2160}" type="parTrans" cxnId="{4CB5B207-AB68-40F6-B6EC-24D2BEC9DC4A}">
      <dgm:prSet/>
      <dgm:spPr/>
      <dgm:t>
        <a:bodyPr/>
        <a:lstStyle/>
        <a:p>
          <a:endParaRPr lang="en-US" sz="1200">
            <a:latin typeface="Consolas" panose="020B0609020204030204" pitchFamily="49" charset="0"/>
          </a:endParaRPr>
        </a:p>
      </dgm:t>
    </dgm:pt>
    <dgm:pt modelId="{38CB89B4-44FE-4148-81B9-D05C1A20E553}" type="sibTrans" cxnId="{4CB5B207-AB68-40F6-B6EC-24D2BEC9DC4A}">
      <dgm:prSet/>
      <dgm:spPr/>
      <dgm:t>
        <a:bodyPr/>
        <a:lstStyle/>
        <a:p>
          <a:endParaRPr lang="en-US" sz="1200">
            <a:latin typeface="Consolas" panose="020B0609020204030204" pitchFamily="49" charset="0"/>
          </a:endParaRPr>
        </a:p>
      </dgm:t>
    </dgm:pt>
    <dgm:pt modelId="{B5D3B9DD-9994-4520-A423-0DA2AD5EF119}">
      <dgm:prSet phldrT="[Text]" custT="1"/>
      <dgm:spPr/>
      <dgm:t>
        <a:bodyPr/>
        <a:lstStyle/>
        <a:p>
          <a:r>
            <a:rPr lang="en-US" sz="1200">
              <a:latin typeface="Consolas" panose="020B0609020204030204" pitchFamily="49" charset="0"/>
            </a:rPr>
            <a:t>If program-defined commands (!!, help, exit, ...)</a:t>
          </a:r>
        </a:p>
      </dgm:t>
    </dgm:pt>
    <dgm:pt modelId="{A121C11C-AE1F-40CB-9C5B-571BAD987D4D}" type="parTrans" cxnId="{25F4E1BB-75F1-49FC-87D4-70EE13CA2CBF}">
      <dgm:prSet/>
      <dgm:spPr/>
      <dgm:t>
        <a:bodyPr/>
        <a:lstStyle/>
        <a:p>
          <a:endParaRPr lang="en-US"/>
        </a:p>
      </dgm:t>
    </dgm:pt>
    <dgm:pt modelId="{01702B1A-5E98-4E2F-97A7-C517B884B5F7}" type="sibTrans" cxnId="{25F4E1BB-75F1-49FC-87D4-70EE13CA2CBF}">
      <dgm:prSet/>
      <dgm:spPr/>
      <dgm:t>
        <a:bodyPr/>
        <a:lstStyle/>
        <a:p>
          <a:endParaRPr lang="en-US"/>
        </a:p>
      </dgm:t>
    </dgm:pt>
    <dgm:pt modelId="{9AB2F12A-0017-4DF6-B9B5-73D13CFF7022}">
      <dgm:prSet phldrT="[Text]" custT="1"/>
      <dgm:spPr/>
      <dgm:t>
        <a:bodyPr/>
        <a:lstStyle/>
        <a:p>
          <a:r>
            <a:rPr lang="en-US" sz="1200">
              <a:latin typeface="Consolas" panose="020B0609020204030204" pitchFamily="49" charset="0"/>
            </a:rPr>
            <a:t>Parse args</a:t>
          </a:r>
        </a:p>
      </dgm:t>
    </dgm:pt>
    <dgm:pt modelId="{2E86B8DB-2918-4F3B-86C7-566045448FBE}" type="parTrans" cxnId="{6EA802E0-DE50-49E1-A67D-FC8F1201EA7B}">
      <dgm:prSet/>
      <dgm:spPr/>
      <dgm:t>
        <a:bodyPr/>
        <a:lstStyle/>
        <a:p>
          <a:endParaRPr lang="en-US"/>
        </a:p>
      </dgm:t>
    </dgm:pt>
    <dgm:pt modelId="{E7F2421A-1DE8-47A5-89A3-F6EC7C929621}" type="sibTrans" cxnId="{6EA802E0-DE50-49E1-A67D-FC8F1201EA7B}">
      <dgm:prSet/>
      <dgm:spPr/>
      <dgm:t>
        <a:bodyPr/>
        <a:lstStyle/>
        <a:p>
          <a:endParaRPr lang="en-US"/>
        </a:p>
      </dgm:t>
    </dgm:pt>
    <dgm:pt modelId="{23689609-FE1C-4398-A3F2-BEE53402FA94}">
      <dgm:prSet phldrT="[Text]" custT="1"/>
      <dgm:spPr/>
      <dgm:t>
        <a:bodyPr/>
        <a:lstStyle/>
        <a:p>
          <a:r>
            <a:rPr lang="en-US" sz="1200">
              <a:latin typeface="Consolas" panose="020B0609020204030204" pitchFamily="49" charset="0"/>
            </a:rPr>
            <a:t>Execute</a:t>
          </a:r>
        </a:p>
      </dgm:t>
    </dgm:pt>
    <dgm:pt modelId="{DDA777AA-7803-4045-960E-34586E9E7D54}" type="parTrans" cxnId="{C22A60A9-6F9F-487F-8043-3542979AC57E}">
      <dgm:prSet/>
      <dgm:spPr/>
      <dgm:t>
        <a:bodyPr/>
        <a:lstStyle/>
        <a:p>
          <a:endParaRPr lang="en-US"/>
        </a:p>
      </dgm:t>
    </dgm:pt>
    <dgm:pt modelId="{1CEA2975-A439-4605-92BB-F516409895C3}" type="sibTrans" cxnId="{C22A60A9-6F9F-487F-8043-3542979AC57E}">
      <dgm:prSet/>
      <dgm:spPr/>
      <dgm:t>
        <a:bodyPr/>
        <a:lstStyle/>
        <a:p>
          <a:endParaRPr lang="en-US"/>
        </a:p>
      </dgm:t>
    </dgm:pt>
    <dgm:pt modelId="{1B8C370D-6533-404C-B893-6E2B4963E8B1}" type="pres">
      <dgm:prSet presAssocID="{2200A886-8BF7-4067-B9E0-BFA6FFAE3DEA}" presName="cycle" presStyleCnt="0">
        <dgm:presLayoutVars>
          <dgm:dir/>
          <dgm:resizeHandles val="exact"/>
        </dgm:presLayoutVars>
      </dgm:prSet>
      <dgm:spPr/>
    </dgm:pt>
    <dgm:pt modelId="{D018B8D4-429F-4E41-9753-E40F8C081B7F}" type="pres">
      <dgm:prSet presAssocID="{33192831-1026-430E-8369-0750943B8882}" presName="node" presStyleLbl="node1" presStyleIdx="0" presStyleCnt="5" custScaleX="94331" custScaleY="612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825416-B0EA-4983-B5EE-DD4A34999C15}" type="pres">
      <dgm:prSet presAssocID="{33192831-1026-430E-8369-0750943B8882}" presName="spNode" presStyleCnt="0"/>
      <dgm:spPr/>
    </dgm:pt>
    <dgm:pt modelId="{DB8EB28D-0AD9-4BEB-9E7F-048877FF8A97}" type="pres">
      <dgm:prSet presAssocID="{BF904CD4-60C2-4FC4-AE12-18831ED76970}" presName="sibTrans" presStyleLbl="sibTrans1D1" presStyleIdx="0" presStyleCnt="5"/>
      <dgm:spPr/>
    </dgm:pt>
    <dgm:pt modelId="{D8DD0EAC-3404-4784-A350-B8B36E9214BB}" type="pres">
      <dgm:prSet presAssocID="{B5D3B9DD-9994-4520-A423-0DA2AD5EF119}" presName="node" presStyleLbl="node1" presStyleIdx="1" presStyleCnt="5" custScaleX="2202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5D7502-102E-4C2B-A3CA-B75FE9F543D1}" type="pres">
      <dgm:prSet presAssocID="{B5D3B9DD-9994-4520-A423-0DA2AD5EF119}" presName="spNode" presStyleCnt="0"/>
      <dgm:spPr/>
    </dgm:pt>
    <dgm:pt modelId="{43F1F571-427D-4D1E-9DCC-2C9520A3F343}" type="pres">
      <dgm:prSet presAssocID="{01702B1A-5E98-4E2F-97A7-C517B884B5F7}" presName="sibTrans" presStyleLbl="sibTrans1D1" presStyleIdx="1" presStyleCnt="5"/>
      <dgm:spPr/>
    </dgm:pt>
    <dgm:pt modelId="{8E43C5A5-039A-4B08-8246-5F82E5A4253C}" type="pres">
      <dgm:prSet presAssocID="{9AB2F12A-0017-4DF6-B9B5-73D13CFF702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77327E-6BF7-4C92-BB4B-FBBE2F41B345}" type="pres">
      <dgm:prSet presAssocID="{9AB2F12A-0017-4DF6-B9B5-73D13CFF7022}" presName="spNode" presStyleCnt="0"/>
      <dgm:spPr/>
    </dgm:pt>
    <dgm:pt modelId="{A552364C-D212-4940-A49B-BD1F2C2A2C7B}" type="pres">
      <dgm:prSet presAssocID="{E7F2421A-1DE8-47A5-89A3-F6EC7C929621}" presName="sibTrans" presStyleLbl="sibTrans1D1" presStyleIdx="2" presStyleCnt="5"/>
      <dgm:spPr/>
    </dgm:pt>
    <dgm:pt modelId="{44A1C132-3C8D-4EAB-B83F-42C78AC9A6A8}" type="pres">
      <dgm:prSet presAssocID="{23689609-FE1C-4398-A3F2-BEE53402FA9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43F270-4D2D-468D-B923-1DCC97447C06}" type="pres">
      <dgm:prSet presAssocID="{23689609-FE1C-4398-A3F2-BEE53402FA94}" presName="spNode" presStyleCnt="0"/>
      <dgm:spPr/>
    </dgm:pt>
    <dgm:pt modelId="{801B318C-3E29-4D4B-8ABE-3BC9D786CB90}" type="pres">
      <dgm:prSet presAssocID="{1CEA2975-A439-4605-92BB-F516409895C3}" presName="sibTrans" presStyleLbl="sibTrans1D1" presStyleIdx="3" presStyleCnt="5"/>
      <dgm:spPr/>
    </dgm:pt>
    <dgm:pt modelId="{026D25C7-0421-4FEA-9123-C12A3EC39F9B}" type="pres">
      <dgm:prSet presAssocID="{49A7EE8C-FEBF-443C-9EF9-C522929E1FAB}" presName="node" presStyleLbl="node1" presStyleIdx="4" presStyleCnt="5" custScaleX="94331" custScaleY="612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1F485-B783-4824-8F03-67C932A236F9}" type="pres">
      <dgm:prSet presAssocID="{49A7EE8C-FEBF-443C-9EF9-C522929E1FAB}" presName="spNode" presStyleCnt="0"/>
      <dgm:spPr/>
    </dgm:pt>
    <dgm:pt modelId="{D7FA337B-FEA6-4EB7-A4B5-8E8B77903DBE}" type="pres">
      <dgm:prSet presAssocID="{38CB89B4-44FE-4148-81B9-D05C1A20E553}" presName="sibTrans" presStyleLbl="sibTrans1D1" presStyleIdx="4" presStyleCnt="5"/>
      <dgm:spPr/>
    </dgm:pt>
  </dgm:ptLst>
  <dgm:cxnLst>
    <dgm:cxn modelId="{1B3F60CE-AB26-4E84-9D6E-47305A8CD84C}" type="presOf" srcId="{BF904CD4-60C2-4FC4-AE12-18831ED76970}" destId="{DB8EB28D-0AD9-4BEB-9E7F-048877FF8A97}" srcOrd="0" destOrd="0" presId="urn:microsoft.com/office/officeart/2005/8/layout/cycle5"/>
    <dgm:cxn modelId="{DBD5BE80-9F2C-4C82-9115-7BAC3BBCD721}" srcId="{2200A886-8BF7-4067-B9E0-BFA6FFAE3DEA}" destId="{33192831-1026-430E-8369-0750943B8882}" srcOrd="0" destOrd="0" parTransId="{7E4F2D58-A63E-494E-8362-4DC03F602807}" sibTransId="{BF904CD4-60C2-4FC4-AE12-18831ED76970}"/>
    <dgm:cxn modelId="{6EA802E0-DE50-49E1-A67D-FC8F1201EA7B}" srcId="{2200A886-8BF7-4067-B9E0-BFA6FFAE3DEA}" destId="{9AB2F12A-0017-4DF6-B9B5-73D13CFF7022}" srcOrd="2" destOrd="0" parTransId="{2E86B8DB-2918-4F3B-86C7-566045448FBE}" sibTransId="{E7F2421A-1DE8-47A5-89A3-F6EC7C929621}"/>
    <dgm:cxn modelId="{C22A60A9-6F9F-487F-8043-3542979AC57E}" srcId="{2200A886-8BF7-4067-B9E0-BFA6FFAE3DEA}" destId="{23689609-FE1C-4398-A3F2-BEE53402FA94}" srcOrd="3" destOrd="0" parTransId="{DDA777AA-7803-4045-960E-34586E9E7D54}" sibTransId="{1CEA2975-A439-4605-92BB-F516409895C3}"/>
    <dgm:cxn modelId="{12E13EA3-F6E5-44D1-A973-078563934BC8}" type="presOf" srcId="{38CB89B4-44FE-4148-81B9-D05C1A20E553}" destId="{D7FA337B-FEA6-4EB7-A4B5-8E8B77903DBE}" srcOrd="0" destOrd="0" presId="urn:microsoft.com/office/officeart/2005/8/layout/cycle5"/>
    <dgm:cxn modelId="{F09A4484-D402-4BA7-A52A-D6CBC7998F90}" type="presOf" srcId="{01702B1A-5E98-4E2F-97A7-C517B884B5F7}" destId="{43F1F571-427D-4D1E-9DCC-2C9520A3F343}" srcOrd="0" destOrd="0" presId="urn:microsoft.com/office/officeart/2005/8/layout/cycle5"/>
    <dgm:cxn modelId="{4CB5B207-AB68-40F6-B6EC-24D2BEC9DC4A}" srcId="{2200A886-8BF7-4067-B9E0-BFA6FFAE3DEA}" destId="{49A7EE8C-FEBF-443C-9EF9-C522929E1FAB}" srcOrd="4" destOrd="0" parTransId="{A6BAAADA-80D5-4BFA-83D5-836A141A2160}" sibTransId="{38CB89B4-44FE-4148-81B9-D05C1A20E553}"/>
    <dgm:cxn modelId="{9E0F68EC-3B57-4B60-8581-642E6645A557}" type="presOf" srcId="{49A7EE8C-FEBF-443C-9EF9-C522929E1FAB}" destId="{026D25C7-0421-4FEA-9123-C12A3EC39F9B}" srcOrd="0" destOrd="0" presId="urn:microsoft.com/office/officeart/2005/8/layout/cycle5"/>
    <dgm:cxn modelId="{5BC38AFC-B5C4-43EC-894E-69EAD3F0904D}" type="presOf" srcId="{E7F2421A-1DE8-47A5-89A3-F6EC7C929621}" destId="{A552364C-D212-4940-A49B-BD1F2C2A2C7B}" srcOrd="0" destOrd="0" presId="urn:microsoft.com/office/officeart/2005/8/layout/cycle5"/>
    <dgm:cxn modelId="{D1412230-5061-4654-8B29-8C43BB4C7765}" type="presOf" srcId="{2200A886-8BF7-4067-B9E0-BFA6FFAE3DEA}" destId="{1B8C370D-6533-404C-B893-6E2B4963E8B1}" srcOrd="0" destOrd="0" presId="urn:microsoft.com/office/officeart/2005/8/layout/cycle5"/>
    <dgm:cxn modelId="{25F4E1BB-75F1-49FC-87D4-70EE13CA2CBF}" srcId="{2200A886-8BF7-4067-B9E0-BFA6FFAE3DEA}" destId="{B5D3B9DD-9994-4520-A423-0DA2AD5EF119}" srcOrd="1" destOrd="0" parTransId="{A121C11C-AE1F-40CB-9C5B-571BAD987D4D}" sibTransId="{01702B1A-5E98-4E2F-97A7-C517B884B5F7}"/>
    <dgm:cxn modelId="{9FE15B74-A90C-4C9D-A53C-D56A400F9844}" type="presOf" srcId="{23689609-FE1C-4398-A3F2-BEE53402FA94}" destId="{44A1C132-3C8D-4EAB-B83F-42C78AC9A6A8}" srcOrd="0" destOrd="0" presId="urn:microsoft.com/office/officeart/2005/8/layout/cycle5"/>
    <dgm:cxn modelId="{98E16C35-897B-41C2-BF32-3F4294DD7A41}" type="presOf" srcId="{9AB2F12A-0017-4DF6-B9B5-73D13CFF7022}" destId="{8E43C5A5-039A-4B08-8246-5F82E5A4253C}" srcOrd="0" destOrd="0" presId="urn:microsoft.com/office/officeart/2005/8/layout/cycle5"/>
    <dgm:cxn modelId="{9784C220-298C-4599-89EC-FC01B601F598}" type="presOf" srcId="{33192831-1026-430E-8369-0750943B8882}" destId="{D018B8D4-429F-4E41-9753-E40F8C081B7F}" srcOrd="0" destOrd="0" presId="urn:microsoft.com/office/officeart/2005/8/layout/cycle5"/>
    <dgm:cxn modelId="{2B197A38-7C4D-42FB-8967-6290DA4AF0BD}" type="presOf" srcId="{1CEA2975-A439-4605-92BB-F516409895C3}" destId="{801B318C-3E29-4D4B-8ABE-3BC9D786CB90}" srcOrd="0" destOrd="0" presId="urn:microsoft.com/office/officeart/2005/8/layout/cycle5"/>
    <dgm:cxn modelId="{1B813697-395F-4964-BCFA-7718B0B447ED}" type="presOf" srcId="{B5D3B9DD-9994-4520-A423-0DA2AD5EF119}" destId="{D8DD0EAC-3404-4784-A350-B8B36E9214BB}" srcOrd="0" destOrd="0" presId="urn:microsoft.com/office/officeart/2005/8/layout/cycle5"/>
    <dgm:cxn modelId="{EFB8ECF7-9EC5-42B1-9608-E059F8493960}" type="presParOf" srcId="{1B8C370D-6533-404C-B893-6E2B4963E8B1}" destId="{D018B8D4-429F-4E41-9753-E40F8C081B7F}" srcOrd="0" destOrd="0" presId="urn:microsoft.com/office/officeart/2005/8/layout/cycle5"/>
    <dgm:cxn modelId="{401843B2-F8DC-432C-9D2C-96A989027982}" type="presParOf" srcId="{1B8C370D-6533-404C-B893-6E2B4963E8B1}" destId="{7F825416-B0EA-4983-B5EE-DD4A34999C15}" srcOrd="1" destOrd="0" presId="urn:microsoft.com/office/officeart/2005/8/layout/cycle5"/>
    <dgm:cxn modelId="{18D1D07D-0880-46FE-8197-2807D422B341}" type="presParOf" srcId="{1B8C370D-6533-404C-B893-6E2B4963E8B1}" destId="{DB8EB28D-0AD9-4BEB-9E7F-048877FF8A97}" srcOrd="2" destOrd="0" presId="urn:microsoft.com/office/officeart/2005/8/layout/cycle5"/>
    <dgm:cxn modelId="{DA7BFD44-954A-40AD-B4F5-3D7A31CFDEA1}" type="presParOf" srcId="{1B8C370D-6533-404C-B893-6E2B4963E8B1}" destId="{D8DD0EAC-3404-4784-A350-B8B36E9214BB}" srcOrd="3" destOrd="0" presId="urn:microsoft.com/office/officeart/2005/8/layout/cycle5"/>
    <dgm:cxn modelId="{F5CAA355-2F84-4CBD-A1B8-81FA537E03AD}" type="presParOf" srcId="{1B8C370D-6533-404C-B893-6E2B4963E8B1}" destId="{695D7502-102E-4C2B-A3CA-B75FE9F543D1}" srcOrd="4" destOrd="0" presId="urn:microsoft.com/office/officeart/2005/8/layout/cycle5"/>
    <dgm:cxn modelId="{D2D99F53-64E4-4987-A9A9-636C0DFBA93B}" type="presParOf" srcId="{1B8C370D-6533-404C-B893-6E2B4963E8B1}" destId="{43F1F571-427D-4D1E-9DCC-2C9520A3F343}" srcOrd="5" destOrd="0" presId="urn:microsoft.com/office/officeart/2005/8/layout/cycle5"/>
    <dgm:cxn modelId="{E6962F52-A7C0-43A1-B0E3-D59B0F92C538}" type="presParOf" srcId="{1B8C370D-6533-404C-B893-6E2B4963E8B1}" destId="{8E43C5A5-039A-4B08-8246-5F82E5A4253C}" srcOrd="6" destOrd="0" presId="urn:microsoft.com/office/officeart/2005/8/layout/cycle5"/>
    <dgm:cxn modelId="{84840383-6258-4ACA-A926-7DDBDCD10445}" type="presParOf" srcId="{1B8C370D-6533-404C-B893-6E2B4963E8B1}" destId="{F677327E-6BF7-4C92-BB4B-FBBE2F41B345}" srcOrd="7" destOrd="0" presId="urn:microsoft.com/office/officeart/2005/8/layout/cycle5"/>
    <dgm:cxn modelId="{8EAB7D59-C680-4D15-B8E5-555C85D11F46}" type="presParOf" srcId="{1B8C370D-6533-404C-B893-6E2B4963E8B1}" destId="{A552364C-D212-4940-A49B-BD1F2C2A2C7B}" srcOrd="8" destOrd="0" presId="urn:microsoft.com/office/officeart/2005/8/layout/cycle5"/>
    <dgm:cxn modelId="{72234CA6-DA96-4B94-97E5-CA37917F98E7}" type="presParOf" srcId="{1B8C370D-6533-404C-B893-6E2B4963E8B1}" destId="{44A1C132-3C8D-4EAB-B83F-42C78AC9A6A8}" srcOrd="9" destOrd="0" presId="urn:microsoft.com/office/officeart/2005/8/layout/cycle5"/>
    <dgm:cxn modelId="{4C898F5D-B486-4335-9E37-DC84EFC9D4B8}" type="presParOf" srcId="{1B8C370D-6533-404C-B893-6E2B4963E8B1}" destId="{7C43F270-4D2D-468D-B923-1DCC97447C06}" srcOrd="10" destOrd="0" presId="urn:microsoft.com/office/officeart/2005/8/layout/cycle5"/>
    <dgm:cxn modelId="{6FBB87D5-4B75-4CB2-85D3-773DFDA61D77}" type="presParOf" srcId="{1B8C370D-6533-404C-B893-6E2B4963E8B1}" destId="{801B318C-3E29-4D4B-8ABE-3BC9D786CB90}" srcOrd="11" destOrd="0" presId="urn:microsoft.com/office/officeart/2005/8/layout/cycle5"/>
    <dgm:cxn modelId="{096C975D-E6D7-42B1-B258-762142E45998}" type="presParOf" srcId="{1B8C370D-6533-404C-B893-6E2B4963E8B1}" destId="{026D25C7-0421-4FEA-9123-C12A3EC39F9B}" srcOrd="12" destOrd="0" presId="urn:microsoft.com/office/officeart/2005/8/layout/cycle5"/>
    <dgm:cxn modelId="{231AA1C5-D9F9-4515-910C-3F9CCEBE12F5}" type="presParOf" srcId="{1B8C370D-6533-404C-B893-6E2B4963E8B1}" destId="{E121F485-B783-4824-8F03-67C932A236F9}" srcOrd="13" destOrd="0" presId="urn:microsoft.com/office/officeart/2005/8/layout/cycle5"/>
    <dgm:cxn modelId="{B960F7F8-05EE-40F2-B285-A7EA0099628C}" type="presParOf" srcId="{1B8C370D-6533-404C-B893-6E2B4963E8B1}" destId="{D7FA337B-FEA6-4EB7-A4B5-8E8B77903DBE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18B8D4-429F-4E41-9753-E40F8C081B7F}">
      <dsp:nvSpPr>
        <dsp:cNvPr id="0" name=""/>
        <dsp:cNvSpPr/>
      </dsp:nvSpPr>
      <dsp:spPr>
        <a:xfrm>
          <a:off x="1917240" y="67313"/>
          <a:ext cx="990599" cy="41794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onsolas" panose="020B0609020204030204" pitchFamily="49" charset="0"/>
            </a:rPr>
            <a:t>Pre-process</a:t>
          </a:r>
        </a:p>
      </dsp:txBody>
      <dsp:txXfrm>
        <a:off x="1937642" y="87715"/>
        <a:ext cx="949795" cy="377142"/>
      </dsp:txXfrm>
    </dsp:sp>
    <dsp:sp modelId="{DB8EB28D-0AD9-4BEB-9E7F-048877FF8A97}">
      <dsp:nvSpPr>
        <dsp:cNvPr id="0" name=""/>
        <dsp:cNvSpPr/>
      </dsp:nvSpPr>
      <dsp:spPr>
        <a:xfrm>
          <a:off x="1047148" y="276287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08769" y="161083"/>
              </a:moveTo>
              <a:arcTo wR="1365391" hR="1365391" stAng="17886749" swAng="1263561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D0EAC-3404-4784-A350-B8B36E9214BB}">
      <dsp:nvSpPr>
        <dsp:cNvPr id="0" name=""/>
        <dsp:cNvSpPr/>
      </dsp:nvSpPr>
      <dsp:spPr>
        <a:xfrm>
          <a:off x="2554484" y="878456"/>
          <a:ext cx="2313239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onsolas" panose="020B0609020204030204" pitchFamily="49" charset="0"/>
            </a:rPr>
            <a:t>If program-defined commands (!!, help, exit, ...)</a:t>
          </a:r>
        </a:p>
      </dsp:txBody>
      <dsp:txXfrm>
        <a:off x="2587805" y="911777"/>
        <a:ext cx="2246597" cy="615943"/>
      </dsp:txXfrm>
    </dsp:sp>
    <dsp:sp modelId="{43F1F571-427D-4D1E-9DCC-2C9520A3F343}">
      <dsp:nvSpPr>
        <dsp:cNvPr id="0" name=""/>
        <dsp:cNvSpPr/>
      </dsp:nvSpPr>
      <dsp:spPr>
        <a:xfrm>
          <a:off x="1047148" y="276287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3C5A5-039A-4B08-8246-5F82E5A4253C}">
      <dsp:nvSpPr>
        <dsp:cNvPr id="0" name=""/>
        <dsp:cNvSpPr/>
      </dsp:nvSpPr>
      <dsp:spPr>
        <a:xfrm>
          <a:off x="2690031" y="2405011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onsolas" panose="020B0609020204030204" pitchFamily="49" charset="0"/>
            </a:rPr>
            <a:t>Parse args</a:t>
          </a:r>
        </a:p>
      </dsp:txBody>
      <dsp:txXfrm>
        <a:off x="2723352" y="2438332"/>
        <a:ext cx="983489" cy="615943"/>
      </dsp:txXfrm>
    </dsp:sp>
    <dsp:sp modelId="{A552364C-D212-4940-A49B-BD1F2C2A2C7B}">
      <dsp:nvSpPr>
        <dsp:cNvPr id="0" name=""/>
        <dsp:cNvSpPr/>
      </dsp:nvSpPr>
      <dsp:spPr>
        <a:xfrm>
          <a:off x="1047148" y="276287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1C132-3C8D-4EAB-B83F-42C78AC9A6A8}">
      <dsp:nvSpPr>
        <dsp:cNvPr id="0" name=""/>
        <dsp:cNvSpPr/>
      </dsp:nvSpPr>
      <dsp:spPr>
        <a:xfrm>
          <a:off x="1084917" y="2405011"/>
          <a:ext cx="1050131" cy="68258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onsolas" panose="020B0609020204030204" pitchFamily="49" charset="0"/>
            </a:rPr>
            <a:t>Execute</a:t>
          </a:r>
        </a:p>
      </dsp:txBody>
      <dsp:txXfrm>
        <a:off x="1118238" y="2438332"/>
        <a:ext cx="983489" cy="615943"/>
      </dsp:txXfrm>
    </dsp:sp>
    <dsp:sp modelId="{801B318C-3E29-4D4B-8ABE-3BC9D786CB90}">
      <dsp:nvSpPr>
        <dsp:cNvPr id="0" name=""/>
        <dsp:cNvSpPr/>
      </dsp:nvSpPr>
      <dsp:spPr>
        <a:xfrm>
          <a:off x="1047148" y="276287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34014" y="1955311"/>
              </a:moveTo>
              <a:arcTo wR="1365391" hR="1365391" stAng="9264129" swAng="157067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D25C7-0421-4FEA-9123-C12A3EC39F9B}">
      <dsp:nvSpPr>
        <dsp:cNvPr id="0" name=""/>
        <dsp:cNvSpPr/>
      </dsp:nvSpPr>
      <dsp:spPr>
        <a:xfrm>
          <a:off x="618675" y="1010776"/>
          <a:ext cx="990599" cy="41794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Consolas" panose="020B0609020204030204" pitchFamily="49" charset="0"/>
            </a:rPr>
            <a:t>Take args</a:t>
          </a:r>
        </a:p>
      </dsp:txBody>
      <dsp:txXfrm>
        <a:off x="639077" y="1031178"/>
        <a:ext cx="949795" cy="377142"/>
      </dsp:txXfrm>
    </dsp:sp>
    <dsp:sp modelId="{D7FA337B-FEA6-4EB7-A4B5-8E8B77903DBE}">
      <dsp:nvSpPr>
        <dsp:cNvPr id="0" name=""/>
        <dsp:cNvSpPr/>
      </dsp:nvSpPr>
      <dsp:spPr>
        <a:xfrm>
          <a:off x="1047148" y="276287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54997" y="570835"/>
              </a:moveTo>
              <a:arcTo wR="1365391" hR="1365391" stAng="12935165" swAng="1504744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BẢO DUY;NGUYỄN HOÀNG GIA</dc:creator>
  <cp:keywords/>
  <dc:description/>
  <cp:lastModifiedBy>NGUYỄN HOÀNG GIA</cp:lastModifiedBy>
  <cp:revision>35</cp:revision>
  <dcterms:created xsi:type="dcterms:W3CDTF">2020-06-06T19:34:00Z</dcterms:created>
  <dcterms:modified xsi:type="dcterms:W3CDTF">2020-06-06T20:52:00Z</dcterms:modified>
</cp:coreProperties>
</file>