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77AB4"/>
    <w:p w14:paraId="13C1B49A">
      <w:pPr>
        <w:rPr>
          <w:rFonts w:hint="eastAsia" w:eastAsiaTheme="minor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一</w:t>
      </w:r>
    </w:p>
    <w:p w14:paraId="405D762D">
      <w:r>
        <w:drawing>
          <wp:inline distT="0" distB="0" distL="114300" distR="114300">
            <wp:extent cx="5260340" cy="20370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F455">
      <w:r>
        <w:drawing>
          <wp:inline distT="0" distB="0" distL="114300" distR="114300">
            <wp:extent cx="5264785" cy="222186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065655"/>
            <wp:effectExtent l="0" t="0" r="1016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7D52">
      <w:r>
        <w:drawing>
          <wp:inline distT="0" distB="0" distL="114300" distR="114300">
            <wp:extent cx="5267325" cy="251333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553C">
      <w:r>
        <w:drawing>
          <wp:inline distT="0" distB="0" distL="114300" distR="114300">
            <wp:extent cx="5262880" cy="2021205"/>
            <wp:effectExtent l="0" t="0" r="762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4110">
      <w:r>
        <w:drawing>
          <wp:inline distT="0" distB="0" distL="114300" distR="114300">
            <wp:extent cx="5269230" cy="2475865"/>
            <wp:effectExtent l="0" t="0" r="127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938B">
      <w:r>
        <w:drawing>
          <wp:inline distT="0" distB="0" distL="114300" distR="114300">
            <wp:extent cx="5262245" cy="2077720"/>
            <wp:effectExtent l="0" t="0" r="825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0E0C">
      <w:r>
        <w:drawing>
          <wp:inline distT="0" distB="0" distL="114300" distR="114300">
            <wp:extent cx="5262880" cy="2538095"/>
            <wp:effectExtent l="0" t="0" r="762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9BB6">
      <w:r>
        <w:drawing>
          <wp:inline distT="0" distB="0" distL="114300" distR="114300">
            <wp:extent cx="5263515" cy="2072005"/>
            <wp:effectExtent l="0" t="0" r="698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543E">
      <w:r>
        <w:drawing>
          <wp:inline distT="0" distB="0" distL="114300" distR="114300">
            <wp:extent cx="5261610" cy="2555240"/>
            <wp:effectExtent l="0" t="0" r="889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076450"/>
            <wp:effectExtent l="0" t="0" r="1143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13965"/>
            <wp:effectExtent l="0" t="0" r="381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F0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是六个同学对同一个词语的时域图和频谱图，采样率都采用音频本身的采样率48KHz（手机录音应该是默认48KHz），程序首先找到声音开始时刻，再对之后的65535个点（结尾不够的话就补0）进行DFT，大约是1.3秒的有效时长，实际上大家音频的有效时长也差不多1秒左右，所以可以基本保证取的数据都是有效的，不会有严重的丢失数据和大量的0数据。</w:t>
      </w:r>
    </w:p>
    <w:p w14:paraId="2CE76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这部分可以分析其频谱特点，不同的原因是每位同学的音色不同，不过我就不深入研究音色什么的与频谱的关系了，如果想</w:t>
      </w:r>
      <w:bookmarkStart w:id="0" w:name="_GoBack"/>
      <w:bookmarkEnd w:id="0"/>
      <w:r>
        <w:rPr>
          <w:rFonts w:hint="eastAsia"/>
          <w:lang w:val="en-US" w:eastAsia="zh-CN"/>
        </w:rPr>
        <w:t>要具体分析的话那大家还是查查资料吧</w:t>
      </w:r>
    </w:p>
    <w:p w14:paraId="587F2BE6">
      <w:r>
        <w:rPr>
          <w:rFonts w:hint="eastAsia"/>
          <w:b/>
          <w:bCs/>
          <w:sz w:val="36"/>
          <w:szCs w:val="44"/>
          <w:lang w:val="en-US" w:eastAsia="zh-CN"/>
        </w:rPr>
        <w:t>二</w:t>
      </w:r>
    </w:p>
    <w:p w14:paraId="07D8618E">
      <w:r>
        <w:drawing>
          <wp:inline distT="0" distB="0" distL="114300" distR="114300">
            <wp:extent cx="5261610" cy="2082165"/>
            <wp:effectExtent l="0" t="0" r="889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03170"/>
            <wp:effectExtent l="0" t="0" r="3810" b="1143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6CCD">
      <w:r>
        <w:drawing>
          <wp:inline distT="0" distB="0" distL="114300" distR="114300">
            <wp:extent cx="5274310" cy="2061845"/>
            <wp:effectExtent l="0" t="0" r="889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3490"/>
            <wp:effectExtent l="0" t="0" r="381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058035"/>
            <wp:effectExtent l="0" t="0" r="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93010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06375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649C">
      <w:r>
        <w:drawing>
          <wp:inline distT="0" distB="0" distL="114300" distR="114300">
            <wp:extent cx="5270500" cy="2472055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7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是一个同学对一个词语“处理”的四段音频，从时域图中也可以看出来，语速是越来越快的。理论上，语速越快，声音中包含的信息就越少被提取出来，对应的频谱就越单薄（第四个比较明显）；而音调越高，对应的高频分量就越丰富，第二个音频实际上音调是比第一个要高的，所以可看出来第二个的高频分量比第一个明显更丰富。</w:t>
      </w:r>
    </w:p>
    <w:p w14:paraId="4F358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大概是这个思路进行分析。</w:t>
      </w:r>
    </w:p>
    <w:p w14:paraId="7AB78EC1">
      <w:pPr>
        <w:rPr>
          <w:rFonts w:hint="default"/>
          <w:lang w:val="en-US" w:eastAsia="zh-CN"/>
        </w:rPr>
      </w:pPr>
    </w:p>
    <w:p w14:paraId="1DE4674A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三</w:t>
      </w:r>
    </w:p>
    <w:p w14:paraId="6B593FED">
      <w:r>
        <w:drawing>
          <wp:inline distT="0" distB="0" distL="114300" distR="114300">
            <wp:extent cx="5267325" cy="1946910"/>
            <wp:effectExtent l="0" t="0" r="3175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734D">
      <w:r>
        <w:drawing>
          <wp:inline distT="0" distB="0" distL="114300" distR="114300">
            <wp:extent cx="5268595" cy="1973580"/>
            <wp:effectExtent l="0" t="0" r="1905" b="762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000250"/>
            <wp:effectExtent l="0" t="0" r="6350" b="635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7DE4">
      <w:r>
        <w:drawing>
          <wp:inline distT="0" distB="0" distL="114300" distR="114300">
            <wp:extent cx="5267960" cy="2073275"/>
            <wp:effectExtent l="0" t="0" r="2540" b="952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090420"/>
            <wp:effectExtent l="0" t="0" r="9525" b="508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023110"/>
            <wp:effectExtent l="0" t="0" r="10160" b="889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38A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037715"/>
            <wp:effectExtent l="0" t="0" r="8890" b="698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983740"/>
            <wp:effectExtent l="0" t="0" r="7620" b="1016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7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对同一段音频进行了不同采样率的分析，首先第一个，24K采样率和32768点数，分辨率已经完全足够，所以时域和频谱都仍然是比较全的；之后，降采样率到6K，由奈奎斯特采样定律可知，这时候能体现的频带最高到3K了，但是音频信号是低频段的，主要集中1K内，所以影响不好，仍能观察最主要的信号频谱，且时域图也没有明显损失等等，但是分辨率是最高的，频谱包含信息也是最完整的；再到6K采样率和4096点，采样率不变，时域图上就没有变化，而降DFT点数，分辨率变大，对应的时域上利用的时间就少了，只能提取约0.7s的有效时长，所以在频谱上包含的信息也就少了，所以就没有第二个的频谱那么丰富；最后1K采样率和4096点，这时采样率减少，频谱最高也只能体现到500Hz，而对应的时域图也没有之前时域图丰富了。</w:t>
      </w:r>
    </w:p>
    <w:p w14:paraId="3604F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降采样率的过程种必然存在频谱混叠，这对于6K以上的采样率来说并不重要，因为音频信号的高频分量是很微弱的，混叠也不影响分析；但对于1k的采样率，直接降采样会导致500Hz以外的频谱进行混叠，尤其是500到1K间的频谱，最后会导致0到500Hz间是混乱的频谱从而无法对比。所以代码里进行了抗混叠的滤波操作，这里就不再观察频谱混叠现象了。</w:t>
      </w:r>
    </w:p>
    <w:p w14:paraId="470B74F8">
      <w:pPr>
        <w:rPr>
          <w:rFonts w:hint="eastAsia"/>
          <w:lang w:val="en-US" w:eastAsia="zh-CN"/>
        </w:rPr>
      </w:pPr>
    </w:p>
    <w:p w14:paraId="33964DB0">
      <w:pPr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四 代码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F9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085AF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using WAV</w:t>
            </w:r>
          </w:p>
          <w:p w14:paraId="1C65A9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using TyPlot</w:t>
            </w:r>
          </w:p>
          <w:p w14:paraId="238F211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using LinearAlgebra</w:t>
            </w:r>
          </w:p>
          <w:p w14:paraId="7FFAA8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25C05F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辅助函数：寻找语音信号开始位置</w:t>
            </w:r>
          </w:p>
          <w:p w14:paraId="44D0C0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5F96FE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find_voice_start(signal::Vector{Float64}, threshold::Float64=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521130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"""</w:t>
            </w:r>
          </w:p>
          <w:p w14:paraId="41DD10B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寻找语音信号的开始位置</w:t>
            </w:r>
          </w:p>
          <w:p w14:paraId="2AB220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"""</w:t>
            </w:r>
          </w:p>
          <w:p w14:paraId="54C37E7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N = length(signal)</w:t>
            </w:r>
          </w:p>
          <w:p w14:paraId="72091B0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energy = abs.(signal)</w:t>
            </w:r>
          </w:p>
          <w:p w14:paraId="343CB64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7E1960D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找到第一个超过阈值的点</w:t>
            </w:r>
          </w:p>
          <w:p w14:paraId="443CF4B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i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:N</w:t>
            </w:r>
          </w:p>
          <w:p w14:paraId="4F4B4C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energy[i] &gt; threshold</w:t>
            </w:r>
          </w:p>
          <w:p w14:paraId="760E8F3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return i</w:t>
            </w:r>
          </w:p>
          <w:p w14:paraId="72616E0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57E891B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31BA56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return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399D217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06E3DB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7A116D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#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 读取原始音频文件</w:t>
            </w:r>
          </w:p>
          <w:p w14:paraId="23E5B8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30128D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wav_file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"111.wav"</w:t>
            </w:r>
          </w:p>
          <w:p w14:paraId="14CA13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"正在读取文件: $(wav_file)"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2C8D6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y_original, fs_original = wavread(wav_file)</w:t>
            </w:r>
          </w:p>
          <w:p w14:paraId="37918F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fs_original = Float64(fs_original)</w:t>
            </w:r>
          </w:p>
          <w:p w14:paraId="69A8895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</w:p>
          <w:p w14:paraId="1D39F8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处理为单声道</w:t>
            </w:r>
          </w:p>
          <w:p w14:paraId="1A4BD8D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ndims(y_original)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121EAF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y_original = vec(mean(y_original, dims=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))</w:t>
            </w:r>
          </w:p>
          <w:p w14:paraId="36F4BCF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720C7E8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</w:p>
          <w:p w14:paraId="4F3967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n_original = length(y_original)</w:t>
            </w:r>
          </w:p>
          <w:p w14:paraId="40D8E7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duration = n_original / fs_original</w:t>
            </w:r>
          </w:p>
          <w:p w14:paraId="532336D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</w:p>
          <w:p w14:paraId="1B1654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找到语音开始位置</w:t>
            </w:r>
          </w:p>
          <w:p w14:paraId="6BD652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voice_start = find_voice_start(y_original)</w:t>
            </w:r>
          </w:p>
          <w:p w14:paraId="0654F1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"语音开始位置: 样本点 $voice_start, 时间 $(round(voice_start/fs_original, digits=3)) 秒"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5F2502A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"原始采样率: $(fs_original) Hz"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676A82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"原始时长: $(round(duration, digits=3)) 秒"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5AABBB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"原始采样点数: $n_original"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1F82273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</w:p>
          <w:p w14:paraId="03FF020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400719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#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 DIT-FFT函数</w:t>
            </w:r>
          </w:p>
          <w:p w14:paraId="56C514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4C10CC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dit_fft_optimized(signal::Vector{Float64})</w:t>
            </w:r>
          </w:p>
          <w:p w14:paraId="77492E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N = length(signal)</w:t>
            </w:r>
          </w:p>
          <w:p w14:paraId="453076C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5B034C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如果不是2的幂，扩展到最近的2的幂</w:t>
            </w:r>
          </w:p>
          <w:p w14:paraId="0EB1F6F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(N &amp; (N-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)) !=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</w:p>
          <w:p w14:paraId="7200A69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next_pow2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&lt;&lt; Int(ceil(log2(N)))</w:t>
            </w:r>
          </w:p>
          <w:p w14:paraId="0921465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signal = [signal; zeros(next_pow2 - N)]</w:t>
            </w:r>
          </w:p>
          <w:p w14:paraId="4D84D0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N = next_pow2</w:t>
            </w:r>
          </w:p>
          <w:p w14:paraId="417090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6DEDB5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7641CD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预计算所有旋转因子</w:t>
            </w:r>
          </w:p>
          <w:p w14:paraId="20462A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twiddle_factors = Vector{ComplexF64}(undef, N)</w:t>
            </w:r>
          </w:p>
          <w:p w14:paraId="3DEC68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k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:N-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182BF9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angle = -2π * k / N</w:t>
            </w:r>
          </w:p>
          <w:p w14:paraId="1C543E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twiddle_factors[k+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 = Complex(cos(angle), sin(angle))</w:t>
            </w:r>
          </w:p>
          <w:p w14:paraId="356C4E8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52CFD96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6D221C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比特反转重排</w:t>
            </w:r>
          </w:p>
          <w:p w14:paraId="36CD32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log2N = Int(log2(N))</w:t>
            </w:r>
          </w:p>
          <w:p w14:paraId="20D4D8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bit_reversed = zeros(Int, N)</w:t>
            </w:r>
          </w:p>
          <w:p w14:paraId="1CE7F8C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i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:N-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75B6233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rev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</w:p>
          <w:p w14:paraId="4B28CA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temp = i</w:t>
            </w:r>
          </w:p>
          <w:p w14:paraId="22A675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_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:log2N-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7E591E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rev = (rev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| (temp &amp;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3D89E6B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temp &gt;&gt;=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0275C04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5A9F87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bit_reversed[i+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] = rev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529F5D0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6A1B3A7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7F164D2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= ComplexF64[signal[bit_reversed[i]]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i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:N]</w:t>
            </w:r>
          </w:p>
          <w:p w14:paraId="08FE45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07F520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DIT-FFT迭代计算</w:t>
            </w:r>
          </w:p>
          <w:p w14:paraId="380AB66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s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:log2N</w:t>
            </w:r>
          </w:p>
          <w:p w14:paraId="7A064F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&lt;&lt; s</w:t>
            </w:r>
          </w:p>
          <w:p w14:paraId="4FE9A99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m2 = div(m,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64F106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61FA83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k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:m:N-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2A71B15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j in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:m2-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74B417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idx = j * div(N, m)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17B90C5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    twiddle = twiddle_factors[idx]</w:t>
            </w:r>
          </w:p>
          <w:p w14:paraId="6C4335A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</w:t>
            </w:r>
          </w:p>
          <w:p w14:paraId="42D84FE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t = twiddle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[k+j+m2+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</w:t>
            </w:r>
          </w:p>
          <w:p w14:paraId="1330EA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u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[k+j+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</w:t>
            </w:r>
          </w:p>
          <w:p w14:paraId="7054F2B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</w:t>
            </w:r>
          </w:p>
          <w:p w14:paraId="407B36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[k+j+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 = u + t</w:t>
            </w:r>
          </w:p>
          <w:p w14:paraId="1D3E52B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[k+j+m2+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 = u - t</w:t>
            </w:r>
          </w:p>
          <w:p w14:paraId="6249734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41E6991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72E86F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2A4702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20E21E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return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x</w:t>
            </w:r>
          </w:p>
          <w:p w14:paraId="6F1C50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554CF8D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</w:p>
          <w:p w14:paraId="2CF9E9E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3952BE6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#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 优化的降采样函数（包含防混叠低通滤波）</w:t>
            </w:r>
          </w:p>
          <w:p w14:paraId="752616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494256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downsample_signal(signal::Vector{Float64}, original_fs::Float64, target_fs::Float64)</w:t>
            </w:r>
          </w:p>
          <w:p w14:paraId="3F6D36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"""</w:t>
            </w:r>
          </w:p>
          <w:p w14:paraId="2DFC240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降采样函数，包含简单的防混叠处理</w:t>
            </w:r>
          </w:p>
          <w:p w14:paraId="47EE2C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"""</w:t>
            </w:r>
          </w:p>
          <w:p w14:paraId="07A7DD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target_fs &gt;= original_fs</w:t>
            </w:r>
          </w:p>
          <w:p w14:paraId="2C9F74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return signal, original_fs</w:t>
            </w:r>
          </w:p>
          <w:p w14:paraId="2BAC2B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609E012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39147A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计算抽取因子</w:t>
            </w:r>
          </w:p>
          <w:p w14:paraId="73D85F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ratio = original_fs / target_fs</w:t>
            </w:r>
          </w:p>
          <w:p w14:paraId="0A5050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decimation_factor = Int(floor(ratio))</w:t>
            </w:r>
          </w:p>
          <w:p w14:paraId="2E1CEE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3A727E6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"降采样: $(original_fs) Hz -&gt; $(target_fs) Hz"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79B393D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"抽取因子: $decimation_factor"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4723ACB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41259BC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简单的低通滤波（防止混叠）</w:t>
            </w:r>
          </w:p>
          <w:p w14:paraId="2712716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使用移动平均作为简单的低通滤波</w:t>
            </w:r>
          </w:p>
          <w:p w14:paraId="3A2D75E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window_size = min(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, decimation_factor)</w:t>
            </w:r>
          </w:p>
          <w:p w14:paraId="599B2E6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filtered_signal = copy(signal)</w:t>
            </w:r>
          </w:p>
          <w:p w14:paraId="7D46B14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6ABB2EE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window_size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2FB5379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简单的移动平均滤波</w:t>
            </w:r>
          </w:p>
          <w:p w14:paraId="59CA2E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kernel = ones(window_size) / window_size</w:t>
            </w:r>
          </w:p>
          <w:p w14:paraId="7F4B498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i in window_size:length(filtered_signal)</w:t>
            </w:r>
          </w:p>
          <w:p w14:paraId="5493BD9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filtered_signal[i] = sum(signal[i-window_size+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:i]) / window_size</w:t>
            </w:r>
          </w:p>
          <w:p w14:paraId="3E87D18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14D7156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5663ED3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611DF1A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抽取</w:t>
            </w:r>
          </w:p>
          <w:p w14:paraId="4508DB5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downsampled = filtered_signal[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:decimation_factor: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</w:t>
            </w:r>
          </w:p>
          <w:p w14:paraId="79D897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4EF284E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return downsampled, target_fs</w:t>
            </w:r>
          </w:p>
          <w:p w14:paraId="106890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696FACB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</w:p>
          <w:p w14:paraId="505D91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3CE2AE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#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 分析指定的四种情况</w:t>
            </w:r>
          </w:p>
          <w:p w14:paraId="1F7902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1B2694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analyze_specific_cases(y_original::Vector{Float64}, fs_original::Float64, voice_start::Int)</w:t>
            </w:r>
          </w:p>
          <w:p w14:paraId="14B1F8F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"""</w:t>
            </w:r>
          </w:p>
          <w:p w14:paraId="5934F00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分析四种指定的采样率和点数组合</w:t>
            </w:r>
          </w:p>
          <w:p w14:paraId="331FEE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"""</w:t>
            </w:r>
          </w:p>
          <w:p w14:paraId="101B64D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0A6565E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"采样率与点数组合分析实验"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E038D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41AFA0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2D94189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# 定义要测试的四种情况：每个元组包含(采样率, 点数, 描述)</w:t>
            </w:r>
          </w:p>
          <w:p w14:paraId="080685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cases = [</w:t>
            </w:r>
          </w:p>
          <w:p w14:paraId="3794C2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24000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32768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"24kHz采样率, 32768点"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),</w:t>
            </w:r>
          </w:p>
          <w:p w14:paraId="738F83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6000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32768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"6kHz采样率, 32768点"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),</w:t>
            </w:r>
          </w:p>
          <w:p w14:paraId="3111A64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6000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4096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"6kHz采样率, 4096点"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),</w:t>
            </w:r>
          </w:p>
          <w:p w14:paraId="1555F76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4096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"1kHz采样率, 4096点"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5B8F52A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]</w:t>
            </w:r>
          </w:p>
          <w:p w14:paraId="7B0B4A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</w:p>
          <w:p w14:paraId="6EE25E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(idx, (target_fs, fft_length, description)) in enumerate(cases)</w:t>
            </w:r>
          </w:p>
          <w:p w14:paraId="5EBC67D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=== 分析情况 $idx: $description ==="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527F6F2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66BE31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降采样到目标采样率</w:t>
            </w:r>
          </w:p>
          <w:p w14:paraId="56C0219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target_fs &lt; fs_original</w:t>
            </w:r>
          </w:p>
          <w:p w14:paraId="641A121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y_resampled, actual_fs = downsample_signal(y_original, fs_original, Float64(target_fs))</w:t>
            </w:r>
          </w:p>
          <w:p w14:paraId="2358B81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</w:p>
          <w:p w14:paraId="5EF63D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y_resampled = y_original</w:t>
            </w:r>
          </w:p>
          <w:p w14:paraId="34C399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actual_fs = fs_original</w:t>
            </w:r>
          </w:p>
          <w:p w14:paraId="2F807D0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64C1499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42B017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n_resampled = length(y_resampled)</w:t>
            </w:r>
          </w:p>
          <w:p w14:paraId="0453BBF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duration_resampled = n_resampled / actual_fs</w:t>
            </w:r>
          </w:p>
          <w:p w14:paraId="0E42867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251F6E8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"实际采样率: $(actual_fs) Hz"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390DA69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"信号长度: $n_resampled 点"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7429C7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"信号时长: $(round(duration_resampled, digits=3)) 秒"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6A849AC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327F2FA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==================== 时域分析 ====================</w:t>
            </w:r>
          </w:p>
          <w:p w14:paraId="1D02A6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))</w:t>
            </w:r>
          </w:p>
          <w:p w14:paraId="493F4A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3C3C66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计算完整的时间轴</w:t>
            </w:r>
          </w:p>
          <w:p w14:paraId="5DEB675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t_full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:n_resampled-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/ actual_fs</w:t>
            </w:r>
          </w:p>
          <w:p w14:paraId="6E6F497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50FEF2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如果信号太长，降采样显示以提高绘图性能</w:t>
            </w:r>
          </w:p>
          <w:p w14:paraId="1754CF0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max_display_points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10000</w:t>
            </w:r>
          </w:p>
          <w:p w14:paraId="3FB80B5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n_resampled &gt; max_display_points</w:t>
            </w:r>
          </w:p>
          <w:p w14:paraId="407CE08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stride = ceil(Int, n_resampled / max_display_points)</w:t>
            </w:r>
          </w:p>
          <w:p w14:paraId="254E07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display_indices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:stride:n_resampled</w:t>
            </w:r>
          </w:p>
          <w:p w14:paraId="0944338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t_display = t_full[display_indices]</w:t>
            </w:r>
          </w:p>
          <w:p w14:paraId="6C2448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y_display = y_resampled[display_indices]</w:t>
            </w:r>
          </w:p>
          <w:p w14:paraId="1C2F9FC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"注意: 信号太长，每 $stride 个点显示一个以提高绘图性能"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661D2F4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</w:p>
          <w:p w14:paraId="6DD313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t_display = t_full</w:t>
            </w:r>
          </w:p>
          <w:p w14:paraId="543C5B1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y_display = y_resampled</w:t>
            </w:r>
          </w:p>
          <w:p w14:paraId="3D2612C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1F55EFD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27A404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绘制完整时域波形</w:t>
            </w:r>
          </w:p>
          <w:p w14:paraId="757C4C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TyPlot.plot(t_display, y_display, 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"blue"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, linewidth=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347ACD6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"时间 (秒)"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7454147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"振幅"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103594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"时域波形: $description"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6DAD1FE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TyPlot.grid(true,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61A121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74CBAD2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设置合适的y轴范围</w:t>
            </w:r>
          </w:p>
          <w:p w14:paraId="6FB00AF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maximum(abs.(y_display))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</w:p>
          <w:p w14:paraId="0694AE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y_max = maximum(abs.(y_display))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157330D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TyPlot.ylim(-y_max, y_max)</w:t>
            </w:r>
          </w:p>
          <w:p w14:paraId="3E214B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4EEB96D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66B22DA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如果信号太长，只显示前10秒的细节</w:t>
            </w:r>
          </w:p>
          <w:p w14:paraId="326663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duration_resampled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</w:t>
            </w:r>
          </w:p>
          <w:p w14:paraId="76CBD3C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TyPlot.xlim(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571CEAA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68F952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26B296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==================== 频域分析 ====================</w:t>
            </w:r>
          </w:p>
          <w:p w14:paraId="544EAB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从语音开始位置截取信号段进行频域分析</w:t>
            </w:r>
          </w:p>
          <w:p w14:paraId="372CEEC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voice_start_resampled = max(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, Int(floor(voice_start * actual_fs / fs_original)))</w:t>
            </w:r>
          </w:p>
          <w:p w14:paraId="7D720C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33D7F77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voice_start_resampled + fft_length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&lt;= n_resampled</w:t>
            </w:r>
          </w:p>
          <w:p w14:paraId="1768DB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segment = y_resampled[voice_start_resampled:voice_start_resampled+fft_length-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</w:t>
            </w:r>
          </w:p>
          <w:p w14:paraId="25F6BAA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"使用从语音开始位置开始的 $fft_length 个点进行FFT分析"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C5B857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</w:p>
          <w:p w14:paraId="0EB035D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# 如果不够，取到结尾并用零填充</w:t>
            </w:r>
          </w:p>
          <w:p w14:paraId="7324A67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available_samples = n_resampled - voice_start_resampled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</w:p>
          <w:p w14:paraId="54C9BD1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available_samples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</w:p>
          <w:p w14:paraId="72A9C3A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    segment = y_resampled[voice_start_resampled: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]</w:t>
            </w:r>
          </w:p>
          <w:p w14:paraId="6E4A43C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    segment = [segment; zeros(fft_length - length(segment))]</w:t>
            </w:r>
          </w:p>
          <w:p w14:paraId="3AF8A92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"使用从语音开始位置到结尾的点，并用零填充到 $fft_length 点"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2442E2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</w:p>
          <w:p w14:paraId="692D2D6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    segment = zeros(fft_length)</w:t>
            </w:r>
          </w:p>
          <w:p w14:paraId="5EEED4B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    println(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"语音开始位置已超出信号长度，使用全零信号"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34E59E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61BEB1B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1B72F82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085F3DD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计算FFT</w:t>
            </w:r>
          </w:p>
          <w:p w14:paraId="36DFEEE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fft_result = dit_fft_optimized(segment)</w:t>
            </w:r>
          </w:p>
          <w:p w14:paraId="18E5D07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fft_points = div(fft_length,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4734848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magnitude = abs.(fft_result[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:fft_points])</w:t>
            </w:r>
          </w:p>
          <w:p w14:paraId="2F01510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78FDCA3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计算频率轴（使用实际采样率！）</w:t>
            </w:r>
          </w:p>
          <w:p w14:paraId="1098CE4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freq_axis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:fft_points-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 * actual_fs / fft_length</w:t>
            </w:r>
          </w:p>
          <w:p w14:paraId="18C6277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6E636A6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显示线性频谱</w:t>
            </w:r>
          </w:p>
          <w:p w14:paraId="2CDA1C9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TyPlot.figure(figsize=(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))</w:t>
            </w:r>
          </w:p>
          <w:p w14:paraId="6B934F9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014B8BB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# 显示到奈奎斯特频率</w:t>
            </w:r>
          </w:p>
          <w:p w14:paraId="4752DC8D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nyquist = actual_fs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</w:p>
          <w:p w14:paraId="7B45A229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max_idx = findlast(f -&gt; f &lt;= nyquist, freq_axis)</w:t>
            </w:r>
          </w:p>
          <w:p w14:paraId="2D33027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max_idx !== nothing</w:t>
            </w:r>
          </w:p>
          <w:p w14:paraId="7CB1C84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freq_display = freq_axis[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:max_idx]</w:t>
            </w:r>
          </w:p>
          <w:p w14:paraId="256C0C0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magnitude_display = magnitude[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:max_idx]</w:t>
            </w:r>
          </w:p>
          <w:p w14:paraId="56EB898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else</w:t>
            </w:r>
          </w:p>
          <w:p w14:paraId="3E03CB4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freq_display = freq_axis</w:t>
            </w:r>
          </w:p>
          <w:p w14:paraId="6262881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    magnitude_display = magnitude</w:t>
            </w:r>
          </w:p>
          <w:p w14:paraId="03DE223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059F784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161B7DE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TyPlot.plot(freq_display, magnitude_display, color=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"red"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, linewidth=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118D9AB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"频率 (Hz)"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00E631C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"幅度"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07786E3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"线性频谱: $description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5251990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TyPlot.grid(true, alpha=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</w:p>
          <w:p w14:paraId="12783BC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       TyPlot.xlim(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, nyquist)</w:t>
            </w:r>
          </w:p>
          <w:p w14:paraId="61F0C48E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    </w:t>
            </w:r>
          </w:p>
          <w:p w14:paraId="3AA396B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</w:p>
          <w:p w14:paraId="2537B8DA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7A11579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end</w:t>
            </w:r>
          </w:p>
          <w:p w14:paraId="7C382E6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</w:p>
          <w:p w14:paraId="78755AE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36A68B0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#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 运行分析</w:t>
            </w:r>
          </w:p>
          <w:p w14:paraId="2420BEF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 ============================================================================</w:t>
            </w:r>
          </w:p>
          <w:p w14:paraId="5286A7A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analyze_specific_cases(y_original, fs_original, voice_start)</w:t>
            </w:r>
          </w:p>
        </w:tc>
      </w:tr>
    </w:tbl>
    <w:p w14:paraId="499E8D97">
      <w:pPr>
        <w:rPr>
          <w:rFonts w:hint="default"/>
          <w:b/>
          <w:bCs/>
          <w:sz w:val="36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97A6D"/>
    <w:rsid w:val="051F69C3"/>
    <w:rsid w:val="0AAF3B94"/>
    <w:rsid w:val="3F643FDB"/>
    <w:rsid w:val="71297A6D"/>
    <w:rsid w:val="7F88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2064</Words>
  <Characters>6796</Characters>
  <Lines>0</Lines>
  <Paragraphs>0</Paragraphs>
  <TotalTime>10</TotalTime>
  <ScaleCrop>false</ScaleCrop>
  <LinksUpToDate>false</LinksUpToDate>
  <CharactersWithSpaces>8900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2025-12-10T12:42:00Z</dcterms:created>
  <dc:creator>可以，但没必要…</dc:creator>
  <cp:lastModifiedBy>可以，但没必要…</cp:lastModifiedBy>
  <dcterms:modified xsi:type="dcterms:W3CDTF">2026-10-13T14:14:43Z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9315BE94CA474EF5B0D55E6A93581EC8_11</vt:lpwstr>
  </property>
  <property fmtid="{D5CDD505-2E9C-101B-9397-08002B2CF9AE}" pid="4" name="KSOTemplateDocerSaveRecord">
    <vt:lpwstr>eyJoZGlkIjoiYmRkYjE4OTNhNzc0NmM1YjY0YTgzMWM1NDU2Yjg0ZjciLCJ1c2VySWQiOiIxMzMzNTgyNzY0In0=</vt:lpwstr>
  </property>
</Properties>
</file>