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spacing w:after="80"/>
      </w:pPr>
      <w:r>
        <w:rPr>
          <w:rFonts w:ascii="Malgun Gothic" w:hAnsi="Malgun Gothic" w:eastAsia="Malgun Gothic"/>
          <w:b/>
          <w:color w:val="1769E8"/>
          <w:sz w:val="18"/>
        </w:rPr>
        <w:t>GAME RATING APPLICATION PACK</w:t>
      </w:r>
    </w:p>
    <w:p>
      <w:pPr>
        <w:pStyle w:val="Title"/>
      </w:pPr>
      <w:r>
        <w:t>5초 상식퀴즈</w:t>
      </w:r>
    </w:p>
    <w:p>
      <w:pPr>
        <w:pStyle w:val="Subtitle"/>
      </w:pPr>
      <w:r>
        <w:t>게임물 등급분류 신청자료 패키지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shd w:fill="EAF3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69E8"/>
                <w:sz w:val="20"/>
              </w:rPr>
              <w:t>신청 목표</w:t>
            </w:r>
          </w:p>
          <w:p>
            <w:pPr>
              <w:spacing w:after="0"/>
            </w:pPr>
            <w:r>
              <w:t>모바일/온라인 퀴즈 게임 · 전체이용가 목표</w:t>
              <w:br/>
              <w:t>현재 제출 기준: 공식 랭킹 없음 / 유료 결제 없음 / 실제 광고 미연동</w:t>
            </w:r>
          </w:p>
        </w:tc>
      </w:tr>
    </w:tbl>
    <w:p>
      <w:pPr>
        <w:spacing w:after="160"/>
      </w:pP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7343"/>
      </w:tblGrid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서비스명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5초 상식퀴즈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앱 ID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five-second-brief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플랫폼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앱인토스 내 WebView 모바일 게임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장르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시사·상식 퀴즈 / 캐주얼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버전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0.1.0 (등급분류 신청용)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신청자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[신청자 또는 사업자명 입력]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작성일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2026년 8월 19일</w:t>
            </w:r>
          </w:p>
        </w:tc>
      </w:tr>
    </w:tbl>
    <w:p>
      <w:pPr>
        <w:spacing w:after="200"/>
      </w:pP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shd w:fill="FFF6D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69E8"/>
                <w:sz w:val="20"/>
              </w:rPr>
              <w:t>제출 전 필수 확인</w:t>
            </w:r>
          </w:p>
          <w:p>
            <w:pPr>
              <w:spacing w:after="0"/>
            </w:pPr>
            <w:r>
              <w:t>실행 영상과 원본 플레이 화면은 반드시 실제 앱인토스 테스트 환경에서 새로 촬영하세요. 이 문서의 홍보용 이미지는 흐름 설명용이며 원본 플레이 화면을 대체하지 않습니다.</w:t>
            </w:r>
          </w:p>
        </w:tc>
      </w:tr>
    </w:tbl>
    <w:p>
      <w:r>
        <w:br w:type="page"/>
      </w:r>
    </w:p>
    <w:p>
      <w:pPr>
        <w:pStyle w:val="Heading1"/>
      </w:pPr>
      <w:r>
        <w:t>1. 게임물 기본 정보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7343"/>
      </w:tblGrid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게임명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5초 상식퀴즈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영문/내부명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Five Second Brief / five-second-brief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제작·배급자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[사업자등록증 또는 본인 정보와 동일하게 입력]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서비스 형태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앱인토스에서 실행되는 네트워크 기반 모바일 퀴즈 게임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이용 방식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무료 플레이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목표 이용등급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전체이용가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언어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한국어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네트워크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문제 세트 수신과 정답 채점을 위해 필요</w:t>
            </w:r>
          </w:p>
        </w:tc>
      </w:tr>
    </w:tbl>
    <w:p>
      <w:pPr>
        <w:pStyle w:val="Heading1"/>
      </w:pPr>
      <w:r>
        <w:t>2. 게임 개요</w:t>
      </w:r>
    </w:p>
    <w:p>
      <w:r>
        <w:t>사용자는 경제, 시사, 국제, 역사 중 한 분야를 선택하고 20개의 객관식 문제에 연속으로 도전합니다. 첫 문제 구간은 5초 제한이며 진행할수록 4.5초, 4초, 3.5초, 최종 3초로 제한시간이 줄어듭니다. 오답 또는 시간 초과 시 해당 도전이 종료되고, 맞힌 문제 수를 결과로 확인합니다.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shd w:fill="EAF3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69E8"/>
                <w:sz w:val="20"/>
              </w:rPr>
              <w:t>핵심 재미</w:t>
            </w:r>
          </w:p>
          <w:p>
            <w:pPr>
              <w:spacing w:after="0"/>
            </w:pPr>
            <w:r>
              <w:t>짧은 시간 안에 상식을 떠올리는 긴장감과, 연속 정답에 따라 제한시간이 줄어드는 단계형 도전 구조입니다.</w:t>
            </w:r>
          </w:p>
        </w:tc>
      </w:tr>
    </w:tbl>
    <w:p>
      <w:pPr>
        <w:pStyle w:val="Heading1"/>
      </w:pPr>
      <w:r>
        <w:t>3. 핵심 플레이 흐름</w:t>
      </w:r>
    </w:p>
    <w:p>
      <w:pPr>
        <w:pStyle w:val="NumberedList"/>
      </w:pPr>
      <w:r>
        <w:t>시작 화면에서 분야(경제·시사·국제·역사)를 선택합니다.</w:t>
      </w:r>
    </w:p>
    <w:p>
      <w:pPr>
        <w:pStyle w:val="NumberedList"/>
      </w:pPr>
      <w:r>
        <w:t>서버가 해당 분야의 검증된 당일 문제 풀 100개 중 20개를 무작위로 구성합니다.</w:t>
      </w:r>
    </w:p>
    <w:p>
      <w:pPr>
        <w:pStyle w:val="NumberedList"/>
      </w:pPr>
      <w:r>
        <w:t>3초 준비 카운트다운 후 첫 문제가 시작됩니다.</w:t>
      </w:r>
    </w:p>
    <w:p>
      <w:pPr>
        <w:pStyle w:val="NumberedList"/>
      </w:pPr>
      <w:r>
        <w:t>각 문제에서 제한시간 내 네 개 선택지 중 하나를 선택합니다.</w:t>
      </w:r>
    </w:p>
    <w:p>
      <w:pPr>
        <w:pStyle w:val="NumberedList"/>
      </w:pPr>
      <w:r>
        <w:t>서버가 정답을 판정하며, 정답은 다음 문제로 진행하고 오답·시간 초과는 종료됩니다.</w:t>
      </w:r>
    </w:p>
    <w:p>
      <w:pPr>
        <w:pStyle w:val="NumberedList"/>
      </w:pPr>
      <w:r>
        <w:t>완주 또는 종료 후 연속 정답 수와 풀이 결과를 확인합니다.</w:t>
      </w:r>
    </w:p>
    <w:p>
      <w:r>
        <w:br w:type="page"/>
      </w:r>
    </w:p>
    <w:p>
      <w:pPr>
        <w:pStyle w:val="Heading1"/>
      </w:pPr>
      <w:r>
        <w:t>4. 세부 게임 규칙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1944"/>
        <w:gridCol w:w="5903"/>
      </w:tblGrid>
      <w:tr>
        <w:trPr>
          <w:tblHeader w:val="true"/>
        </w:trPr>
        <w:tc>
          <w:tcPr>
            <w:tcW w:type="dxa" w:w="1944"/>
            <w:shd w:fill="1769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문제 구간</w:t>
            </w:r>
          </w:p>
        </w:tc>
        <w:tc>
          <w:tcPr>
            <w:tcW w:type="dxa" w:w="1944"/>
            <w:shd w:fill="1769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제한시간</w:t>
            </w:r>
          </w:p>
        </w:tc>
        <w:tc>
          <w:tcPr>
            <w:tcW w:type="dxa" w:w="5903"/>
            <w:shd w:fill="1769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진행 조건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1~5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5.0초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정답 시 계속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6~10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4.5초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정답 시 계속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11~15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4.0초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정답 시 계속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16~19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3.5초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정답 시 계속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3.0초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t>정답 시 완주</w:t>
            </w:r>
          </w:p>
        </w:tc>
      </w:tr>
    </w:tbl>
    <w:p/>
    <w:p>
      <w:pPr>
        <w:pStyle w:val="BulletList"/>
      </w:pPr>
      <w:r>
        <w:t>•  문제 수: 한 번의 도전당 최대 20문제</w:t>
      </w:r>
    </w:p>
    <w:p>
      <w:pPr>
        <w:pStyle w:val="BulletList"/>
      </w:pPr>
      <w:r>
        <w:t>•  문제 형식: 질문 1개와 선택지 4개</w:t>
      </w:r>
    </w:p>
    <w:p>
      <w:pPr>
        <w:pStyle w:val="BulletList"/>
      </w:pPr>
      <w:r>
        <w:t>•  종료 조건: 오답, 시간 초과 또는 20문제 완주</w:t>
      </w:r>
    </w:p>
    <w:p>
      <w:pPr>
        <w:pStyle w:val="BulletList"/>
      </w:pPr>
      <w:r>
        <w:t>•  점수 표현: 연속 정답 문제 수와 총 풀이 결과</w:t>
      </w:r>
    </w:p>
    <w:p>
      <w:pPr>
        <w:pStyle w:val="BulletList"/>
      </w:pPr>
      <w:r>
        <w:t>•  이용자 간 채팅·거래·대전: 없음</w:t>
      </w:r>
    </w:p>
    <w:p>
      <w:pPr>
        <w:pStyle w:val="BulletList"/>
      </w:pPr>
      <w:r>
        <w:t>•  확률형 아이템·게임머니·환전: 없음</w:t>
      </w:r>
    </w:p>
    <w:p>
      <w:pPr>
        <w:pStyle w:val="Heading1"/>
      </w:pPr>
      <w:r>
        <w:t>5. 분야 및 문제 예시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440"/>
        <w:gridCol w:w="6048"/>
        <w:gridCol w:w="2304"/>
      </w:tblGrid>
      <w:tr>
        <w:tc>
          <w:tcPr>
            <w:tcW w:type="dxa" w:w="1440"/>
            <w:shd w:fill="F4F7FB"/>
          </w:tcPr>
          <w:p>
            <w:r>
              <w:t>분야</w:t>
            </w:r>
          </w:p>
        </w:tc>
        <w:tc>
          <w:tcPr>
            <w:tcW w:type="dxa" w:w="6048"/>
            <w:shd w:fill="F4F7FB"/>
          </w:tcPr>
          <w:p>
            <w:r>
              <w:t>예시 질문</w:t>
            </w:r>
          </w:p>
        </w:tc>
        <w:tc>
          <w:tcPr>
            <w:tcW w:type="dxa" w:w="2304"/>
            <w:shd w:fill="F4F7FB"/>
          </w:tcPr>
          <w:p>
            <w:r>
              <w:t>정답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경제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물가가 지속적으로 오르는 현상은?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인플레이션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시사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국회가 행정부를 감시하기 위해 매년 실시하는 제도는?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국정감사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국제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국제연합의 영어 약칭은?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UN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역사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훈민정음이 창제된 왕의 재위 시기는?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세종</w:t>
            </w:r>
          </w:p>
        </w:tc>
      </w:tr>
    </w:tbl>
    <w:p>
      <w:r>
        <w:br w:type="page"/>
      </w:r>
    </w:p>
    <w:p>
      <w:pPr>
        <w:pStyle w:val="Heading1"/>
      </w:pPr>
      <w:r>
        <w:t>6. AI 문제 생성 및 운영정책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92"/>
      </w:tblGrid>
      <w:tr>
        <w:tc>
          <w:tcPr>
            <w:tcW w:type="dxa" w:w="9792"/>
            <w:shd w:fill="EAF3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69E8"/>
                <w:sz w:val="20"/>
              </w:rPr>
              <w:t>운영 원칙</w:t>
            </w:r>
          </w:p>
          <w:p>
            <w:pPr>
              <w:spacing w:after="0"/>
            </w:pPr>
            <w:r>
              <w:t>AI가 플레이 도중 즉석에서 이용자에게 문제를 직접 노출하지 않습니다. AI로 생성한 문제는 서버의 문제 풀에 저장되고, 형식·중복·유해성·출처 검증 절차를 통과한 활성 문제만 게임에 출제됩니다.</w:t>
            </w:r>
          </w:p>
        </w:tc>
      </w:tr>
    </w:tbl>
    <w:p>
      <w:pPr>
        <w:pStyle w:val="Heading2"/>
      </w:pPr>
      <w:r>
        <w:t>6.1 문제 처리 흐름</w:t>
      </w:r>
    </w:p>
    <w:p>
      <w:pPr>
        <w:pStyle w:val="NumberedList"/>
      </w:pPr>
      <w:r>
        <w:t>경제·시사·국제·역사 분야별 후보 문제를 생성합니다.</w:t>
      </w:r>
    </w:p>
    <w:p>
      <w:pPr>
        <w:pStyle w:val="NumberedList"/>
      </w:pPr>
      <w:r>
        <w:t>질문, 선택지 4개, 정답, 해설, 출처, 기준일을 구조화해 저장합니다.</w:t>
      </w:r>
    </w:p>
    <w:p>
      <w:pPr>
        <w:pStyle w:val="NumberedList"/>
      </w:pPr>
      <w:r>
        <w:t>금지 주제와 부적절 표현을 자동 점검하고 형식 오류·중복 문제를 제외합니다.</w:t>
      </w:r>
    </w:p>
    <w:p>
      <w:pPr>
        <w:pStyle w:val="NumberedList"/>
      </w:pPr>
      <w:r>
        <w:t>출처와 사실관계를 검토한 문제만 활성 상태로 전환합니다.</w:t>
      </w:r>
    </w:p>
    <w:p>
      <w:pPr>
        <w:pStyle w:val="NumberedList"/>
      </w:pPr>
      <w:r>
        <w:t>활성 문제 100개 중 난이도 구간별로 20개를 무작위 출제합니다.</w:t>
      </w:r>
    </w:p>
    <w:p>
      <w:pPr>
        <w:pStyle w:val="NumberedList"/>
      </w:pPr>
      <w:r>
        <w:t>오류 신고 또는 내용 변경이 확인되면 즉시 비활성화하고 교체합니다.</w:t>
      </w:r>
    </w:p>
    <w:p>
      <w:pPr>
        <w:pStyle w:val="Heading2"/>
      </w:pPr>
      <w:r>
        <w:t>6.2 전체이용가 콘텐츠 차단 기준</w:t>
      </w:r>
    </w:p>
    <w:p>
      <w:pPr>
        <w:pStyle w:val="BulletList"/>
      </w:pPr>
      <w:r>
        <w:t>•  선정적 표현, 성적 행위 또는 신체 노출을 묘사하는 문제</w:t>
      </w:r>
    </w:p>
    <w:p>
      <w:pPr>
        <w:pStyle w:val="BulletList"/>
      </w:pPr>
      <w:r>
        <w:t>•  구체적인 살상·고문·자해 등 과도한 폭력 표현</w:t>
      </w:r>
    </w:p>
    <w:p>
      <w:pPr>
        <w:pStyle w:val="BulletList"/>
      </w:pPr>
      <w:r>
        <w:t>•  도박 방법, 베팅, 환전 또는 재산상 이익을 조장하는 내용</w:t>
      </w:r>
    </w:p>
    <w:p>
      <w:pPr>
        <w:pStyle w:val="BulletList"/>
      </w:pPr>
      <w:r>
        <w:t>•  혐오·차별·비하·욕설 또는 특정 집단에 대한 공격적 표현</w:t>
      </w:r>
    </w:p>
    <w:p>
      <w:pPr>
        <w:pStyle w:val="BulletList"/>
      </w:pPr>
      <w:r>
        <w:t>•  정치적 선동, 특정 후보·정당에 대한 지지나 반대를 유도하는 표현</w:t>
      </w:r>
    </w:p>
    <w:p>
      <w:pPr>
        <w:pStyle w:val="BulletList"/>
      </w:pPr>
      <w:r>
        <w:t>•  확인되지 않은 속보, 명예훼손 가능성이 있는 주장, 개인정보</w:t>
      </w:r>
    </w:p>
    <w:p>
      <w:pPr>
        <w:pStyle w:val="BulletList"/>
      </w:pPr>
      <w:r>
        <w:t>•  의료·법률·투자 판단을 직접 권유하거나 결과를 보장하는 내용</w:t>
      </w:r>
    </w:p>
    <w:p>
      <w:pPr>
        <w:pStyle w:val="Heading2"/>
      </w:pPr>
      <w:r>
        <w:t>6.3 최신 정보 관리</w:t>
      </w:r>
    </w:p>
    <w:p>
      <w:r>
        <w:t>시사 문제는 출처 URL과 기준일을 함께 저장하고, 사실관계가 바뀔 수 있는 문제에는 유효기간을 적용합니다. 정기 보충 작업은 부족한 분야의 문제 풀을 채우되 기존 활성 문제를 무조건 덮어쓰지 않습니다. 운영자는 오류 문제를 즉시 비활성화할 수 있습니다.</w:t>
      </w:r>
    </w:p>
    <w:p>
      <w:r>
        <w:br w:type="page"/>
      </w:r>
    </w:p>
    <w:p>
      <w:pPr>
        <w:pStyle w:val="Heading1"/>
      </w:pPr>
      <w:r>
        <w:t>7. 유료 요소·광고·개인정보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7343"/>
      </w:tblGrid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유료 결제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등급분류 신청용 버전에는 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보상형 광고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등급분류 신청용 버전에는 실제 광고 미연동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확률형 아이템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게임머니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현금 환전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이용자 간 거래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채팅·게시판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없음</w:t>
            </w:r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랭킹·리더보드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신청용 버전에는 없음</w:t>
            </w:r>
          </w:p>
        </w:tc>
      </w:tr>
    </w:tbl>
    <w:p>
      <w:pPr>
        <w:pStyle w:val="Heading2"/>
      </w:pPr>
      <w:r>
        <w:t>7.1 개인정보 및 인증</w:t>
      </w:r>
    </w:p>
    <w:p>
      <w:r>
        <w:t>토스 로그인은 앱인토스 승인 기능을 통해 제공할 예정입니다. 게임 플레이 식별을 위해 서비스 내부 식별키와 문제 열람 이력을 사용할 수 있으며, 비밀번호나 민감정보를 게임 서버가 직접 수집하지 않습니다. 실제 출시 전 개인정보 처리방침과 이용약관을 공개합니다.</w:t>
      </w:r>
    </w:p>
    <w:p>
      <w:pPr>
        <w:pStyle w:val="Heading2"/>
      </w:pPr>
      <w:r>
        <w:t>7.2 서버 통신</w:t>
      </w:r>
    </w:p>
    <w:p>
      <w:r>
        <w:t>Supabase 기반 서버가 문제 세트 제공과 정답 판정을 담당합니다. 정답 값은 문제 수신 응답에 포함하지 않고, 이용자의 선택을 서버에 전송해 판정 결과를 받습니다. 통신 오류 시 랭킹이나 보상을 임의 지급하지 않습니다.</w:t>
      </w:r>
    </w:p>
    <w:p>
      <w:pPr>
        <w:pStyle w:val="Heading1"/>
      </w:pPr>
      <w:r>
        <w:t>8. 내용정보 자체 점검</w:t>
      </w:r>
    </w:p>
    <w:p>
      <w:pPr>
        <w:pStyle w:val="BulletList"/>
      </w:pPr>
      <w:r>
        <w:t>•  선정성: 해당 없음</w:t>
      </w:r>
    </w:p>
    <w:p>
      <w:pPr>
        <w:pStyle w:val="BulletList"/>
      </w:pPr>
      <w:r>
        <w:t>•  폭력성: 해당 없음</w:t>
      </w:r>
    </w:p>
    <w:p>
      <w:pPr>
        <w:pStyle w:val="BulletList"/>
      </w:pPr>
      <w:r>
        <w:t>•  공포: 해당 없음</w:t>
      </w:r>
    </w:p>
    <w:p>
      <w:pPr>
        <w:pStyle w:val="BulletList"/>
      </w:pPr>
      <w:r>
        <w:t>•  언어의 부적절성: 해당 없음</w:t>
      </w:r>
    </w:p>
    <w:p>
      <w:pPr>
        <w:pStyle w:val="BulletList"/>
      </w:pPr>
      <w:r>
        <w:t>•  약물: 해당 없음</w:t>
      </w:r>
    </w:p>
    <w:p>
      <w:pPr>
        <w:pStyle w:val="BulletList"/>
      </w:pPr>
      <w:r>
        <w:t>•  범죄: 해당 없음</w:t>
      </w:r>
    </w:p>
    <w:p>
      <w:pPr>
        <w:pStyle w:val="BulletList"/>
      </w:pPr>
      <w:r>
        <w:t>•  사행성: 해당 없음</w:t>
      </w:r>
    </w:p>
    <w:p>
      <w:r>
        <w:t>※ 위 항목은 신청 전 자체 점검안이며, 이용등급과 내용정보의 최종 결정은 등급분류기관에 있습니다.</w:t>
      </w:r>
    </w:p>
    <w:p>
      <w:pPr>
        <w:pStyle w:val="Heading1"/>
        <w:pageBreakBefore/>
      </w:pPr>
      <w:r>
        <w:t>9. 심사용 실행 영상 촬영표</w:t>
      </w:r>
    </w:p>
    <w:p>
      <w:r>
        <w:t>권장 길이: 약 3~5분. 화면 편집 없이 한 번에 촬영하고, 네트워크 연결 상태와 실제 앱인토스 테스트 환경임을 확인할 수 있게 구성합니다.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1512"/>
        <w:gridCol w:w="5400"/>
        <w:gridCol w:w="1944"/>
      </w:tblGrid>
      <w:tr>
        <w:tc>
          <w:tcPr>
            <w:tcW w:type="dxa" w:w="936"/>
            <w:shd w:fill="1769E8"/>
          </w:tcPr>
          <w:p>
            <w:r>
              <w:t>순서</w:t>
            </w:r>
          </w:p>
        </w:tc>
        <w:tc>
          <w:tcPr>
            <w:tcW w:type="dxa" w:w="1512"/>
            <w:shd w:fill="1769E8"/>
          </w:tcPr>
          <w:p>
            <w:r>
              <w:t>권장 시간</w:t>
            </w:r>
          </w:p>
        </w:tc>
        <w:tc>
          <w:tcPr>
            <w:tcW w:type="dxa" w:w="5400"/>
            <w:shd w:fill="1769E8"/>
          </w:tcPr>
          <w:p>
            <w:r>
              <w:t>촬영 내용</w:t>
            </w:r>
          </w:p>
        </w:tc>
        <w:tc>
          <w:tcPr>
            <w:tcW w:type="dxa" w:w="1944"/>
            <w:shd w:fill="1769E8"/>
          </w:tcPr>
          <w:p>
            <w:r>
              <w:t>확인 포인트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0:00~0:20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앱인토스 테스트 진입 및 시작 화면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게임명·앱 ID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0:20~0:40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네 분야 선택 화면을 천천히 확인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경제·시사·국제·역사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0:40~1:50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한 분야 선택 후 카운트다운과 실제 문제 3~5개 풀이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타이머·4지선다·정답 판정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1:50~2:20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오답 또는 시간 초과로 종료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종료 조건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2:20~3:20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다시 시작해 제한시간 단축 구간 확인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5.0→4.5→4.0초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3:20~4:00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결과 화면과 다시 도전 흐름 확인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랭킹·결제 없음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4:00~4:30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문제 출처·운영정책 화면이 있다면 확인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AI 검증 구조</w:t>
            </w:r>
          </w:p>
        </w:tc>
      </w:tr>
    </w:tbl>
    <w:p>
      <w:pPr>
        <w:pStyle w:val="Heading2"/>
      </w:pPr>
      <w:r>
        <w:t>9.1 영상 촬영 전 확인</w:t>
      </w:r>
    </w:p>
    <w:p>
      <w:pPr>
        <w:pStyle w:val="CheckList"/>
      </w:pPr>
      <w:r>
        <w:t>☐  테스트 계정과 네트워크 연결이 정상이다.</w:t>
      </w:r>
    </w:p>
    <w:p>
      <w:pPr>
        <w:pStyle w:val="CheckList"/>
      </w:pPr>
      <w:r>
        <w:t>☐  문제 20개가 정상 수신되고 정답이 클라이언트 응답에 노출되지 않는다.</w:t>
      </w:r>
    </w:p>
    <w:p>
      <w:pPr>
        <w:pStyle w:val="CheckList"/>
      </w:pPr>
      <w:r>
        <w:t>☐  공식 랭킹, 결제 버튼, 실제 광고가 신청용 버전에 노출되지 않는다.</w:t>
      </w:r>
    </w:p>
    <w:p>
      <w:pPr>
        <w:pStyle w:val="CheckList"/>
      </w:pPr>
      <w:r>
        <w:t>☐  욕설·선정성·폭력성·사행성 문제가 문제 풀에 없다.</w:t>
      </w:r>
    </w:p>
    <w:p>
      <w:pPr>
        <w:pStyle w:val="CheckList"/>
      </w:pPr>
      <w:r>
        <w:t>☐  화면 상단의 시간, 알림, 개인정보가 노출되지 않도록 정리했다.</w:t>
      </w:r>
    </w:p>
    <w:p>
      <w:r>
        <w:br w:type="page"/>
      </w:r>
    </w:p>
    <w:p>
      <w:pPr>
        <w:pStyle w:val="Heading1"/>
      </w:pPr>
      <w:r>
        <w:t>10. 원본 플레이 화면 제출 계획</w:t>
      </w:r>
    </w:p>
    <w:p>
      <w:r>
        <w:t>등급분류 및 앱인토스 확인용 화면은 홍보용 그래픽이 아닌 실제 실행 화면을 캡처해 제출합니다.</w:t>
      </w:r>
    </w:p>
    <w:p>
      <w:pPr>
        <w:pStyle w:val="CheckList"/>
      </w:pPr>
      <w:r>
        <w:t>☐  원본 화면 1: 분야 선택 화면</w:t>
      </w:r>
    </w:p>
    <w:p>
      <w:pPr>
        <w:pStyle w:val="CheckList"/>
      </w:pPr>
      <w:r>
        <w:t>☐  원본 화면 2: 타이머와 4지선다 문제가 보이는 플레이 화면</w:t>
      </w:r>
    </w:p>
    <w:p>
      <w:pPr>
        <w:pStyle w:val="CheckList"/>
      </w:pPr>
      <w:r>
        <w:t>☐  원본 화면 3: 제한시간이 3~4초로 줄어든 플레이 화면</w:t>
      </w:r>
    </w:p>
    <w:p>
      <w:pPr>
        <w:pStyle w:val="CheckList"/>
      </w:pPr>
      <w:r>
        <w:t>☐  원본 화면 4: 완주 또는 오답 종료 결과 화면</w:t>
      </w:r>
    </w:p>
    <w:p>
      <w:pPr>
        <w:pStyle w:val="Heading2"/>
      </w:pPr>
      <w:r>
        <w:t>10.1 흐름 설명용 참고 이미지</w:t>
      </w:r>
    </w:p>
    <w:p>
      <w:r>
        <w:t>아래 이미지는 신청자료의 이해를 돕기 위한 홍보용 시각자료입니다. 원본 플레이 화면 제출란에는 사용하지 않습니다.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052"/>
        <w:gridCol w:w="3052"/>
        <w:gridCol w:w="3052"/>
      </w:tblGrid>
      <w:tr>
        <w:tc>
          <w:tcPr>
            <w:tcW w:type="dxa" w:w="30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27874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ve-second-brief-screenshot-01-category-636x104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787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667085"/>
                <w:sz w:val="16"/>
              </w:rPr>
              <w:t>분야 선택 흐름</w:t>
            </w:r>
          </w:p>
        </w:tc>
        <w:tc>
          <w:tcPr>
            <w:tcW w:type="dxa" w:w="30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27874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ve-second-brief-screenshot-02-quiz-636x10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787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667085"/>
                <w:sz w:val="16"/>
              </w:rPr>
              <w:t>5초 퀴즈 흐름</w:t>
            </w:r>
          </w:p>
        </w:tc>
        <w:tc>
          <w:tcPr>
            <w:tcW w:type="dxa" w:w="30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27874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ve-second-brief-screenshot-03-result-636x104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787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667085"/>
                <w:sz w:val="16"/>
              </w:rPr>
              <w:t>제한시간 단축 및 완주 흐름</w:t>
            </w:r>
          </w:p>
        </w:tc>
      </w:tr>
    </w:tbl>
    <w:p>
      <w:r>
        <w:br w:type="page"/>
      </w:r>
    </w:p>
    <w:p>
      <w:pPr>
        <w:pStyle w:val="Heading1"/>
      </w:pPr>
      <w:r>
        <w:t>11. 제출 체크리스트</w:t>
      </w:r>
    </w:p>
    <w:p>
      <w:pPr>
        <w:pStyle w:val="CheckList"/>
      </w:pPr>
      <w:r>
        <w:t>☐  신청자명·사업자명·대표자명이 증빙서류와 일치한다.</w:t>
      </w:r>
    </w:p>
    <w:p>
      <w:pPr>
        <w:pStyle w:val="CheckList"/>
      </w:pPr>
      <w:r>
        <w:t>☐  게임명과 appName이 실제 제출 빌드와 일치한다.</w:t>
      </w:r>
    </w:p>
    <w:p>
      <w:pPr>
        <w:pStyle w:val="CheckList"/>
      </w:pPr>
      <w:r>
        <w:t>☐  신청용 .ait 빌드를 실제 토스 앱에서 끝까지 테스트했다.</w:t>
      </w:r>
    </w:p>
    <w:p>
      <w:pPr>
        <w:pStyle w:val="CheckList"/>
      </w:pPr>
      <w:r>
        <w:t>☐  게임 내용 설명서의 광고·결제·랭킹 설명이 실제 빌드와 일치한다.</w:t>
      </w:r>
    </w:p>
    <w:p>
      <w:pPr>
        <w:pStyle w:val="CheckList"/>
      </w:pPr>
      <w:r>
        <w:t>☐  실행 영상 1개와 원본 플레이 화면을 준비했다.</w:t>
      </w:r>
    </w:p>
    <w:p>
      <w:pPr>
        <w:pStyle w:val="CheckList"/>
      </w:pPr>
      <w:r>
        <w:t>☐  AI 문제 생성·검수·비활성화 정책을 운영할 수 있다.</w:t>
      </w:r>
    </w:p>
    <w:p>
      <w:pPr>
        <w:pStyle w:val="CheckList"/>
      </w:pPr>
      <w:r>
        <w:t>☐  개인정보 처리방침, 이용약관, 고객문의 이메일을 준비했다.</w:t>
      </w:r>
    </w:p>
    <w:p>
      <w:pPr>
        <w:pStyle w:val="CheckList"/>
      </w:pPr>
      <w:r>
        <w:t>☐  등급분류 결과의 등급·번호·일자·내용정보를 기록했다.</w:t>
      </w:r>
    </w:p>
    <w:p>
      <w:pPr>
        <w:pStyle w:val="CheckList"/>
      </w:pPr>
      <w:r>
        <w:t>☐  등급분류증명서 PDF를 보관했다.</w:t>
      </w:r>
    </w:p>
    <w:p>
      <w:pPr>
        <w:pStyle w:val="CheckList"/>
      </w:pPr>
      <w:r>
        <w:t>☐  앱인토스 콘솔의 게임 등급분류 항목을 동일 정보로 입력했다.</w:t>
      </w:r>
    </w:p>
    <w:p>
      <w:pPr>
        <w:pStyle w:val="Heading1"/>
      </w:pPr>
      <w:r>
        <w:t>12. 신청자가 채워야 할 항목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7343"/>
      </w:tblGrid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신청자/사업자명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대표자명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사업자등록번호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주소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담당자명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연락처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이메일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개인정보 처리방침 URL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이용약관 URL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448"/>
            <w:shd w:fill="F4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040"/>
                <w:sz w:val="18"/>
              </w:rPr>
              <w:t>심사용 테스트 방법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r>
        <w:br w:type="page"/>
      </w:r>
    </w:p>
    <w:p>
      <w:pPr>
        <w:pStyle w:val="Heading1"/>
      </w:pPr>
      <w:r>
        <w:t>13. 참고 링크</w:t>
      </w:r>
    </w:p>
    <w:p>
      <w:r>
        <w:t>앱인토스 콘솔 등록 및 게임 등급분류 안내: https://developers-apps-in-toss.toss.im/prepare/console-workspace.html</w:t>
      </w:r>
    </w:p>
    <w:p>
      <w:r>
        <w:t>앱인토스 게임 출시 체크리스트: https://developers-apps-in-toss.toss.im/checklist/app-game.html</w:t>
      </w:r>
    </w:p>
    <w:p>
      <w:r>
        <w:t>게임물관리위원회: https://www.grac.or.kr/</w:t>
      </w:r>
    </w:p>
    <w:p>
      <w:r>
        <w:t>※ 정책과 신청 화면은 변경될 수 있으므로 실제 제출일에 최신 안내를 다시 확인하세요.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667085"/>
        <w:sz w:val="16"/>
      </w:rPr>
      <w:t>5초 상식퀴즈  |  등급분류 신청자료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/>
      <w:b w:val="0"/>
      <w:color w:val="102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83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69E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83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83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0204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83" w:lineRule="auto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pPr>
      <w:spacing w:after="80"/>
      <w:ind w:left="403" w:hanging="259"/>
    </w:pPr>
    <w:rPr>
      <w:rFonts w:ascii="Malgun Gothic" w:hAnsi="Malgun Gothic" w:eastAsia="Malgun Gothic"/>
      <w:sz w:val="18"/>
    </w:rPr>
  </w:style>
  <w:style w:type="paragraph" w:customStyle="1" w:styleId="NumberedList">
    <w:name w:val="Numbered List"/>
    <w:basedOn w:val="Normal"/>
    <w:pPr>
      <w:spacing w:after="80"/>
      <w:ind w:left="403" w:hanging="259"/>
    </w:pPr>
    <w:rPr>
      <w:rFonts w:ascii="Malgun Gothic" w:hAnsi="Malgun Gothic" w:eastAsia="Malgun Gothic"/>
      <w:sz w:val="18"/>
    </w:rPr>
  </w:style>
  <w:style w:type="paragraph" w:customStyle="1" w:styleId="CheckList">
    <w:name w:val="Check List"/>
    <w:basedOn w:val="Normal"/>
    <w:pPr>
      <w:spacing w:after="80"/>
      <w:ind w:left="403" w:hanging="259"/>
    </w:pPr>
    <w:rPr>
      <w:rFonts w:ascii="Malgun Gothic" w:hAnsi="Malgun Gothic" w:eastAsia="Malgun Gothi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5초 상식퀴즈 게임물 등급분류 신청자료</dc:title>
  <dc:subject>게임 내용 설명서, AI 콘텐츠 운영정책, 영상 촬영표, 제출 체크리스트</dc:subject>
  <dc:creator/>
  <cp:keywords>5초 상식퀴즈, 게임물 등급분류, 앱인토스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