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42666" w14:textId="200F7ADE" w:rsidR="00D307E2" w:rsidRPr="0077607F" w:rsidRDefault="008B6BB8" w:rsidP="0077607F">
      <w:pPr>
        <w:rPr>
          <w:rFonts w:ascii="Times New Roman" w:hAnsi="Times New Roman" w:cs="Times New Roman"/>
          <w:sz w:val="32"/>
          <w:shd w:val="clear" w:color="auto" w:fill="FFFFFF"/>
        </w:rPr>
      </w:pPr>
      <w:r w:rsidRPr="0077607F">
        <w:rPr>
          <w:rFonts w:ascii="Times New Roman" w:hAnsi="Times New Roman" w:cs="Times New Roman"/>
          <w:bCs/>
          <w:sz w:val="32"/>
          <w:shd w:val="clear" w:color="auto" w:fill="FFFFFF"/>
        </w:rPr>
        <w:t>Trí tuệ nhân tạo</w:t>
      </w:r>
      <w:r w:rsidRPr="0077607F">
        <w:rPr>
          <w:rFonts w:ascii="Times New Roman" w:hAnsi="Times New Roman" w:cs="Times New Roman"/>
          <w:sz w:val="32"/>
          <w:shd w:val="clear" w:color="auto" w:fill="FFFFFF"/>
        </w:rPr>
        <w:t> là trí tuệ được biểu diễn bởi bất cứ một hệ thống nhân tạo nào</w:t>
      </w:r>
      <w:r w:rsidRPr="0077607F">
        <w:rPr>
          <w:rFonts w:ascii="Times New Roman" w:hAnsi="Times New Roman" w:cs="Times New Roman"/>
          <w:sz w:val="32"/>
          <w:shd w:val="clear" w:color="auto" w:fill="FFFFFF"/>
          <w:lang w:val="vi-VN"/>
        </w:rPr>
        <w:t>.</w:t>
      </w:r>
      <w:r w:rsidRPr="0077607F">
        <w:rPr>
          <w:rFonts w:ascii="Times New Roman" w:hAnsi="Times New Roman" w:cs="Times New Roman"/>
          <w:sz w:val="32"/>
          <w:shd w:val="clear" w:color="auto" w:fill="FFFFFF"/>
        </w:rPr>
        <w:t xml:space="preserve"> </w:t>
      </w:r>
      <w:r w:rsidRPr="0077607F">
        <w:rPr>
          <w:rFonts w:ascii="Times New Roman" w:hAnsi="Times New Roman" w:cs="Times New Roman"/>
          <w:sz w:val="32"/>
          <w:shd w:val="clear" w:color="auto" w:fill="FFFFFF"/>
        </w:rPr>
        <w:t>Thuật ngữ nói đến các </w:t>
      </w:r>
      <w:r w:rsidR="0077607F" w:rsidRPr="0077607F">
        <w:rPr>
          <w:rFonts w:ascii="Times New Roman" w:hAnsi="Times New Roman" w:cs="Times New Roman"/>
          <w:sz w:val="28"/>
          <w:szCs w:val="21"/>
          <w:shd w:val="clear" w:color="auto" w:fill="FFFFFF"/>
          <w:lang w:val="vi-VN"/>
        </w:rPr>
        <w:t>m</w:t>
      </w:r>
      <w:r w:rsidR="0077607F">
        <w:rPr>
          <w:rFonts w:ascii="Times New Roman" w:hAnsi="Times New Roman" w:cs="Times New Roman"/>
          <w:sz w:val="28"/>
          <w:szCs w:val="21"/>
          <w:shd w:val="clear" w:color="auto" w:fill="FFFFFF"/>
          <w:lang w:val="vi-VN"/>
        </w:rPr>
        <w:t>áy tính</w:t>
      </w:r>
      <w:r w:rsidRPr="0077607F">
        <w:rPr>
          <w:rFonts w:ascii="Times New Roman" w:hAnsi="Times New Roman" w:cs="Times New Roman"/>
          <w:sz w:val="32"/>
          <w:shd w:val="clear" w:color="auto" w:fill="FFFFFF"/>
        </w:rPr>
        <w:t> có mục đích không nhất định và ngành</w:t>
      </w:r>
      <w:r w:rsidR="0077607F">
        <w:rPr>
          <w:rFonts w:ascii="Times New Roman" w:hAnsi="Times New Roman" w:cs="Times New Roman"/>
          <w:sz w:val="32"/>
          <w:shd w:val="clear" w:color="auto" w:fill="FFFFFF"/>
          <w:lang w:val="vi-VN"/>
        </w:rPr>
        <w:t xml:space="preserve"> khoa học</w:t>
      </w:r>
      <w:r w:rsidRPr="0077607F">
        <w:rPr>
          <w:rFonts w:ascii="Times New Roman" w:hAnsi="Times New Roman" w:cs="Times New Roman"/>
          <w:sz w:val="32"/>
          <w:shd w:val="clear" w:color="auto" w:fill="FFFFFF"/>
        </w:rPr>
        <w:t> nghiên cứu về các lý thuyết và ứng dụng của trí tuệ nhân tạo.</w:t>
      </w:r>
      <w:r w:rsidRPr="0077607F">
        <w:rPr>
          <w:rFonts w:ascii="Times New Roman" w:hAnsi="Times New Roman" w:cs="Times New Roman"/>
          <w:sz w:val="32"/>
          <w:shd w:val="clear" w:color="auto" w:fill="FFFFFF"/>
        </w:rPr>
        <w:t xml:space="preserve"> </w:t>
      </w:r>
      <w:r w:rsidRPr="0077607F">
        <w:rPr>
          <w:rFonts w:ascii="Times New Roman" w:hAnsi="Times New Roman" w:cs="Times New Roman"/>
          <w:sz w:val="32"/>
          <w:shd w:val="clear" w:color="auto" w:fill="FFFFFF"/>
        </w:rPr>
        <w:t>nó là một trong những ngành trọng yếu của </w:t>
      </w:r>
      <w:hyperlink r:id="rId4" w:tooltip="Tin học" w:history="1">
        <w:r w:rsidRPr="0077607F">
          <w:rPr>
            <w:rStyle w:val="Hyperlink"/>
            <w:rFonts w:ascii="Times New Roman" w:hAnsi="Times New Roman" w:cs="Times New Roman"/>
            <w:color w:val="auto"/>
            <w:sz w:val="28"/>
            <w:szCs w:val="21"/>
            <w:shd w:val="clear" w:color="auto" w:fill="FFFFFF"/>
          </w:rPr>
          <w:t>tin học</w:t>
        </w:r>
      </w:hyperlink>
      <w:r w:rsidRPr="0077607F">
        <w:rPr>
          <w:rFonts w:ascii="Times New Roman" w:hAnsi="Times New Roman" w:cs="Times New Roman"/>
          <w:sz w:val="32"/>
          <w:shd w:val="clear" w:color="auto" w:fill="FFFFFF"/>
        </w:rPr>
        <w:t>. </w:t>
      </w:r>
      <w:r w:rsidRPr="0077607F">
        <w:rPr>
          <w:rFonts w:ascii="Times New Roman" w:hAnsi="Times New Roman" w:cs="Times New Roman"/>
          <w:sz w:val="32"/>
          <w:shd w:val="clear" w:color="auto" w:fill="FFFFFF"/>
          <w:lang w:val="vi-VN"/>
        </w:rPr>
        <w:t>T</w:t>
      </w:r>
      <w:r w:rsidRPr="0077607F">
        <w:rPr>
          <w:rFonts w:ascii="Times New Roman" w:hAnsi="Times New Roman" w:cs="Times New Roman"/>
          <w:sz w:val="32"/>
          <w:shd w:val="clear" w:color="auto" w:fill="FFFFFF"/>
        </w:rPr>
        <w:t>rí thông minh nhân tạo liên quan đến cách cư xử, sự học hỏi và khả năng thích ứng thông minh của máy móc</w:t>
      </w:r>
      <w:r w:rsidRPr="0077607F">
        <w:rPr>
          <w:rFonts w:ascii="Times New Roman" w:hAnsi="Times New Roman" w:cs="Times New Roman"/>
          <w:sz w:val="32"/>
          <w:shd w:val="clear" w:color="auto" w:fill="FFFFFF"/>
          <w:lang w:val="vi-VN"/>
        </w:rPr>
        <w:t>.</w:t>
      </w:r>
      <w:r w:rsidRPr="0077607F">
        <w:rPr>
          <w:rFonts w:ascii="Times New Roman" w:hAnsi="Times New Roman" w:cs="Times New Roman"/>
          <w:sz w:val="32"/>
          <w:shd w:val="clear" w:color="auto" w:fill="FFFFFF"/>
        </w:rPr>
        <w:t xml:space="preserve"> </w:t>
      </w:r>
      <w:r w:rsidRPr="0077607F">
        <w:rPr>
          <w:rFonts w:ascii="Times New Roman" w:hAnsi="Times New Roman" w:cs="Times New Roman"/>
          <w:sz w:val="32"/>
          <w:shd w:val="clear" w:color="auto" w:fill="FFFFFF"/>
        </w:rPr>
        <w:t>Bởi vậy, trí thông minh nhân tạo đã trở thành một môn học</w:t>
      </w:r>
      <w:r w:rsidRPr="0077607F">
        <w:rPr>
          <w:rFonts w:ascii="Times New Roman" w:hAnsi="Times New Roman" w:cs="Times New Roman"/>
          <w:sz w:val="32"/>
          <w:shd w:val="clear" w:color="auto" w:fill="FFFFFF"/>
          <w:lang w:val="vi-VN"/>
        </w:rPr>
        <w:t xml:space="preserve"> </w:t>
      </w:r>
      <w:r w:rsidRPr="0077607F">
        <w:rPr>
          <w:rFonts w:ascii="Times New Roman" w:hAnsi="Times New Roman" w:cs="Times New Roman"/>
          <w:sz w:val="32"/>
          <w:shd w:val="clear" w:color="auto" w:fill="FFFFFF"/>
        </w:rPr>
        <w:t>với mục đích chính là cung cấp lời giải cho các vấn đề của cuộc sống thực tế. Ngày nay, các hệ thống nhân tạo được dùng thường xuyên trong kinh tế, y dược, các ngành kỹ thuật và quân sự, cũng như trong các</w:t>
      </w:r>
      <w:r w:rsidR="001E584E">
        <w:rPr>
          <w:rFonts w:ascii="Times New Roman" w:hAnsi="Times New Roman" w:cs="Times New Roman"/>
          <w:sz w:val="32"/>
          <w:shd w:val="clear" w:color="auto" w:fill="FFFFFF"/>
          <w:lang w:val="vi-VN"/>
        </w:rPr>
        <w:t xml:space="preserve"> phần </w:t>
      </w:r>
      <w:proofErr w:type="gramStart"/>
      <w:r w:rsidR="001E584E">
        <w:rPr>
          <w:rFonts w:ascii="Times New Roman" w:hAnsi="Times New Roman" w:cs="Times New Roman"/>
          <w:sz w:val="32"/>
          <w:shd w:val="clear" w:color="auto" w:fill="FFFFFF"/>
          <w:lang w:val="vi-VN"/>
        </w:rPr>
        <w:t xml:space="preserve">mềm </w:t>
      </w:r>
      <w:r w:rsidRPr="0077607F">
        <w:rPr>
          <w:rFonts w:ascii="Times New Roman" w:hAnsi="Times New Roman" w:cs="Times New Roman"/>
          <w:sz w:val="32"/>
          <w:shd w:val="clear" w:color="auto" w:fill="FFFFFF"/>
        </w:rPr>
        <w:t> máy</w:t>
      </w:r>
      <w:proofErr w:type="gramEnd"/>
      <w:r w:rsidRPr="0077607F">
        <w:rPr>
          <w:rFonts w:ascii="Times New Roman" w:hAnsi="Times New Roman" w:cs="Times New Roman"/>
          <w:sz w:val="32"/>
          <w:shd w:val="clear" w:color="auto" w:fill="FFFFFF"/>
        </w:rPr>
        <w:t xml:space="preserve"> tính thông dụng trong gia đình và</w:t>
      </w:r>
      <w:r w:rsidR="001E584E">
        <w:rPr>
          <w:rFonts w:ascii="Times New Roman" w:hAnsi="Times New Roman" w:cs="Times New Roman"/>
          <w:sz w:val="32"/>
          <w:shd w:val="clear" w:color="auto" w:fill="FFFFFF"/>
          <w:lang w:val="vi-VN"/>
        </w:rPr>
        <w:t xml:space="preserve"> trò chơi điện tử</w:t>
      </w:r>
      <w:r w:rsidRPr="0077607F">
        <w:rPr>
          <w:rFonts w:ascii="Times New Roman" w:hAnsi="Times New Roman" w:cs="Times New Roman"/>
          <w:sz w:val="32"/>
          <w:shd w:val="clear" w:color="auto" w:fill="FFFFFF"/>
        </w:rPr>
        <w:t>.</w:t>
      </w:r>
    </w:p>
    <w:p w14:paraId="15E283C4" w14:textId="2DE5BBD0" w:rsidR="008B6BB8" w:rsidRPr="0077607F" w:rsidRDefault="008B6BB8" w:rsidP="0077607F">
      <w:pPr>
        <w:rPr>
          <w:rFonts w:ascii="Times New Roman" w:hAnsi="Times New Roman" w:cs="Times New Roman"/>
          <w:sz w:val="32"/>
          <w:shd w:val="clear" w:color="auto" w:fill="FFFFFF"/>
        </w:rPr>
      </w:pPr>
    </w:p>
    <w:p w14:paraId="6162EA96" w14:textId="2C35506E" w:rsidR="008B6BB8" w:rsidRPr="0077607F" w:rsidRDefault="008B6BB8" w:rsidP="0077607F">
      <w:pPr>
        <w:rPr>
          <w:rFonts w:ascii="Times New Roman" w:hAnsi="Times New Roman" w:cs="Times New Roman"/>
          <w:sz w:val="32"/>
          <w:shd w:val="clear" w:color="auto" w:fill="FFFFFF"/>
          <w:lang w:val="vi-VN"/>
        </w:rPr>
      </w:pPr>
      <w:r w:rsidRPr="0077607F">
        <w:rPr>
          <w:rFonts w:ascii="Times New Roman" w:hAnsi="Times New Roman" w:cs="Times New Roman"/>
          <w:bCs/>
          <w:sz w:val="32"/>
          <w:shd w:val="clear" w:color="auto" w:fill="FFFFFF"/>
        </w:rPr>
        <w:t>Internet Vạn Vật</w:t>
      </w:r>
      <w:r w:rsidRPr="0077607F">
        <w:rPr>
          <w:rFonts w:ascii="Times New Roman" w:hAnsi="Times New Roman" w:cs="Times New Roman"/>
          <w:bCs/>
          <w:sz w:val="32"/>
          <w:shd w:val="clear" w:color="auto" w:fill="FFFFFF"/>
          <w:lang w:val="vi-VN"/>
        </w:rPr>
        <w:t xml:space="preserve"> </w:t>
      </w:r>
      <w:r w:rsidRPr="0077607F">
        <w:rPr>
          <w:rFonts w:ascii="Times New Roman" w:hAnsi="Times New Roman" w:cs="Times New Roman"/>
          <w:sz w:val="32"/>
          <w:shd w:val="clear" w:color="auto" w:fill="FFFFFF"/>
        </w:rPr>
        <w:t>là một</w:t>
      </w:r>
      <w:r w:rsidR="001E584E">
        <w:rPr>
          <w:rFonts w:ascii="Times New Roman" w:hAnsi="Times New Roman" w:cs="Times New Roman"/>
          <w:sz w:val="32"/>
          <w:shd w:val="clear" w:color="auto" w:fill="FFFFFF"/>
          <w:lang w:val="vi-VN"/>
        </w:rPr>
        <w:t xml:space="preserve"> liên mạng</w:t>
      </w:r>
      <w:r w:rsidRPr="0077607F">
        <w:rPr>
          <w:rFonts w:ascii="Times New Roman" w:hAnsi="Times New Roman" w:cs="Times New Roman"/>
          <w:sz w:val="32"/>
          <w:shd w:val="clear" w:color="auto" w:fill="FFFFFF"/>
        </w:rPr>
        <w:t xml:space="preserve">, trong đó các thiết bị, phương tiện vận tải (được gọi là "thiết bị kết nối" và </w:t>
      </w:r>
      <w:r w:rsidR="001E584E">
        <w:rPr>
          <w:rFonts w:ascii="Times New Roman" w:hAnsi="Times New Roman" w:cs="Times New Roman"/>
          <w:sz w:val="32"/>
          <w:shd w:val="clear" w:color="auto" w:fill="FFFFFF"/>
          <w:lang w:val="vi-VN"/>
        </w:rPr>
        <w:t>“thiết bị thông minh</w:t>
      </w:r>
      <w:r w:rsidRPr="0077607F">
        <w:rPr>
          <w:rFonts w:ascii="Times New Roman" w:hAnsi="Times New Roman" w:cs="Times New Roman"/>
          <w:sz w:val="32"/>
          <w:shd w:val="clear" w:color="auto" w:fill="FFFFFF"/>
        </w:rPr>
        <w:t>"), phòng ốc và các trang thiết bị khác được</w:t>
      </w:r>
      <w:r w:rsidR="001E584E">
        <w:rPr>
          <w:rFonts w:ascii="Times New Roman" w:hAnsi="Times New Roman" w:cs="Times New Roman"/>
          <w:sz w:val="32"/>
          <w:shd w:val="clear" w:color="auto" w:fill="FFFFFF"/>
          <w:lang w:val="vi-VN"/>
        </w:rPr>
        <w:t xml:space="preserve"> nhúng</w:t>
      </w:r>
      <w:r w:rsidR="001E584E" w:rsidRPr="0077607F">
        <w:rPr>
          <w:rFonts w:ascii="Times New Roman" w:hAnsi="Times New Roman" w:cs="Times New Roman"/>
          <w:sz w:val="32"/>
          <w:shd w:val="clear" w:color="auto" w:fill="FFFFFF"/>
        </w:rPr>
        <w:t xml:space="preserve"> </w:t>
      </w:r>
      <w:r w:rsidRPr="0077607F">
        <w:rPr>
          <w:rFonts w:ascii="Times New Roman" w:hAnsi="Times New Roman" w:cs="Times New Roman"/>
          <w:sz w:val="32"/>
          <w:shd w:val="clear" w:color="auto" w:fill="FFFFFF"/>
        </w:rPr>
        <w:t>với các bộ phận điện tử</w:t>
      </w:r>
      <w:r w:rsidR="001E584E">
        <w:rPr>
          <w:rFonts w:ascii="Times New Roman" w:hAnsi="Times New Roman" w:cs="Times New Roman"/>
          <w:sz w:val="32"/>
          <w:shd w:val="clear" w:color="auto" w:fill="FFFFFF"/>
          <w:lang w:val="vi-VN"/>
        </w:rPr>
        <w:t xml:space="preserve"> phần mềm,</w:t>
      </w:r>
      <w:r w:rsidRPr="0077607F">
        <w:rPr>
          <w:rFonts w:ascii="Times New Roman" w:hAnsi="Times New Roman" w:cs="Times New Roman"/>
          <w:sz w:val="32"/>
          <w:shd w:val="clear" w:color="auto" w:fill="FFFFFF"/>
        </w:rPr>
        <w:t> </w:t>
      </w:r>
      <w:r w:rsidR="001E584E" w:rsidRPr="001E584E">
        <w:rPr>
          <w:rFonts w:ascii="Times New Roman" w:hAnsi="Times New Roman" w:cs="Times New Roman"/>
          <w:sz w:val="32"/>
          <w:szCs w:val="21"/>
          <w:shd w:val="clear" w:color="auto" w:fill="FFFFFF"/>
          <w:lang w:val="vi-VN"/>
        </w:rPr>
        <w:t>cảm biến</w:t>
      </w:r>
      <w:r w:rsidRPr="001E584E">
        <w:rPr>
          <w:rFonts w:ascii="Times New Roman" w:hAnsi="Times New Roman" w:cs="Times New Roman"/>
          <w:sz w:val="36"/>
          <w:shd w:val="clear" w:color="auto" w:fill="FFFFFF"/>
        </w:rPr>
        <w:t>, </w:t>
      </w:r>
      <w:r w:rsidR="001E584E" w:rsidRPr="001E584E">
        <w:rPr>
          <w:rFonts w:ascii="Times New Roman" w:hAnsi="Times New Roman" w:cs="Times New Roman"/>
          <w:sz w:val="32"/>
          <w:szCs w:val="21"/>
          <w:shd w:val="clear" w:color="auto" w:fill="FFFFFF"/>
          <w:lang w:val="vi-VN"/>
        </w:rPr>
        <w:t>cơ cấu chấp hành</w:t>
      </w:r>
      <w:r w:rsidRPr="001E584E">
        <w:rPr>
          <w:rFonts w:ascii="Times New Roman" w:hAnsi="Times New Roman" w:cs="Times New Roman"/>
          <w:sz w:val="36"/>
          <w:shd w:val="clear" w:color="auto" w:fill="FFFFFF"/>
        </w:rPr>
        <w:t> </w:t>
      </w:r>
      <w:r w:rsidRPr="0077607F">
        <w:rPr>
          <w:rFonts w:ascii="Times New Roman" w:hAnsi="Times New Roman" w:cs="Times New Roman"/>
          <w:sz w:val="32"/>
          <w:shd w:val="clear" w:color="auto" w:fill="FFFFFF"/>
        </w:rPr>
        <w:t>cùng với khả năng kết nối mạng máy tính giúp cho các thiết bị này có thể thu thập và truyền tải dữ liệu.</w:t>
      </w:r>
      <w:r w:rsidRPr="0077607F">
        <w:rPr>
          <w:rFonts w:ascii="Times New Roman" w:hAnsi="Times New Roman" w:cs="Times New Roman"/>
          <w:sz w:val="32"/>
          <w:shd w:val="clear" w:color="auto" w:fill="FFFFFF"/>
        </w:rPr>
        <w:t xml:space="preserve"> </w:t>
      </w:r>
      <w:r w:rsidRPr="0077607F">
        <w:rPr>
          <w:rFonts w:ascii="Times New Roman" w:hAnsi="Times New Roman" w:cs="Times New Roman"/>
          <w:sz w:val="32"/>
          <w:shd w:val="clear" w:color="auto" w:fill="FFFFFF"/>
        </w:rPr>
        <w:t>Hệ thống IoT</w:t>
      </w:r>
      <w:r w:rsidR="0077607F" w:rsidRPr="0077607F">
        <w:rPr>
          <w:rFonts w:ascii="Times New Roman" w:hAnsi="Times New Roman" w:cs="Times New Roman"/>
          <w:sz w:val="32"/>
          <w:shd w:val="clear" w:color="auto" w:fill="FFFFFF"/>
          <w:lang w:val="vi-VN"/>
        </w:rPr>
        <w:t xml:space="preserve"> (</w:t>
      </w:r>
      <w:r w:rsidR="0077607F" w:rsidRPr="0077607F">
        <w:rPr>
          <w:rFonts w:ascii="Times New Roman" w:hAnsi="Times New Roman" w:cs="Times New Roman"/>
          <w:i/>
          <w:iCs/>
          <w:sz w:val="32"/>
          <w:shd w:val="clear" w:color="auto" w:fill="FFFFFF"/>
        </w:rPr>
        <w:t>Internet of Things</w:t>
      </w:r>
      <w:r w:rsidR="0077607F" w:rsidRPr="0077607F">
        <w:rPr>
          <w:rFonts w:ascii="Times New Roman" w:hAnsi="Times New Roman" w:cs="Times New Roman"/>
          <w:i/>
          <w:iCs/>
          <w:sz w:val="32"/>
          <w:shd w:val="clear" w:color="auto" w:fill="FFFFFF"/>
          <w:lang w:val="vi-VN"/>
        </w:rPr>
        <w:t>)</w:t>
      </w:r>
      <w:r w:rsidRPr="0077607F">
        <w:rPr>
          <w:rFonts w:ascii="Times New Roman" w:hAnsi="Times New Roman" w:cs="Times New Roman"/>
          <w:sz w:val="32"/>
          <w:shd w:val="clear" w:color="auto" w:fill="FFFFFF"/>
        </w:rPr>
        <w:t xml:space="preserve"> cho phép </w:t>
      </w:r>
      <w:r w:rsidRPr="0077607F">
        <w:rPr>
          <w:rFonts w:ascii="Times New Roman" w:hAnsi="Times New Roman" w:cs="Times New Roman"/>
          <w:i/>
          <w:iCs/>
          <w:sz w:val="32"/>
          <w:shd w:val="clear" w:color="auto" w:fill="FFFFFF"/>
        </w:rPr>
        <w:t>vật</w:t>
      </w:r>
      <w:r w:rsidRPr="0077607F">
        <w:rPr>
          <w:rFonts w:ascii="Times New Roman" w:hAnsi="Times New Roman" w:cs="Times New Roman"/>
          <w:sz w:val="32"/>
          <w:shd w:val="clear" w:color="auto" w:fill="FFFFFF"/>
        </w:rPr>
        <w:t> được cảm nhận hoặc được điều khiển từ xa thông qua hạ tầng mạng hiện hữu,</w:t>
      </w:r>
      <w:r w:rsidR="001E584E" w:rsidRPr="0077607F">
        <w:rPr>
          <w:rFonts w:ascii="Times New Roman" w:hAnsi="Times New Roman" w:cs="Times New Roman"/>
          <w:sz w:val="32"/>
          <w:shd w:val="clear" w:color="auto" w:fill="FFFFFF"/>
        </w:rPr>
        <w:t xml:space="preserve"> </w:t>
      </w:r>
      <w:r w:rsidRPr="0077607F">
        <w:rPr>
          <w:rFonts w:ascii="Times New Roman" w:hAnsi="Times New Roman" w:cs="Times New Roman"/>
          <w:sz w:val="32"/>
          <w:shd w:val="clear" w:color="auto" w:fill="FFFFFF"/>
        </w:rPr>
        <w:t>tạo cơ hội cho thế giới thực được tích hợp trực tiếp hơn vào hệ thống điện toán, hệ quả là hiệu năng, độ tin cậy và lợi ích kinh tế được tăng cường bên cạnh việc giảm thiểu sự can dự của con người</w:t>
      </w:r>
      <w:r w:rsidR="0077607F" w:rsidRPr="0077607F">
        <w:rPr>
          <w:rFonts w:ascii="Times New Roman" w:hAnsi="Times New Roman" w:cs="Times New Roman"/>
          <w:sz w:val="32"/>
          <w:shd w:val="clear" w:color="auto" w:fill="FFFFFF"/>
          <w:lang w:val="vi-VN"/>
        </w:rPr>
        <w:t xml:space="preserve">. </w:t>
      </w:r>
      <w:r w:rsidR="0077607F" w:rsidRPr="0077607F">
        <w:rPr>
          <w:rFonts w:ascii="Times New Roman" w:hAnsi="Times New Roman" w:cs="Times New Roman"/>
          <w:sz w:val="32"/>
          <w:shd w:val="clear" w:color="auto" w:fill="FFFFFF"/>
        </w:rPr>
        <w:t>Về cơ bản, Internet Vạn Vật cung cấp kết nối chuyên sâu cho các thiết bị, hệ thống và dịch vụ, kết nối này mang hiệu quả vượt trội so với kiểu truyền tải </w:t>
      </w:r>
      <w:hyperlink r:id="rId5" w:tooltip="Máy-máy (trang chưa được viết)" w:history="1">
        <w:r w:rsidR="0077607F" w:rsidRPr="0077607F">
          <w:rPr>
            <w:rStyle w:val="Hyperlink"/>
            <w:rFonts w:ascii="Times New Roman" w:hAnsi="Times New Roman" w:cs="Times New Roman"/>
            <w:color w:val="auto"/>
            <w:sz w:val="28"/>
            <w:szCs w:val="21"/>
            <w:shd w:val="clear" w:color="auto" w:fill="FFFFFF"/>
          </w:rPr>
          <w:t>máy-máy</w:t>
        </w:r>
      </w:hyperlink>
      <w:r w:rsidR="0077607F" w:rsidRPr="0077607F">
        <w:rPr>
          <w:rFonts w:ascii="Times New Roman" w:hAnsi="Times New Roman" w:cs="Times New Roman"/>
          <w:sz w:val="32"/>
          <w:shd w:val="clear" w:color="auto" w:fill="FFFFFF"/>
        </w:rPr>
        <w:t> (M2M), đồng thời hỗ trợ da dạng</w:t>
      </w:r>
      <w:r w:rsidR="001E584E">
        <w:rPr>
          <w:rFonts w:ascii="Times New Roman" w:hAnsi="Times New Roman" w:cs="Times New Roman"/>
          <w:sz w:val="32"/>
          <w:shd w:val="clear" w:color="auto" w:fill="FFFFFF"/>
          <w:lang w:val="vi-VN"/>
        </w:rPr>
        <w:t xml:space="preserve"> giao thức</w:t>
      </w:r>
      <w:r w:rsidR="0077607F" w:rsidRPr="0077607F">
        <w:rPr>
          <w:rFonts w:ascii="Times New Roman" w:hAnsi="Times New Roman" w:cs="Times New Roman"/>
          <w:sz w:val="32"/>
          <w:shd w:val="clear" w:color="auto" w:fill="FFFFFF"/>
        </w:rPr>
        <w:t>, miền (domain), và ứng dụng.</w:t>
      </w:r>
      <w:r w:rsidR="001E584E" w:rsidRPr="0077607F">
        <w:rPr>
          <w:rFonts w:ascii="Times New Roman" w:hAnsi="Times New Roman" w:cs="Times New Roman"/>
          <w:sz w:val="32"/>
          <w:shd w:val="clear" w:color="auto" w:fill="FFFFFF"/>
        </w:rPr>
        <w:t xml:space="preserve"> </w:t>
      </w:r>
      <w:r w:rsidR="0077607F" w:rsidRPr="0077607F">
        <w:rPr>
          <w:rFonts w:ascii="Times New Roman" w:hAnsi="Times New Roman" w:cs="Times New Roman"/>
          <w:sz w:val="32"/>
          <w:shd w:val="clear" w:color="auto" w:fill="FFFFFF"/>
        </w:rPr>
        <w:t>Kết nối các thiết bị nhúng này (luôn cả các</w:t>
      </w:r>
      <w:r w:rsidR="001E584E">
        <w:rPr>
          <w:rFonts w:ascii="Times New Roman" w:hAnsi="Times New Roman" w:cs="Times New Roman"/>
          <w:sz w:val="32"/>
          <w:shd w:val="clear" w:color="auto" w:fill="FFFFFF"/>
          <w:lang w:val="vi-VN"/>
        </w:rPr>
        <w:t xml:space="preserve"> vật dụng thông minh</w:t>
      </w:r>
      <w:r w:rsidR="0077607F" w:rsidRPr="0077607F">
        <w:rPr>
          <w:rFonts w:ascii="Times New Roman" w:hAnsi="Times New Roman" w:cs="Times New Roman"/>
          <w:sz w:val="32"/>
          <w:shd w:val="clear" w:color="auto" w:fill="FFFFFF"/>
        </w:rPr>
        <w:t>), được kỳ vọng sẽ mở ra kỷ nguyên tự động hóa trong hầu hết các ngành, từ những ứng dụng chuyên sâu như </w:t>
      </w:r>
      <w:r w:rsidR="001E584E">
        <w:rPr>
          <w:rFonts w:ascii="Times New Roman" w:hAnsi="Times New Roman" w:cs="Times New Roman"/>
          <w:sz w:val="32"/>
          <w:lang w:val="vi-VN"/>
        </w:rPr>
        <w:t>điện tử lưới thông minh</w:t>
      </w:r>
      <w:r w:rsidR="0077607F" w:rsidRPr="0077607F">
        <w:rPr>
          <w:rFonts w:ascii="Times New Roman" w:hAnsi="Times New Roman" w:cs="Times New Roman"/>
          <w:sz w:val="32"/>
          <w:shd w:val="clear" w:color="auto" w:fill="FFFFFF"/>
        </w:rPr>
        <w:t>, mở rộng tới những lĩnh vực khác như</w:t>
      </w:r>
      <w:r w:rsidR="001E584E">
        <w:rPr>
          <w:rFonts w:ascii="Times New Roman" w:hAnsi="Times New Roman" w:cs="Times New Roman"/>
          <w:sz w:val="32"/>
          <w:shd w:val="clear" w:color="auto" w:fill="FFFFFF"/>
          <w:lang w:val="vi-VN"/>
        </w:rPr>
        <w:t xml:space="preserve"> thành phố thông minh.</w:t>
      </w:r>
      <w:r w:rsidR="0077607F" w:rsidRPr="0077607F">
        <w:rPr>
          <w:rFonts w:ascii="Times New Roman" w:hAnsi="Times New Roman" w:cs="Times New Roman"/>
          <w:sz w:val="32"/>
          <w:lang w:val="vi-VN"/>
        </w:rPr>
        <w:t xml:space="preserve"> </w:t>
      </w:r>
      <w:r w:rsidR="0077607F" w:rsidRPr="0077607F">
        <w:rPr>
          <w:rFonts w:ascii="Times New Roman" w:hAnsi="Times New Roman" w:cs="Times New Roman"/>
          <w:sz w:val="32"/>
          <w:shd w:val="clear" w:color="auto" w:fill="FFFFFF"/>
        </w:rPr>
        <w:t xml:space="preserve">Một vật trong IoT có thể là một </w:t>
      </w:r>
      <w:r w:rsidR="0077607F" w:rsidRPr="0077607F">
        <w:rPr>
          <w:rFonts w:ascii="Times New Roman" w:hAnsi="Times New Roman" w:cs="Times New Roman"/>
          <w:sz w:val="32"/>
          <w:shd w:val="clear" w:color="auto" w:fill="FFFFFF"/>
        </w:rPr>
        <w:lastRenderedPageBreak/>
        <w:t>người với một trái tim cấy ghép; một động vật ở trang trại với </w:t>
      </w:r>
      <w:r w:rsidR="001E584E">
        <w:rPr>
          <w:rFonts w:ascii="Times New Roman" w:hAnsi="Times New Roman" w:cs="Times New Roman"/>
          <w:sz w:val="32"/>
          <w:lang w:val="vi-VN"/>
        </w:rPr>
        <w:t>bộ chíp sinh học</w:t>
      </w:r>
      <w:r w:rsidR="0077607F" w:rsidRPr="0077607F">
        <w:rPr>
          <w:rFonts w:ascii="Times New Roman" w:hAnsi="Times New Roman" w:cs="Times New Roman"/>
          <w:sz w:val="32"/>
          <w:shd w:val="clear" w:color="auto" w:fill="FFFFFF"/>
        </w:rPr>
        <w:t>; một chiếc xe với bộ cảm ứng tích hợp cảnh báo tài xế khi bánh xe xẹp hoặc bất kỳ vật thể tự nhiên hay nhân tạo nào mà có thể gán được một địa chỉ </w:t>
      </w:r>
      <w:r w:rsidR="001E584E">
        <w:rPr>
          <w:rFonts w:ascii="Times New Roman" w:hAnsi="Times New Roman" w:cs="Times New Roman"/>
          <w:sz w:val="32"/>
          <w:lang w:val="vi-VN"/>
        </w:rPr>
        <w:t>IP</w:t>
      </w:r>
      <w:r w:rsidR="0077607F" w:rsidRPr="0077607F">
        <w:rPr>
          <w:rFonts w:ascii="Times New Roman" w:hAnsi="Times New Roman" w:cs="Times New Roman"/>
          <w:sz w:val="32"/>
          <w:shd w:val="clear" w:color="auto" w:fill="FFFFFF"/>
        </w:rPr>
        <w:t> và cung cấp khả năng truyền dữ liệu thông qua mạng lưới</w:t>
      </w:r>
      <w:r w:rsidR="0077607F" w:rsidRPr="0077607F">
        <w:rPr>
          <w:rFonts w:ascii="Times New Roman" w:hAnsi="Times New Roman" w:cs="Times New Roman"/>
          <w:sz w:val="32"/>
          <w:shd w:val="clear" w:color="auto" w:fill="FFFFFF"/>
          <w:lang w:val="vi-VN"/>
        </w:rPr>
        <w:t>.</w:t>
      </w:r>
    </w:p>
    <w:p w14:paraId="75BC6164" w14:textId="72A444F0" w:rsidR="0077607F" w:rsidRPr="0077607F" w:rsidRDefault="0077607F" w:rsidP="0077607F">
      <w:pPr>
        <w:rPr>
          <w:rFonts w:ascii="Times New Roman" w:hAnsi="Times New Roman" w:cs="Times New Roman"/>
          <w:sz w:val="32"/>
          <w:shd w:val="clear" w:color="auto" w:fill="FFFFFF"/>
        </w:rPr>
      </w:pPr>
      <w:r w:rsidRPr="0077607F">
        <w:rPr>
          <w:rFonts w:ascii="Times New Roman" w:hAnsi="Times New Roman" w:cs="Times New Roman"/>
          <w:bCs/>
          <w:sz w:val="32"/>
          <w:shd w:val="clear" w:color="auto" w:fill="FFFFFF"/>
        </w:rPr>
        <w:t>Nhà thông minh</w:t>
      </w:r>
      <w:r w:rsidRPr="0077607F">
        <w:rPr>
          <w:rFonts w:ascii="Times New Roman" w:hAnsi="Times New Roman" w:cs="Times New Roman"/>
          <w:bCs/>
          <w:sz w:val="32"/>
          <w:shd w:val="clear" w:color="auto" w:fill="FFFFFF"/>
          <w:lang w:val="vi-VN"/>
        </w:rPr>
        <w:t xml:space="preserve"> l</w:t>
      </w:r>
      <w:r w:rsidRPr="0077607F">
        <w:rPr>
          <w:rFonts w:ascii="Times New Roman" w:hAnsi="Times New Roman" w:cs="Times New Roman"/>
          <w:sz w:val="32"/>
          <w:shd w:val="clear" w:color="auto" w:fill="FFFFFF"/>
        </w:rPr>
        <w:t>à kiểu nhà được lắp đặt các thiết bị điện, điện tử có thể được điều khiển hoặc</w:t>
      </w:r>
      <w:r w:rsidR="001E584E">
        <w:rPr>
          <w:rFonts w:ascii="Times New Roman" w:hAnsi="Times New Roman" w:cs="Times New Roman"/>
          <w:sz w:val="32"/>
          <w:lang w:val="vi-VN"/>
        </w:rPr>
        <w:t xml:space="preserve"> tự động hóa</w:t>
      </w:r>
      <w:r w:rsidRPr="0077607F">
        <w:rPr>
          <w:rFonts w:ascii="Times New Roman" w:hAnsi="Times New Roman" w:cs="Times New Roman"/>
          <w:sz w:val="32"/>
          <w:shd w:val="clear" w:color="auto" w:fill="FFFFFF"/>
        </w:rPr>
        <w:t> hoặc bán tự động, thay thế con người trong thực hiện một hoặc một số thao tác quản lý, điều khiển. Hệ thống điện tử này giao tiếp với người dùng thông qua bảng điện tử đặt trong nhà,</w:t>
      </w:r>
      <w:r w:rsidR="001E584E">
        <w:rPr>
          <w:rFonts w:ascii="Times New Roman" w:hAnsi="Times New Roman" w:cs="Times New Roman"/>
          <w:sz w:val="32"/>
          <w:shd w:val="clear" w:color="auto" w:fill="FFFFFF"/>
          <w:lang w:val="vi-VN"/>
        </w:rPr>
        <w:t xml:space="preserve"> ứng dụng</w:t>
      </w:r>
      <w:r w:rsidR="001E584E" w:rsidRPr="0077607F">
        <w:rPr>
          <w:rFonts w:ascii="Times New Roman" w:hAnsi="Times New Roman" w:cs="Times New Roman"/>
          <w:sz w:val="32"/>
          <w:shd w:val="clear" w:color="auto" w:fill="FFFFFF"/>
        </w:rPr>
        <w:t xml:space="preserve"> </w:t>
      </w:r>
      <w:r w:rsidRPr="0077607F">
        <w:rPr>
          <w:rFonts w:ascii="Times New Roman" w:hAnsi="Times New Roman" w:cs="Times New Roman"/>
          <w:sz w:val="32"/>
          <w:shd w:val="clear" w:color="auto" w:fill="FFFFFF"/>
        </w:rPr>
        <w:t>trên </w:t>
      </w:r>
      <w:r w:rsidR="001E584E">
        <w:rPr>
          <w:rFonts w:ascii="Times New Roman" w:hAnsi="Times New Roman" w:cs="Times New Roman"/>
          <w:sz w:val="32"/>
          <w:lang w:val="vi-VN"/>
        </w:rPr>
        <w:t>điện thoại di động</w:t>
      </w:r>
      <w:r w:rsidRPr="0077607F">
        <w:rPr>
          <w:rFonts w:ascii="Times New Roman" w:hAnsi="Times New Roman" w:cs="Times New Roman"/>
          <w:sz w:val="32"/>
          <w:shd w:val="clear" w:color="auto" w:fill="FFFFFF"/>
        </w:rPr>
        <w:t>,</w:t>
      </w:r>
      <w:r w:rsidR="001E584E">
        <w:rPr>
          <w:rFonts w:ascii="Times New Roman" w:hAnsi="Times New Roman" w:cs="Times New Roman"/>
          <w:sz w:val="32"/>
          <w:shd w:val="clear" w:color="auto" w:fill="FFFFFF"/>
          <w:lang w:val="vi-VN"/>
        </w:rPr>
        <w:t xml:space="preserve"> máy tính bảng</w:t>
      </w:r>
      <w:r w:rsidRPr="0077607F">
        <w:rPr>
          <w:rFonts w:ascii="Times New Roman" w:hAnsi="Times New Roman" w:cs="Times New Roman"/>
          <w:sz w:val="32"/>
          <w:shd w:val="clear" w:color="auto" w:fill="FFFFFF"/>
        </w:rPr>
        <w:t> hoặc một giao diện web.</w:t>
      </w:r>
      <w:r w:rsidRPr="0077607F">
        <w:rPr>
          <w:rFonts w:ascii="Times New Roman" w:hAnsi="Times New Roman" w:cs="Times New Roman"/>
          <w:sz w:val="32"/>
          <w:shd w:val="clear" w:color="auto" w:fill="FFFFFF"/>
        </w:rPr>
        <w:t xml:space="preserve"> </w:t>
      </w:r>
      <w:r w:rsidRPr="0077607F">
        <w:rPr>
          <w:rFonts w:ascii="Times New Roman" w:hAnsi="Times New Roman" w:cs="Times New Roman"/>
          <w:sz w:val="32"/>
          <w:shd w:val="clear" w:color="auto" w:fill="FFFFFF"/>
        </w:rPr>
        <w:t>Trong căn nhà thông minh, đồ dùng trong nhà từ phòng ngủ, phòng khách đến toilet đều gắn các bộ điều khiển điện tử có thể kết nối với</w:t>
      </w:r>
      <w:r w:rsidR="001E584E">
        <w:rPr>
          <w:rFonts w:ascii="Times New Roman" w:hAnsi="Times New Roman" w:cs="Times New Roman"/>
          <w:sz w:val="32"/>
          <w:shd w:val="clear" w:color="auto" w:fill="FFFFFF"/>
          <w:lang w:val="vi-VN"/>
        </w:rPr>
        <w:t xml:space="preserve"> Internet</w:t>
      </w:r>
      <w:r w:rsidRPr="0077607F">
        <w:rPr>
          <w:rFonts w:ascii="Times New Roman" w:hAnsi="Times New Roman" w:cs="Times New Roman"/>
          <w:sz w:val="32"/>
          <w:shd w:val="clear" w:color="auto" w:fill="FFFFFF"/>
        </w:rPr>
        <w:t> và </w:t>
      </w:r>
      <w:r w:rsidR="001E584E">
        <w:rPr>
          <w:rFonts w:ascii="Times New Roman" w:hAnsi="Times New Roman" w:cs="Times New Roman"/>
          <w:sz w:val="32"/>
          <w:lang w:val="vi-VN"/>
        </w:rPr>
        <w:t>điện thoại di động</w:t>
      </w:r>
      <w:r w:rsidRPr="0077607F">
        <w:rPr>
          <w:rFonts w:ascii="Times New Roman" w:hAnsi="Times New Roman" w:cs="Times New Roman"/>
          <w:sz w:val="32"/>
          <w:shd w:val="clear" w:color="auto" w:fill="FFFFFF"/>
        </w:rPr>
        <w:t>, cho phép chủ nhân điều khiển vật dụng từ xa hoặc lập trình cho thiết bị ở nhà hoạt động theo lịch. Thêm vào đó, các đồ gia dụng có thể hiểu được ngôn ngữ của nhau và có khả năng tương tác với nhau.</w:t>
      </w:r>
    </w:p>
    <w:p w14:paraId="4BC63176" w14:textId="0D646838" w:rsidR="0077607F" w:rsidRPr="0077607F" w:rsidRDefault="0077607F" w:rsidP="0077607F">
      <w:pPr>
        <w:rPr>
          <w:rFonts w:ascii="Times New Roman" w:hAnsi="Times New Roman" w:cs="Times New Roman"/>
          <w:sz w:val="32"/>
          <w:shd w:val="clear" w:color="auto" w:fill="FFFFFF"/>
        </w:rPr>
      </w:pPr>
    </w:p>
    <w:p w14:paraId="5FFED27B" w14:textId="6EE80A06" w:rsidR="0077607F" w:rsidRPr="0077607F" w:rsidRDefault="0077607F" w:rsidP="0077607F">
      <w:pPr>
        <w:rPr>
          <w:rFonts w:ascii="Times New Roman" w:hAnsi="Times New Roman" w:cs="Times New Roman"/>
          <w:sz w:val="32"/>
          <w:shd w:val="clear" w:color="auto" w:fill="FFFFFF"/>
        </w:rPr>
      </w:pPr>
      <w:r w:rsidRPr="0077607F">
        <w:rPr>
          <w:rFonts w:ascii="Times New Roman" w:hAnsi="Times New Roman" w:cs="Times New Roman"/>
          <w:bCs/>
          <w:sz w:val="32"/>
          <w:shd w:val="clear" w:color="auto" w:fill="FFFFFF"/>
        </w:rPr>
        <w:t>Công nghệ sinh học</w:t>
      </w:r>
      <w:r w:rsidRPr="0077607F">
        <w:rPr>
          <w:rFonts w:ascii="Times New Roman" w:hAnsi="Times New Roman" w:cs="Times New Roman"/>
          <w:sz w:val="32"/>
          <w:shd w:val="clear" w:color="auto" w:fill="FFFFFF"/>
        </w:rPr>
        <w:t> là ngành được xây dựng dựa trên hệ thống các sinh vật sống hoặc các tổ chức sống nhằm sản xuất và tạo ra các sản phẩm</w:t>
      </w:r>
      <w:r w:rsidR="001E584E">
        <w:rPr>
          <w:rFonts w:ascii="Times New Roman" w:hAnsi="Times New Roman" w:cs="Times New Roman"/>
          <w:sz w:val="32"/>
          <w:shd w:val="clear" w:color="auto" w:fill="FFFFFF"/>
          <w:lang w:val="vi-VN"/>
        </w:rPr>
        <w:t xml:space="preserve"> cong nghệ</w:t>
      </w:r>
      <w:r w:rsidRPr="0077607F">
        <w:rPr>
          <w:rFonts w:ascii="Times New Roman" w:hAnsi="Times New Roman" w:cs="Times New Roman"/>
          <w:sz w:val="32"/>
          <w:shd w:val="clear" w:color="auto" w:fill="FFFFFF"/>
        </w:rPr>
        <w:t> dựa trên </w:t>
      </w:r>
      <w:r w:rsidR="001E584E">
        <w:rPr>
          <w:rFonts w:ascii="Times New Roman" w:hAnsi="Times New Roman" w:cs="Times New Roman"/>
          <w:sz w:val="32"/>
          <w:lang w:val="vi-VN"/>
        </w:rPr>
        <w:t>ngành sinh học,</w:t>
      </w:r>
      <w:r w:rsidRPr="0077607F">
        <w:rPr>
          <w:rFonts w:ascii="Times New Roman" w:hAnsi="Times New Roman" w:cs="Times New Roman"/>
          <w:sz w:val="32"/>
          <w:shd w:val="clear" w:color="auto" w:fill="FFFFFF"/>
        </w:rPr>
        <w:t xml:space="preserve"> đặc biệt được ứng dụng rộng rãi trong </w:t>
      </w:r>
      <w:r w:rsidR="001E584E">
        <w:rPr>
          <w:rFonts w:ascii="Times New Roman" w:hAnsi="Times New Roman" w:cs="Times New Roman"/>
          <w:sz w:val="32"/>
          <w:lang w:val="vi-VN"/>
        </w:rPr>
        <w:t>nông nghiệp</w:t>
      </w:r>
      <w:r w:rsidRPr="0077607F">
        <w:rPr>
          <w:rFonts w:ascii="Times New Roman" w:hAnsi="Times New Roman" w:cs="Times New Roman"/>
          <w:sz w:val="32"/>
          <w:shd w:val="clear" w:color="auto" w:fill="FFFFFF"/>
        </w:rPr>
        <w:t>, khoa học </w:t>
      </w:r>
      <w:r w:rsidR="001E584E">
        <w:rPr>
          <w:rFonts w:ascii="Times New Roman" w:hAnsi="Times New Roman" w:cs="Times New Roman"/>
          <w:sz w:val="32"/>
          <w:lang w:val="vi-VN"/>
        </w:rPr>
        <w:t>thực phầm</w:t>
      </w:r>
      <w:r w:rsidRPr="0077607F">
        <w:rPr>
          <w:rFonts w:ascii="Times New Roman" w:hAnsi="Times New Roman" w:cs="Times New Roman"/>
          <w:sz w:val="32"/>
          <w:shd w:val="clear" w:color="auto" w:fill="FFFFFF"/>
        </w:rPr>
        <w:t>, và </w:t>
      </w:r>
      <w:r w:rsidR="001E584E" w:rsidRPr="001E584E">
        <w:rPr>
          <w:rFonts w:ascii="Times New Roman" w:hAnsi="Times New Roman" w:cs="Times New Roman"/>
          <w:sz w:val="32"/>
          <w:szCs w:val="21"/>
          <w:shd w:val="clear" w:color="auto" w:fill="FFFFFF"/>
          <w:lang w:val="vi-VN"/>
        </w:rPr>
        <w:t>dược phẩm</w:t>
      </w:r>
      <w:r w:rsidRPr="0077607F">
        <w:rPr>
          <w:rFonts w:ascii="Times New Roman" w:hAnsi="Times New Roman" w:cs="Times New Roman"/>
          <w:sz w:val="32"/>
          <w:shd w:val="clear" w:color="auto" w:fill="FFFFFF"/>
        </w:rPr>
        <w:t>.</w:t>
      </w:r>
      <w:r w:rsidRPr="0077607F">
        <w:rPr>
          <w:rFonts w:ascii="Times New Roman" w:hAnsi="Times New Roman" w:cs="Times New Roman"/>
          <w:sz w:val="32"/>
          <w:shd w:val="clear" w:color="auto" w:fill="FFFFFF"/>
        </w:rPr>
        <w:t xml:space="preserve"> </w:t>
      </w:r>
      <w:r w:rsidRPr="0077607F">
        <w:rPr>
          <w:rFonts w:ascii="Times New Roman" w:hAnsi="Times New Roman" w:cs="Times New Roman"/>
          <w:sz w:val="32"/>
          <w:shd w:val="clear" w:color="auto" w:fill="FFFFFF"/>
        </w:rPr>
        <w:t>Khái niệm công nghệ sinh học bao trùm nhiều quy trình chủ yếu có hai công đoạn trong việc làm này là thay đổi hay phân tích các sinh vật sống theo mục đích của con người như thuần hóa động vật, trồng trọt và cải tạo những sinh vật này thông qua các hoạt động sinh sản như </w:t>
      </w:r>
      <w:r w:rsidR="001E584E">
        <w:rPr>
          <w:rFonts w:ascii="Times New Roman" w:hAnsi="Times New Roman" w:cs="Times New Roman"/>
          <w:sz w:val="32"/>
          <w:shd w:val="clear" w:color="auto" w:fill="FFFFFF"/>
          <w:lang w:val="vi-VN"/>
        </w:rPr>
        <w:t>chọn lọc có điều kiện</w:t>
      </w:r>
      <w:r w:rsidRPr="0077607F">
        <w:rPr>
          <w:rFonts w:ascii="Times New Roman" w:hAnsi="Times New Roman" w:cs="Times New Roman"/>
          <w:sz w:val="32"/>
          <w:shd w:val="clear" w:color="auto" w:fill="FFFFFF"/>
        </w:rPr>
        <w:t>, lai ghép hay</w:t>
      </w:r>
      <w:r w:rsidR="001E584E">
        <w:rPr>
          <w:rFonts w:ascii="Times New Roman" w:hAnsi="Times New Roman" w:cs="Times New Roman"/>
          <w:sz w:val="32"/>
          <w:shd w:val="clear" w:color="auto" w:fill="FFFFFF"/>
          <w:lang w:val="vi-VN"/>
        </w:rPr>
        <w:t xml:space="preserve"> nhân bản vô tính</w:t>
      </w:r>
      <w:r w:rsidRPr="0077607F">
        <w:rPr>
          <w:rFonts w:ascii="Times New Roman" w:hAnsi="Times New Roman" w:cs="Times New Roman"/>
          <w:sz w:val="32"/>
          <w:shd w:val="clear" w:color="auto" w:fill="FFFFFF"/>
        </w:rPr>
        <w:t xml:space="preserve">. Công nghệ sinh học là một lĩnh vực công nghệ cao dựa trên nền tảng khoa học về sự sống với sự kết hợp giữa quy trình nghiên cứu và thiết bị kỹ thuật nhằm tạo ra các quy mô công nghệ khai thác các hoạt động sống của vi sinh vật, tế bào thực vật và động vật nhằm sản xuất ở quy mô công nghiệp các sản phẩm sinh học có chất </w:t>
      </w:r>
      <w:r w:rsidRPr="0077607F">
        <w:rPr>
          <w:rFonts w:ascii="Times New Roman" w:hAnsi="Times New Roman" w:cs="Times New Roman"/>
          <w:sz w:val="32"/>
          <w:shd w:val="clear" w:color="auto" w:fill="FFFFFF"/>
        </w:rPr>
        <w:lastRenderedPageBreak/>
        <w:t>lượng cao, phục vụ cho nhu cầu và lợi ích của con người đồng thời phát triển kinh tế - xã hội và các sảm phẩm thân thiện với môi trường nhằm giảm nguy cơ ô nhiễm môi trường ngày càng gia tăng hiện nay.</w:t>
      </w:r>
    </w:p>
    <w:p w14:paraId="2211912A" w14:textId="16FAABF6" w:rsidR="0077607F" w:rsidRPr="0077607F" w:rsidRDefault="0077607F" w:rsidP="0077607F">
      <w:pPr>
        <w:rPr>
          <w:rFonts w:ascii="Times New Roman" w:hAnsi="Times New Roman" w:cs="Times New Roman"/>
          <w:sz w:val="32"/>
          <w:shd w:val="clear" w:color="auto" w:fill="FFFFFF"/>
        </w:rPr>
      </w:pPr>
    </w:p>
    <w:p w14:paraId="0BB6F9B6" w14:textId="6D512712" w:rsidR="0077607F" w:rsidRPr="00734E07" w:rsidRDefault="0077607F" w:rsidP="0077607F">
      <w:pPr>
        <w:rPr>
          <w:rFonts w:ascii="Times New Roman" w:hAnsi="Times New Roman" w:cs="Times New Roman"/>
          <w:sz w:val="32"/>
          <w:lang w:val="vi-VN"/>
        </w:rPr>
      </w:pPr>
      <w:r w:rsidRPr="0077607F">
        <w:rPr>
          <w:rFonts w:ascii="Times New Roman" w:hAnsi="Times New Roman" w:cs="Times New Roman"/>
          <w:bCs/>
          <w:sz w:val="32"/>
        </w:rPr>
        <w:t>Vật lý học</w:t>
      </w:r>
      <w:r w:rsidRPr="0077607F">
        <w:rPr>
          <w:rFonts w:ascii="Times New Roman" w:hAnsi="Times New Roman" w:cs="Times New Roman"/>
          <w:sz w:val="32"/>
        </w:rPr>
        <w:t> là một môn</w:t>
      </w:r>
      <w:r w:rsidR="001E584E">
        <w:rPr>
          <w:rFonts w:ascii="Times New Roman" w:hAnsi="Times New Roman" w:cs="Times New Roman"/>
          <w:sz w:val="32"/>
          <w:lang w:val="vi-VN"/>
        </w:rPr>
        <w:t xml:space="preserve"> khoa học tự nhiên</w:t>
      </w:r>
      <w:r w:rsidR="001E584E" w:rsidRPr="0077607F">
        <w:rPr>
          <w:rFonts w:ascii="Times New Roman" w:hAnsi="Times New Roman" w:cs="Times New Roman"/>
          <w:sz w:val="32"/>
        </w:rPr>
        <w:t xml:space="preserve"> </w:t>
      </w:r>
      <w:r w:rsidRPr="0077607F">
        <w:rPr>
          <w:rFonts w:ascii="Times New Roman" w:hAnsi="Times New Roman" w:cs="Times New Roman"/>
          <w:sz w:val="32"/>
        </w:rPr>
        <w:t>tập trung vào sự nghiên cứu </w:t>
      </w:r>
      <w:r w:rsidR="001E584E">
        <w:rPr>
          <w:rFonts w:ascii="Times New Roman" w:hAnsi="Times New Roman" w:cs="Times New Roman"/>
          <w:sz w:val="32"/>
          <w:lang w:val="vi-VN"/>
        </w:rPr>
        <w:t>vật chất</w:t>
      </w:r>
      <w:r w:rsidRPr="0077607F">
        <w:rPr>
          <w:rFonts w:ascii="Times New Roman" w:hAnsi="Times New Roman" w:cs="Times New Roman"/>
          <w:sz w:val="32"/>
        </w:rPr>
        <w:t> và</w:t>
      </w:r>
      <w:r w:rsidR="001E584E">
        <w:rPr>
          <w:rFonts w:ascii="Times New Roman" w:hAnsi="Times New Roman" w:cs="Times New Roman"/>
          <w:sz w:val="32"/>
          <w:lang w:val="vi-VN"/>
        </w:rPr>
        <w:t xml:space="preserve"> chuyển động</w:t>
      </w:r>
      <w:r w:rsidR="001E584E" w:rsidRPr="0077607F">
        <w:rPr>
          <w:rFonts w:ascii="Times New Roman" w:hAnsi="Times New Roman" w:cs="Times New Roman"/>
          <w:sz w:val="32"/>
        </w:rPr>
        <w:t xml:space="preserve"> </w:t>
      </w:r>
      <w:r w:rsidRPr="0077607F">
        <w:rPr>
          <w:rFonts w:ascii="Times New Roman" w:hAnsi="Times New Roman" w:cs="Times New Roman"/>
          <w:sz w:val="32"/>
        </w:rPr>
        <w:t>của nó trong</w:t>
      </w:r>
      <w:r w:rsidR="001E584E">
        <w:rPr>
          <w:rFonts w:ascii="Times New Roman" w:hAnsi="Times New Roman" w:cs="Times New Roman"/>
          <w:sz w:val="32"/>
          <w:lang w:val="vi-VN"/>
        </w:rPr>
        <w:t xml:space="preserve"> không gian</w:t>
      </w:r>
      <w:r w:rsidR="001E584E" w:rsidRPr="0077607F">
        <w:rPr>
          <w:rFonts w:ascii="Times New Roman" w:hAnsi="Times New Roman" w:cs="Times New Roman"/>
          <w:sz w:val="32"/>
        </w:rPr>
        <w:t xml:space="preserve"> </w:t>
      </w:r>
      <w:r w:rsidRPr="0077607F">
        <w:rPr>
          <w:rFonts w:ascii="Times New Roman" w:hAnsi="Times New Roman" w:cs="Times New Roman"/>
          <w:sz w:val="32"/>
        </w:rPr>
        <w:t>và</w:t>
      </w:r>
      <w:r w:rsidR="001E584E">
        <w:rPr>
          <w:rFonts w:ascii="Times New Roman" w:hAnsi="Times New Roman" w:cs="Times New Roman"/>
          <w:sz w:val="32"/>
          <w:lang w:val="vi-VN"/>
        </w:rPr>
        <w:t xml:space="preserve"> thời gian</w:t>
      </w:r>
      <w:r w:rsidRPr="0077607F">
        <w:rPr>
          <w:rFonts w:ascii="Times New Roman" w:hAnsi="Times New Roman" w:cs="Times New Roman"/>
          <w:sz w:val="32"/>
        </w:rPr>
        <w:t>, cùng với những khái niệm liên quan như</w:t>
      </w:r>
      <w:r w:rsidR="001E584E">
        <w:rPr>
          <w:rFonts w:ascii="Times New Roman" w:hAnsi="Times New Roman" w:cs="Times New Roman"/>
          <w:sz w:val="32"/>
          <w:lang w:val="vi-VN"/>
        </w:rPr>
        <w:t xml:space="preserve"> năng lượng</w:t>
      </w:r>
      <w:r w:rsidRPr="0077607F">
        <w:rPr>
          <w:rFonts w:ascii="Times New Roman" w:hAnsi="Times New Roman" w:cs="Times New Roman"/>
          <w:sz w:val="32"/>
        </w:rPr>
        <w:t> và </w:t>
      </w:r>
      <w:r w:rsidR="001E584E">
        <w:rPr>
          <w:rFonts w:ascii="Times New Roman" w:hAnsi="Times New Roman" w:cs="Times New Roman"/>
          <w:sz w:val="32"/>
          <w:lang w:val="vi-VN"/>
        </w:rPr>
        <w:t>lực.</w:t>
      </w:r>
      <w:r w:rsidRPr="0077607F">
        <w:rPr>
          <w:rFonts w:ascii="Times New Roman" w:hAnsi="Times New Roman" w:cs="Times New Roman"/>
          <w:sz w:val="32"/>
        </w:rPr>
        <w:t> Vật lý học là một trong những bộ môn</w:t>
      </w:r>
      <w:r w:rsidR="001E584E">
        <w:rPr>
          <w:rFonts w:ascii="Times New Roman" w:hAnsi="Times New Roman" w:cs="Times New Roman"/>
          <w:sz w:val="32"/>
          <w:lang w:val="vi-VN"/>
        </w:rPr>
        <w:t xml:space="preserve"> khoa học</w:t>
      </w:r>
      <w:r w:rsidRPr="0077607F">
        <w:rPr>
          <w:rFonts w:ascii="Times New Roman" w:hAnsi="Times New Roman" w:cs="Times New Roman"/>
          <w:sz w:val="32"/>
        </w:rPr>
        <w:t> lâu đời nhất, với mục đích tìm hiểu sự</w:t>
      </w:r>
      <w:r w:rsidR="001E584E">
        <w:rPr>
          <w:rFonts w:ascii="Times New Roman" w:hAnsi="Times New Roman" w:cs="Times New Roman"/>
          <w:sz w:val="32"/>
          <w:lang w:val="vi-VN"/>
        </w:rPr>
        <w:t xml:space="preserve"> vận động</w:t>
      </w:r>
      <w:r w:rsidRPr="0077607F">
        <w:rPr>
          <w:rFonts w:ascii="Times New Roman" w:hAnsi="Times New Roman" w:cs="Times New Roman"/>
          <w:sz w:val="32"/>
        </w:rPr>
        <w:t> của</w:t>
      </w:r>
      <w:r w:rsidR="001E584E">
        <w:rPr>
          <w:rFonts w:ascii="Times New Roman" w:hAnsi="Times New Roman" w:cs="Times New Roman"/>
          <w:sz w:val="32"/>
          <w:lang w:val="vi-VN"/>
        </w:rPr>
        <w:t xml:space="preserve"> vũ trụ. </w:t>
      </w:r>
      <w:r w:rsidRPr="0077607F">
        <w:rPr>
          <w:rFonts w:ascii="Times New Roman" w:hAnsi="Times New Roman" w:cs="Times New Roman"/>
          <w:sz w:val="32"/>
        </w:rPr>
        <w:t>Vật lý là một trong những ngành hàn lâm sớm nhất, và có lẽ là sớm nhất khi tính chung với</w:t>
      </w:r>
      <w:r w:rsidR="001E584E">
        <w:rPr>
          <w:rFonts w:ascii="Times New Roman" w:hAnsi="Times New Roman" w:cs="Times New Roman"/>
          <w:sz w:val="32"/>
          <w:lang w:val="vi-VN"/>
        </w:rPr>
        <w:t xml:space="preserve"> thiên văn học</w:t>
      </w:r>
      <w:r w:rsidRPr="0077607F">
        <w:rPr>
          <w:rFonts w:ascii="Times New Roman" w:hAnsi="Times New Roman" w:cs="Times New Roman"/>
          <w:sz w:val="32"/>
        </w:rPr>
        <w:t>.</w:t>
      </w:r>
      <w:r w:rsidR="001E584E">
        <w:rPr>
          <w:rFonts w:ascii="Times New Roman" w:hAnsi="Times New Roman" w:cs="Times New Roman"/>
          <w:szCs w:val="17"/>
          <w:vertAlign w:val="superscript"/>
          <w:lang w:val="vi-VN"/>
        </w:rPr>
        <w:t xml:space="preserve"> </w:t>
      </w:r>
      <w:r w:rsidR="001E584E" w:rsidRPr="0077607F">
        <w:rPr>
          <w:rFonts w:ascii="Times New Roman" w:hAnsi="Times New Roman" w:cs="Times New Roman"/>
          <w:sz w:val="32"/>
        </w:rPr>
        <w:t xml:space="preserve"> </w:t>
      </w:r>
      <w:r w:rsidRPr="0077607F">
        <w:rPr>
          <w:rFonts w:ascii="Times New Roman" w:hAnsi="Times New Roman" w:cs="Times New Roman"/>
          <w:sz w:val="32"/>
        </w:rPr>
        <w:t>Trong hai thiên niên kỷ vừa qua, vật lý là một phần của</w:t>
      </w:r>
      <w:r w:rsidR="001E584E">
        <w:rPr>
          <w:rFonts w:ascii="Times New Roman" w:hAnsi="Times New Roman" w:cs="Times New Roman"/>
          <w:sz w:val="32"/>
          <w:lang w:val="vi-VN"/>
        </w:rPr>
        <w:t xml:space="preserve"> triết học tự nhiên</w:t>
      </w:r>
      <w:r w:rsidRPr="0077607F">
        <w:rPr>
          <w:rFonts w:ascii="Times New Roman" w:hAnsi="Times New Roman" w:cs="Times New Roman"/>
          <w:sz w:val="32"/>
        </w:rPr>
        <w:t> cùng với</w:t>
      </w:r>
      <w:r w:rsidR="001E584E">
        <w:rPr>
          <w:rFonts w:ascii="Times New Roman" w:hAnsi="Times New Roman" w:cs="Times New Roman"/>
          <w:sz w:val="32"/>
          <w:lang w:val="vi-VN"/>
        </w:rPr>
        <w:t xml:space="preserve"> hóa học</w:t>
      </w:r>
      <w:r w:rsidRPr="0077607F">
        <w:rPr>
          <w:rFonts w:ascii="Times New Roman" w:hAnsi="Times New Roman" w:cs="Times New Roman"/>
          <w:sz w:val="32"/>
        </w:rPr>
        <w:t>, vài nhánh cụ thể của</w:t>
      </w:r>
      <w:r w:rsidR="001E584E">
        <w:rPr>
          <w:rFonts w:ascii="Times New Roman" w:hAnsi="Times New Roman" w:cs="Times New Roman"/>
          <w:sz w:val="32"/>
          <w:lang w:val="vi-VN"/>
        </w:rPr>
        <w:t xml:space="preserve"> toán học</w:t>
      </w:r>
      <w:r w:rsidR="001E584E" w:rsidRPr="0077607F">
        <w:rPr>
          <w:rFonts w:ascii="Times New Roman" w:hAnsi="Times New Roman" w:cs="Times New Roman"/>
          <w:sz w:val="32"/>
        </w:rPr>
        <w:t xml:space="preserve"> </w:t>
      </w:r>
      <w:r w:rsidRPr="0077607F">
        <w:rPr>
          <w:rFonts w:ascii="Times New Roman" w:hAnsi="Times New Roman" w:cs="Times New Roman"/>
          <w:sz w:val="32"/>
        </w:rPr>
        <w:t>và</w:t>
      </w:r>
      <w:r w:rsidR="001E584E">
        <w:rPr>
          <w:rFonts w:ascii="Times New Roman" w:hAnsi="Times New Roman" w:cs="Times New Roman"/>
          <w:sz w:val="32"/>
          <w:lang w:val="vi-VN"/>
        </w:rPr>
        <w:t xml:space="preserve"> sinh học</w:t>
      </w:r>
      <w:r w:rsidRPr="0077607F">
        <w:rPr>
          <w:rFonts w:ascii="Times New Roman" w:hAnsi="Times New Roman" w:cs="Times New Roman"/>
          <w:sz w:val="32"/>
        </w:rPr>
        <w:t>, nhưng trong cuộc</w:t>
      </w:r>
      <w:r w:rsidR="001E584E">
        <w:rPr>
          <w:rFonts w:ascii="Times New Roman" w:hAnsi="Times New Roman" w:cs="Times New Roman"/>
          <w:sz w:val="32"/>
          <w:lang w:val="vi-VN"/>
        </w:rPr>
        <w:t xml:space="preserve"> Cách mạng khoa học</w:t>
      </w:r>
      <w:r w:rsidRPr="0077607F">
        <w:rPr>
          <w:rFonts w:ascii="Times New Roman" w:hAnsi="Times New Roman" w:cs="Times New Roman"/>
          <w:sz w:val="32"/>
        </w:rPr>
        <w:t> bắt đầu từ thế kỷ XVII, các môn</w:t>
      </w:r>
      <w:r w:rsidR="001E584E">
        <w:rPr>
          <w:rFonts w:ascii="Times New Roman" w:hAnsi="Times New Roman" w:cs="Times New Roman"/>
          <w:sz w:val="32"/>
          <w:lang w:val="vi-VN"/>
        </w:rPr>
        <w:t xml:space="preserve"> khoa học tự nhiên</w:t>
      </w:r>
      <w:r w:rsidR="001E584E" w:rsidRPr="0077607F">
        <w:rPr>
          <w:rFonts w:ascii="Times New Roman" w:hAnsi="Times New Roman" w:cs="Times New Roman"/>
          <w:sz w:val="32"/>
        </w:rPr>
        <w:t xml:space="preserve"> </w:t>
      </w:r>
      <w:r w:rsidRPr="0077607F">
        <w:rPr>
          <w:rFonts w:ascii="Times New Roman" w:hAnsi="Times New Roman" w:cs="Times New Roman"/>
          <w:sz w:val="32"/>
        </w:rPr>
        <w:t>nổi lên như các ngành nghiên cứu riêng độc lập với nhau.</w:t>
      </w:r>
      <w:r w:rsidR="001E584E" w:rsidRPr="0077607F">
        <w:rPr>
          <w:rFonts w:ascii="Times New Roman" w:hAnsi="Times New Roman" w:cs="Times New Roman"/>
          <w:sz w:val="32"/>
        </w:rPr>
        <w:t xml:space="preserve"> </w:t>
      </w:r>
      <w:r w:rsidRPr="0077607F">
        <w:rPr>
          <w:rFonts w:ascii="Times New Roman" w:hAnsi="Times New Roman" w:cs="Times New Roman"/>
          <w:sz w:val="32"/>
        </w:rPr>
        <w:t>Vật lý học giao nhau với nhiều lĩnh vực nghiên cứu liên môn ngành khác nhau, như</w:t>
      </w:r>
      <w:r w:rsidR="001E584E">
        <w:rPr>
          <w:rFonts w:ascii="Times New Roman" w:hAnsi="Times New Roman" w:cs="Times New Roman"/>
          <w:sz w:val="32"/>
          <w:lang w:val="vi-VN"/>
        </w:rPr>
        <w:t xml:space="preserve"> vật lý sinh học</w:t>
      </w:r>
      <w:r w:rsidRPr="0077607F">
        <w:rPr>
          <w:rFonts w:ascii="Times New Roman" w:hAnsi="Times New Roman" w:cs="Times New Roman"/>
          <w:sz w:val="32"/>
        </w:rPr>
        <w:t> và </w:t>
      </w:r>
      <w:r w:rsidR="001E584E">
        <w:rPr>
          <w:rFonts w:ascii="Times New Roman" w:hAnsi="Times New Roman" w:cs="Times New Roman"/>
          <w:sz w:val="32"/>
          <w:lang w:val="vi-VN"/>
        </w:rPr>
        <w:t>hóa học lượng tử,</w:t>
      </w:r>
      <w:r w:rsidRPr="0077607F">
        <w:rPr>
          <w:rFonts w:ascii="Times New Roman" w:hAnsi="Times New Roman" w:cs="Times New Roman"/>
          <w:sz w:val="32"/>
        </w:rPr>
        <w:t xml:space="preserve"> giới hạn của vật lý cũng không rõ ràng.</w:t>
      </w:r>
      <w:r w:rsidRPr="0077607F">
        <w:rPr>
          <w:rFonts w:ascii="Times New Roman" w:hAnsi="Times New Roman" w:cs="Times New Roman"/>
          <w:sz w:val="32"/>
          <w:shd w:val="clear" w:color="auto" w:fill="FFFFFF"/>
        </w:rPr>
        <w:t xml:space="preserve"> </w:t>
      </w:r>
      <w:r w:rsidRPr="0077607F">
        <w:rPr>
          <w:rFonts w:ascii="Times New Roman" w:hAnsi="Times New Roman" w:cs="Times New Roman"/>
          <w:sz w:val="32"/>
          <w:shd w:val="clear" w:color="auto" w:fill="FFFFFF"/>
        </w:rPr>
        <w:t>Vật lý học cũng có những đóng góp quan trọng qua sự tiến bộ các</w:t>
      </w:r>
      <w:r w:rsidR="001E584E">
        <w:rPr>
          <w:rFonts w:ascii="Times New Roman" w:hAnsi="Times New Roman" w:cs="Times New Roman"/>
          <w:sz w:val="32"/>
          <w:shd w:val="clear" w:color="auto" w:fill="FFFFFF"/>
          <w:lang w:val="vi-VN"/>
        </w:rPr>
        <w:t xml:space="preserve"> công</w:t>
      </w:r>
      <w:r w:rsidR="00734E07">
        <w:rPr>
          <w:rFonts w:ascii="Times New Roman" w:hAnsi="Times New Roman" w:cs="Times New Roman"/>
          <w:sz w:val="32"/>
          <w:shd w:val="clear" w:color="auto" w:fill="FFFFFF"/>
          <w:lang w:val="vi-VN"/>
        </w:rPr>
        <w:t xml:space="preserve"> nghệ mới </w:t>
      </w:r>
      <w:r w:rsidRPr="0077607F">
        <w:rPr>
          <w:rFonts w:ascii="Times New Roman" w:hAnsi="Times New Roman" w:cs="Times New Roman"/>
          <w:sz w:val="32"/>
          <w:shd w:val="clear" w:color="auto" w:fill="FFFFFF"/>
        </w:rPr>
        <w:t>đạt được do những phát kiến lý thuyết trong vật lý. Ví dụ, sự tiến bộ trong hiểu biết về</w:t>
      </w:r>
      <w:r w:rsidR="001E584E">
        <w:rPr>
          <w:rFonts w:ascii="Times New Roman" w:hAnsi="Times New Roman" w:cs="Times New Roman"/>
          <w:sz w:val="32"/>
          <w:shd w:val="clear" w:color="auto" w:fill="FFFFFF"/>
          <w:lang w:val="vi-VN"/>
        </w:rPr>
        <w:t xml:space="preserve"> điện tử học</w:t>
      </w:r>
      <w:r w:rsidRPr="0077607F">
        <w:rPr>
          <w:rFonts w:ascii="Times New Roman" w:hAnsi="Times New Roman" w:cs="Times New Roman"/>
          <w:sz w:val="32"/>
          <w:shd w:val="clear" w:color="auto" w:fill="FFFFFF"/>
        </w:rPr>
        <w:t> hoặc</w:t>
      </w:r>
      <w:r w:rsidR="001E584E">
        <w:rPr>
          <w:rFonts w:ascii="Times New Roman" w:hAnsi="Times New Roman" w:cs="Times New Roman"/>
          <w:sz w:val="32"/>
          <w:shd w:val="clear" w:color="auto" w:fill="FFFFFF"/>
          <w:lang w:val="vi-VN"/>
        </w:rPr>
        <w:t xml:space="preserve"> vật lý hạt nhân</w:t>
      </w:r>
      <w:r w:rsidRPr="0077607F">
        <w:rPr>
          <w:rFonts w:ascii="Times New Roman" w:hAnsi="Times New Roman" w:cs="Times New Roman"/>
          <w:sz w:val="32"/>
          <w:shd w:val="clear" w:color="auto" w:fill="FFFFFF"/>
        </w:rPr>
        <w:t> đã trực tiếp dẫn đến sự phát minh và phát triển những sản phẩm mới, thay đổi đáng kể bộ mặt xã hội ngày nay, như</w:t>
      </w:r>
      <w:r w:rsidR="00734E07">
        <w:rPr>
          <w:rFonts w:ascii="Times New Roman" w:hAnsi="Times New Roman" w:cs="Times New Roman"/>
          <w:sz w:val="32"/>
          <w:shd w:val="clear" w:color="auto" w:fill="FFFFFF"/>
          <w:lang w:val="vi-VN"/>
        </w:rPr>
        <w:t xml:space="preserve"> ti vi, máy vi tính</w:t>
      </w:r>
      <w:r w:rsidRPr="0077607F">
        <w:rPr>
          <w:rFonts w:ascii="Times New Roman" w:hAnsi="Times New Roman" w:cs="Times New Roman"/>
          <w:sz w:val="32"/>
          <w:shd w:val="clear" w:color="auto" w:fill="FFFFFF"/>
        </w:rPr>
        <w:t>,</w:t>
      </w:r>
      <w:r w:rsidR="00734E07">
        <w:rPr>
          <w:rFonts w:ascii="Times New Roman" w:hAnsi="Times New Roman" w:cs="Times New Roman"/>
          <w:sz w:val="32"/>
          <w:shd w:val="clear" w:color="auto" w:fill="FFFFFF"/>
          <w:lang w:val="vi-VN"/>
        </w:rPr>
        <w:t xml:space="preserve"> laser, internet</w:t>
      </w:r>
      <w:r w:rsidRPr="0077607F">
        <w:rPr>
          <w:rFonts w:ascii="Times New Roman" w:hAnsi="Times New Roman" w:cs="Times New Roman"/>
          <w:sz w:val="32"/>
          <w:shd w:val="clear" w:color="auto" w:fill="FFFFFF"/>
        </w:rPr>
        <w:t xml:space="preserve"> các</w:t>
      </w:r>
      <w:r w:rsidR="00734E07">
        <w:rPr>
          <w:rFonts w:ascii="Times New Roman" w:hAnsi="Times New Roman" w:cs="Times New Roman"/>
          <w:sz w:val="32"/>
          <w:shd w:val="clear" w:color="auto" w:fill="FFFFFF"/>
          <w:lang w:val="vi-VN"/>
        </w:rPr>
        <w:t xml:space="preserve"> thiết bị gia dụng</w:t>
      </w:r>
      <w:r w:rsidRPr="0077607F">
        <w:rPr>
          <w:rFonts w:ascii="Times New Roman" w:hAnsi="Times New Roman" w:cs="Times New Roman"/>
          <w:sz w:val="32"/>
          <w:shd w:val="clear" w:color="auto" w:fill="FFFFFF"/>
        </w:rPr>
        <w:t>, hay là</w:t>
      </w:r>
      <w:r w:rsidR="00734E07">
        <w:rPr>
          <w:rFonts w:ascii="Times New Roman" w:hAnsi="Times New Roman" w:cs="Times New Roman"/>
          <w:sz w:val="32"/>
          <w:shd w:val="clear" w:color="auto" w:fill="FFFFFF"/>
          <w:lang w:val="vi-VN"/>
        </w:rPr>
        <w:t xml:space="preserve"> vũ khí hạt nhân</w:t>
      </w:r>
      <w:r w:rsidRPr="0077607F">
        <w:rPr>
          <w:rFonts w:ascii="Times New Roman" w:hAnsi="Times New Roman" w:cs="Times New Roman"/>
          <w:sz w:val="32"/>
          <w:shd w:val="clear" w:color="auto" w:fill="FFFFFF"/>
        </w:rPr>
        <w:t>; những tiến bộ trong</w:t>
      </w:r>
      <w:r w:rsidR="00734E07">
        <w:rPr>
          <w:rFonts w:ascii="Times New Roman" w:hAnsi="Times New Roman" w:cs="Times New Roman"/>
          <w:sz w:val="32"/>
          <w:shd w:val="clear" w:color="auto" w:fill="FFFFFF"/>
          <w:lang w:val="vi-VN"/>
        </w:rPr>
        <w:t xml:space="preserve"> nhiệt động lực học</w:t>
      </w:r>
      <w:r w:rsidRPr="0077607F">
        <w:rPr>
          <w:rFonts w:ascii="Times New Roman" w:hAnsi="Times New Roman" w:cs="Times New Roman"/>
          <w:sz w:val="32"/>
          <w:shd w:val="clear" w:color="auto" w:fill="FFFFFF"/>
        </w:rPr>
        <w:t> dẫn tới sự phát triển</w:t>
      </w:r>
      <w:r w:rsidR="00734E07">
        <w:rPr>
          <w:rFonts w:ascii="Times New Roman" w:hAnsi="Times New Roman" w:cs="Times New Roman"/>
          <w:sz w:val="32"/>
          <w:shd w:val="clear" w:color="auto" w:fill="FFFFFF"/>
          <w:lang w:val="vi-VN"/>
        </w:rPr>
        <w:t xml:space="preserve"> cách mạng công nghiệp</w:t>
      </w:r>
      <w:r w:rsidRPr="0077607F">
        <w:rPr>
          <w:rFonts w:ascii="Times New Roman" w:hAnsi="Times New Roman" w:cs="Times New Roman"/>
          <w:sz w:val="32"/>
          <w:shd w:val="clear" w:color="auto" w:fill="FFFFFF"/>
        </w:rPr>
        <w:t xml:space="preserve"> và sự phát triển của ngành</w:t>
      </w:r>
      <w:r w:rsidR="00734E07">
        <w:rPr>
          <w:rFonts w:ascii="Times New Roman" w:hAnsi="Times New Roman" w:cs="Times New Roman"/>
          <w:sz w:val="32"/>
          <w:shd w:val="clear" w:color="auto" w:fill="FFFFFF"/>
          <w:lang w:val="vi-VN"/>
        </w:rPr>
        <w:t xml:space="preserve"> cơ học</w:t>
      </w:r>
      <w:r w:rsidR="00734E07" w:rsidRPr="0077607F">
        <w:rPr>
          <w:rFonts w:ascii="Times New Roman" w:hAnsi="Times New Roman" w:cs="Times New Roman"/>
          <w:sz w:val="32"/>
          <w:shd w:val="clear" w:color="auto" w:fill="FFFFFF"/>
        </w:rPr>
        <w:t xml:space="preserve"> </w:t>
      </w:r>
      <w:r w:rsidRPr="0077607F">
        <w:rPr>
          <w:rFonts w:ascii="Times New Roman" w:hAnsi="Times New Roman" w:cs="Times New Roman"/>
          <w:sz w:val="32"/>
          <w:shd w:val="clear" w:color="auto" w:fill="FFFFFF"/>
        </w:rPr>
        <w:t>thúc đẩy sự phát triển </w:t>
      </w:r>
      <w:r w:rsidR="00734E07">
        <w:rPr>
          <w:rFonts w:ascii="Times New Roman" w:hAnsi="Times New Roman" w:cs="Times New Roman"/>
          <w:sz w:val="32"/>
          <w:lang w:val="vi-VN"/>
        </w:rPr>
        <w:t>phép tính vi tích phân.</w:t>
      </w:r>
      <w:bookmarkStart w:id="0" w:name="_GoBack"/>
      <w:bookmarkEnd w:id="0"/>
    </w:p>
    <w:p w14:paraId="29A3BC95" w14:textId="77777777" w:rsidR="0077607F" w:rsidRPr="0077607F" w:rsidRDefault="0077607F" w:rsidP="0077607F">
      <w:pPr>
        <w:jc w:val="both"/>
        <w:rPr>
          <w:lang w:val="vi-VN"/>
        </w:rPr>
      </w:pPr>
    </w:p>
    <w:sectPr w:rsidR="0077607F" w:rsidRPr="00776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B6BB8"/>
    <w:rsid w:val="001E584E"/>
    <w:rsid w:val="00734E07"/>
    <w:rsid w:val="0077607F"/>
    <w:rsid w:val="008B6BB8"/>
    <w:rsid w:val="009432C9"/>
    <w:rsid w:val="00D307E2"/>
    <w:rsid w:val="00DF2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F586"/>
  <w15:chartTrackingRefBased/>
  <w15:docId w15:val="{990CE722-90B2-40D9-B594-7DDD21E49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6BB8"/>
    <w:rPr>
      <w:color w:val="0000FF"/>
      <w:u w:val="single"/>
    </w:rPr>
  </w:style>
  <w:style w:type="paragraph" w:styleId="NormalWeb">
    <w:name w:val="Normal (Web)"/>
    <w:basedOn w:val="Normal"/>
    <w:uiPriority w:val="99"/>
    <w:semiHidden/>
    <w:unhideWhenUsed/>
    <w:rsid w:val="007760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85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i.wikipedia.org/w/index.php?title=M%C3%A1y-m%C3%A1y&amp;action=edit&amp;redlink=1" TargetMode="External"/><Relationship Id="rId4" Type="http://schemas.openxmlformats.org/officeDocument/2006/relationships/hyperlink" Target="https://vi.wikipedia.org/wiki/Tin_h%E1%BB%8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ĐÌNH PHƯƠNG</dc:creator>
  <cp:keywords/>
  <dc:description/>
  <cp:lastModifiedBy>TRẦN ĐÌNH PHƯƠNG</cp:lastModifiedBy>
  <cp:revision>1</cp:revision>
  <dcterms:created xsi:type="dcterms:W3CDTF">2019-05-29T14:22:00Z</dcterms:created>
  <dcterms:modified xsi:type="dcterms:W3CDTF">2019-05-29T14:58:00Z</dcterms:modified>
</cp:coreProperties>
</file>