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0" w:right="0" w:firstLine="0"/>
        <w:jc w:val="center"/>
        <w:rPr>
          <w:b w:val="1"/>
          <w:bCs w:val="1"/>
        </w:rPr>
      </w:pPr>
      <w:r w:rsidDel="00000000" w:rsidR="00000000" w:rsidRPr="00000000">
        <w:rPr>
          <w:b w:val="1"/>
          <w:bCs w:val="1"/>
          <w:sz w:val="28"/>
          <w:szCs w:val="28"/>
          <w:rtl w:val="0"/>
        </w:rPr>
        <w:t xml:space="preserve">BỘ GIÁO DỤC VÀ ĐÀO TẠO</w:t>
      </w:r>
      <w:r w:rsidDel="00000000" w:rsidR="00000000" w:rsidRPr="00000000">
        <w:rPr>
          <w:rtl w:val="0"/>
        </w:rPr>
      </w:r>
    </w:p>
    <w:p w:rsidR="00000000" w:rsidDel="00000000" w:rsidP="00000000" w:rsidRDefault="00000000" w:rsidRPr="00000000" w14:paraId="00000002">
      <w:pPr>
        <w:spacing w:after="0" w:line="240" w:lineRule="auto"/>
        <w:ind w:left="0" w:right="0" w:hanging="10"/>
        <w:jc w:val="center"/>
        <w:rPr>
          <w:b w:val="1"/>
          <w:bCs w:val="1"/>
          <w:sz w:val="28"/>
          <w:szCs w:val="28"/>
        </w:rPr>
      </w:pPr>
      <w:r w:rsidDel="00000000" w:rsidR="00000000" w:rsidRPr="00000000">
        <w:rPr>
          <w:b w:val="1"/>
          <w:bCs w:val="1"/>
          <w:sz w:val="28"/>
          <w:szCs w:val="28"/>
          <w:rtl w:val="0"/>
        </w:rPr>
        <w:t xml:space="preserve">TRƯỜNG ĐẠI HỌC CẦN THƠ </w:t>
      </w:r>
    </w:p>
    <w:p w:rsidR="00000000" w:rsidDel="00000000" w:rsidP="00000000" w:rsidRDefault="00000000" w:rsidRPr="00000000" w14:paraId="00000003">
      <w:pPr>
        <w:spacing w:after="0" w:line="240" w:lineRule="auto"/>
        <w:ind w:left="0" w:right="0" w:hanging="10"/>
        <w:jc w:val="center"/>
        <w:rPr/>
      </w:pPr>
      <w:r w:rsidDel="00000000" w:rsidR="00000000" w:rsidRPr="00000000">
        <w:rPr>
          <w:b w:val="1"/>
          <w:bCs w:val="1"/>
          <w:sz w:val="28"/>
          <w:szCs w:val="28"/>
          <w:rtl w:val="0"/>
        </w:rPr>
        <w:t xml:space="preserve">TRƯỜNG CÔNG NGHỆ THÔNG TIN &amp; TRUYỀN THÔNG </w:t>
      </w:r>
      <w:r w:rsidDel="00000000" w:rsidR="00000000" w:rsidRPr="00000000">
        <w:rPr>
          <w:rtl w:val="0"/>
        </w:rPr>
      </w:r>
    </w:p>
    <w:p w:rsidR="00000000" w:rsidDel="00000000" w:rsidP="00000000" w:rsidRDefault="00000000" w:rsidRPr="00000000" w14:paraId="00000004">
      <w:pPr>
        <w:spacing w:after="0" w:line="259" w:lineRule="auto"/>
        <w:ind w:left="0" w:right="0" w:firstLine="0"/>
        <w:jc w:val="cente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2218690</wp:posOffset>
                </wp:positionH>
                <wp:positionV relativeFrom="paragraph">
                  <wp:posOffset>62865</wp:posOffset>
                </wp:positionV>
                <wp:extent cx="1478280" cy="12700"/>
                <wp:effectExtent b="0" l="0" r="0" t="0"/>
                <wp:wrapNone/>
                <wp:docPr id="3" name=""/>
                <a:graphic>
                  <a:graphicData uri="http://schemas.microsoft.com/office/word/2010/wordprocessingShape">
                    <wps:wsp>
                      <wps:cNvCnPr/>
                      <wps:spPr>
                        <a:xfrm>
                          <a:off x="4606860" y="3780000"/>
                          <a:ext cx="1478280" cy="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2218690</wp:posOffset>
                </wp:positionH>
                <wp:positionV relativeFrom="paragraph">
                  <wp:posOffset>62865</wp:posOffset>
                </wp:positionV>
                <wp:extent cx="1478280" cy="1270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478280" cy="12700"/>
                        </a:xfrm>
                        <a:prstGeom prst="rect"/>
                        <a:ln/>
                      </pic:spPr>
                    </pic:pic>
                  </a:graphicData>
                </a:graphic>
              </wp:anchor>
            </w:drawing>
          </mc:Fallback>
        </mc:AlternateContent>
      </w:r>
    </w:p>
    <w:p w:rsidR="00000000" w:rsidDel="00000000" w:rsidP="00000000" w:rsidRDefault="00000000" w:rsidRPr="00000000" w14:paraId="00000005">
      <w:pPr>
        <w:spacing w:after="0" w:line="259" w:lineRule="auto"/>
        <w:ind w:left="0" w:right="0" w:firstLine="0"/>
        <w:jc w:val="center"/>
        <w:rPr/>
      </w:pPr>
      <w:r w:rsidDel="00000000" w:rsidR="00000000" w:rsidRPr="00000000">
        <w:rPr>
          <w:rtl w:val="0"/>
        </w:rPr>
      </w:r>
    </w:p>
    <w:p w:rsidR="00000000" w:rsidDel="00000000" w:rsidP="00000000" w:rsidRDefault="00000000" w:rsidRPr="00000000" w14:paraId="00000006">
      <w:pPr>
        <w:spacing w:after="0" w:line="259" w:lineRule="auto"/>
        <w:ind w:left="0" w:right="0" w:firstLine="0"/>
        <w:jc w:val="center"/>
        <w:rPr/>
      </w:pPr>
      <w:r w:rsidDel="00000000" w:rsidR="00000000" w:rsidRPr="00000000">
        <w:rPr/>
        <w:drawing>
          <wp:inline distB="0" distT="0" distL="0" distR="0">
            <wp:extent cx="1442986" cy="1283994"/>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42986" cy="1283994"/>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7">
      <w:pPr>
        <w:spacing w:after="0" w:line="259" w:lineRule="auto"/>
        <w:ind w:left="0" w:right="0" w:firstLine="0"/>
        <w:jc w:val="cente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8">
      <w:pPr>
        <w:spacing w:after="0" w:line="259" w:lineRule="auto"/>
        <w:ind w:left="0" w:right="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9">
      <w:pPr>
        <w:spacing w:after="73" w:line="259" w:lineRule="auto"/>
        <w:ind w:left="0" w:right="0" w:firstLine="0"/>
        <w:jc w:val="cente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A">
      <w:pPr>
        <w:spacing w:after="53" w:line="259" w:lineRule="auto"/>
        <w:ind w:left="0" w:right="4" w:hanging="10"/>
        <w:jc w:val="center"/>
        <w:rPr>
          <w:sz w:val="36"/>
          <w:szCs w:val="36"/>
        </w:rPr>
      </w:pPr>
      <w:r w:rsidDel="00000000" w:rsidR="00000000" w:rsidRPr="00000000">
        <w:rPr>
          <w:b w:val="1"/>
          <w:bCs w:val="1"/>
          <w:sz w:val="40"/>
          <w:szCs w:val="40"/>
          <w:rtl w:val="0"/>
        </w:rPr>
        <w:t xml:space="preserve">ĐỒ ÁN</w:t>
      </w:r>
      <w:r w:rsidDel="00000000" w:rsidR="00000000" w:rsidRPr="00000000">
        <w:rPr>
          <w:rtl w:val="0"/>
        </w:rPr>
      </w:r>
    </w:p>
    <w:p w:rsidR="00000000" w:rsidDel="00000000" w:rsidP="00000000" w:rsidRDefault="00000000" w:rsidRPr="00000000" w14:paraId="0000000B">
      <w:pPr>
        <w:spacing w:after="17" w:line="269" w:lineRule="auto"/>
        <w:ind w:left="0" w:right="0" w:hanging="10"/>
        <w:jc w:val="center"/>
        <w:rPr/>
      </w:pPr>
      <w:r w:rsidDel="00000000" w:rsidR="00000000" w:rsidRPr="00000000">
        <w:rPr>
          <w:b w:val="1"/>
          <w:bCs w:val="1"/>
          <w:sz w:val="40"/>
          <w:szCs w:val="40"/>
          <w:rtl w:val="0"/>
        </w:rPr>
        <w:t xml:space="preserve">NỀN TẢNG PHÁT TRIỂN ỨNG DỤNG</w:t>
      </w:r>
      <w:r w:rsidDel="00000000" w:rsidR="00000000" w:rsidRPr="00000000">
        <w:rPr>
          <w:rtl w:val="0"/>
        </w:rPr>
      </w:r>
    </w:p>
    <w:p w:rsidR="00000000" w:rsidDel="00000000" w:rsidP="00000000" w:rsidRDefault="00000000" w:rsidRPr="00000000" w14:paraId="0000000C">
      <w:pPr>
        <w:spacing w:after="0" w:line="259" w:lineRule="auto"/>
        <w:ind w:left="0" w:right="0" w:firstLine="0"/>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D">
      <w:pPr>
        <w:spacing w:after="0" w:line="259" w:lineRule="auto"/>
        <w:ind w:left="0"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E">
      <w:pPr>
        <w:spacing w:after="0" w:line="259" w:lineRule="auto"/>
        <w:ind w:left="0"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F">
      <w:pPr>
        <w:spacing w:after="71" w:line="259" w:lineRule="auto"/>
        <w:ind w:left="0"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0">
      <w:pPr>
        <w:spacing w:after="0" w:line="259" w:lineRule="auto"/>
        <w:ind w:left="0" w:right="0" w:hanging="10"/>
        <w:jc w:val="center"/>
        <w:rPr>
          <w:sz w:val="32"/>
          <w:szCs w:val="32"/>
        </w:rPr>
      </w:pPr>
      <w:r w:rsidDel="00000000" w:rsidR="00000000" w:rsidRPr="00000000">
        <w:rPr>
          <w:b w:val="1"/>
          <w:bCs w:val="1"/>
          <w:sz w:val="40"/>
          <w:szCs w:val="40"/>
          <w:rtl w:val="0"/>
        </w:rPr>
        <w:t xml:space="preserve">Đề tài </w:t>
      </w:r>
      <w:r w:rsidDel="00000000" w:rsidR="00000000" w:rsidRPr="00000000">
        <w:rPr>
          <w:rtl w:val="0"/>
        </w:rPr>
      </w:r>
    </w:p>
    <w:p w:rsidR="00000000" w:rsidDel="00000000" w:rsidP="00000000" w:rsidRDefault="00000000" w:rsidRPr="00000000" w14:paraId="00000011">
      <w:pPr>
        <w:spacing w:after="116" w:line="259" w:lineRule="auto"/>
        <w:ind w:left="0" w:right="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12">
      <w:pPr>
        <w:spacing w:after="17" w:line="269" w:lineRule="auto"/>
        <w:ind w:left="0" w:right="0" w:hanging="10"/>
        <w:jc w:val="center"/>
        <w:rPr/>
      </w:pPr>
      <w:r w:rsidDel="00000000" w:rsidR="00000000" w:rsidRPr="00000000">
        <w:rPr>
          <w:b w:val="1"/>
          <w:bCs w:val="1"/>
          <w:sz w:val="40"/>
          <w:szCs w:val="40"/>
          <w:rtl w:val="0"/>
        </w:rPr>
        <w:t xml:space="preserve">PHÁT TRIỂN TRÒ CHƠI TRỰC TUYẾN NHIỀU NGƯỜI CHƠI MIMOPE.IO</w:t>
      </w:r>
      <w:r w:rsidDel="00000000" w:rsidR="00000000" w:rsidRPr="00000000">
        <w:rPr>
          <w:rtl w:val="0"/>
        </w:rPr>
      </w:r>
    </w:p>
    <w:p w:rsidR="00000000" w:rsidDel="00000000" w:rsidP="00000000" w:rsidRDefault="00000000" w:rsidRPr="00000000" w14:paraId="00000013">
      <w:pPr>
        <w:spacing w:after="0" w:line="259" w:lineRule="auto"/>
        <w:ind w:left="0" w:right="0" w:firstLine="0"/>
        <w:jc w:val="left"/>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4">
      <w:pPr>
        <w:spacing w:after="0" w:line="259"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15">
      <w:pPr>
        <w:spacing w:after="0" w:line="259"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16">
      <w:pPr>
        <w:spacing w:after="0" w:line="259" w:lineRule="auto"/>
        <w:ind w:left="0" w:right="0" w:firstLine="0"/>
        <w:jc w:val="left"/>
        <w:rPr>
          <w:sz w:val="28"/>
          <w:szCs w:val="28"/>
        </w:rPr>
      </w:pPr>
      <w:r w:rsidDel="00000000" w:rsidR="00000000" w:rsidRPr="00000000">
        <w:rPr>
          <w:b w:val="1"/>
          <w:bCs w:val="1"/>
          <w:sz w:val="28"/>
          <w:szCs w:val="28"/>
          <w:rtl w:val="0"/>
        </w:rPr>
        <w:t xml:space="preserve"> </w:t>
        <w:tab/>
        <w:tab/>
        <w:tab/>
        <w:t xml:space="preserve">     </w:t>
      </w:r>
      <w:r w:rsidDel="00000000" w:rsidR="00000000" w:rsidRPr="00000000">
        <w:rPr>
          <w:b w:val="1"/>
          <w:bCs w:val="1"/>
          <w:sz w:val="30"/>
          <w:szCs w:val="30"/>
          <w:rtl w:val="0"/>
        </w:rPr>
        <w:t xml:space="preserve">Giảng viên viên hướng dẫn:</w:t>
      </w:r>
      <w:r w:rsidDel="00000000" w:rsidR="00000000" w:rsidRPr="00000000">
        <w:rPr>
          <w:rtl w:val="0"/>
        </w:rPr>
      </w:r>
    </w:p>
    <w:p w:rsidR="00000000" w:rsidDel="00000000" w:rsidP="00000000" w:rsidRDefault="00000000" w:rsidRPr="00000000" w14:paraId="00000017">
      <w:pPr>
        <w:spacing w:after="17" w:line="269" w:lineRule="auto"/>
        <w:ind w:left="0" w:right="29" w:hanging="114"/>
        <w:jc w:val="center"/>
        <w:rPr>
          <w:b w:val="1"/>
          <w:bCs w:val="1"/>
          <w:sz w:val="30"/>
          <w:szCs w:val="30"/>
        </w:rPr>
      </w:pPr>
      <w:r w:rsidDel="00000000" w:rsidR="00000000" w:rsidRPr="00000000">
        <w:rPr>
          <w:b w:val="1"/>
          <w:bCs w:val="1"/>
          <w:sz w:val="30"/>
          <w:szCs w:val="30"/>
          <w:rtl w:val="0"/>
        </w:rPr>
        <w:t xml:space="preserve">TS. Cù Vĩnh Lộc</w:t>
      </w:r>
    </w:p>
    <w:p w:rsidR="00000000" w:rsidDel="00000000" w:rsidP="00000000" w:rsidRDefault="00000000" w:rsidRPr="00000000" w14:paraId="00000018">
      <w:pPr>
        <w:spacing w:after="17" w:line="269" w:lineRule="auto"/>
        <w:ind w:left="0" w:right="29" w:hanging="114"/>
        <w:jc w:val="left"/>
        <w:rPr>
          <w:b w:val="1"/>
          <w:bCs w:val="1"/>
          <w:sz w:val="30"/>
          <w:szCs w:val="30"/>
        </w:rPr>
      </w:pPr>
      <w:r w:rsidDel="00000000" w:rsidR="00000000" w:rsidRPr="00000000">
        <w:rPr>
          <w:rtl w:val="0"/>
        </w:rPr>
      </w:r>
    </w:p>
    <w:p w:rsidR="00000000" w:rsidDel="00000000" w:rsidP="00000000" w:rsidRDefault="00000000" w:rsidRPr="00000000" w14:paraId="00000019">
      <w:pPr>
        <w:spacing w:after="17" w:line="269" w:lineRule="auto"/>
        <w:ind w:left="0" w:right="29" w:hanging="114"/>
        <w:jc w:val="center"/>
        <w:rPr>
          <w:b w:val="1"/>
          <w:bCs w:val="1"/>
          <w:sz w:val="30"/>
          <w:szCs w:val="30"/>
        </w:rPr>
      </w:pPr>
      <w:r w:rsidDel="00000000" w:rsidR="00000000" w:rsidRPr="00000000">
        <w:rPr>
          <w:b w:val="1"/>
          <w:bCs w:val="1"/>
          <w:sz w:val="30"/>
          <w:szCs w:val="30"/>
          <w:rtl w:val="0"/>
        </w:rPr>
        <w:t xml:space="preserve">Nhóm sinh viên thực hiện: </w:t>
      </w:r>
    </w:p>
    <w:p w:rsidR="00000000" w:rsidDel="00000000" w:rsidP="00000000" w:rsidRDefault="00000000" w:rsidRPr="00000000" w14:paraId="0000001A">
      <w:pPr>
        <w:spacing w:after="17" w:line="269" w:lineRule="auto"/>
        <w:ind w:left="1440" w:right="29" w:firstLine="720"/>
        <w:rPr>
          <w:b w:val="1"/>
          <w:bCs w:val="1"/>
          <w:sz w:val="30"/>
          <w:szCs w:val="30"/>
        </w:rPr>
      </w:pPr>
      <w:r w:rsidDel="00000000" w:rsidR="00000000" w:rsidRPr="00000000">
        <w:rPr>
          <w:b w:val="1"/>
          <w:bCs w:val="1"/>
          <w:sz w:val="30"/>
          <w:szCs w:val="30"/>
          <w:rtl w:val="0"/>
        </w:rPr>
        <w:t xml:space="preserve">1. Nguyễn Hà Huân - B2303869 </w:t>
      </w:r>
    </w:p>
    <w:p w:rsidR="00000000" w:rsidDel="00000000" w:rsidP="00000000" w:rsidRDefault="00000000" w:rsidRPr="00000000" w14:paraId="0000001B">
      <w:pPr>
        <w:spacing w:after="17" w:line="269" w:lineRule="auto"/>
        <w:ind w:left="1440" w:right="29" w:firstLine="720"/>
        <w:rPr>
          <w:b w:val="1"/>
          <w:bCs w:val="1"/>
          <w:sz w:val="30"/>
          <w:szCs w:val="30"/>
        </w:rPr>
      </w:pPr>
      <w:r w:rsidDel="00000000" w:rsidR="00000000" w:rsidRPr="00000000">
        <w:rPr>
          <w:b w:val="1"/>
          <w:bCs w:val="1"/>
          <w:sz w:val="30"/>
          <w:szCs w:val="30"/>
          <w:rtl w:val="0"/>
        </w:rPr>
        <w:t xml:space="preserve">2. Nguyễn Ngọc Phương Huỳnh - B2303872</w:t>
      </w:r>
    </w:p>
    <w:p w:rsidR="00000000" w:rsidDel="00000000" w:rsidP="00000000" w:rsidRDefault="00000000" w:rsidRPr="00000000" w14:paraId="0000001C">
      <w:pPr>
        <w:spacing w:after="17" w:line="269" w:lineRule="auto"/>
        <w:ind w:left="1440" w:right="29" w:firstLine="720"/>
        <w:rPr>
          <w:b w:val="1"/>
          <w:bCs w:val="1"/>
          <w:sz w:val="30"/>
          <w:szCs w:val="30"/>
        </w:rPr>
      </w:pPr>
      <w:r w:rsidDel="00000000" w:rsidR="00000000" w:rsidRPr="00000000">
        <w:rPr>
          <w:rtl w:val="0"/>
        </w:rPr>
      </w:r>
    </w:p>
    <w:p w:rsidR="00000000" w:rsidDel="00000000" w:rsidP="00000000" w:rsidRDefault="00000000" w:rsidRPr="00000000" w14:paraId="0000001D">
      <w:pPr>
        <w:spacing w:after="17" w:line="269" w:lineRule="auto"/>
        <w:ind w:left="1440" w:right="29" w:firstLine="720"/>
        <w:rPr>
          <w:b w:val="1"/>
          <w:bCs w:val="1"/>
          <w:sz w:val="30"/>
          <w:szCs w:val="30"/>
        </w:rPr>
      </w:pPr>
      <w:r w:rsidDel="00000000" w:rsidR="00000000" w:rsidRPr="00000000">
        <w:rPr>
          <w:rtl w:val="0"/>
        </w:rPr>
      </w:r>
    </w:p>
    <w:p w:rsidR="00000000" w:rsidDel="00000000" w:rsidP="00000000" w:rsidRDefault="00000000" w:rsidRPr="00000000" w14:paraId="0000001E">
      <w:pPr>
        <w:pStyle w:val="Heading4"/>
        <w:spacing w:after="129" w:line="259" w:lineRule="auto"/>
        <w:ind w:left="0" w:firstLine="0"/>
        <w:jc w:val="center"/>
        <w:rPr/>
      </w:pPr>
      <w:r w:rsidDel="00000000" w:rsidR="00000000" w:rsidRPr="00000000">
        <w:rPr>
          <w:sz w:val="32"/>
          <w:szCs w:val="32"/>
          <w:rtl w:val="0"/>
        </w:rPr>
        <w:t xml:space="preserve">Cần Thơ, …/….</w:t>
      </w:r>
      <w:r w:rsidDel="00000000" w:rsidR="00000000" w:rsidRPr="00000000">
        <w:rPr>
          <w:rtl w:val="0"/>
        </w:rPr>
      </w:r>
    </w:p>
    <w:p w:rsidR="00000000" w:rsidDel="00000000" w:rsidP="00000000" w:rsidRDefault="00000000" w:rsidRPr="00000000" w14:paraId="0000001F">
      <w:pPr>
        <w:spacing w:after="160" w:line="259" w:lineRule="auto"/>
        <w:ind w:left="0" w:right="0" w:firstLine="0"/>
        <w:jc w:val="left"/>
        <w:rPr/>
      </w:pPr>
      <w:r w:rsidDel="00000000" w:rsidR="00000000" w:rsidRPr="00000000">
        <w:rPr>
          <w:rtl w:val="0"/>
        </w:rPr>
        <w:t xml:space="preserve"> </w:t>
      </w:r>
      <w:r w:rsidDel="00000000" w:rsidR="00000000" w:rsidRPr="00000000">
        <w:br w:type="page"/>
      </w:r>
      <w:r w:rsidDel="00000000" w:rsidR="00000000" w:rsidRPr="00000000">
        <w:rPr>
          <w:b w:val="1"/>
          <w:bCs w:val="1"/>
          <w:sz w:val="32"/>
          <w:szCs w:val="32"/>
          <w:rtl w:val="0"/>
        </w:rPr>
        <w:t xml:space="preserve">NHẬN XÉT CỦA GIẢNG VIÊN</w:t>
      </w:r>
      <w:r w:rsidDel="00000000" w:rsidR="00000000" w:rsidRPr="00000000">
        <w:rPr>
          <w:rtl w:val="0"/>
        </w:rPr>
      </w:r>
    </w:p>
    <w:p w:rsidR="00000000" w:rsidDel="00000000" w:rsidP="00000000" w:rsidRDefault="00000000" w:rsidRPr="00000000" w14:paraId="00000020">
      <w:pPr>
        <w:spacing w:after="0" w:line="259" w:lineRule="auto"/>
        <w:ind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21">
      <w:pPr>
        <w:spacing w:after="157" w:line="259" w:lineRule="auto"/>
        <w:ind w:left="278" w:right="0" w:hanging="10"/>
        <w:jc w:val="left"/>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22">
      <w:pPr>
        <w:spacing w:after="157" w:line="259" w:lineRule="auto"/>
        <w:ind w:left="278" w:right="0" w:hanging="10"/>
        <w:jc w:val="left"/>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23">
      <w:pPr>
        <w:spacing w:after="0" w:line="358" w:lineRule="auto"/>
        <w:ind w:left="278" w:right="0" w:hanging="10"/>
        <w:jc w:val="left"/>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24">
      <w:pPr>
        <w:spacing w:after="0" w:line="358" w:lineRule="auto"/>
        <w:ind w:left="278" w:right="0" w:hanging="10"/>
        <w:jc w:val="left"/>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25">
      <w:pPr>
        <w:spacing w:after="157" w:line="259" w:lineRule="auto"/>
        <w:ind w:left="278" w:right="0" w:hanging="10"/>
        <w:jc w:val="left"/>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26">
      <w:pPr>
        <w:spacing w:after="0" w:line="358" w:lineRule="auto"/>
        <w:ind w:left="278" w:right="0" w:hanging="10"/>
        <w:jc w:val="left"/>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27">
      <w:pPr>
        <w:spacing w:after="157" w:line="259" w:lineRule="auto"/>
        <w:ind w:left="278" w:right="0" w:hanging="10"/>
        <w:jc w:val="left"/>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28">
      <w:pPr>
        <w:tabs>
          <w:tab w:val="center" w:leader="none" w:pos="283"/>
          <w:tab w:val="center" w:leader="none" w:pos="6091"/>
        </w:tabs>
        <w:spacing w:after="0" w:line="240" w:lineRule="auto"/>
        <w:ind w:left="0" w:right="0" w:firstLine="0"/>
        <w:jc w:val="left"/>
        <w:rPr>
          <w:i w:val="1"/>
          <w:iCs w:val="1"/>
        </w:rPr>
      </w:pPr>
      <w:r w:rsidDel="00000000" w:rsidR="00000000" w:rsidRPr="00000000">
        <w:rPr>
          <w:rFonts w:ascii="Calibri" w:cs="Calibri" w:eastAsia="Calibri" w:hAnsi="Calibri"/>
          <w:i w:val="1"/>
          <w:iCs w:val="1"/>
          <w:rtl w:val="0"/>
        </w:rPr>
        <w:tab/>
      </w:r>
      <w:r w:rsidDel="00000000" w:rsidR="00000000" w:rsidRPr="00000000">
        <w:rPr>
          <w:i w:val="1"/>
          <w:iCs w:val="1"/>
          <w:rtl w:val="0"/>
        </w:rPr>
        <w:t xml:space="preserve"> </w:t>
        <w:tab/>
        <w:t xml:space="preserve">Cần Thơ, ngày     tháng     năm </w:t>
      </w:r>
    </w:p>
    <w:p w:rsidR="00000000" w:rsidDel="00000000" w:rsidP="00000000" w:rsidRDefault="00000000" w:rsidRPr="00000000" w14:paraId="00000029">
      <w:pPr>
        <w:tabs>
          <w:tab w:val="center" w:leader="none" w:pos="283"/>
          <w:tab w:val="center" w:leader="none" w:pos="6208"/>
        </w:tabs>
        <w:spacing w:after="0" w:line="240" w:lineRule="auto"/>
        <w:ind w:left="0" w:right="0" w:firstLine="0"/>
        <w:jc w:val="left"/>
        <w:rPr/>
      </w:pPr>
      <w:r w:rsidDel="00000000" w:rsidR="00000000" w:rsidRPr="00000000">
        <w:rPr>
          <w:rFonts w:ascii="Calibri" w:cs="Calibri" w:eastAsia="Calibri" w:hAnsi="Calibri"/>
          <w:rtl w:val="0"/>
        </w:rPr>
        <w:tab/>
      </w:r>
      <w:r w:rsidDel="00000000" w:rsidR="00000000" w:rsidRPr="00000000">
        <w:rPr>
          <w:rtl w:val="0"/>
        </w:rPr>
        <w:t xml:space="preserve"> </w:t>
        <w:tab/>
        <w:t xml:space="preserve">(Ký và ghi rõ họ tên) </w:t>
      </w:r>
    </w:p>
    <w:p w:rsidR="00000000" w:rsidDel="00000000" w:rsidP="00000000" w:rsidRDefault="00000000" w:rsidRPr="00000000" w14:paraId="0000002A">
      <w:pPr>
        <w:spacing w:after="0" w:line="259" w:lineRule="auto"/>
        <w:ind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2B">
      <w:pPr>
        <w:spacing w:after="0" w:line="259" w:lineRule="auto"/>
        <w:ind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2C">
      <w:pPr>
        <w:spacing w:after="0" w:line="259" w:lineRule="auto"/>
        <w:ind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2D">
      <w:pPr>
        <w:spacing w:after="0" w:line="259" w:lineRule="auto"/>
        <w:ind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2E">
      <w:pPr>
        <w:spacing w:after="0" w:line="259" w:lineRule="auto"/>
        <w:ind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2F">
      <w:pPr>
        <w:spacing w:after="0" w:line="259" w:lineRule="auto"/>
        <w:ind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30">
      <w:pPr>
        <w:spacing w:after="333" w:line="259" w:lineRule="auto"/>
        <w:ind w:right="0" w:firstLine="0"/>
        <w:jc w:val="left"/>
        <w:rPr/>
      </w:pPr>
      <w:r w:rsidDel="00000000" w:rsidR="00000000" w:rsidRPr="00000000">
        <w:rPr>
          <w:sz w:val="24"/>
          <w:szCs w:val="24"/>
          <w:rtl w:val="0"/>
        </w:rPr>
        <w:t xml:space="preserve"> </w:t>
        <w:tab/>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31">
      <w:pPr>
        <w:spacing w:after="0" w:line="259" w:lineRule="auto"/>
        <w:ind w:left="208" w:right="0" w:firstLine="0"/>
        <w:jc w:val="center"/>
        <w:rPr/>
      </w:pPr>
      <w:r w:rsidDel="00000000" w:rsidR="00000000" w:rsidRPr="00000000">
        <w:rPr>
          <w:color w:val="4f81bd"/>
          <w:rtl w:val="0"/>
        </w:rPr>
        <w:t xml:space="preserve"> </w:t>
      </w:r>
      <w:r w:rsidDel="00000000" w:rsidR="00000000" w:rsidRPr="00000000">
        <w:rPr>
          <w:rtl w:val="0"/>
        </w:rPr>
      </w:r>
    </w:p>
    <w:p w:rsidR="00000000" w:rsidDel="00000000" w:rsidP="00000000" w:rsidRDefault="00000000" w:rsidRPr="00000000" w14:paraId="00000032">
      <w:pPr>
        <w:spacing w:after="0" w:line="259" w:lineRule="auto"/>
        <w:ind w:right="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3">
      <w:pPr>
        <w:spacing w:after="776" w:line="259" w:lineRule="auto"/>
        <w:ind w:right="0" w:firstLine="0"/>
        <w:jc w:val="left"/>
        <w:rPr/>
      </w:pPr>
      <w:r w:rsidDel="00000000" w:rsidR="00000000" w:rsidRPr="00000000">
        <w:rPr>
          <w:rtl w:val="0"/>
        </w:rPr>
        <w:t xml:space="preserve"> </w:t>
      </w:r>
    </w:p>
    <w:p w:rsidR="00000000" w:rsidDel="00000000" w:rsidP="00000000" w:rsidRDefault="00000000" w:rsidRPr="00000000" w14:paraId="00000034">
      <w:pPr>
        <w:spacing w:after="160" w:line="259" w:lineRule="auto"/>
        <w:ind w:left="0" w:right="0" w:firstLine="0"/>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215" w:line="259" w:lineRule="auto"/>
        <w:ind w:left="152" w:right="260" w:hanging="10"/>
        <w:jc w:val="center"/>
        <w:rPr/>
      </w:pPr>
      <w:r w:rsidDel="00000000" w:rsidR="00000000" w:rsidRPr="00000000">
        <w:rPr>
          <w:b w:val="1"/>
          <w:bCs w:val="1"/>
          <w:sz w:val="32"/>
          <w:szCs w:val="32"/>
          <w:rtl w:val="0"/>
        </w:rPr>
        <w:t xml:space="preserve">MỤC LỤC </w:t>
      </w:r>
      <w:r w:rsidDel="00000000" w:rsidR="00000000" w:rsidRPr="00000000">
        <w:rPr>
          <w:rtl w:val="0"/>
        </w:rPr>
      </w:r>
    </w:p>
    <w:p w:rsidR="00000000" w:rsidDel="00000000" w:rsidP="00000000" w:rsidRDefault="00000000" w:rsidRPr="00000000" w14:paraId="00000036">
      <w:pPr>
        <w:spacing w:after="0" w:line="259" w:lineRule="auto"/>
        <w:ind w:left="0" w:right="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7">
      <w:pPr>
        <w:spacing w:after="0" w:line="259" w:lineRule="auto"/>
        <w:ind w:left="0" w:right="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8">
      <w:pPr>
        <w:spacing w:after="80" w:line="259" w:lineRule="auto"/>
        <w:ind w:left="0" w:right="0" w:firstLine="0"/>
        <w:jc w:val="left"/>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39">
      <w:pPr>
        <w:spacing w:after="0" w:line="259" w:lineRule="auto"/>
        <w:ind w:left="0" w:right="0" w:firstLine="0"/>
        <w:jc w:val="center"/>
        <w:rPr>
          <w:b w:val="1"/>
          <w:bCs w:val="1"/>
          <w:sz w:val="32"/>
          <w:szCs w:val="32"/>
        </w:rPr>
      </w:pPr>
      <w:r w:rsidDel="00000000" w:rsidR="00000000" w:rsidRPr="00000000">
        <w:br w:type="page"/>
      </w:r>
      <w:r w:rsidDel="00000000" w:rsidR="00000000" w:rsidRPr="00000000">
        <w:rPr>
          <w:b w:val="1"/>
          <w:bCs w:val="1"/>
          <w:sz w:val="32"/>
          <w:szCs w:val="32"/>
          <w:rtl w:val="0"/>
        </w:rPr>
        <w:t xml:space="preserve">PHÂN CÔNG CÔNG VIỆC</w:t>
      </w:r>
    </w:p>
    <w:p w:rsidR="00000000" w:rsidDel="00000000" w:rsidP="00000000" w:rsidRDefault="00000000" w:rsidRPr="00000000" w14:paraId="0000003A">
      <w:pPr>
        <w:spacing w:after="0" w:line="259" w:lineRule="auto"/>
        <w:ind w:left="0" w:right="0" w:firstLine="0"/>
        <w:jc w:val="center"/>
        <w:rPr/>
      </w:pPr>
      <w:r w:rsidDel="00000000" w:rsidR="00000000" w:rsidRPr="00000000">
        <w:rPr>
          <w:rtl w:val="0"/>
        </w:rPr>
      </w:r>
    </w:p>
    <w:p w:rsidR="00000000" w:rsidDel="00000000" w:rsidP="00000000" w:rsidRDefault="00000000" w:rsidRPr="00000000" w14:paraId="0000003B">
      <w:pPr>
        <w:spacing w:after="160" w:line="259" w:lineRule="auto"/>
        <w:ind w:left="0" w:right="0" w:firstLine="0"/>
        <w:rPr>
          <w:b w:val="1"/>
          <w:bCs w:val="1"/>
        </w:rPr>
      </w:pPr>
      <w:r w:rsidDel="00000000" w:rsidR="00000000" w:rsidRPr="00000000">
        <w:rPr>
          <w:rtl w:val="0"/>
        </w:rPr>
      </w:r>
    </w:p>
    <w:p w:rsidR="00000000" w:rsidDel="00000000" w:rsidP="00000000" w:rsidRDefault="00000000" w:rsidRPr="00000000" w14:paraId="0000003C">
      <w:pPr>
        <w:spacing w:after="160" w:line="259"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160" w:line="259" w:lineRule="auto"/>
        <w:ind w:left="0" w:right="0" w:firstLine="0"/>
        <w:jc w:val="center"/>
        <w:rPr>
          <w:b w:val="1"/>
          <w:bCs w:val="1"/>
          <w:sz w:val="32"/>
          <w:szCs w:val="32"/>
        </w:rPr>
      </w:pPr>
      <w:r w:rsidDel="00000000" w:rsidR="00000000" w:rsidRPr="00000000">
        <w:rPr>
          <w:b w:val="1"/>
          <w:bCs w:val="1"/>
          <w:sz w:val="32"/>
          <w:szCs w:val="32"/>
          <w:rtl w:val="0"/>
        </w:rPr>
        <w:t xml:space="preserve">PHẦN NỘI DUNG</w:t>
      </w:r>
    </w:p>
    <w:p>
      <w:pPr>
        <w:pStyle w:val="Heading1"/>
        <w:jc w:val="left"/>
      </w:pPr>
      <w:r>
        <w:t>TÀI LIỆU THIẾT KẾ TRÒ CHƠI (GAME DESIGN DOCUMENT)</w:t>
      </w:r>
    </w:p>
    <w:p>
      <w:pPr>
        <w:pStyle w:val="Heading1"/>
        <w:jc w:val="left"/>
      </w:pPr>
      <w:r>
        <w:t>MIMOPE.IO</w:t>
      </w:r>
    </w:p>
    <w:p>
      <w:pPr>
        <w:pStyle w:val="Heading1"/>
        <w:jc w:val="left"/>
      </w:pPr>
      <w:r>
        <w:t>2. VÒNG LẶP LỐI CHƠI CỐT LÕI</w:t>
      </w:r>
    </w:p>
    <w:p>
      <w:r>
        <w:rPr>
          <w:rFonts w:ascii="Calibri" w:hAnsi="Calibri" w:cs="Calibri"/>
          <w:b w:val="0"/>
          <w:sz w:val="22"/>
        </w:rPr>
        <w:t xml:space="preserve">Lối chơi của Mimope.io được xây dựng quanh một vòng lặp trung tâm: </w:t>
      </w:r>
      <w:r>
        <w:rPr>
          <w:rFonts w:ascii="Calibri" w:hAnsi="Calibri" w:cs="Calibri"/>
          <w:b/>
          <w:sz w:val="22"/>
        </w:rPr>
        <w:t>Ăn → Tích lũy kinh nghiệm → Tiến hóa → Săn mồi mạnh hơn</w:t>
      </w:r>
      <w:r>
        <w:rPr>
          <w:rFonts w:ascii="Calibri" w:hAnsi="Calibri" w:cs="Calibri"/>
          <w:b w:val="0"/>
          <w:sz w:val="22"/>
        </w:rPr>
        <w:t>. Người chơi bắt đầu ở dạng sinh vật yếu nhất và dần leo lên đỉnh chuỗi thức ăn thông qua việc lặp lại vòng lặp này.</w:t>
      </w:r>
    </w:p>
    <w:p>
      <w:pPr>
        <w:pStyle w:val="Heading2"/>
        <w:jc w:val="left"/>
      </w:pPr>
      <w:r>
        <w:t>2.1. Vòng lặp chính (Core Loop)</w:t>
      </w:r>
    </w:p>
    <w:p>
      <w:r>
        <w:rPr>
          <w:rFonts w:ascii="Calibri" w:hAnsi="Calibri" w:cs="Calibri"/>
          <w:b w:val="0"/>
          <w:sz w:val="22"/>
        </w:rPr>
        <w:t>Một chu kỳ chơi điển hình diễn ra như sau:</w:t>
      </w:r>
    </w:p>
    <w:p>
      <w:pPr>
        <w:numPr>
          <w:ilvl w:val="0"/>
          <w:numId w:val="3"/>
        </w:numPr>
        <w:spacing w:after="80" w:line="280" w:lineRule="auto"/>
      </w:pPr>
      <w:r>
        <w:rPr>
          <w:rFonts w:ascii="Calibri" w:hAnsi="Calibri" w:cs="Calibri"/>
          <w:b/>
          <w:sz w:val="22"/>
        </w:rPr>
        <w:t>Tham gia trận đấu</w:t>
      </w:r>
      <w:r>
        <w:rPr>
          <w:rFonts w:ascii="Calibri" w:hAnsi="Calibri" w:cs="Calibri"/>
          <w:b w:val="0"/>
          <w:sz w:val="22"/>
        </w:rPr>
        <w:t>: Người chơi nhập tên, chọn sinh vật khởi đầu và được sinh ra tại một vị trí ngẫu nhiên trong vùng môi trường tương ứng.</w:t>
      </w:r>
    </w:p>
    <w:p>
      <w:pPr>
        <w:numPr>
          <w:ilvl w:val="0"/>
          <w:numId w:val="3"/>
        </w:numPr>
        <w:spacing w:after="80" w:line="280" w:lineRule="auto"/>
      </w:pPr>
      <w:r>
        <w:rPr>
          <w:rFonts w:ascii="Calibri" w:hAnsi="Calibri" w:cs="Calibri"/>
          <w:b/>
          <w:sz w:val="22"/>
        </w:rPr>
        <w:t>Thu thập thức ăn</w:t>
      </w:r>
      <w:r>
        <w:rPr>
          <w:rFonts w:ascii="Calibri" w:hAnsi="Calibri" w:cs="Calibri"/>
          <w:b w:val="0"/>
          <w:sz w:val="22"/>
        </w:rPr>
        <w:t>: Người chơi di chuyển để ăn thức ăn rải rác trong bản đồ nhằm tích lũy điểm kinh nghiệm (XP).</w:t>
      </w:r>
    </w:p>
    <w:p>
      <w:pPr>
        <w:numPr>
          <w:ilvl w:val="0"/>
          <w:numId w:val="3"/>
        </w:numPr>
        <w:spacing w:after="80" w:line="280" w:lineRule="auto"/>
      </w:pPr>
      <w:r>
        <w:rPr>
          <w:rFonts w:ascii="Calibri" w:hAnsi="Calibri" w:cs="Calibri"/>
          <w:b/>
          <w:sz w:val="22"/>
        </w:rPr>
        <w:t>Tích lũy XP</w:t>
      </w:r>
      <w:r>
        <w:rPr>
          <w:rFonts w:ascii="Calibri" w:hAnsi="Calibri" w:cs="Calibri"/>
          <w:b w:val="0"/>
          <w:sz w:val="22"/>
        </w:rPr>
        <w:t>: Mỗi loại thức ăn hoặc con mồi cung cấp một lượng XP khác nhau.</w:t>
      </w:r>
    </w:p>
    <w:p>
      <w:pPr>
        <w:numPr>
          <w:ilvl w:val="0"/>
          <w:numId w:val="3"/>
        </w:numPr>
        <w:spacing w:after="80" w:line="280" w:lineRule="auto"/>
      </w:pPr>
      <w:r>
        <w:rPr>
          <w:rFonts w:ascii="Calibri" w:hAnsi="Calibri" w:cs="Calibri"/>
          <w:b/>
          <w:sz w:val="22"/>
        </w:rPr>
        <w:t>Tiến hóa</w:t>
      </w:r>
      <w:r>
        <w:rPr>
          <w:rFonts w:ascii="Calibri" w:hAnsi="Calibri" w:cs="Calibri"/>
          <w:b w:val="0"/>
          <w:sz w:val="22"/>
        </w:rPr>
        <w:t>: Khi đạt đủ ngưỡng XP của bậc kế tiếp, người chơi được đề nghị tiến hóa lên sinh vật ở bậc cao hơn, mạnh và to hơn.</w:t>
      </w:r>
    </w:p>
    <w:p>
      <w:pPr>
        <w:numPr>
          <w:ilvl w:val="0"/>
          <w:numId w:val="3"/>
        </w:numPr>
        <w:spacing w:after="80" w:line="280" w:lineRule="auto"/>
      </w:pPr>
      <w:r>
        <w:rPr>
          <w:rFonts w:ascii="Calibri" w:hAnsi="Calibri" w:cs="Calibri"/>
          <w:b/>
          <w:sz w:val="22"/>
        </w:rPr>
        <w:t>Săn mồi và sinh tồn</w:t>
      </w:r>
      <w:r>
        <w:rPr>
          <w:rFonts w:ascii="Calibri" w:hAnsi="Calibri" w:cs="Calibri"/>
          <w:b w:val="0"/>
          <w:sz w:val="22"/>
        </w:rPr>
        <w:t>: Với sức mạnh mới, người chơi có thể săn các sinh vật bậc thấp hơn, đồng thời né tránh hoặc phản công các sinh vật bậc cao hơn.</w:t>
      </w:r>
    </w:p>
    <w:p>
      <w:pPr>
        <w:numPr>
          <w:ilvl w:val="0"/>
          <w:numId w:val="3"/>
        </w:numPr>
        <w:spacing w:after="80" w:line="280" w:lineRule="auto"/>
      </w:pPr>
      <w:r>
        <w:rPr>
          <w:rFonts w:ascii="Calibri" w:hAnsi="Calibri" w:cs="Calibri"/>
          <w:b/>
          <w:sz w:val="22"/>
        </w:rPr>
        <w:t>Lặp lại hoặc tái sinh</w:t>
      </w:r>
      <w:r>
        <w:rPr>
          <w:rFonts w:ascii="Calibri" w:hAnsi="Calibri" w:cs="Calibri"/>
          <w:b w:val="0"/>
          <w:sz w:val="22"/>
        </w:rPr>
        <w:t>: Vòng lặp tiếp diễn cho tới khi người chơi bị hạ gục; sau khi chết, người chơi có thể chơi lại từ đầu.</w:t>
      </w:r>
    </w:p>
    <w:p>
      <w:pPr>
        <w:spacing w:before="80" w:after="160"/>
        <w:ind w:left="360"/>
      </w:pPr>
      <w:r>
        <w:rPr>
          <w:rFonts w:ascii="Consolas" w:hAnsi="Consolas" w:cs="Consolas"/>
          <w:b w:val="0"/>
          <w:color w:val="333333"/>
          <w:sz w:val="18"/>
        </w:rPr>
        <w:t xml:space="preserve">        ┌────────────────────────────────────────────┐</w:t>
        <w:br/>
        <w:t xml:space="preserve">        │                                             │</w:t>
        <w:br/>
        <w:t xml:space="preserve">        ▼                                             │</w:t>
        <w:br/>
        <w:t xml:space="preserve">   [Sinh ra] → [Ăn thức ăn] → [Tích lũy XP] → [Tiến hóa]</w:t>
        <w:br/>
        <w:t xml:space="preserve">        ▲                                          │</w:t>
        <w:br/>
        <w:t xml:space="preserve">        │                                          ▼</w:t>
        <w:br/>
        <w:t xml:space="preserve">   [Chơi lại] ◄── [Bị hạ gục] ◄── [Săn mồi / Sinh tồn]</w:t>
      </w:r>
    </w:p>
    <w:p>
      <w:pPr>
        <w:pStyle w:val="Heading2"/>
        <w:jc w:val="left"/>
      </w:pPr>
      <w:r>
        <w:t>2.2. Vòng lặp sinh tồn (Survival Loop)</w:t>
      </w:r>
    </w:p>
    <w:p>
      <w:r>
        <w:rPr>
          <w:rFonts w:ascii="Calibri" w:hAnsi="Calibri" w:cs="Calibri"/>
          <w:b w:val="0"/>
          <w:sz w:val="22"/>
        </w:rPr>
        <w:t>Song song với vòng lặp tiến hóa, người chơi liên tục cân nhắc rủi ro:</w:t>
      </w:r>
    </w:p>
    <w:p>
      <w:pPr>
        <w:numPr>
          <w:ilvl w:val="0"/>
          <w:numId w:val="2"/>
        </w:numPr>
        <w:spacing w:after="80" w:line="280" w:lineRule="auto"/>
      </w:pPr>
      <w:r>
        <w:rPr>
          <w:rFonts w:ascii="Calibri" w:hAnsi="Calibri" w:cs="Calibri"/>
          <w:b/>
          <w:sz w:val="22"/>
        </w:rPr>
        <w:t>Kẻ săn mồi</w:t>
      </w:r>
      <w:r>
        <w:rPr>
          <w:rFonts w:ascii="Calibri" w:hAnsi="Calibri" w:cs="Calibri"/>
          <w:b w:val="0"/>
          <w:sz w:val="22"/>
        </w:rPr>
        <w:t>: Sinh vật bậc cao hơn có thể cắn và hạ gục người chơi.</w:t>
      </w:r>
    </w:p>
    <w:p>
      <w:pPr>
        <w:numPr>
          <w:ilvl w:val="0"/>
          <w:numId w:val="2"/>
        </w:numPr>
        <w:spacing w:after="80" w:line="280" w:lineRule="auto"/>
      </w:pPr>
      <w:r>
        <w:rPr>
          <w:rFonts w:ascii="Calibri" w:hAnsi="Calibri" w:cs="Calibri"/>
          <w:b/>
          <w:sz w:val="22"/>
        </w:rPr>
        <w:t>Phản công</w:t>
      </w:r>
      <w:r>
        <w:rPr>
          <w:rFonts w:ascii="Calibri" w:hAnsi="Calibri" w:cs="Calibri"/>
          <w:b w:val="0"/>
          <w:sz w:val="22"/>
        </w:rPr>
        <w:t>: Người chơi vẫn có thể cắn lại sinh vật bậc cao hơn; do khác bậc nên đòn cắn vẫn gây sát thương, tạo cơ hội lật ngược tình thế theo nhóm.</w:t>
      </w:r>
    </w:p>
    <w:p>
      <w:pPr>
        <w:numPr>
          <w:ilvl w:val="0"/>
          <w:numId w:val="2"/>
        </w:numPr>
        <w:spacing w:after="80" w:line="280" w:lineRule="auto"/>
      </w:pPr>
      <w:r>
        <w:rPr>
          <w:rFonts w:ascii="Calibri" w:hAnsi="Calibri" w:cs="Calibri"/>
          <w:b/>
          <w:sz w:val="22"/>
        </w:rPr>
        <w:t>Kỹ năng</w:t>
      </w:r>
      <w:r>
        <w:rPr>
          <w:rFonts w:ascii="Calibri" w:hAnsi="Calibri" w:cs="Calibri"/>
          <w:b w:val="0"/>
          <w:sz w:val="22"/>
        </w:rPr>
        <w:t>: Mỗi sinh vật có một kỹ năng riêng (tăng tốc, phòng thủ, đòn cận chiến hoặc đòn khu vực) dùng để tấn công hoặc thoát hiểm.</w:t>
      </w:r>
    </w:p>
    <w:p>
      <w:pPr>
        <w:numPr>
          <w:ilvl w:val="0"/>
          <w:numId w:val="2"/>
        </w:numPr>
        <w:spacing w:after="80" w:line="280" w:lineRule="auto"/>
      </w:pPr>
      <w:r>
        <w:rPr>
          <w:rFonts w:ascii="Calibri" w:hAnsi="Calibri" w:cs="Calibri"/>
          <w:b/>
          <w:sz w:val="22"/>
        </w:rPr>
        <w:t>Áp lực môi trường</w:t>
      </w:r>
      <w:r>
        <w:rPr>
          <w:rFonts w:ascii="Calibri" w:hAnsi="Calibri" w:cs="Calibri"/>
          <w:b w:val="0"/>
          <w:sz w:val="22"/>
        </w:rPr>
        <w:t>: Một số sinh vật (loài đại dương) bắt buộc phải ở trong môi trường phù hợp, nếu rời đi quá lâu sẽ mất mạng.</w:t>
      </w:r>
    </w:p>
    <w:p>
      <w:pPr>
        <w:pStyle w:val="Heading2"/>
        <w:jc w:val="left"/>
      </w:pPr>
      <w:r>
        <w:t>2.3. Vòng lặp mô phỏng phía máy chủ (Server Simulation Loop)</w:t>
      </w:r>
    </w:p>
    <w:p>
      <w:r>
        <w:rPr>
          <w:rFonts w:ascii="Calibri" w:hAnsi="Calibri" w:cs="Calibri"/>
          <w:b w:val="0"/>
          <w:sz w:val="22"/>
        </w:rPr>
        <w:t xml:space="preserve">Toàn bộ trạng thái trò chơi do máy chủ quản lý (mô hình *server-authoritative*). Máy chủ chạy một vòng lặp cố định </w:t>
      </w:r>
      <w:r>
        <w:rPr>
          <w:rFonts w:ascii="Calibri" w:hAnsi="Calibri" w:cs="Calibri"/>
          <w:b/>
          <w:sz w:val="22"/>
        </w:rPr>
        <w:t>20 nhịp/giây (tick)</w:t>
      </w:r>
      <w:r>
        <w:rPr>
          <w:rFonts w:ascii="Calibri" w:hAnsi="Calibri" w:cs="Calibri"/>
          <w:b w:val="0"/>
          <w:sz w:val="22"/>
        </w:rPr>
        <w:t>. Mỗi nhịp thực hiện tuần tự các bước:</w:t>
      </w:r>
    </w:p>
    <w:tbl>
      <w:tblPr>
        <w:tblW w:type="auto" w:w="0"/>
        <w:tblLayout w:type="fixed"/>
        <w:tblLook w:firstColumn="1" w:firstRow="1" w:lastColumn="0" w:lastRow="0" w:noHBand="0" w:noVBand="1" w:val="04A0"/>
        <w:jc w:val="center"/>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Pr>
      <w:tblGrid>
        <w:gridCol w:w="3120"/>
        <w:gridCol w:w="3120"/>
        <w:gridCol w:w="3120"/>
      </w:tblGrid>
      <w:tr>
        <w:tc>
          <w:tcPr>
            <w:tcW w:type="dxa" w:w="1728"/>
            <w:shd w:fill="F2F4F7"/>
            <w:tcMar>
              <w:top w:w="80" w:type="dxa"/>
              <w:bottom w:w="80" w:type="dxa"/>
              <w:start w:w="120" w:type="dxa"/>
              <w:end w:w="120" w:type="dxa"/>
            </w:tcMar>
            <w:vAlign w:val="center"/>
          </w:tcPr>
          <w:p>
            <w:pPr>
              <w:jc w:val="center"/>
            </w:pPr>
            <w:r>
              <w:rPr>
                <w:rFonts w:ascii="Calibri" w:hAnsi="Calibri" w:cs="Calibri"/>
                <w:b/>
                <w:sz w:val="20"/>
              </w:rPr>
              <w:t>Thứ tự</w:t>
            </w:r>
          </w:p>
        </w:tc>
        <w:tc>
          <w:tcPr>
            <w:tcW w:type="dxa" w:w="2880"/>
            <w:shd w:fill="F2F4F7"/>
            <w:tcMar>
              <w:top w:w="80" w:type="dxa"/>
              <w:bottom w:w="80" w:type="dxa"/>
              <w:start w:w="120" w:type="dxa"/>
              <w:end w:w="120" w:type="dxa"/>
            </w:tcMar>
            <w:vAlign w:val="center"/>
          </w:tcPr>
          <w:p>
            <w:pPr>
              <w:jc w:val="center"/>
            </w:pPr>
            <w:r>
              <w:rPr>
                <w:rFonts w:ascii="Calibri" w:hAnsi="Calibri" w:cs="Calibri"/>
                <w:b/>
                <w:sz w:val="20"/>
              </w:rPr>
              <w:t>Bước xử lý</w:t>
            </w:r>
          </w:p>
        </w:tc>
        <w:tc>
          <w:tcPr>
            <w:tcW w:type="dxa" w:w="4752"/>
            <w:shd w:fill="F2F4F7"/>
            <w:tcMar>
              <w:top w:w="80" w:type="dxa"/>
              <w:bottom w:w="80" w:type="dxa"/>
              <w:start w:w="120" w:type="dxa"/>
              <w:end w:w="120" w:type="dxa"/>
            </w:tcMar>
            <w:vAlign w:val="center"/>
          </w:tcPr>
          <w:p>
            <w:pPr>
              <w:jc w:val="center"/>
            </w:pPr>
            <w:r>
              <w:rPr>
                <w:rFonts w:ascii="Calibri" w:hAnsi="Calibri" w:cs="Calibri"/>
                <w:b/>
                <w:sz w:val="20"/>
              </w:rPr>
              <w:t>Mô tả</w:t>
            </w:r>
          </w:p>
        </w:tc>
      </w:tr>
      <w:tr>
        <w:tc>
          <w:tcPr>
            <w:tcW w:type="dxa" w:w="1728"/>
            <w:tcMar>
              <w:top w:w="80" w:type="dxa"/>
              <w:bottom w:w="80" w:type="dxa"/>
              <w:start w:w="120" w:type="dxa"/>
              <w:end w:w="120" w:type="dxa"/>
            </w:tcMar>
            <w:vAlign w:val="center"/>
          </w:tcPr>
          <w:p>
            <w:pPr>
              <w:jc w:val="center"/>
            </w:pPr>
            <w:r>
              <w:rPr>
                <w:rFonts w:ascii="Calibri" w:hAnsi="Calibri" w:cs="Calibri"/>
                <w:b w:val="0"/>
                <w:sz w:val="20"/>
              </w:rPr>
              <w:t>1</w:t>
            </w:r>
          </w:p>
        </w:tc>
        <w:tc>
          <w:tcPr>
            <w:tcW w:type="dxa" w:w="2880"/>
            <w:tcMar>
              <w:top w:w="80" w:type="dxa"/>
              <w:bottom w:w="80" w:type="dxa"/>
              <w:start w:w="120" w:type="dxa"/>
              <w:end w:w="120" w:type="dxa"/>
            </w:tcMar>
            <w:vAlign w:val="center"/>
          </w:tcPr>
          <w:p>
            <w:pPr>
              <w:jc w:val="center"/>
            </w:pPr>
            <w:r>
              <w:rPr>
                <w:rFonts w:ascii="Calibri" w:hAnsi="Calibri" w:cs="Calibri"/>
                <w:b w:val="0"/>
                <w:sz w:val="20"/>
              </w:rPr>
              <w:t>Xử lý input</w:t>
            </w:r>
          </w:p>
        </w:tc>
        <w:tc>
          <w:tcPr>
            <w:tcW w:type="dxa" w:w="4752"/>
            <w:tcMar>
              <w:top w:w="80" w:type="dxa"/>
              <w:bottom w:w="80" w:type="dxa"/>
              <w:start w:w="120" w:type="dxa"/>
              <w:end w:w="120" w:type="dxa"/>
            </w:tcMar>
            <w:vAlign w:val="center"/>
          </w:tcPr>
          <w:p>
            <w:pPr>
              <w:jc w:val="left"/>
            </w:pPr>
            <w:r>
              <w:rPr>
                <w:rFonts w:ascii="Calibri" w:hAnsi="Calibri" w:cs="Calibri"/>
                <w:b w:val="0"/>
                <w:sz w:val="20"/>
              </w:rPr>
              <w:t>Áp dụng hướng di chuyển, tăng tốc, kỹ năng của từng người chơi</w:t>
            </w:r>
          </w:p>
        </w:tc>
      </w:tr>
      <w:tr>
        <w:tc>
          <w:tcPr>
            <w:tcW w:type="dxa" w:w="1728"/>
            <w:tcMar>
              <w:top w:w="80" w:type="dxa"/>
              <w:bottom w:w="80" w:type="dxa"/>
              <w:start w:w="120" w:type="dxa"/>
              <w:end w:w="120" w:type="dxa"/>
            </w:tcMar>
            <w:vAlign w:val="center"/>
          </w:tcPr>
          <w:p>
            <w:pPr>
              <w:jc w:val="center"/>
            </w:pPr>
            <w:r>
              <w:rPr>
                <w:rFonts w:ascii="Calibri" w:hAnsi="Calibri" w:cs="Calibri"/>
                <w:b w:val="0"/>
                <w:sz w:val="20"/>
              </w:rPr>
              <w:t>2</w:t>
            </w:r>
          </w:p>
        </w:tc>
        <w:tc>
          <w:tcPr>
            <w:tcW w:type="dxa" w:w="2880"/>
            <w:tcMar>
              <w:top w:w="80" w:type="dxa"/>
              <w:bottom w:w="80" w:type="dxa"/>
              <w:start w:w="120" w:type="dxa"/>
              <w:end w:w="120" w:type="dxa"/>
            </w:tcMar>
            <w:vAlign w:val="center"/>
          </w:tcPr>
          <w:p>
            <w:pPr>
              <w:jc w:val="left"/>
            </w:pPr>
            <w:r>
              <w:rPr>
                <w:rFonts w:ascii="Calibri" w:hAnsi="Calibri" w:cs="Calibri"/>
                <w:b w:val="0"/>
                <w:sz w:val="20"/>
              </w:rPr>
              <w:t>Kiểm tra sinh tồn môi trường</w:t>
            </w:r>
          </w:p>
        </w:tc>
        <w:tc>
          <w:tcPr>
            <w:tcW w:type="dxa" w:w="4752"/>
            <w:tcMar>
              <w:top w:w="80" w:type="dxa"/>
              <w:bottom w:w="80" w:type="dxa"/>
              <w:start w:w="120" w:type="dxa"/>
              <w:end w:w="120" w:type="dxa"/>
            </w:tcMar>
            <w:vAlign w:val="center"/>
          </w:tcPr>
          <w:p>
            <w:pPr>
              <w:jc w:val="left"/>
            </w:pPr>
            <w:r>
              <w:rPr>
                <w:rFonts w:ascii="Calibri" w:hAnsi="Calibri" w:cs="Calibri"/>
                <w:b w:val="0"/>
                <w:sz w:val="20"/>
              </w:rPr>
              <w:t>Trừ thời gian sinh tồn cho loài đại dương khi rời nước</w:t>
            </w:r>
          </w:p>
        </w:tc>
      </w:tr>
      <w:tr>
        <w:tc>
          <w:tcPr>
            <w:tcW w:type="dxa" w:w="1728"/>
            <w:tcMar>
              <w:top w:w="80" w:type="dxa"/>
              <w:bottom w:w="80" w:type="dxa"/>
              <w:start w:w="120" w:type="dxa"/>
              <w:end w:w="120" w:type="dxa"/>
            </w:tcMar>
            <w:vAlign w:val="center"/>
          </w:tcPr>
          <w:p>
            <w:pPr>
              <w:jc w:val="center"/>
            </w:pPr>
            <w:r>
              <w:rPr>
                <w:rFonts w:ascii="Calibri" w:hAnsi="Calibri" w:cs="Calibri"/>
                <w:b w:val="0"/>
                <w:sz w:val="20"/>
              </w:rPr>
              <w:t>3</w:t>
            </w:r>
          </w:p>
        </w:tc>
        <w:tc>
          <w:tcPr>
            <w:tcW w:type="dxa" w:w="2880"/>
            <w:tcMar>
              <w:top w:w="80" w:type="dxa"/>
              <w:bottom w:w="80" w:type="dxa"/>
              <w:start w:w="120" w:type="dxa"/>
              <w:end w:w="120" w:type="dxa"/>
            </w:tcMar>
            <w:vAlign w:val="center"/>
          </w:tcPr>
          <w:p>
            <w:pPr>
              <w:jc w:val="left"/>
            </w:pPr>
            <w:r>
              <w:rPr>
                <w:rFonts w:ascii="Calibri" w:hAnsi="Calibri" w:cs="Calibri"/>
                <w:b w:val="0"/>
                <w:sz w:val="20"/>
              </w:rPr>
              <w:t>Cập nhật lưới không gian</w:t>
            </w:r>
          </w:p>
        </w:tc>
        <w:tc>
          <w:tcPr>
            <w:tcW w:type="dxa" w:w="4752"/>
            <w:tcMar>
              <w:top w:w="80" w:type="dxa"/>
              <w:bottom w:w="80" w:type="dxa"/>
              <w:start w:w="120" w:type="dxa"/>
              <w:end w:w="120" w:type="dxa"/>
            </w:tcMar>
            <w:vAlign w:val="center"/>
          </w:tcPr>
          <w:p>
            <w:pPr>
              <w:jc w:val="left"/>
            </w:pPr>
            <w:r>
              <w:rPr>
                <w:rFonts w:ascii="Calibri" w:hAnsi="Calibri" w:cs="Calibri"/>
                <w:b w:val="0"/>
                <w:sz w:val="20"/>
              </w:rPr>
              <w:t>Đưa toàn bộ thực thể vào lưới để truy vấn va chạm nhanh</w:t>
            </w:r>
          </w:p>
        </w:tc>
      </w:tr>
      <w:tr>
        <w:tc>
          <w:tcPr>
            <w:tcW w:type="dxa" w:w="1728"/>
            <w:tcMar>
              <w:top w:w="80" w:type="dxa"/>
              <w:bottom w:w="80" w:type="dxa"/>
              <w:start w:w="120" w:type="dxa"/>
              <w:end w:w="120" w:type="dxa"/>
            </w:tcMar>
            <w:vAlign w:val="center"/>
          </w:tcPr>
          <w:p>
            <w:pPr>
              <w:jc w:val="center"/>
            </w:pPr>
            <w:r>
              <w:rPr>
                <w:rFonts w:ascii="Calibri" w:hAnsi="Calibri" w:cs="Calibri"/>
                <w:b w:val="0"/>
                <w:sz w:val="20"/>
              </w:rPr>
              <w:t>4</w:t>
            </w:r>
          </w:p>
        </w:tc>
        <w:tc>
          <w:tcPr>
            <w:tcW w:type="dxa" w:w="2880"/>
            <w:tcMar>
              <w:top w:w="80" w:type="dxa"/>
              <w:bottom w:w="80" w:type="dxa"/>
              <w:start w:w="120" w:type="dxa"/>
              <w:end w:w="120" w:type="dxa"/>
            </w:tcMar>
            <w:vAlign w:val="center"/>
          </w:tcPr>
          <w:p>
            <w:pPr>
              <w:jc w:val="left"/>
            </w:pPr>
            <w:r>
              <w:rPr>
                <w:rFonts w:ascii="Calibri" w:hAnsi="Calibri" w:cs="Calibri"/>
                <w:b w:val="0"/>
                <w:sz w:val="20"/>
              </w:rPr>
              <w:t>Va chạm thức ăn</w:t>
            </w:r>
          </w:p>
        </w:tc>
        <w:tc>
          <w:tcPr>
            <w:tcW w:type="dxa" w:w="4752"/>
            <w:tcMar>
              <w:top w:w="80" w:type="dxa"/>
              <w:bottom w:w="80" w:type="dxa"/>
              <w:start w:w="120" w:type="dxa"/>
              <w:end w:w="120" w:type="dxa"/>
            </w:tcMar>
            <w:vAlign w:val="center"/>
          </w:tcPr>
          <w:p>
            <w:pPr>
              <w:jc w:val="left"/>
            </w:pPr>
            <w:r>
              <w:rPr>
                <w:rFonts w:ascii="Calibri" w:hAnsi="Calibri" w:cs="Calibri"/>
                <w:b w:val="0"/>
                <w:sz w:val="20"/>
              </w:rPr>
              <w:t>Người chơi chạm thức ăn đủ điều kiện → cộng XP, xóa thức ăn</w:t>
            </w:r>
          </w:p>
        </w:tc>
      </w:tr>
      <w:tr>
        <w:tc>
          <w:tcPr>
            <w:tcW w:type="dxa" w:w="1728"/>
            <w:tcMar>
              <w:top w:w="80" w:type="dxa"/>
              <w:bottom w:w="80" w:type="dxa"/>
              <w:start w:w="120" w:type="dxa"/>
              <w:end w:w="120" w:type="dxa"/>
            </w:tcMar>
            <w:vAlign w:val="center"/>
          </w:tcPr>
          <w:p>
            <w:pPr>
              <w:jc w:val="center"/>
            </w:pPr>
            <w:r>
              <w:rPr>
                <w:rFonts w:ascii="Calibri" w:hAnsi="Calibri" w:cs="Calibri"/>
                <w:b w:val="0"/>
                <w:sz w:val="20"/>
              </w:rPr>
              <w:t>5</w:t>
            </w:r>
          </w:p>
        </w:tc>
        <w:tc>
          <w:tcPr>
            <w:tcW w:type="dxa" w:w="2880"/>
            <w:tcMar>
              <w:top w:w="80" w:type="dxa"/>
              <w:bottom w:w="80" w:type="dxa"/>
              <w:start w:w="120" w:type="dxa"/>
              <w:end w:w="120" w:type="dxa"/>
            </w:tcMar>
            <w:vAlign w:val="center"/>
          </w:tcPr>
          <w:p>
            <w:pPr>
              <w:jc w:val="left"/>
            </w:pPr>
            <w:r>
              <w:rPr>
                <w:rFonts w:ascii="Calibri" w:hAnsi="Calibri" w:cs="Calibri"/>
                <w:b w:val="0"/>
                <w:sz w:val="20"/>
              </w:rPr>
              <w:t>Săn mồi giữa người chơi</w:t>
            </w:r>
          </w:p>
        </w:tc>
        <w:tc>
          <w:tcPr>
            <w:tcW w:type="dxa" w:w="4752"/>
            <w:tcMar>
              <w:top w:w="80" w:type="dxa"/>
              <w:bottom w:w="80" w:type="dxa"/>
              <w:start w:w="120" w:type="dxa"/>
              <w:end w:w="120" w:type="dxa"/>
            </w:tcMar>
            <w:vAlign w:val="center"/>
          </w:tcPr>
          <w:p>
            <w:pPr>
              <w:jc w:val="left"/>
            </w:pPr>
            <w:r>
              <w:rPr>
                <w:rFonts w:ascii="Calibri" w:hAnsi="Calibri" w:cs="Calibri"/>
                <w:b w:val="0"/>
                <w:sz w:val="20"/>
              </w:rPr>
              <w:t>Xử lý các đòn cắn giữa những người chơi ở gần nhau</w:t>
            </w:r>
          </w:p>
        </w:tc>
      </w:tr>
      <w:tr>
        <w:tc>
          <w:tcPr>
            <w:tcW w:type="dxa" w:w="1728"/>
            <w:tcMar>
              <w:top w:w="80" w:type="dxa"/>
              <w:bottom w:w="80" w:type="dxa"/>
              <w:start w:w="120" w:type="dxa"/>
              <w:end w:w="120" w:type="dxa"/>
            </w:tcMar>
            <w:vAlign w:val="center"/>
          </w:tcPr>
          <w:p>
            <w:pPr>
              <w:jc w:val="center"/>
            </w:pPr>
            <w:r>
              <w:rPr>
                <w:rFonts w:ascii="Calibri" w:hAnsi="Calibri" w:cs="Calibri"/>
                <w:b w:val="0"/>
                <w:sz w:val="20"/>
              </w:rPr>
              <w:t>6</w:t>
            </w:r>
          </w:p>
        </w:tc>
        <w:tc>
          <w:tcPr>
            <w:tcW w:type="dxa" w:w="2880"/>
            <w:tcMar>
              <w:top w:w="80" w:type="dxa"/>
              <w:bottom w:w="80" w:type="dxa"/>
              <w:start w:w="120" w:type="dxa"/>
              <w:end w:w="120" w:type="dxa"/>
            </w:tcMar>
            <w:vAlign w:val="center"/>
          </w:tcPr>
          <w:p>
            <w:pPr>
              <w:jc w:val="left"/>
            </w:pPr>
            <w:r>
              <w:rPr>
                <w:rFonts w:ascii="Calibri" w:hAnsi="Calibri" w:cs="Calibri"/>
                <w:b w:val="0"/>
                <w:sz w:val="20"/>
              </w:rPr>
              <w:t>Kiểm tra tiến hóa</w:t>
            </w:r>
          </w:p>
        </w:tc>
        <w:tc>
          <w:tcPr>
            <w:tcW w:type="dxa" w:w="4752"/>
            <w:tcMar>
              <w:top w:w="80" w:type="dxa"/>
              <w:bottom w:w="80" w:type="dxa"/>
              <w:start w:w="120" w:type="dxa"/>
              <w:end w:w="120" w:type="dxa"/>
            </w:tcMar>
            <w:vAlign w:val="center"/>
          </w:tcPr>
          <w:p>
            <w:pPr>
              <w:jc w:val="left"/>
            </w:pPr>
            <w:r>
              <w:rPr>
                <w:rFonts w:ascii="Calibri" w:hAnsi="Calibri" w:cs="Calibri"/>
                <w:b w:val="0"/>
                <w:sz w:val="20"/>
              </w:rPr>
              <w:t>Gửi lựa chọn tiến hóa khi người chơi đủ XP</w:t>
            </w:r>
          </w:p>
        </w:tc>
      </w:tr>
      <w:tr>
        <w:tc>
          <w:tcPr>
            <w:tcW w:type="dxa" w:w="1728"/>
            <w:tcMar>
              <w:top w:w="80" w:type="dxa"/>
              <w:bottom w:w="80" w:type="dxa"/>
              <w:start w:w="120" w:type="dxa"/>
              <w:end w:w="120" w:type="dxa"/>
            </w:tcMar>
            <w:vAlign w:val="center"/>
          </w:tcPr>
          <w:p>
            <w:pPr>
              <w:jc w:val="center"/>
            </w:pPr>
            <w:r>
              <w:rPr>
                <w:rFonts w:ascii="Calibri" w:hAnsi="Calibri" w:cs="Calibri"/>
                <w:b w:val="0"/>
                <w:sz w:val="20"/>
              </w:rPr>
              <w:t>7</w:t>
            </w:r>
          </w:p>
        </w:tc>
        <w:tc>
          <w:tcPr>
            <w:tcW w:type="dxa" w:w="2880"/>
            <w:tcMar>
              <w:top w:w="80" w:type="dxa"/>
              <w:bottom w:w="80" w:type="dxa"/>
              <w:start w:w="120" w:type="dxa"/>
              <w:end w:w="120" w:type="dxa"/>
            </w:tcMar>
            <w:vAlign w:val="center"/>
          </w:tcPr>
          <w:p>
            <w:pPr>
              <w:jc w:val="left"/>
            </w:pPr>
            <w:r>
              <w:rPr>
                <w:rFonts w:ascii="Calibri" w:hAnsi="Calibri" w:cs="Calibri"/>
                <w:b w:val="0"/>
                <w:sz w:val="20"/>
              </w:rPr>
              <w:t>Tái tạo thức ăn</w:t>
            </w:r>
          </w:p>
        </w:tc>
        <w:tc>
          <w:tcPr>
            <w:tcW w:type="dxa" w:w="4752"/>
            <w:tcMar>
              <w:top w:w="80" w:type="dxa"/>
              <w:bottom w:w="80" w:type="dxa"/>
              <w:start w:w="120" w:type="dxa"/>
              <w:end w:w="120" w:type="dxa"/>
            </w:tcMar>
            <w:vAlign w:val="center"/>
          </w:tcPr>
          <w:p>
            <w:pPr>
              <w:jc w:val="left"/>
            </w:pPr>
            <w:r>
              <w:rPr>
                <w:rFonts w:ascii="Calibri" w:hAnsi="Calibri" w:cs="Calibri"/>
                <w:b w:val="0"/>
                <w:sz w:val="20"/>
              </w:rPr>
              <w:t>Xóa thức ăn cũ và sinh thêm thức ăn nếu chưa đủ số lượng</w:t>
            </w:r>
          </w:p>
        </w:tc>
      </w:tr>
      <w:tr>
        <w:tc>
          <w:tcPr>
            <w:tcW w:type="dxa" w:w="1728"/>
            <w:tcMar>
              <w:top w:w="80" w:type="dxa"/>
              <w:bottom w:w="80" w:type="dxa"/>
              <w:start w:w="120" w:type="dxa"/>
              <w:end w:w="120" w:type="dxa"/>
            </w:tcMar>
            <w:vAlign w:val="center"/>
          </w:tcPr>
          <w:p>
            <w:pPr>
              <w:jc w:val="center"/>
            </w:pPr>
            <w:r>
              <w:rPr>
                <w:rFonts w:ascii="Calibri" w:hAnsi="Calibri" w:cs="Calibri"/>
                <w:b w:val="0"/>
                <w:sz w:val="20"/>
              </w:rPr>
              <w:t>8</w:t>
            </w:r>
          </w:p>
        </w:tc>
        <w:tc>
          <w:tcPr>
            <w:tcW w:type="dxa" w:w="2880"/>
            <w:tcMar>
              <w:top w:w="80" w:type="dxa"/>
              <w:bottom w:w="80" w:type="dxa"/>
              <w:start w:w="120" w:type="dxa"/>
              <w:end w:w="120" w:type="dxa"/>
            </w:tcMar>
            <w:vAlign w:val="center"/>
          </w:tcPr>
          <w:p>
            <w:pPr>
              <w:jc w:val="left"/>
            </w:pPr>
            <w:r>
              <w:rPr>
                <w:rFonts w:ascii="Calibri" w:hAnsi="Calibri" w:cs="Calibri"/>
                <w:b w:val="0"/>
                <w:sz w:val="20"/>
              </w:rPr>
              <w:t>Phát trạng thái</w:t>
            </w:r>
          </w:p>
        </w:tc>
        <w:tc>
          <w:tcPr>
            <w:tcW w:type="dxa" w:w="4752"/>
            <w:tcMar>
              <w:top w:w="80" w:type="dxa"/>
              <w:bottom w:w="80" w:type="dxa"/>
              <w:start w:w="120" w:type="dxa"/>
              <w:end w:w="120" w:type="dxa"/>
            </w:tcMar>
            <w:vAlign w:val="center"/>
          </w:tcPr>
          <w:p>
            <w:pPr>
              <w:jc w:val="left"/>
            </w:pPr>
            <w:r>
              <w:rPr>
                <w:rFonts w:ascii="Calibri" w:hAnsi="Calibri" w:cs="Calibri"/>
                <w:b w:val="0"/>
                <w:sz w:val="20"/>
              </w:rPr>
              <w:t>Gửi snapshot trạng thái tới các client trong tầm nhìn</w:t>
            </w:r>
          </w:p>
        </w:tc>
      </w:tr>
    </w:tbl>
    <w:p/>
    <w:p>
      <w:r>
        <w:rPr>
          <w:rFonts w:ascii="Calibri" w:hAnsi="Calibri" w:cs="Calibri"/>
          <w:b w:val="0"/>
          <w:sz w:val="22"/>
        </w:rPr>
        <w:t>Sau mỗi nhịp, máy chủ gửi cho mỗi người chơi một *snapshot* chỉ chứa các thực thể nằm trong bán kính tầm nhìn (mặc định 2000 đơn vị) nhằm giảm dung lượng truyền tải.</w:t>
      </w:r>
    </w:p>
    <w:p>
      <w:pPr>
        <w:pStyle w:val="Heading1"/>
        <w:jc w:val="left"/>
      </w:pPr>
      <w:r>
        <w:t>3. CƠ CHẾ TRÒ CHƠI</w:t>
      </w:r>
    </w:p>
    <w:p>
      <w:pPr>
        <w:pStyle w:val="Heading2"/>
        <w:jc w:val="left"/>
      </w:pPr>
      <w:r>
        <w:t>3.1. Điều khiển và di chuyển</w:t>
      </w:r>
    </w:p>
    <w:p>
      <w:pPr>
        <w:numPr>
          <w:ilvl w:val="0"/>
          <w:numId w:val="2"/>
        </w:numPr>
        <w:spacing w:after="80" w:line="280" w:lineRule="auto"/>
      </w:pPr>
      <w:r>
        <w:rPr>
          <w:rFonts w:ascii="Calibri" w:hAnsi="Calibri" w:cs="Calibri"/>
          <w:b/>
          <w:sz w:val="22"/>
        </w:rPr>
        <w:t>Di chuyển theo con trỏ chuột</w:t>
      </w:r>
      <w:r>
        <w:rPr>
          <w:rFonts w:ascii="Calibri" w:hAnsi="Calibri" w:cs="Calibri"/>
          <w:b w:val="0"/>
          <w:sz w:val="22"/>
        </w:rPr>
        <w:t>: Sinh vật luôn di chuyển về hướng con trỏ so với tâm màn hình. Khoảng cách con trỏ quyết định cường độ (tốc độ tương đối).</w:t>
      </w:r>
    </w:p>
    <w:p>
      <w:pPr>
        <w:numPr>
          <w:ilvl w:val="0"/>
          <w:numId w:val="2"/>
        </w:numPr>
        <w:spacing w:after="80" w:line="280" w:lineRule="auto"/>
      </w:pPr>
      <w:r>
        <w:rPr>
          <w:rFonts w:ascii="Calibri" w:hAnsi="Calibri" w:cs="Calibri"/>
          <w:b/>
          <w:sz w:val="22"/>
        </w:rPr>
        <w:t>Tăng tốc (boost)</w:t>
      </w:r>
      <w:r>
        <w:rPr>
          <w:rFonts w:ascii="Calibri" w:hAnsi="Calibri" w:cs="Calibri"/>
          <w:b w:val="0"/>
          <w:sz w:val="22"/>
        </w:rPr>
        <w:t xml:space="preserve">: Khi kích hoạt, tốc độ di chuyển tăng </w:t>
      </w:r>
      <w:r>
        <w:rPr>
          <w:rFonts w:ascii="Calibri" w:hAnsi="Calibri" w:cs="Calibri"/>
          <w:b/>
          <w:sz w:val="22"/>
        </w:rPr>
        <w:t>1.5 lần</w:t>
      </w:r>
      <w:r>
        <w:rPr>
          <w:rFonts w:ascii="Calibri" w:hAnsi="Calibri" w:cs="Calibri"/>
          <w:b w:val="0"/>
          <w:sz w:val="22"/>
        </w:rPr>
        <w:t>.</w:t>
      </w:r>
    </w:p>
    <w:p>
      <w:pPr>
        <w:numPr>
          <w:ilvl w:val="0"/>
          <w:numId w:val="2"/>
        </w:numPr>
        <w:spacing w:after="80" w:line="280" w:lineRule="auto"/>
      </w:pPr>
      <w:r>
        <w:rPr>
          <w:rFonts w:ascii="Calibri" w:hAnsi="Calibri" w:cs="Calibri"/>
          <w:b/>
          <w:sz w:val="22"/>
        </w:rPr>
        <w:t>Giới hạn tốc độ phía máy chủ</w:t>
      </w:r>
      <w:r>
        <w:rPr>
          <w:rFonts w:ascii="Calibri" w:hAnsi="Calibri" w:cs="Calibri"/>
          <w:b w:val="0"/>
          <w:sz w:val="22"/>
        </w:rPr>
        <w:t>: Mọi chuyển động được máy chủ kiểm tra để chống gian lận; client không tự quyết định vị trí.</w:t>
      </w:r>
    </w:p>
    <w:p>
      <w:pPr>
        <w:numPr>
          <w:ilvl w:val="0"/>
          <w:numId w:val="2"/>
        </w:numPr>
        <w:spacing w:after="80" w:line="280" w:lineRule="auto"/>
      </w:pPr>
      <w:r>
        <w:rPr>
          <w:rFonts w:ascii="Calibri" w:hAnsi="Calibri" w:cs="Calibri"/>
          <w:b/>
          <w:sz w:val="22"/>
        </w:rPr>
        <w:t>Ảnh hưởng môi trường</w:t>
      </w:r>
      <w:r>
        <w:rPr>
          <w:rFonts w:ascii="Calibri" w:hAnsi="Calibri" w:cs="Calibri"/>
          <w:b w:val="0"/>
          <w:sz w:val="22"/>
        </w:rPr>
        <w:t xml:space="preserve">: Khi sinh vật ở sai vùng môi trường của nó, tốc độ giảm còn </w:t>
      </w:r>
      <w:r>
        <w:rPr>
          <w:rFonts w:ascii="Calibri" w:hAnsi="Calibri" w:cs="Calibri"/>
          <w:b/>
          <w:sz w:val="22"/>
        </w:rPr>
        <w:t>0.75 lần</w:t>
      </w:r>
      <w:r>
        <w:rPr>
          <w:rFonts w:ascii="Calibri" w:hAnsi="Calibri" w:cs="Calibri"/>
          <w:b w:val="0"/>
          <w:sz w:val="22"/>
        </w:rPr>
        <w:t>; ở đúng môi trường thì giữ nguyên (hệ số 1.0).</w:t>
      </w:r>
    </w:p>
    <w:p>
      <w:pPr>
        <w:pStyle w:val="Heading2"/>
        <w:jc w:val="left"/>
      </w:pPr>
      <w:r>
        <w:t>3.2. Hệ thống sinh vật và bậc tiến hóa</w:t>
      </w:r>
    </w:p>
    <w:p>
      <w:r>
        <w:rPr>
          <w:rFonts w:ascii="Calibri" w:hAnsi="Calibri" w:cs="Calibri"/>
          <w:b w:val="0"/>
          <w:sz w:val="22"/>
        </w:rPr>
        <w:t xml:space="preserve">Trò chơi có </w:t>
      </w:r>
      <w:r>
        <w:rPr>
          <w:rFonts w:ascii="Calibri" w:hAnsi="Calibri" w:cs="Calibri"/>
          <w:b/>
          <w:sz w:val="22"/>
        </w:rPr>
        <w:t>47 sinh vật</w:t>
      </w:r>
      <w:r>
        <w:rPr>
          <w:rFonts w:ascii="Calibri" w:hAnsi="Calibri" w:cs="Calibri"/>
          <w:b w:val="0"/>
          <w:sz w:val="22"/>
        </w:rPr>
        <w:t xml:space="preserve"> chia thành </w:t>
      </w:r>
      <w:r>
        <w:rPr>
          <w:rFonts w:ascii="Calibri" w:hAnsi="Calibri" w:cs="Calibri"/>
          <w:b/>
          <w:sz w:val="22"/>
        </w:rPr>
        <w:t>15 bậc (tier)</w:t>
      </w:r>
      <w:r>
        <w:rPr>
          <w:rFonts w:ascii="Calibri" w:hAnsi="Calibri" w:cs="Calibri"/>
          <w:b w:val="0"/>
          <w:sz w:val="22"/>
        </w:rPr>
        <w:t>, trải trên 3 vùng môi trường: Đồng bằng (Land), Đại dương (Ocean) và Bắc cực (Arctic).</w:t>
      </w:r>
    </w:p>
    <w:p>
      <w:pPr>
        <w:numPr>
          <w:ilvl w:val="0"/>
          <w:numId w:val="2"/>
        </w:numPr>
        <w:spacing w:after="80" w:line="280" w:lineRule="auto"/>
      </w:pPr>
      <w:r>
        <w:rPr>
          <w:rFonts w:ascii="Calibri" w:hAnsi="Calibri" w:cs="Calibri"/>
          <w:b w:val="0"/>
          <w:sz w:val="22"/>
        </w:rPr>
        <w:t>Mỗi sinh vật được định nghĩa bởi: bậc, tốc độ, bán kính (kích thước), lượng máu, ngưỡng XP cần để tiến hóa, môi trường và kỹ năng.</w:t>
      </w:r>
    </w:p>
    <w:p>
      <w:pPr>
        <w:numPr>
          <w:ilvl w:val="0"/>
          <w:numId w:val="2"/>
        </w:numPr>
        <w:spacing w:after="80" w:line="280" w:lineRule="auto"/>
      </w:pPr>
      <w:r>
        <w:rPr>
          <w:rFonts w:ascii="Calibri" w:hAnsi="Calibri" w:cs="Calibri"/>
          <w:b/>
          <w:sz w:val="22"/>
        </w:rPr>
        <w:t>Sinh vật khởi đầu</w:t>
      </w:r>
      <w:r>
        <w:rPr>
          <w:rFonts w:ascii="Calibri" w:hAnsi="Calibri" w:cs="Calibri"/>
          <w:b w:val="0"/>
          <w:sz w:val="22"/>
        </w:rPr>
        <w:t xml:space="preserve"> người chơi được chọn: Chuột (Mouse – Đồng bằng), Tôm (Shrimp – Đại dương), Sóc chuột (Chipmunk – Bắc cực).</w:t>
      </w:r>
    </w:p>
    <w:p>
      <w:pPr>
        <w:numPr>
          <w:ilvl w:val="0"/>
          <w:numId w:val="2"/>
        </w:numPr>
        <w:spacing w:after="80" w:line="280" w:lineRule="auto"/>
      </w:pPr>
      <w:r>
        <w:rPr>
          <w:rFonts w:ascii="Calibri" w:hAnsi="Calibri" w:cs="Calibri"/>
          <w:b w:val="0"/>
          <w:sz w:val="22"/>
        </w:rPr>
        <w:t xml:space="preserve">Bậc cuối cùng đặc biệt là </w:t>
      </w:r>
      <w:r>
        <w:rPr>
          <w:rFonts w:ascii="Calibri" w:hAnsi="Calibri" w:cs="Calibri"/>
          <w:b/>
          <w:sz w:val="22"/>
        </w:rPr>
        <w:t>Rồng Đen (Black Dragon)</w:t>
      </w:r>
      <w:r>
        <w:rPr>
          <w:rFonts w:ascii="Calibri" w:hAnsi="Calibri" w:cs="Calibri"/>
          <w:b w:val="0"/>
          <w:sz w:val="22"/>
        </w:rPr>
        <w:t xml:space="preserve"> — chỉ mở khóa từ sinh vật bậc 14 (Rồng, Kraken hoặc Yeti) khi đạt </w:t>
      </w:r>
      <w:r>
        <w:rPr>
          <w:rFonts w:ascii="Calibri" w:hAnsi="Calibri" w:cs="Calibri"/>
          <w:b/>
          <w:sz w:val="22"/>
        </w:rPr>
        <w:t>1.000.000 XP</w:t>
      </w:r>
      <w:r>
        <w:rPr>
          <w:rFonts w:ascii="Calibri" w:hAnsi="Calibri" w:cs="Calibri"/>
          <w:b w:val="0"/>
          <w:sz w:val="22"/>
        </w:rPr>
        <w:t>.</w:t>
      </w:r>
    </w:p>
    <w:p>
      <w:r>
        <w:rPr>
          <w:rFonts w:ascii="Calibri" w:hAnsi="Calibri" w:cs="Calibri"/>
          <w:b/>
          <w:sz w:val="22"/>
        </w:rPr>
        <w:t>Bảng ngưỡng XP để tiến hóa theo bậc:</w:t>
      </w:r>
    </w:p>
    <w:tbl>
      <w:tblPr>
        <w:tblW w:type="auto" w:w="0"/>
        <w:tblLayout w:type="fixed"/>
        <w:tblLook w:firstColumn="1" w:firstRow="1" w:lastColumn="0" w:lastRow="0" w:noHBand="0" w:noVBand="1" w:val="04A0"/>
        <w:jc w:val="center"/>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Pr>
      <w:tblGrid>
        <w:gridCol w:w="2340"/>
        <w:gridCol w:w="2340"/>
        <w:gridCol w:w="2340"/>
        <w:gridCol w:w="2340"/>
      </w:tblGrid>
      <w:tr>
        <w:tc>
          <w:tcPr>
            <w:tcW w:type="dxa" w:w="1656"/>
            <w:shd w:fill="F2F4F7"/>
            <w:tcMar>
              <w:top w:w="80" w:type="dxa"/>
              <w:bottom w:w="80" w:type="dxa"/>
              <w:start w:w="120" w:type="dxa"/>
              <w:end w:w="120" w:type="dxa"/>
            </w:tcMar>
            <w:vAlign w:val="center"/>
          </w:tcPr>
          <w:p>
            <w:pPr>
              <w:jc w:val="center"/>
            </w:pPr>
            <w:r>
              <w:rPr>
                <w:rFonts w:ascii="Calibri" w:hAnsi="Calibri" w:cs="Calibri"/>
                <w:b/>
                <w:sz w:val="20"/>
              </w:rPr>
              <w:t>Bậc</w:t>
            </w:r>
          </w:p>
        </w:tc>
        <w:tc>
          <w:tcPr>
            <w:tcW w:type="dxa" w:w="1656"/>
            <w:shd w:fill="F2F4F7"/>
            <w:tcMar>
              <w:top w:w="80" w:type="dxa"/>
              <w:bottom w:w="80" w:type="dxa"/>
              <w:start w:w="120" w:type="dxa"/>
              <w:end w:w="120" w:type="dxa"/>
            </w:tcMar>
            <w:vAlign w:val="center"/>
          </w:tcPr>
          <w:p>
            <w:pPr>
              <w:jc w:val="center"/>
            </w:pPr>
            <w:r>
              <w:rPr>
                <w:rFonts w:ascii="Calibri" w:hAnsi="Calibri" w:cs="Calibri"/>
                <w:b/>
                <w:sz w:val="20"/>
              </w:rPr>
              <w:t>XP yêu cầu</w:t>
            </w:r>
          </w:p>
        </w:tc>
        <w:tc>
          <w:tcPr>
            <w:tcW w:type="dxa" w:w="2232"/>
            <w:shd w:fill="F2F4F7"/>
            <w:tcMar>
              <w:top w:w="80" w:type="dxa"/>
              <w:bottom w:w="80" w:type="dxa"/>
              <w:start w:w="120" w:type="dxa"/>
              <w:end w:w="120" w:type="dxa"/>
            </w:tcMar>
            <w:vAlign w:val="center"/>
          </w:tcPr>
          <w:p>
            <w:pPr>
              <w:jc w:val="center"/>
            </w:pPr>
            <w:r>
              <w:rPr>
                <w:rFonts w:ascii="Calibri" w:hAnsi="Calibri" w:cs="Calibri"/>
                <w:b/>
                <w:sz w:val="20"/>
              </w:rPr>
              <w:t>Bậc</w:t>
            </w:r>
          </w:p>
        </w:tc>
        <w:tc>
          <w:tcPr>
            <w:tcW w:type="dxa" w:w="3816"/>
            <w:shd w:fill="F2F4F7"/>
            <w:tcMar>
              <w:top w:w="80" w:type="dxa"/>
              <w:bottom w:w="80" w:type="dxa"/>
              <w:start w:w="120" w:type="dxa"/>
              <w:end w:w="120" w:type="dxa"/>
            </w:tcMar>
            <w:vAlign w:val="center"/>
          </w:tcPr>
          <w:p>
            <w:pPr>
              <w:jc w:val="center"/>
            </w:pPr>
            <w:r>
              <w:rPr>
                <w:rFonts w:ascii="Calibri" w:hAnsi="Calibri" w:cs="Calibri"/>
                <w:b/>
                <w:sz w:val="20"/>
              </w:rPr>
              <w:t>XP yêu cầu</w:t>
            </w:r>
          </w:p>
        </w:tc>
      </w:tr>
      <w:tr>
        <w:tc>
          <w:tcPr>
            <w:tcW w:type="dxa" w:w="1656"/>
            <w:tcMar>
              <w:top w:w="80" w:type="dxa"/>
              <w:bottom w:w="80" w:type="dxa"/>
              <w:start w:w="120" w:type="dxa"/>
              <w:end w:w="120" w:type="dxa"/>
            </w:tcMar>
            <w:vAlign w:val="center"/>
          </w:tcPr>
          <w:p>
            <w:pPr>
              <w:jc w:val="center"/>
            </w:pPr>
            <w:r>
              <w:rPr>
                <w:rFonts w:ascii="Calibri" w:hAnsi="Calibri" w:cs="Calibri"/>
                <w:b w:val="0"/>
                <w:sz w:val="20"/>
              </w:rPr>
              <w:t>1</w:t>
            </w:r>
          </w:p>
        </w:tc>
        <w:tc>
          <w:tcPr>
            <w:tcW w:type="dxa" w:w="1656"/>
            <w:tcMar>
              <w:top w:w="80" w:type="dxa"/>
              <w:bottom w:w="80" w:type="dxa"/>
              <w:start w:w="120" w:type="dxa"/>
              <w:end w:w="120" w:type="dxa"/>
            </w:tcMar>
            <w:vAlign w:val="center"/>
          </w:tcPr>
          <w:p>
            <w:pPr>
              <w:jc w:val="center"/>
            </w:pPr>
            <w:r>
              <w:rPr>
                <w:rFonts w:ascii="Calibri" w:hAnsi="Calibri" w:cs="Calibri"/>
                <w:b w:val="0"/>
                <w:sz w:val="20"/>
              </w:rPr>
              <w:t>0</w:t>
            </w:r>
          </w:p>
        </w:tc>
        <w:tc>
          <w:tcPr>
            <w:tcW w:type="dxa" w:w="2232"/>
            <w:tcMar>
              <w:top w:w="80" w:type="dxa"/>
              <w:bottom w:w="80" w:type="dxa"/>
              <w:start w:w="120" w:type="dxa"/>
              <w:end w:w="120" w:type="dxa"/>
            </w:tcMar>
            <w:vAlign w:val="center"/>
          </w:tcPr>
          <w:p>
            <w:pPr>
              <w:jc w:val="center"/>
            </w:pPr>
            <w:r>
              <w:rPr>
                <w:rFonts w:ascii="Calibri" w:hAnsi="Calibri" w:cs="Calibri"/>
                <w:b w:val="0"/>
                <w:sz w:val="20"/>
              </w:rPr>
              <w:t>9</w:t>
            </w:r>
          </w:p>
        </w:tc>
        <w:tc>
          <w:tcPr>
            <w:tcW w:type="dxa" w:w="3816"/>
            <w:tcMar>
              <w:top w:w="80" w:type="dxa"/>
              <w:bottom w:w="80" w:type="dxa"/>
              <w:start w:w="120" w:type="dxa"/>
              <w:end w:w="120" w:type="dxa"/>
            </w:tcMar>
            <w:vAlign w:val="center"/>
          </w:tcPr>
          <w:p>
            <w:pPr>
              <w:jc w:val="center"/>
            </w:pPr>
            <w:r>
              <w:rPr>
                <w:rFonts w:ascii="Calibri" w:hAnsi="Calibri" w:cs="Calibri"/>
                <w:b w:val="0"/>
                <w:sz w:val="20"/>
              </w:rPr>
              <w:t>16.000</w:t>
            </w:r>
          </w:p>
        </w:tc>
      </w:tr>
      <w:tr>
        <w:tc>
          <w:tcPr>
            <w:tcW w:type="dxa" w:w="1656"/>
            <w:tcMar>
              <w:top w:w="80" w:type="dxa"/>
              <w:bottom w:w="80" w:type="dxa"/>
              <w:start w:w="120" w:type="dxa"/>
              <w:end w:w="120" w:type="dxa"/>
            </w:tcMar>
            <w:vAlign w:val="center"/>
          </w:tcPr>
          <w:p>
            <w:pPr>
              <w:jc w:val="center"/>
            </w:pPr>
            <w:r>
              <w:rPr>
                <w:rFonts w:ascii="Calibri" w:hAnsi="Calibri" w:cs="Calibri"/>
                <w:b w:val="0"/>
                <w:sz w:val="20"/>
              </w:rPr>
              <w:t>2</w:t>
            </w:r>
          </w:p>
        </w:tc>
        <w:tc>
          <w:tcPr>
            <w:tcW w:type="dxa" w:w="1656"/>
            <w:tcMar>
              <w:top w:w="80" w:type="dxa"/>
              <w:bottom w:w="80" w:type="dxa"/>
              <w:start w:w="120" w:type="dxa"/>
              <w:end w:w="120" w:type="dxa"/>
            </w:tcMar>
            <w:vAlign w:val="center"/>
          </w:tcPr>
          <w:p>
            <w:pPr>
              <w:jc w:val="center"/>
            </w:pPr>
            <w:r>
              <w:rPr>
                <w:rFonts w:ascii="Calibri" w:hAnsi="Calibri" w:cs="Calibri"/>
                <w:b w:val="0"/>
                <w:sz w:val="20"/>
              </w:rPr>
              <w:t>50</w:t>
            </w:r>
          </w:p>
        </w:tc>
        <w:tc>
          <w:tcPr>
            <w:tcW w:type="dxa" w:w="2232"/>
            <w:tcMar>
              <w:top w:w="80" w:type="dxa"/>
              <w:bottom w:w="80" w:type="dxa"/>
              <w:start w:w="120" w:type="dxa"/>
              <w:end w:w="120" w:type="dxa"/>
            </w:tcMar>
            <w:vAlign w:val="center"/>
          </w:tcPr>
          <w:p>
            <w:pPr>
              <w:jc w:val="center"/>
            </w:pPr>
            <w:r>
              <w:rPr>
                <w:rFonts w:ascii="Calibri" w:hAnsi="Calibri" w:cs="Calibri"/>
                <w:b w:val="0"/>
                <w:sz w:val="20"/>
              </w:rPr>
              <w:t>10</w:t>
            </w:r>
          </w:p>
        </w:tc>
        <w:tc>
          <w:tcPr>
            <w:tcW w:type="dxa" w:w="3816"/>
            <w:tcMar>
              <w:top w:w="80" w:type="dxa"/>
              <w:bottom w:w="80" w:type="dxa"/>
              <w:start w:w="120" w:type="dxa"/>
              <w:end w:w="120" w:type="dxa"/>
            </w:tcMar>
            <w:vAlign w:val="center"/>
          </w:tcPr>
          <w:p>
            <w:pPr>
              <w:jc w:val="center"/>
            </w:pPr>
            <w:r>
              <w:rPr>
                <w:rFonts w:ascii="Calibri" w:hAnsi="Calibri" w:cs="Calibri"/>
                <w:b w:val="0"/>
                <w:sz w:val="20"/>
              </w:rPr>
              <w:t>32.000</w:t>
            </w:r>
          </w:p>
        </w:tc>
      </w:tr>
      <w:tr>
        <w:tc>
          <w:tcPr>
            <w:tcW w:type="dxa" w:w="1656"/>
            <w:tcMar>
              <w:top w:w="80" w:type="dxa"/>
              <w:bottom w:w="80" w:type="dxa"/>
              <w:start w:w="120" w:type="dxa"/>
              <w:end w:w="120" w:type="dxa"/>
            </w:tcMar>
            <w:vAlign w:val="center"/>
          </w:tcPr>
          <w:p>
            <w:pPr>
              <w:jc w:val="center"/>
            </w:pPr>
            <w:r>
              <w:rPr>
                <w:rFonts w:ascii="Calibri" w:hAnsi="Calibri" w:cs="Calibri"/>
                <w:b w:val="0"/>
                <w:sz w:val="20"/>
              </w:rPr>
              <w:t>3</w:t>
            </w:r>
          </w:p>
        </w:tc>
        <w:tc>
          <w:tcPr>
            <w:tcW w:type="dxa" w:w="1656"/>
            <w:tcMar>
              <w:top w:w="80" w:type="dxa"/>
              <w:bottom w:w="80" w:type="dxa"/>
              <w:start w:w="120" w:type="dxa"/>
              <w:end w:w="120" w:type="dxa"/>
            </w:tcMar>
            <w:vAlign w:val="center"/>
          </w:tcPr>
          <w:p>
            <w:pPr>
              <w:jc w:val="center"/>
            </w:pPr>
            <w:r>
              <w:rPr>
                <w:rFonts w:ascii="Calibri" w:hAnsi="Calibri" w:cs="Calibri"/>
                <w:b w:val="0"/>
                <w:sz w:val="20"/>
              </w:rPr>
              <w:t>200</w:t>
            </w:r>
          </w:p>
        </w:tc>
        <w:tc>
          <w:tcPr>
            <w:tcW w:type="dxa" w:w="2232"/>
            <w:tcMar>
              <w:top w:w="80" w:type="dxa"/>
              <w:bottom w:w="80" w:type="dxa"/>
              <w:start w:w="120" w:type="dxa"/>
              <w:end w:w="120" w:type="dxa"/>
            </w:tcMar>
            <w:vAlign w:val="center"/>
          </w:tcPr>
          <w:p>
            <w:pPr>
              <w:jc w:val="center"/>
            </w:pPr>
            <w:r>
              <w:rPr>
                <w:rFonts w:ascii="Calibri" w:hAnsi="Calibri" w:cs="Calibri"/>
                <w:b w:val="0"/>
                <w:sz w:val="20"/>
              </w:rPr>
              <w:t>11</w:t>
            </w:r>
          </w:p>
        </w:tc>
        <w:tc>
          <w:tcPr>
            <w:tcW w:type="dxa" w:w="3816"/>
            <w:tcMar>
              <w:top w:w="80" w:type="dxa"/>
              <w:bottom w:w="80" w:type="dxa"/>
              <w:start w:w="120" w:type="dxa"/>
              <w:end w:w="120" w:type="dxa"/>
            </w:tcMar>
            <w:vAlign w:val="center"/>
          </w:tcPr>
          <w:p>
            <w:pPr>
              <w:jc w:val="center"/>
            </w:pPr>
            <w:r>
              <w:rPr>
                <w:rFonts w:ascii="Calibri" w:hAnsi="Calibri" w:cs="Calibri"/>
                <w:b w:val="0"/>
                <w:sz w:val="20"/>
              </w:rPr>
              <w:t>64.000</w:t>
            </w:r>
          </w:p>
        </w:tc>
      </w:tr>
      <w:tr>
        <w:tc>
          <w:tcPr>
            <w:tcW w:type="dxa" w:w="1656"/>
            <w:tcMar>
              <w:top w:w="80" w:type="dxa"/>
              <w:bottom w:w="80" w:type="dxa"/>
              <w:start w:w="120" w:type="dxa"/>
              <w:end w:w="120" w:type="dxa"/>
            </w:tcMar>
            <w:vAlign w:val="center"/>
          </w:tcPr>
          <w:p>
            <w:pPr>
              <w:jc w:val="center"/>
            </w:pPr>
            <w:r>
              <w:rPr>
                <w:rFonts w:ascii="Calibri" w:hAnsi="Calibri" w:cs="Calibri"/>
                <w:b w:val="0"/>
                <w:sz w:val="20"/>
              </w:rPr>
              <w:t>4</w:t>
            </w:r>
          </w:p>
        </w:tc>
        <w:tc>
          <w:tcPr>
            <w:tcW w:type="dxa" w:w="1656"/>
            <w:tcMar>
              <w:top w:w="80" w:type="dxa"/>
              <w:bottom w:w="80" w:type="dxa"/>
              <w:start w:w="120" w:type="dxa"/>
              <w:end w:w="120" w:type="dxa"/>
            </w:tcMar>
            <w:vAlign w:val="center"/>
          </w:tcPr>
          <w:p>
            <w:pPr>
              <w:jc w:val="center"/>
            </w:pPr>
            <w:r>
              <w:rPr>
                <w:rFonts w:ascii="Calibri" w:hAnsi="Calibri" w:cs="Calibri"/>
                <w:b w:val="0"/>
                <w:sz w:val="20"/>
              </w:rPr>
              <w:t>500</w:t>
            </w:r>
          </w:p>
        </w:tc>
        <w:tc>
          <w:tcPr>
            <w:tcW w:type="dxa" w:w="2232"/>
            <w:tcMar>
              <w:top w:w="80" w:type="dxa"/>
              <w:bottom w:w="80" w:type="dxa"/>
              <w:start w:w="120" w:type="dxa"/>
              <w:end w:w="120" w:type="dxa"/>
            </w:tcMar>
            <w:vAlign w:val="center"/>
          </w:tcPr>
          <w:p>
            <w:pPr>
              <w:jc w:val="center"/>
            </w:pPr>
            <w:r>
              <w:rPr>
                <w:rFonts w:ascii="Calibri" w:hAnsi="Calibri" w:cs="Calibri"/>
                <w:b w:val="0"/>
                <w:sz w:val="20"/>
              </w:rPr>
              <w:t>12</w:t>
            </w:r>
          </w:p>
        </w:tc>
        <w:tc>
          <w:tcPr>
            <w:tcW w:type="dxa" w:w="3816"/>
            <w:tcMar>
              <w:top w:w="80" w:type="dxa"/>
              <w:bottom w:w="80" w:type="dxa"/>
              <w:start w:w="120" w:type="dxa"/>
              <w:end w:w="120" w:type="dxa"/>
            </w:tcMar>
            <w:vAlign w:val="center"/>
          </w:tcPr>
          <w:p>
            <w:pPr>
              <w:jc w:val="center"/>
            </w:pPr>
            <w:r>
              <w:rPr>
                <w:rFonts w:ascii="Calibri" w:hAnsi="Calibri" w:cs="Calibri"/>
                <w:b w:val="0"/>
                <w:sz w:val="20"/>
              </w:rPr>
              <w:t>125.000</w:t>
            </w:r>
          </w:p>
        </w:tc>
      </w:tr>
      <w:tr>
        <w:tc>
          <w:tcPr>
            <w:tcW w:type="dxa" w:w="1656"/>
            <w:tcMar>
              <w:top w:w="80" w:type="dxa"/>
              <w:bottom w:w="80" w:type="dxa"/>
              <w:start w:w="120" w:type="dxa"/>
              <w:end w:w="120" w:type="dxa"/>
            </w:tcMar>
            <w:vAlign w:val="center"/>
          </w:tcPr>
          <w:p>
            <w:pPr>
              <w:jc w:val="center"/>
            </w:pPr>
            <w:r>
              <w:rPr>
                <w:rFonts w:ascii="Calibri" w:hAnsi="Calibri" w:cs="Calibri"/>
                <w:b w:val="0"/>
                <w:sz w:val="20"/>
              </w:rPr>
              <w:t>5</w:t>
            </w:r>
          </w:p>
        </w:tc>
        <w:tc>
          <w:tcPr>
            <w:tcW w:type="dxa" w:w="1656"/>
            <w:tcMar>
              <w:top w:w="80" w:type="dxa"/>
              <w:bottom w:w="80" w:type="dxa"/>
              <w:start w:w="120" w:type="dxa"/>
              <w:end w:w="120" w:type="dxa"/>
            </w:tcMar>
            <w:vAlign w:val="center"/>
          </w:tcPr>
          <w:p>
            <w:pPr>
              <w:jc w:val="center"/>
            </w:pPr>
            <w:r>
              <w:rPr>
                <w:rFonts w:ascii="Calibri" w:hAnsi="Calibri" w:cs="Calibri"/>
                <w:b w:val="0"/>
                <w:sz w:val="20"/>
              </w:rPr>
              <w:t>1.000</w:t>
            </w:r>
          </w:p>
        </w:tc>
        <w:tc>
          <w:tcPr>
            <w:tcW w:type="dxa" w:w="2232"/>
            <w:tcMar>
              <w:top w:w="80" w:type="dxa"/>
              <w:bottom w:w="80" w:type="dxa"/>
              <w:start w:w="120" w:type="dxa"/>
              <w:end w:w="120" w:type="dxa"/>
            </w:tcMar>
            <w:vAlign w:val="center"/>
          </w:tcPr>
          <w:p>
            <w:pPr>
              <w:jc w:val="center"/>
            </w:pPr>
            <w:r>
              <w:rPr>
                <w:rFonts w:ascii="Calibri" w:hAnsi="Calibri" w:cs="Calibri"/>
                <w:b w:val="0"/>
                <w:sz w:val="20"/>
              </w:rPr>
              <w:t>13</w:t>
            </w:r>
          </w:p>
        </w:tc>
        <w:tc>
          <w:tcPr>
            <w:tcW w:type="dxa" w:w="3816"/>
            <w:tcMar>
              <w:top w:w="80" w:type="dxa"/>
              <w:bottom w:w="80" w:type="dxa"/>
              <w:start w:w="120" w:type="dxa"/>
              <w:end w:w="120" w:type="dxa"/>
            </w:tcMar>
            <w:vAlign w:val="center"/>
          </w:tcPr>
          <w:p>
            <w:pPr>
              <w:jc w:val="center"/>
            </w:pPr>
            <w:r>
              <w:rPr>
                <w:rFonts w:ascii="Calibri" w:hAnsi="Calibri" w:cs="Calibri"/>
                <w:b w:val="0"/>
                <w:sz w:val="20"/>
              </w:rPr>
              <w:t>250.000</w:t>
            </w:r>
          </w:p>
        </w:tc>
      </w:tr>
      <w:tr>
        <w:tc>
          <w:tcPr>
            <w:tcW w:type="dxa" w:w="1656"/>
            <w:tcMar>
              <w:top w:w="80" w:type="dxa"/>
              <w:bottom w:w="80" w:type="dxa"/>
              <w:start w:w="120" w:type="dxa"/>
              <w:end w:w="120" w:type="dxa"/>
            </w:tcMar>
            <w:vAlign w:val="center"/>
          </w:tcPr>
          <w:p>
            <w:pPr>
              <w:jc w:val="center"/>
            </w:pPr>
            <w:r>
              <w:rPr>
                <w:rFonts w:ascii="Calibri" w:hAnsi="Calibri" w:cs="Calibri"/>
                <w:b w:val="0"/>
                <w:sz w:val="20"/>
              </w:rPr>
              <w:t>6</w:t>
            </w:r>
          </w:p>
        </w:tc>
        <w:tc>
          <w:tcPr>
            <w:tcW w:type="dxa" w:w="1656"/>
            <w:tcMar>
              <w:top w:w="80" w:type="dxa"/>
              <w:bottom w:w="80" w:type="dxa"/>
              <w:start w:w="120" w:type="dxa"/>
              <w:end w:w="120" w:type="dxa"/>
            </w:tcMar>
            <w:vAlign w:val="center"/>
          </w:tcPr>
          <w:p>
            <w:pPr>
              <w:jc w:val="center"/>
            </w:pPr>
            <w:r>
              <w:rPr>
                <w:rFonts w:ascii="Calibri" w:hAnsi="Calibri" w:cs="Calibri"/>
                <w:b w:val="0"/>
                <w:sz w:val="20"/>
              </w:rPr>
              <w:t>2.000</w:t>
            </w:r>
          </w:p>
        </w:tc>
        <w:tc>
          <w:tcPr>
            <w:tcW w:type="dxa" w:w="2232"/>
            <w:tcMar>
              <w:top w:w="80" w:type="dxa"/>
              <w:bottom w:w="80" w:type="dxa"/>
              <w:start w:w="120" w:type="dxa"/>
              <w:end w:w="120" w:type="dxa"/>
            </w:tcMar>
            <w:vAlign w:val="center"/>
          </w:tcPr>
          <w:p>
            <w:pPr>
              <w:jc w:val="center"/>
            </w:pPr>
            <w:r>
              <w:rPr>
                <w:rFonts w:ascii="Calibri" w:hAnsi="Calibri" w:cs="Calibri"/>
                <w:b w:val="0"/>
                <w:sz w:val="20"/>
              </w:rPr>
              <w:t>14</w:t>
            </w:r>
          </w:p>
        </w:tc>
        <w:tc>
          <w:tcPr>
            <w:tcW w:type="dxa" w:w="3816"/>
            <w:tcMar>
              <w:top w:w="80" w:type="dxa"/>
              <w:bottom w:w="80" w:type="dxa"/>
              <w:start w:w="120" w:type="dxa"/>
              <w:end w:w="120" w:type="dxa"/>
            </w:tcMar>
            <w:vAlign w:val="center"/>
          </w:tcPr>
          <w:p>
            <w:pPr>
              <w:jc w:val="center"/>
            </w:pPr>
            <w:r>
              <w:rPr>
                <w:rFonts w:ascii="Calibri" w:hAnsi="Calibri" w:cs="Calibri"/>
                <w:b w:val="0"/>
                <w:sz w:val="20"/>
              </w:rPr>
              <w:t>500.000</w:t>
            </w:r>
          </w:p>
        </w:tc>
      </w:tr>
      <w:tr>
        <w:tc>
          <w:tcPr>
            <w:tcW w:type="dxa" w:w="1656"/>
            <w:tcMar>
              <w:top w:w="80" w:type="dxa"/>
              <w:bottom w:w="80" w:type="dxa"/>
              <w:start w:w="120" w:type="dxa"/>
              <w:end w:w="120" w:type="dxa"/>
            </w:tcMar>
            <w:vAlign w:val="center"/>
          </w:tcPr>
          <w:p>
            <w:pPr>
              <w:jc w:val="center"/>
            </w:pPr>
            <w:r>
              <w:rPr>
                <w:rFonts w:ascii="Calibri" w:hAnsi="Calibri" w:cs="Calibri"/>
                <w:b w:val="0"/>
                <w:sz w:val="20"/>
              </w:rPr>
              <w:t>7</w:t>
            </w:r>
          </w:p>
        </w:tc>
        <w:tc>
          <w:tcPr>
            <w:tcW w:type="dxa" w:w="1656"/>
            <w:tcMar>
              <w:top w:w="80" w:type="dxa"/>
              <w:bottom w:w="80" w:type="dxa"/>
              <w:start w:w="120" w:type="dxa"/>
              <w:end w:w="120" w:type="dxa"/>
            </w:tcMar>
            <w:vAlign w:val="center"/>
          </w:tcPr>
          <w:p>
            <w:pPr>
              <w:jc w:val="center"/>
            </w:pPr>
            <w:r>
              <w:rPr>
                <w:rFonts w:ascii="Calibri" w:hAnsi="Calibri" w:cs="Calibri"/>
                <w:b w:val="0"/>
                <w:sz w:val="20"/>
              </w:rPr>
              <w:t>4.000</w:t>
            </w:r>
          </w:p>
        </w:tc>
        <w:tc>
          <w:tcPr>
            <w:tcW w:type="dxa" w:w="2232"/>
            <w:tcMar>
              <w:top w:w="80" w:type="dxa"/>
              <w:bottom w:w="80" w:type="dxa"/>
              <w:start w:w="120" w:type="dxa"/>
              <w:end w:w="120" w:type="dxa"/>
            </w:tcMar>
            <w:vAlign w:val="center"/>
          </w:tcPr>
          <w:p>
            <w:pPr>
              <w:jc w:val="center"/>
            </w:pPr>
            <w:r>
              <w:rPr>
                <w:rFonts w:ascii="Calibri" w:hAnsi="Calibri" w:cs="Calibri"/>
                <w:b w:val="0"/>
                <w:sz w:val="20"/>
              </w:rPr>
              <w:t>15</w:t>
            </w:r>
          </w:p>
        </w:tc>
        <w:tc>
          <w:tcPr>
            <w:tcW w:type="dxa" w:w="3816"/>
            <w:tcMar>
              <w:top w:w="80" w:type="dxa"/>
              <w:bottom w:w="80" w:type="dxa"/>
              <w:start w:w="120" w:type="dxa"/>
              <w:end w:w="120" w:type="dxa"/>
            </w:tcMar>
            <w:vAlign w:val="center"/>
          </w:tcPr>
          <w:p>
            <w:pPr>
              <w:jc w:val="center"/>
            </w:pPr>
            <w:r>
              <w:rPr>
                <w:rFonts w:ascii="Calibri" w:hAnsi="Calibri" w:cs="Calibri"/>
                <w:b w:val="0"/>
                <w:sz w:val="20"/>
              </w:rPr>
              <w:t>1.000.000</w:t>
            </w:r>
          </w:p>
        </w:tc>
      </w:tr>
      <w:tr>
        <w:tc>
          <w:tcPr>
            <w:tcW w:type="dxa" w:w="1656"/>
            <w:tcMar>
              <w:top w:w="80" w:type="dxa"/>
              <w:bottom w:w="80" w:type="dxa"/>
              <w:start w:w="120" w:type="dxa"/>
              <w:end w:w="120" w:type="dxa"/>
            </w:tcMar>
            <w:vAlign w:val="center"/>
          </w:tcPr>
          <w:p>
            <w:pPr>
              <w:jc w:val="center"/>
            </w:pPr>
            <w:r>
              <w:rPr>
                <w:rFonts w:ascii="Calibri" w:hAnsi="Calibri" w:cs="Calibri"/>
                <w:b w:val="0"/>
                <w:sz w:val="20"/>
              </w:rPr>
              <w:t>8</w:t>
            </w:r>
          </w:p>
        </w:tc>
        <w:tc>
          <w:tcPr>
            <w:tcW w:type="dxa" w:w="1656"/>
            <w:tcMar>
              <w:top w:w="80" w:type="dxa"/>
              <w:bottom w:w="80" w:type="dxa"/>
              <w:start w:w="120" w:type="dxa"/>
              <w:end w:w="120" w:type="dxa"/>
            </w:tcMar>
            <w:vAlign w:val="center"/>
          </w:tcPr>
          <w:p>
            <w:pPr>
              <w:jc w:val="center"/>
            </w:pPr>
            <w:r>
              <w:rPr>
                <w:rFonts w:ascii="Calibri" w:hAnsi="Calibri" w:cs="Calibri"/>
                <w:b w:val="0"/>
                <w:sz w:val="20"/>
              </w:rPr>
              <w:t>8.000</w:t>
            </w:r>
          </w:p>
        </w:tc>
        <w:tc>
          <w:tcPr>
            <w:tcW w:type="dxa" w:w="2232"/>
            <w:tcMar>
              <w:top w:w="80" w:type="dxa"/>
              <w:bottom w:w="80" w:type="dxa"/>
              <w:start w:w="120" w:type="dxa"/>
              <w:end w:w="120" w:type="dxa"/>
            </w:tcMar>
            <w:vAlign w:val="center"/>
          </w:tcPr>
          <w:p>
            <w:pPr>
              <w:jc w:val="center"/>
            </w:pPr>
            <w:r>
              <w:rPr>
                <w:rFonts w:ascii="Calibri" w:hAnsi="Calibri" w:cs="Calibri"/>
                <w:b w:val="0"/>
                <w:sz w:val="20"/>
              </w:rPr>
            </w:r>
          </w:p>
        </w:tc>
        <w:tc>
          <w:tcPr>
            <w:tcW w:type="dxa" w:w="3816"/>
            <w:tcMar>
              <w:top w:w="80" w:type="dxa"/>
              <w:bottom w:w="80" w:type="dxa"/>
              <w:start w:w="120" w:type="dxa"/>
              <w:end w:w="120" w:type="dxa"/>
            </w:tcMar>
            <w:vAlign w:val="center"/>
          </w:tcPr>
          <w:p>
            <w:pPr>
              <w:jc w:val="center"/>
            </w:pPr>
            <w:r>
              <w:rPr>
                <w:rFonts w:ascii="Calibri" w:hAnsi="Calibri" w:cs="Calibri"/>
                <w:b w:val="0"/>
                <w:sz w:val="20"/>
              </w:rPr>
            </w:r>
          </w:p>
        </w:tc>
      </w:tr>
    </w:tbl>
    <w:p/>
    <w:p>
      <w:pPr>
        <w:pStyle w:val="Heading2"/>
        <w:jc w:val="left"/>
      </w:pPr>
      <w:r>
        <w:t>3.3. Cơ chế tiến hóa</w:t>
      </w:r>
    </w:p>
    <w:p>
      <w:pPr>
        <w:numPr>
          <w:ilvl w:val="0"/>
          <w:numId w:val="2"/>
        </w:numPr>
        <w:spacing w:after="80" w:line="280" w:lineRule="auto"/>
      </w:pPr>
      <w:r>
        <w:rPr>
          <w:rFonts w:ascii="Calibri" w:hAnsi="Calibri" w:cs="Calibri"/>
          <w:b w:val="0"/>
          <w:sz w:val="22"/>
        </w:rPr>
        <w:t xml:space="preserve">Khi người chơi đạt đủ XP cho bậc kế tiếp, máy chủ gửi danh sách </w:t>
      </w:r>
      <w:r>
        <w:rPr>
          <w:rFonts w:ascii="Calibri" w:hAnsi="Calibri" w:cs="Calibri"/>
          <w:b/>
          <w:sz w:val="22"/>
        </w:rPr>
        <w:t>lựa chọn tiến hóa</w:t>
      </w:r>
      <w:r>
        <w:rPr>
          <w:rFonts w:ascii="Calibri" w:hAnsi="Calibri" w:cs="Calibri"/>
          <w:b w:val="0"/>
          <w:sz w:val="22"/>
        </w:rPr>
        <w:t xml:space="preserve"> (các sinh vật ở bậc tiếp theo thuộc nhiều môi trường khác nhau).</w:t>
      </w:r>
    </w:p>
    <w:p>
      <w:pPr>
        <w:numPr>
          <w:ilvl w:val="0"/>
          <w:numId w:val="2"/>
        </w:numPr>
        <w:spacing w:after="80" w:line="280" w:lineRule="auto"/>
      </w:pPr>
      <w:r>
        <w:rPr>
          <w:rFonts w:ascii="Calibri" w:hAnsi="Calibri" w:cs="Calibri"/>
          <w:b w:val="0"/>
          <w:sz w:val="22"/>
        </w:rPr>
        <w:t>Người chơi chọn một sinh vật; máy chủ kiểm tra tính hợp lệ rồi cập nhật loài, kích thước, tốc độ, máu và hồi đầy máu.</w:t>
      </w:r>
    </w:p>
    <w:p>
      <w:pPr>
        <w:numPr>
          <w:ilvl w:val="0"/>
          <w:numId w:val="2"/>
        </w:numPr>
        <w:spacing w:after="80" w:line="280" w:lineRule="auto"/>
      </w:pPr>
      <w:r>
        <w:rPr>
          <w:rFonts w:ascii="Calibri" w:hAnsi="Calibri" w:cs="Calibri"/>
          <w:b w:val="0"/>
          <w:sz w:val="22"/>
        </w:rPr>
        <w:t>Sau khi tiến hóa, người chơi được đưa tới vị trí phù hợp với môi trường của sinh vật mới (ví dụ tiến hóa thành loài đại dương sẽ được đưa xuống vùng biển).</w:t>
      </w:r>
    </w:p>
    <w:p>
      <w:pPr>
        <w:pStyle w:val="Heading2"/>
        <w:jc w:val="left"/>
      </w:pPr>
      <w:r>
        <w:t>3.4. Hệ thống thức ăn</w:t>
      </w:r>
    </w:p>
    <w:p>
      <w:r>
        <w:rPr>
          <w:rFonts w:ascii="Calibri" w:hAnsi="Calibri" w:cs="Calibri"/>
          <w:b w:val="0"/>
          <w:sz w:val="22"/>
        </w:rPr>
        <w:t xml:space="preserve">Thức ăn xuất hiện theo môi trường và có </w:t>
      </w:r>
      <w:r>
        <w:rPr>
          <w:rFonts w:ascii="Calibri" w:hAnsi="Calibri" w:cs="Calibri"/>
          <w:b/>
          <w:sz w:val="22"/>
        </w:rPr>
        <w:t>yêu cầu bậc tối thiểu</w:t>
      </w:r>
      <w:r>
        <w:rPr>
          <w:rFonts w:ascii="Calibri" w:hAnsi="Calibri" w:cs="Calibri"/>
          <w:b w:val="0"/>
          <w:sz w:val="22"/>
        </w:rPr>
        <w:t xml:space="preserve"> để ăn được.</w:t>
      </w:r>
    </w:p>
    <w:tbl>
      <w:tblPr>
        <w:tblW w:type="auto" w:w="0"/>
        <w:tblLayout w:type="fixed"/>
        <w:tblLook w:firstColumn="1" w:firstRow="1" w:lastColumn="0" w:lastRow="0" w:noHBand="0" w:noVBand="1" w:val="04A0"/>
        <w:jc w:val="center"/>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Pr>
      <w:tblGrid>
        <w:gridCol w:w="2340"/>
        <w:gridCol w:w="2340"/>
        <w:gridCol w:w="2340"/>
        <w:gridCol w:w="2340"/>
      </w:tblGrid>
      <w:tr>
        <w:tc>
          <w:tcPr>
            <w:tcW w:type="dxa" w:w="1656"/>
            <w:shd w:fill="F2F4F7"/>
            <w:tcMar>
              <w:top w:w="80" w:type="dxa"/>
              <w:bottom w:w="80" w:type="dxa"/>
              <w:start w:w="120" w:type="dxa"/>
              <w:end w:w="120" w:type="dxa"/>
            </w:tcMar>
            <w:vAlign w:val="center"/>
          </w:tcPr>
          <w:p>
            <w:pPr>
              <w:jc w:val="center"/>
            </w:pPr>
            <w:r>
              <w:rPr>
                <w:rFonts w:ascii="Calibri" w:hAnsi="Calibri" w:cs="Calibri"/>
                <w:b/>
                <w:sz w:val="20"/>
              </w:rPr>
              <w:t>Thức ăn</w:t>
            </w:r>
          </w:p>
        </w:tc>
        <w:tc>
          <w:tcPr>
            <w:tcW w:type="dxa" w:w="1656"/>
            <w:shd w:fill="F2F4F7"/>
            <w:tcMar>
              <w:top w:w="80" w:type="dxa"/>
              <w:bottom w:w="80" w:type="dxa"/>
              <w:start w:w="120" w:type="dxa"/>
              <w:end w:w="120" w:type="dxa"/>
            </w:tcMar>
            <w:vAlign w:val="center"/>
          </w:tcPr>
          <w:p>
            <w:pPr>
              <w:jc w:val="center"/>
            </w:pPr>
            <w:r>
              <w:rPr>
                <w:rFonts w:ascii="Calibri" w:hAnsi="Calibri" w:cs="Calibri"/>
                <w:b/>
                <w:sz w:val="20"/>
              </w:rPr>
              <w:t>XP</w:t>
            </w:r>
          </w:p>
        </w:tc>
        <w:tc>
          <w:tcPr>
            <w:tcW w:type="dxa" w:w="2232"/>
            <w:shd w:fill="F2F4F7"/>
            <w:tcMar>
              <w:top w:w="80" w:type="dxa"/>
              <w:bottom w:w="80" w:type="dxa"/>
              <w:start w:w="120" w:type="dxa"/>
              <w:end w:w="120" w:type="dxa"/>
            </w:tcMar>
            <w:vAlign w:val="center"/>
          </w:tcPr>
          <w:p>
            <w:pPr>
              <w:jc w:val="left"/>
            </w:pPr>
            <w:r>
              <w:rPr>
                <w:rFonts w:ascii="Calibri" w:hAnsi="Calibri" w:cs="Calibri"/>
                <w:b/>
                <w:sz w:val="20"/>
              </w:rPr>
              <w:t>Bậc tối thiểu</w:t>
            </w:r>
          </w:p>
        </w:tc>
        <w:tc>
          <w:tcPr>
            <w:tcW w:type="dxa" w:w="3816"/>
            <w:shd w:fill="F2F4F7"/>
            <w:tcMar>
              <w:top w:w="80" w:type="dxa"/>
              <w:bottom w:w="80" w:type="dxa"/>
              <w:start w:w="120" w:type="dxa"/>
              <w:end w:w="120" w:type="dxa"/>
            </w:tcMar>
            <w:vAlign w:val="center"/>
          </w:tcPr>
          <w:p>
            <w:pPr>
              <w:jc w:val="center"/>
            </w:pPr>
            <w:r>
              <w:rPr>
                <w:rFonts w:ascii="Calibri" w:hAnsi="Calibri" w:cs="Calibri"/>
                <w:b/>
                <w:sz w:val="20"/>
              </w:rPr>
              <w:t>Môi trường</w:t>
            </w:r>
          </w:p>
        </w:tc>
      </w:tr>
      <w:tr>
        <w:tc>
          <w:tcPr>
            <w:tcW w:type="dxa" w:w="1656"/>
            <w:tcMar>
              <w:top w:w="80" w:type="dxa"/>
              <w:bottom w:w="80" w:type="dxa"/>
              <w:start w:w="120" w:type="dxa"/>
              <w:end w:w="120" w:type="dxa"/>
            </w:tcMar>
            <w:vAlign w:val="center"/>
          </w:tcPr>
          <w:p>
            <w:pPr>
              <w:jc w:val="left"/>
            </w:pPr>
            <w:r>
              <w:rPr>
                <w:rFonts w:ascii="Calibri" w:hAnsi="Calibri" w:cs="Calibri"/>
                <w:b w:val="0"/>
                <w:sz w:val="20"/>
              </w:rPr>
              <w:t>Berry (Quả mọng)</w:t>
            </w:r>
          </w:p>
        </w:tc>
        <w:tc>
          <w:tcPr>
            <w:tcW w:type="dxa" w:w="1656"/>
            <w:tcMar>
              <w:top w:w="80" w:type="dxa"/>
              <w:bottom w:w="80" w:type="dxa"/>
              <w:start w:w="120" w:type="dxa"/>
              <w:end w:w="120" w:type="dxa"/>
            </w:tcMar>
            <w:vAlign w:val="center"/>
          </w:tcPr>
          <w:p>
            <w:pPr>
              <w:jc w:val="center"/>
            </w:pPr>
            <w:r>
              <w:rPr>
                <w:rFonts w:ascii="Calibri" w:hAnsi="Calibri" w:cs="Calibri"/>
                <w:b w:val="0"/>
                <w:sz w:val="20"/>
              </w:rPr>
              <w:t>5</w:t>
            </w:r>
          </w:p>
        </w:tc>
        <w:tc>
          <w:tcPr>
            <w:tcW w:type="dxa" w:w="2232"/>
            <w:tcMar>
              <w:top w:w="80" w:type="dxa"/>
              <w:bottom w:w="80" w:type="dxa"/>
              <w:start w:w="120" w:type="dxa"/>
              <w:end w:w="120" w:type="dxa"/>
            </w:tcMar>
            <w:vAlign w:val="center"/>
          </w:tcPr>
          <w:p>
            <w:pPr>
              <w:jc w:val="center"/>
            </w:pPr>
            <w:r>
              <w:rPr>
                <w:rFonts w:ascii="Calibri" w:hAnsi="Calibri" w:cs="Calibri"/>
                <w:b w:val="0"/>
                <w:sz w:val="20"/>
              </w:rPr>
              <w:t>1</w:t>
            </w:r>
          </w:p>
        </w:tc>
        <w:tc>
          <w:tcPr>
            <w:tcW w:type="dxa" w:w="3816"/>
            <w:tcMar>
              <w:top w:w="80" w:type="dxa"/>
              <w:bottom w:w="80" w:type="dxa"/>
              <w:start w:w="120" w:type="dxa"/>
              <w:end w:w="120" w:type="dxa"/>
            </w:tcMar>
            <w:vAlign w:val="center"/>
          </w:tcPr>
          <w:p>
            <w:pPr>
              <w:jc w:val="center"/>
            </w:pPr>
            <w:r>
              <w:rPr>
                <w:rFonts w:ascii="Calibri" w:hAnsi="Calibri" w:cs="Calibri"/>
                <w:b w:val="0"/>
                <w:sz w:val="20"/>
              </w:rPr>
              <w:t>Đồng bằng</w:t>
            </w:r>
          </w:p>
        </w:tc>
      </w:tr>
      <w:tr>
        <w:tc>
          <w:tcPr>
            <w:tcW w:type="dxa" w:w="1656"/>
            <w:tcMar>
              <w:top w:w="80" w:type="dxa"/>
              <w:bottom w:w="80" w:type="dxa"/>
              <w:start w:w="120" w:type="dxa"/>
              <w:end w:w="120" w:type="dxa"/>
            </w:tcMar>
            <w:vAlign w:val="center"/>
          </w:tcPr>
          <w:p>
            <w:pPr>
              <w:jc w:val="center"/>
            </w:pPr>
            <w:r>
              <w:rPr>
                <w:rFonts w:ascii="Calibri" w:hAnsi="Calibri" w:cs="Calibri"/>
                <w:b w:val="0"/>
                <w:sz w:val="20"/>
              </w:rPr>
              <w:t>Arctic Berry</w:t>
            </w:r>
          </w:p>
        </w:tc>
        <w:tc>
          <w:tcPr>
            <w:tcW w:type="dxa" w:w="1656"/>
            <w:tcMar>
              <w:top w:w="80" w:type="dxa"/>
              <w:bottom w:w="80" w:type="dxa"/>
              <w:start w:w="120" w:type="dxa"/>
              <w:end w:w="120" w:type="dxa"/>
            </w:tcMar>
            <w:vAlign w:val="center"/>
          </w:tcPr>
          <w:p>
            <w:pPr>
              <w:jc w:val="center"/>
            </w:pPr>
            <w:r>
              <w:rPr>
                <w:rFonts w:ascii="Calibri" w:hAnsi="Calibri" w:cs="Calibri"/>
                <w:b w:val="0"/>
                <w:sz w:val="20"/>
              </w:rPr>
              <w:t>12</w:t>
            </w:r>
          </w:p>
        </w:tc>
        <w:tc>
          <w:tcPr>
            <w:tcW w:type="dxa" w:w="2232"/>
            <w:tcMar>
              <w:top w:w="80" w:type="dxa"/>
              <w:bottom w:w="80" w:type="dxa"/>
              <w:start w:w="120" w:type="dxa"/>
              <w:end w:w="120" w:type="dxa"/>
            </w:tcMar>
            <w:vAlign w:val="center"/>
          </w:tcPr>
          <w:p>
            <w:pPr>
              <w:jc w:val="center"/>
            </w:pPr>
            <w:r>
              <w:rPr>
                <w:rFonts w:ascii="Calibri" w:hAnsi="Calibri" w:cs="Calibri"/>
                <w:b w:val="0"/>
                <w:sz w:val="20"/>
              </w:rPr>
              <w:t>1</w:t>
            </w:r>
          </w:p>
        </w:tc>
        <w:tc>
          <w:tcPr>
            <w:tcW w:type="dxa" w:w="3816"/>
            <w:tcMar>
              <w:top w:w="80" w:type="dxa"/>
              <w:bottom w:w="80" w:type="dxa"/>
              <w:start w:w="120" w:type="dxa"/>
              <w:end w:w="120" w:type="dxa"/>
            </w:tcMar>
            <w:vAlign w:val="center"/>
          </w:tcPr>
          <w:p>
            <w:pPr>
              <w:jc w:val="center"/>
            </w:pPr>
            <w:r>
              <w:rPr>
                <w:rFonts w:ascii="Calibri" w:hAnsi="Calibri" w:cs="Calibri"/>
                <w:b w:val="0"/>
                <w:sz w:val="20"/>
              </w:rPr>
              <w:t>Bắc cực</w:t>
            </w:r>
          </w:p>
        </w:tc>
      </w:tr>
      <w:tr>
        <w:tc>
          <w:tcPr>
            <w:tcW w:type="dxa" w:w="1656"/>
            <w:tcMar>
              <w:top w:w="80" w:type="dxa"/>
              <w:bottom w:w="80" w:type="dxa"/>
              <w:start w:w="120" w:type="dxa"/>
              <w:end w:w="120" w:type="dxa"/>
            </w:tcMar>
            <w:vAlign w:val="center"/>
          </w:tcPr>
          <w:p>
            <w:pPr>
              <w:jc w:val="left"/>
            </w:pPr>
            <w:r>
              <w:rPr>
                <w:rFonts w:ascii="Calibri" w:hAnsi="Calibri" w:cs="Calibri"/>
                <w:b w:val="0"/>
                <w:sz w:val="20"/>
              </w:rPr>
              <w:t>Banana (Chuối)</w:t>
            </w:r>
          </w:p>
        </w:tc>
        <w:tc>
          <w:tcPr>
            <w:tcW w:type="dxa" w:w="1656"/>
            <w:tcMar>
              <w:top w:w="80" w:type="dxa"/>
              <w:bottom w:w="80" w:type="dxa"/>
              <w:start w:w="120" w:type="dxa"/>
              <w:end w:w="120" w:type="dxa"/>
            </w:tcMar>
            <w:vAlign w:val="center"/>
          </w:tcPr>
          <w:p>
            <w:pPr>
              <w:jc w:val="center"/>
            </w:pPr>
            <w:r>
              <w:rPr>
                <w:rFonts w:ascii="Calibri" w:hAnsi="Calibri" w:cs="Calibri"/>
                <w:b w:val="0"/>
                <w:sz w:val="20"/>
              </w:rPr>
              <w:t>15</w:t>
            </w:r>
          </w:p>
        </w:tc>
        <w:tc>
          <w:tcPr>
            <w:tcW w:type="dxa" w:w="2232"/>
            <w:tcMar>
              <w:top w:w="80" w:type="dxa"/>
              <w:bottom w:w="80" w:type="dxa"/>
              <w:start w:w="120" w:type="dxa"/>
              <w:end w:w="120" w:type="dxa"/>
            </w:tcMar>
            <w:vAlign w:val="center"/>
          </w:tcPr>
          <w:p>
            <w:pPr>
              <w:jc w:val="center"/>
            </w:pPr>
            <w:r>
              <w:rPr>
                <w:rFonts w:ascii="Calibri" w:hAnsi="Calibri" w:cs="Calibri"/>
                <w:b w:val="0"/>
                <w:sz w:val="20"/>
              </w:rPr>
              <w:t>1</w:t>
            </w:r>
          </w:p>
        </w:tc>
        <w:tc>
          <w:tcPr>
            <w:tcW w:type="dxa" w:w="3816"/>
            <w:tcMar>
              <w:top w:w="80" w:type="dxa"/>
              <w:bottom w:w="80" w:type="dxa"/>
              <w:start w:w="120" w:type="dxa"/>
              <w:end w:w="120" w:type="dxa"/>
            </w:tcMar>
            <w:vAlign w:val="center"/>
          </w:tcPr>
          <w:p>
            <w:pPr>
              <w:jc w:val="center"/>
            </w:pPr>
            <w:r>
              <w:rPr>
                <w:rFonts w:ascii="Calibri" w:hAnsi="Calibri" w:cs="Calibri"/>
                <w:b w:val="0"/>
                <w:sz w:val="20"/>
              </w:rPr>
              <w:t>Đồng bằng</w:t>
            </w:r>
          </w:p>
        </w:tc>
      </w:tr>
      <w:tr>
        <w:tc>
          <w:tcPr>
            <w:tcW w:type="dxa" w:w="1656"/>
            <w:tcMar>
              <w:top w:w="80" w:type="dxa"/>
              <w:bottom w:w="80" w:type="dxa"/>
              <w:start w:w="120" w:type="dxa"/>
              <w:end w:w="120" w:type="dxa"/>
            </w:tcMar>
            <w:vAlign w:val="center"/>
          </w:tcPr>
          <w:p>
            <w:pPr>
              <w:jc w:val="left"/>
            </w:pPr>
            <w:r>
              <w:rPr>
                <w:rFonts w:ascii="Calibri" w:hAnsi="Calibri" w:cs="Calibri"/>
                <w:b w:val="0"/>
                <w:sz w:val="20"/>
              </w:rPr>
              <w:t>Seaweed (Rong biển)</w:t>
            </w:r>
          </w:p>
        </w:tc>
        <w:tc>
          <w:tcPr>
            <w:tcW w:type="dxa" w:w="1656"/>
            <w:tcMar>
              <w:top w:w="80" w:type="dxa"/>
              <w:bottom w:w="80" w:type="dxa"/>
              <w:start w:w="120" w:type="dxa"/>
              <w:end w:w="120" w:type="dxa"/>
            </w:tcMar>
            <w:vAlign w:val="center"/>
          </w:tcPr>
          <w:p>
            <w:pPr>
              <w:jc w:val="center"/>
            </w:pPr>
            <w:r>
              <w:rPr>
                <w:rFonts w:ascii="Calibri" w:hAnsi="Calibri" w:cs="Calibri"/>
                <w:b w:val="0"/>
                <w:sz w:val="20"/>
              </w:rPr>
              <w:t>20</w:t>
            </w:r>
          </w:p>
        </w:tc>
        <w:tc>
          <w:tcPr>
            <w:tcW w:type="dxa" w:w="2232"/>
            <w:tcMar>
              <w:top w:w="80" w:type="dxa"/>
              <w:bottom w:w="80" w:type="dxa"/>
              <w:start w:w="120" w:type="dxa"/>
              <w:end w:w="120" w:type="dxa"/>
            </w:tcMar>
            <w:vAlign w:val="center"/>
          </w:tcPr>
          <w:p>
            <w:pPr>
              <w:jc w:val="center"/>
            </w:pPr>
            <w:r>
              <w:rPr>
                <w:rFonts w:ascii="Calibri" w:hAnsi="Calibri" w:cs="Calibri"/>
                <w:b w:val="0"/>
                <w:sz w:val="20"/>
              </w:rPr>
              <w:t>1</w:t>
            </w:r>
          </w:p>
        </w:tc>
        <w:tc>
          <w:tcPr>
            <w:tcW w:type="dxa" w:w="3816"/>
            <w:tcMar>
              <w:top w:w="80" w:type="dxa"/>
              <w:bottom w:w="80" w:type="dxa"/>
              <w:start w:w="120" w:type="dxa"/>
              <w:end w:w="120" w:type="dxa"/>
            </w:tcMar>
            <w:vAlign w:val="center"/>
          </w:tcPr>
          <w:p>
            <w:pPr>
              <w:jc w:val="center"/>
            </w:pPr>
            <w:r>
              <w:rPr>
                <w:rFonts w:ascii="Calibri" w:hAnsi="Calibri" w:cs="Calibri"/>
                <w:b w:val="0"/>
                <w:sz w:val="20"/>
              </w:rPr>
              <w:t>Đại dương</w:t>
            </w:r>
          </w:p>
        </w:tc>
      </w:tr>
      <w:tr>
        <w:tc>
          <w:tcPr>
            <w:tcW w:type="dxa" w:w="1656"/>
            <w:tcMar>
              <w:top w:w="80" w:type="dxa"/>
              <w:bottom w:w="80" w:type="dxa"/>
              <w:start w:w="120" w:type="dxa"/>
              <w:end w:w="120" w:type="dxa"/>
            </w:tcMar>
            <w:vAlign w:val="center"/>
          </w:tcPr>
          <w:p>
            <w:pPr>
              <w:jc w:val="left"/>
            </w:pPr>
            <w:r>
              <w:rPr>
                <w:rFonts w:ascii="Calibri" w:hAnsi="Calibri" w:cs="Calibri"/>
                <w:b w:val="0"/>
                <w:sz w:val="20"/>
              </w:rPr>
              <w:t>Coconut (Dừa)</w:t>
            </w:r>
          </w:p>
        </w:tc>
        <w:tc>
          <w:tcPr>
            <w:tcW w:type="dxa" w:w="1656"/>
            <w:tcMar>
              <w:top w:w="80" w:type="dxa"/>
              <w:bottom w:w="80" w:type="dxa"/>
              <w:start w:w="120" w:type="dxa"/>
              <w:end w:w="120" w:type="dxa"/>
            </w:tcMar>
            <w:vAlign w:val="center"/>
          </w:tcPr>
          <w:p>
            <w:pPr>
              <w:jc w:val="center"/>
            </w:pPr>
            <w:r>
              <w:rPr>
                <w:rFonts w:ascii="Calibri" w:hAnsi="Calibri" w:cs="Calibri"/>
                <w:b w:val="0"/>
                <w:sz w:val="20"/>
              </w:rPr>
              <w:t>25</w:t>
            </w:r>
          </w:p>
        </w:tc>
        <w:tc>
          <w:tcPr>
            <w:tcW w:type="dxa" w:w="2232"/>
            <w:tcMar>
              <w:top w:w="80" w:type="dxa"/>
              <w:bottom w:w="80" w:type="dxa"/>
              <w:start w:w="120" w:type="dxa"/>
              <w:end w:w="120" w:type="dxa"/>
            </w:tcMar>
            <w:vAlign w:val="center"/>
          </w:tcPr>
          <w:p>
            <w:pPr>
              <w:jc w:val="center"/>
            </w:pPr>
            <w:r>
              <w:rPr>
                <w:rFonts w:ascii="Calibri" w:hAnsi="Calibri" w:cs="Calibri"/>
                <w:b w:val="0"/>
                <w:sz w:val="20"/>
              </w:rPr>
              <w:t>2</w:t>
            </w:r>
          </w:p>
        </w:tc>
        <w:tc>
          <w:tcPr>
            <w:tcW w:type="dxa" w:w="3816"/>
            <w:tcMar>
              <w:top w:w="80" w:type="dxa"/>
              <w:bottom w:w="80" w:type="dxa"/>
              <w:start w:w="120" w:type="dxa"/>
              <w:end w:w="120" w:type="dxa"/>
            </w:tcMar>
            <w:vAlign w:val="center"/>
          </w:tcPr>
          <w:p>
            <w:pPr>
              <w:jc w:val="center"/>
            </w:pPr>
            <w:r>
              <w:rPr>
                <w:rFonts w:ascii="Calibri" w:hAnsi="Calibri" w:cs="Calibri"/>
                <w:b w:val="0"/>
                <w:sz w:val="20"/>
              </w:rPr>
              <w:t>Đồng bằng</w:t>
            </w:r>
          </w:p>
        </w:tc>
      </w:tr>
      <w:tr>
        <w:tc>
          <w:tcPr>
            <w:tcW w:type="dxa" w:w="1656"/>
            <w:tcMar>
              <w:top w:w="80" w:type="dxa"/>
              <w:bottom w:w="80" w:type="dxa"/>
              <w:start w:w="120" w:type="dxa"/>
              <w:end w:w="120" w:type="dxa"/>
            </w:tcMar>
            <w:vAlign w:val="center"/>
          </w:tcPr>
          <w:p>
            <w:pPr>
              <w:jc w:val="left"/>
            </w:pPr>
            <w:r>
              <w:rPr>
                <w:rFonts w:ascii="Calibri" w:hAnsi="Calibri" w:cs="Calibri"/>
                <w:b w:val="0"/>
                <w:sz w:val="20"/>
              </w:rPr>
              <w:t>Snail (Ốc sên)</w:t>
            </w:r>
          </w:p>
        </w:tc>
        <w:tc>
          <w:tcPr>
            <w:tcW w:type="dxa" w:w="1656"/>
            <w:tcMar>
              <w:top w:w="80" w:type="dxa"/>
              <w:bottom w:w="80" w:type="dxa"/>
              <w:start w:w="120" w:type="dxa"/>
              <w:end w:w="120" w:type="dxa"/>
            </w:tcMar>
            <w:vAlign w:val="center"/>
          </w:tcPr>
          <w:p>
            <w:pPr>
              <w:jc w:val="center"/>
            </w:pPr>
            <w:r>
              <w:rPr>
                <w:rFonts w:ascii="Calibri" w:hAnsi="Calibri" w:cs="Calibri"/>
                <w:b w:val="0"/>
                <w:sz w:val="20"/>
              </w:rPr>
              <w:t>25</w:t>
            </w:r>
          </w:p>
        </w:tc>
        <w:tc>
          <w:tcPr>
            <w:tcW w:type="dxa" w:w="2232"/>
            <w:tcMar>
              <w:top w:w="80" w:type="dxa"/>
              <w:bottom w:w="80" w:type="dxa"/>
              <w:start w:w="120" w:type="dxa"/>
              <w:end w:w="120" w:type="dxa"/>
            </w:tcMar>
            <w:vAlign w:val="center"/>
          </w:tcPr>
          <w:p>
            <w:pPr>
              <w:jc w:val="center"/>
            </w:pPr>
            <w:r>
              <w:rPr>
                <w:rFonts w:ascii="Calibri" w:hAnsi="Calibri" w:cs="Calibri"/>
                <w:b w:val="0"/>
                <w:sz w:val="20"/>
              </w:rPr>
              <w:t>1</w:t>
            </w:r>
          </w:p>
        </w:tc>
        <w:tc>
          <w:tcPr>
            <w:tcW w:type="dxa" w:w="3816"/>
            <w:tcMar>
              <w:top w:w="80" w:type="dxa"/>
              <w:bottom w:w="80" w:type="dxa"/>
              <w:start w:w="120" w:type="dxa"/>
              <w:end w:w="120" w:type="dxa"/>
            </w:tcMar>
            <w:vAlign w:val="center"/>
          </w:tcPr>
          <w:p>
            <w:pPr>
              <w:jc w:val="center"/>
            </w:pPr>
            <w:r>
              <w:rPr>
                <w:rFonts w:ascii="Calibri" w:hAnsi="Calibri" w:cs="Calibri"/>
                <w:b w:val="0"/>
                <w:sz w:val="20"/>
              </w:rPr>
              <w:t>Đồng bằng</w:t>
            </w:r>
          </w:p>
        </w:tc>
      </w:tr>
      <w:tr>
        <w:tc>
          <w:tcPr>
            <w:tcW w:type="dxa" w:w="1656"/>
            <w:tcMar>
              <w:top w:w="80" w:type="dxa"/>
              <w:bottom w:w="80" w:type="dxa"/>
              <w:start w:w="120" w:type="dxa"/>
              <w:end w:w="120" w:type="dxa"/>
            </w:tcMar>
            <w:vAlign w:val="center"/>
          </w:tcPr>
          <w:p>
            <w:pPr>
              <w:jc w:val="center"/>
            </w:pPr>
            <w:r>
              <w:rPr>
                <w:rFonts w:ascii="Calibri" w:hAnsi="Calibri" w:cs="Calibri"/>
                <w:b w:val="0"/>
                <w:sz w:val="20"/>
              </w:rPr>
              <w:t>Meat (Thịt)</w:t>
            </w:r>
          </w:p>
        </w:tc>
        <w:tc>
          <w:tcPr>
            <w:tcW w:type="dxa" w:w="1656"/>
            <w:tcMar>
              <w:top w:w="80" w:type="dxa"/>
              <w:bottom w:w="80" w:type="dxa"/>
              <w:start w:w="120" w:type="dxa"/>
              <w:end w:w="120" w:type="dxa"/>
            </w:tcMar>
            <w:vAlign w:val="center"/>
          </w:tcPr>
          <w:p>
            <w:pPr>
              <w:jc w:val="center"/>
            </w:pPr>
            <w:r>
              <w:rPr>
                <w:rFonts w:ascii="Calibri" w:hAnsi="Calibri" w:cs="Calibri"/>
                <w:b w:val="0"/>
                <w:sz w:val="20"/>
              </w:rPr>
              <w:t>50</w:t>
            </w:r>
          </w:p>
        </w:tc>
        <w:tc>
          <w:tcPr>
            <w:tcW w:type="dxa" w:w="2232"/>
            <w:tcMar>
              <w:top w:w="80" w:type="dxa"/>
              <w:bottom w:w="80" w:type="dxa"/>
              <w:start w:w="120" w:type="dxa"/>
              <w:end w:w="120" w:type="dxa"/>
            </w:tcMar>
            <w:vAlign w:val="center"/>
          </w:tcPr>
          <w:p>
            <w:pPr>
              <w:jc w:val="center"/>
            </w:pPr>
            <w:r>
              <w:rPr>
                <w:rFonts w:ascii="Calibri" w:hAnsi="Calibri" w:cs="Calibri"/>
                <w:b w:val="0"/>
                <w:sz w:val="20"/>
              </w:rPr>
              <w:t>3</w:t>
            </w:r>
          </w:p>
        </w:tc>
        <w:tc>
          <w:tcPr>
            <w:tcW w:type="dxa" w:w="3816"/>
            <w:tcMar>
              <w:top w:w="80" w:type="dxa"/>
              <w:bottom w:w="80" w:type="dxa"/>
              <w:start w:w="120" w:type="dxa"/>
              <w:end w:w="120" w:type="dxa"/>
            </w:tcMar>
            <w:vAlign w:val="center"/>
          </w:tcPr>
          <w:p>
            <w:pPr>
              <w:jc w:val="center"/>
            </w:pPr>
            <w:r>
              <w:rPr>
                <w:rFonts w:ascii="Calibri" w:hAnsi="Calibri" w:cs="Calibri"/>
                <w:b w:val="0"/>
                <w:sz w:val="20"/>
              </w:rPr>
              <w:t>Đồng bằng</w:t>
            </w:r>
          </w:p>
        </w:tc>
      </w:tr>
      <w:tr>
        <w:tc>
          <w:tcPr>
            <w:tcW w:type="dxa" w:w="1656"/>
            <w:tcMar>
              <w:top w:w="80" w:type="dxa"/>
              <w:bottom w:w="80" w:type="dxa"/>
              <w:start w:w="120" w:type="dxa"/>
              <w:end w:w="120" w:type="dxa"/>
            </w:tcMar>
            <w:vAlign w:val="center"/>
          </w:tcPr>
          <w:p>
            <w:pPr>
              <w:jc w:val="left"/>
            </w:pPr>
            <w:r>
              <w:rPr>
                <w:rFonts w:ascii="Calibri" w:hAnsi="Calibri" w:cs="Calibri"/>
                <w:b w:val="0"/>
                <w:sz w:val="20"/>
              </w:rPr>
              <w:t>Watermelon (Dưa hấu)</w:t>
            </w:r>
          </w:p>
        </w:tc>
        <w:tc>
          <w:tcPr>
            <w:tcW w:type="dxa" w:w="1656"/>
            <w:tcMar>
              <w:top w:w="80" w:type="dxa"/>
              <w:bottom w:w="80" w:type="dxa"/>
              <w:start w:w="120" w:type="dxa"/>
              <w:end w:w="120" w:type="dxa"/>
            </w:tcMar>
            <w:vAlign w:val="center"/>
          </w:tcPr>
          <w:p>
            <w:pPr>
              <w:jc w:val="center"/>
            </w:pPr>
            <w:r>
              <w:rPr>
                <w:rFonts w:ascii="Calibri" w:hAnsi="Calibri" w:cs="Calibri"/>
                <w:b w:val="0"/>
                <w:sz w:val="20"/>
              </w:rPr>
              <w:t>80</w:t>
            </w:r>
          </w:p>
        </w:tc>
        <w:tc>
          <w:tcPr>
            <w:tcW w:type="dxa" w:w="2232"/>
            <w:tcMar>
              <w:top w:w="80" w:type="dxa"/>
              <w:bottom w:w="80" w:type="dxa"/>
              <w:start w:w="120" w:type="dxa"/>
              <w:end w:w="120" w:type="dxa"/>
            </w:tcMar>
            <w:vAlign w:val="center"/>
          </w:tcPr>
          <w:p>
            <w:pPr>
              <w:jc w:val="center"/>
            </w:pPr>
            <w:r>
              <w:rPr>
                <w:rFonts w:ascii="Calibri" w:hAnsi="Calibri" w:cs="Calibri"/>
                <w:b w:val="0"/>
                <w:sz w:val="20"/>
              </w:rPr>
              <w:t>4</w:t>
            </w:r>
          </w:p>
        </w:tc>
        <w:tc>
          <w:tcPr>
            <w:tcW w:type="dxa" w:w="3816"/>
            <w:tcMar>
              <w:top w:w="80" w:type="dxa"/>
              <w:bottom w:w="80" w:type="dxa"/>
              <w:start w:w="120" w:type="dxa"/>
              <w:end w:w="120" w:type="dxa"/>
            </w:tcMar>
            <w:vAlign w:val="center"/>
          </w:tcPr>
          <w:p>
            <w:pPr>
              <w:jc w:val="center"/>
            </w:pPr>
            <w:r>
              <w:rPr>
                <w:rFonts w:ascii="Calibri" w:hAnsi="Calibri" w:cs="Calibri"/>
                <w:b w:val="0"/>
                <w:sz w:val="20"/>
              </w:rPr>
              <w:t>Đồng bằng</w:t>
            </w:r>
          </w:p>
        </w:tc>
      </w:tr>
    </w:tbl>
    <w:p/>
    <w:p>
      <w:pPr>
        <w:numPr>
          <w:ilvl w:val="0"/>
          <w:numId w:val="2"/>
        </w:numPr>
        <w:spacing w:after="80" w:line="280" w:lineRule="auto"/>
      </w:pPr>
      <w:r>
        <w:rPr>
          <w:rFonts w:ascii="Calibri" w:hAnsi="Calibri" w:cs="Calibri"/>
          <w:b w:val="0"/>
          <w:sz w:val="22"/>
        </w:rPr>
        <w:t>Thức ăn được sinh tự động và duy trì ở một số lượng tối đa trong bản đồ.</w:t>
      </w:r>
    </w:p>
    <w:p>
      <w:pPr>
        <w:numPr>
          <w:ilvl w:val="0"/>
          <w:numId w:val="2"/>
        </w:numPr>
        <w:spacing w:after="80" w:line="280" w:lineRule="auto"/>
      </w:pPr>
      <w:r>
        <w:rPr>
          <w:rFonts w:ascii="Calibri" w:hAnsi="Calibri" w:cs="Calibri"/>
          <w:b w:val="0"/>
          <w:sz w:val="22"/>
        </w:rPr>
        <w:t>Người chơi chỉ cần chạm vào thức ăn (va chạm hình tròn) và đạt bậc tối thiểu để ăn; XP được cộng ngay và thức ăn biến mất.</w:t>
      </w:r>
    </w:p>
    <w:p>
      <w:pPr>
        <w:pStyle w:val="Heading2"/>
        <w:jc w:val="left"/>
      </w:pPr>
      <w:r>
        <w:t>3.5. Hệ thống máu và săn mồi (cắn)</w:t>
      </w:r>
    </w:p>
    <w:p>
      <w:r>
        <w:rPr>
          <w:rFonts w:ascii="Calibri" w:hAnsi="Calibri" w:cs="Calibri"/>
          <w:b w:val="0"/>
          <w:sz w:val="22"/>
        </w:rPr>
        <w:t xml:space="preserve">Khác với ý tưởng "ăn tức thì", cơ chế săn mồi thực tế dựa trên </w:t>
      </w:r>
      <w:r>
        <w:rPr>
          <w:rFonts w:ascii="Calibri" w:hAnsi="Calibri" w:cs="Calibri"/>
          <w:b/>
          <w:sz w:val="22"/>
        </w:rPr>
        <w:t>đòn cắn nhiều nhát</w:t>
      </w:r>
      <w:r>
        <w:rPr>
          <w:rFonts w:ascii="Calibri" w:hAnsi="Calibri" w:cs="Calibri"/>
          <w:b w:val="0"/>
          <w:sz w:val="22"/>
        </w:rPr>
        <w:t>:</w:t>
      </w:r>
    </w:p>
    <w:p>
      <w:pPr>
        <w:numPr>
          <w:ilvl w:val="0"/>
          <w:numId w:val="2"/>
        </w:numPr>
        <w:spacing w:after="80" w:line="280" w:lineRule="auto"/>
      </w:pPr>
      <w:r>
        <w:rPr>
          <w:rFonts w:ascii="Calibri" w:hAnsi="Calibri" w:cs="Calibri"/>
          <w:b/>
          <w:sz w:val="22"/>
        </w:rPr>
        <w:t>Máu = số nhát cắn để hạ gục</w:t>
      </w:r>
      <w:r>
        <w:rPr>
          <w:rFonts w:ascii="Calibri" w:hAnsi="Calibri" w:cs="Calibri"/>
          <w:b w:val="0"/>
          <w:sz w:val="22"/>
        </w:rPr>
        <w:t>, tăng dần theo bậc: bậc 1 có 2 máu, mỗi bậc cao hơn thêm 1 máu, bậc 14 có 16 máu và bậc 15 (Rồng Đen) có 20 máu. Sinh vật càng cao bậc càng khó bị hạ.</w:t>
      </w:r>
    </w:p>
    <w:p>
      <w:pPr>
        <w:numPr>
          <w:ilvl w:val="0"/>
          <w:numId w:val="2"/>
        </w:numPr>
        <w:spacing w:after="80" w:line="280" w:lineRule="auto"/>
      </w:pPr>
      <w:r>
        <w:rPr>
          <w:rFonts w:ascii="Calibri" w:hAnsi="Calibri" w:cs="Calibri"/>
          <w:b/>
          <w:sz w:val="22"/>
        </w:rPr>
        <w:t>Điều kiện thực hiện một đòn cắn</w:t>
      </w:r>
      <w:r>
        <w:rPr>
          <w:rFonts w:ascii="Calibri" w:hAnsi="Calibri" w:cs="Calibri"/>
          <w:b w:val="0"/>
          <w:sz w:val="22"/>
        </w:rPr>
        <w:t>:</w:t>
      </w:r>
    </w:p>
    <w:p>
      <w:pPr>
        <w:numPr>
          <w:ilvl w:val="0"/>
          <w:numId w:val="2"/>
        </w:numPr>
        <w:spacing w:after="80" w:line="280" w:lineRule="auto"/>
      </w:pPr>
      <w:r>
        <w:rPr>
          <w:rFonts w:ascii="Calibri" w:hAnsi="Calibri" w:cs="Calibri"/>
          <w:b w:val="0"/>
          <w:sz w:val="22"/>
        </w:rPr>
        <w:t xml:space="preserve">Hai sinh vật phải </w:t>
      </w:r>
      <w:r>
        <w:rPr>
          <w:rFonts w:ascii="Calibri" w:hAnsi="Calibri" w:cs="Calibri"/>
          <w:b/>
          <w:sz w:val="22"/>
        </w:rPr>
        <w:t>khác bậc</w:t>
      </w:r>
      <w:r>
        <w:rPr>
          <w:rFonts w:ascii="Calibri" w:hAnsi="Calibri" w:cs="Calibri"/>
          <w:b w:val="0"/>
          <w:sz w:val="22"/>
        </w:rPr>
        <w:t xml:space="preserve"> (cùng bậc không cắn được nhau).</w:t>
      </w:r>
    </w:p>
    <w:p>
      <w:pPr>
        <w:numPr>
          <w:ilvl w:val="0"/>
          <w:numId w:val="2"/>
        </w:numPr>
        <w:spacing w:after="80" w:line="280" w:lineRule="auto"/>
      </w:pPr>
      <w:r>
        <w:rPr>
          <w:rFonts w:ascii="Calibri" w:hAnsi="Calibri" w:cs="Calibri"/>
          <w:b w:val="0"/>
          <w:sz w:val="22"/>
        </w:rPr>
        <w:t xml:space="preserve">Có </w:t>
      </w:r>
      <w:r>
        <w:rPr>
          <w:rFonts w:ascii="Calibri" w:hAnsi="Calibri" w:cs="Calibri"/>
          <w:b/>
          <w:sz w:val="22"/>
        </w:rPr>
        <w:t>va chạm</w:t>
      </w:r>
      <w:r>
        <w:rPr>
          <w:rFonts w:ascii="Calibri" w:hAnsi="Calibri" w:cs="Calibri"/>
          <w:b w:val="0"/>
          <w:sz w:val="22"/>
        </w:rPr>
        <w:t xml:space="preserve"> (hai hình tròn chạm nhau).</w:t>
      </w:r>
    </w:p>
    <w:p>
      <w:pPr>
        <w:numPr>
          <w:ilvl w:val="0"/>
          <w:numId w:val="2"/>
        </w:numPr>
        <w:spacing w:after="80" w:line="280" w:lineRule="auto"/>
      </w:pPr>
      <w:r>
        <w:rPr>
          <w:rFonts w:ascii="Calibri" w:hAnsi="Calibri" w:cs="Calibri"/>
          <w:b w:val="0"/>
          <w:sz w:val="22"/>
        </w:rPr>
        <w:t xml:space="preserve">Kẻ tấn công phải </w:t>
      </w:r>
      <w:r>
        <w:rPr>
          <w:rFonts w:ascii="Calibri" w:hAnsi="Calibri" w:cs="Calibri"/>
          <w:b/>
          <w:sz w:val="22"/>
        </w:rPr>
        <w:t>hướng mặt về con mồi</w:t>
      </w:r>
      <w:r>
        <w:rPr>
          <w:rFonts w:ascii="Calibri" w:hAnsi="Calibri" w:cs="Calibri"/>
          <w:b w:val="0"/>
          <w:sz w:val="22"/>
        </w:rPr>
        <w:t xml:space="preserve"> (trong góc quạt 120°).</w:t>
      </w:r>
    </w:p>
    <w:p>
      <w:pPr>
        <w:numPr>
          <w:ilvl w:val="0"/>
          <w:numId w:val="2"/>
        </w:numPr>
        <w:spacing w:after="80" w:line="280" w:lineRule="auto"/>
      </w:pPr>
      <w:r>
        <w:rPr>
          <w:rFonts w:ascii="Calibri" w:hAnsi="Calibri" w:cs="Calibri"/>
          <w:b w:val="0"/>
          <w:sz w:val="22"/>
        </w:rPr>
        <w:t xml:space="preserve">Tuân thủ </w:t>
      </w:r>
      <w:r>
        <w:rPr>
          <w:rFonts w:ascii="Calibri" w:hAnsi="Calibri" w:cs="Calibri"/>
          <w:b/>
          <w:sz w:val="22"/>
        </w:rPr>
        <w:t>thời gian hồi cắn</w:t>
      </w:r>
      <w:r>
        <w:rPr>
          <w:rFonts w:ascii="Calibri" w:hAnsi="Calibri" w:cs="Calibri"/>
          <w:b w:val="0"/>
          <w:sz w:val="22"/>
        </w:rPr>
        <w:t>: mỗi cặp tấn công chỉ cắn lại sau 20 nhịp (1 giây).</w:t>
      </w:r>
    </w:p>
    <w:p>
      <w:pPr>
        <w:numPr>
          <w:ilvl w:val="0"/>
          <w:numId w:val="2"/>
        </w:numPr>
        <w:spacing w:after="80" w:line="280" w:lineRule="auto"/>
      </w:pPr>
      <w:r>
        <w:rPr>
          <w:rFonts w:ascii="Calibri" w:hAnsi="Calibri" w:cs="Calibri"/>
          <w:b/>
          <w:sz w:val="22"/>
        </w:rPr>
        <w:t>Mỗi nhát cắn</w:t>
      </w:r>
      <w:r>
        <w:rPr>
          <w:rFonts w:ascii="Calibri" w:hAnsi="Calibri" w:cs="Calibri"/>
          <w:b w:val="0"/>
          <w:sz w:val="22"/>
        </w:rPr>
        <w:t xml:space="preserve"> trừ 1 máu của mục tiêu và </w:t>
      </w:r>
      <w:r>
        <w:rPr>
          <w:rFonts w:ascii="Calibri" w:hAnsi="Calibri" w:cs="Calibri"/>
          <w:b/>
          <w:sz w:val="22"/>
        </w:rPr>
        <w:t>cướp 10% XP</w:t>
      </w:r>
      <w:r>
        <w:rPr>
          <w:rFonts w:ascii="Calibri" w:hAnsi="Calibri" w:cs="Calibri"/>
          <w:b w:val="0"/>
          <w:sz w:val="22"/>
        </w:rPr>
        <w:t xml:space="preserve"> của mục tiêu.</w:t>
      </w:r>
    </w:p>
    <w:p>
      <w:pPr>
        <w:numPr>
          <w:ilvl w:val="0"/>
          <w:numId w:val="2"/>
        </w:numPr>
        <w:spacing w:after="80" w:line="280" w:lineRule="auto"/>
      </w:pPr>
      <w:r>
        <w:rPr>
          <w:rFonts w:ascii="Calibri" w:hAnsi="Calibri" w:cs="Calibri"/>
          <w:b/>
          <w:sz w:val="22"/>
        </w:rPr>
        <w:t>Đòn kết liễu</w:t>
      </w:r>
      <w:r>
        <w:rPr>
          <w:rFonts w:ascii="Calibri" w:hAnsi="Calibri" w:cs="Calibri"/>
          <w:b w:val="0"/>
          <w:sz w:val="22"/>
        </w:rPr>
        <w:t xml:space="preserve"> (khi máu mục tiêu còn tối thiểu): mục tiêu bị hạ gục và kẻ tấn công </w:t>
      </w:r>
      <w:r>
        <w:rPr>
          <w:rFonts w:ascii="Calibri" w:hAnsi="Calibri" w:cs="Calibri"/>
          <w:b/>
          <w:sz w:val="22"/>
        </w:rPr>
        <w:t>cướp toàn bộ XP</w:t>
      </w:r>
      <w:r>
        <w:rPr>
          <w:rFonts w:ascii="Calibri" w:hAnsi="Calibri" w:cs="Calibri"/>
          <w:b w:val="0"/>
          <w:sz w:val="22"/>
        </w:rPr>
        <w:t xml:space="preserve"> còn lại.</w:t>
      </w:r>
    </w:p>
    <w:p>
      <w:pPr>
        <w:pStyle w:val="Heading2"/>
        <w:jc w:val="left"/>
      </w:pPr>
      <w:r>
        <w:t>3.6. Cơ chế phản công</w:t>
      </w:r>
    </w:p>
    <w:p>
      <w:r>
        <w:rPr>
          <w:rFonts w:ascii="Calibri" w:hAnsi="Calibri" w:cs="Calibri"/>
          <w:b w:val="0"/>
          <w:sz w:val="22"/>
        </w:rPr>
        <w:t xml:space="preserve">Vì đòn cắn chỉ yêu cầu </w:t>
      </w:r>
      <w:r>
        <w:rPr>
          <w:rFonts w:ascii="Calibri" w:hAnsi="Calibri" w:cs="Calibri"/>
          <w:b/>
          <w:sz w:val="22"/>
        </w:rPr>
        <w:t>khác bậc</w:t>
      </w:r>
      <w:r>
        <w:rPr>
          <w:rFonts w:ascii="Calibri" w:hAnsi="Calibri" w:cs="Calibri"/>
          <w:b w:val="0"/>
          <w:sz w:val="22"/>
        </w:rPr>
        <w:t xml:space="preserve"> (không bắt buộc kẻ tấn công phải mạnh hơn), sinh vật bậc thấp vẫn có thể cắn lại sinh vật bậc cao hơn:</w:t>
      </w:r>
    </w:p>
    <w:p>
      <w:pPr>
        <w:numPr>
          <w:ilvl w:val="0"/>
          <w:numId w:val="2"/>
        </w:numPr>
        <w:spacing w:after="80" w:line="280" w:lineRule="auto"/>
      </w:pPr>
      <w:r>
        <w:rPr>
          <w:rFonts w:ascii="Calibri" w:hAnsi="Calibri" w:cs="Calibri"/>
          <w:b w:val="0"/>
          <w:sz w:val="22"/>
        </w:rPr>
        <w:t xml:space="preserve">Điều này cho phép con mồi </w:t>
      </w:r>
      <w:r>
        <w:rPr>
          <w:rFonts w:ascii="Calibri" w:hAnsi="Calibri" w:cs="Calibri"/>
          <w:b/>
          <w:sz w:val="22"/>
        </w:rPr>
        <w:t>phản công</w:t>
      </w:r>
      <w:r>
        <w:rPr>
          <w:rFonts w:ascii="Calibri" w:hAnsi="Calibri" w:cs="Calibri"/>
          <w:b w:val="0"/>
          <w:sz w:val="22"/>
        </w:rPr>
        <w:t xml:space="preserve"> hoặc phối hợp theo nhóm để hạ một mục tiêu lớn.</w:t>
      </w:r>
    </w:p>
    <w:p>
      <w:pPr>
        <w:numPr>
          <w:ilvl w:val="0"/>
          <w:numId w:val="2"/>
        </w:numPr>
        <w:spacing w:after="80" w:line="280" w:lineRule="auto"/>
      </w:pPr>
      <w:r>
        <w:rPr>
          <w:rFonts w:ascii="Calibri" w:hAnsi="Calibri" w:cs="Calibri"/>
          <w:b w:val="0"/>
          <w:sz w:val="22"/>
        </w:rPr>
        <w:t>Tuy nhiên, do sinh vật bậc cao có nhiều máu hơn và thường mạnh hơn, phản công đơn lẻ khó thành công — tạo nên sự cân bằng rủi ro/phần thưởng.</w:t>
      </w:r>
    </w:p>
    <w:p>
      <w:pPr>
        <w:pStyle w:val="Heading2"/>
        <w:jc w:val="left"/>
      </w:pPr>
      <w:r>
        <w:t>3.7. Hệ thống kỹ năng</w:t>
      </w:r>
    </w:p>
    <w:p>
      <w:r>
        <w:rPr>
          <w:rFonts w:ascii="Calibri" w:hAnsi="Calibri" w:cs="Calibri"/>
          <w:b w:val="0"/>
          <w:sz w:val="22"/>
        </w:rPr>
        <w:t xml:space="preserve">Mỗi sinh vật sở hữu một kỹ năng, dùng chung </w:t>
      </w:r>
      <w:r>
        <w:rPr>
          <w:rFonts w:ascii="Calibri" w:hAnsi="Calibri" w:cs="Calibri"/>
          <w:b/>
          <w:sz w:val="22"/>
        </w:rPr>
        <w:t>thời gian hồi 100 nhịp (5 giây)</w:t>
      </w:r>
      <w:r>
        <w:rPr>
          <w:rFonts w:ascii="Calibri" w:hAnsi="Calibri" w:cs="Calibri"/>
          <w:b w:val="0"/>
          <w:sz w:val="22"/>
        </w:rPr>
        <w:t>. Các nhóm kỹ năng chính:</w:t>
      </w:r>
    </w:p>
    <w:tbl>
      <w:tblPr>
        <w:tblW w:type="auto" w:w="0"/>
        <w:tblLayout w:type="fixed"/>
        <w:tblLook w:firstColumn="1" w:firstRow="1" w:lastColumn="0" w:lastRow="0" w:noHBand="0" w:noVBand="1" w:val="04A0"/>
        <w:jc w:val="center"/>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Pr>
      <w:tblGrid>
        <w:gridCol w:w="3120"/>
        <w:gridCol w:w="3120"/>
        <w:gridCol w:w="3120"/>
      </w:tblGrid>
      <w:tr>
        <w:tc>
          <w:tcPr>
            <w:tcW w:type="dxa" w:w="1728"/>
            <w:shd w:fill="F2F4F7"/>
            <w:tcMar>
              <w:top w:w="80" w:type="dxa"/>
              <w:bottom w:w="80" w:type="dxa"/>
              <w:start w:w="120" w:type="dxa"/>
              <w:end w:w="120" w:type="dxa"/>
            </w:tcMar>
            <w:vAlign w:val="center"/>
          </w:tcPr>
          <w:p>
            <w:pPr>
              <w:jc w:val="center"/>
            </w:pPr>
            <w:r>
              <w:rPr>
                <w:rFonts w:ascii="Calibri" w:hAnsi="Calibri" w:cs="Calibri"/>
                <w:b/>
                <w:sz w:val="20"/>
              </w:rPr>
              <w:t>Nhóm kỹ năng</w:t>
            </w:r>
          </w:p>
        </w:tc>
        <w:tc>
          <w:tcPr>
            <w:tcW w:type="dxa" w:w="2880"/>
            <w:shd w:fill="F2F4F7"/>
            <w:tcMar>
              <w:top w:w="80" w:type="dxa"/>
              <w:bottom w:w="80" w:type="dxa"/>
              <w:start w:w="120" w:type="dxa"/>
              <w:end w:w="120" w:type="dxa"/>
            </w:tcMar>
            <w:vAlign w:val="center"/>
          </w:tcPr>
          <w:p>
            <w:pPr>
              <w:jc w:val="center"/>
            </w:pPr>
            <w:r>
              <w:rPr>
                <w:rFonts w:ascii="Calibri" w:hAnsi="Calibri" w:cs="Calibri"/>
                <w:b/>
                <w:sz w:val="20"/>
              </w:rPr>
              <w:t>Ví dụ</w:t>
            </w:r>
          </w:p>
        </w:tc>
        <w:tc>
          <w:tcPr>
            <w:tcW w:type="dxa" w:w="4752"/>
            <w:shd w:fill="F2F4F7"/>
            <w:tcMar>
              <w:top w:w="80" w:type="dxa"/>
              <w:bottom w:w="80" w:type="dxa"/>
              <w:start w:w="120" w:type="dxa"/>
              <w:end w:w="120" w:type="dxa"/>
            </w:tcMar>
            <w:vAlign w:val="center"/>
          </w:tcPr>
          <w:p>
            <w:pPr>
              <w:jc w:val="center"/>
            </w:pPr>
            <w:r>
              <w:rPr>
                <w:rFonts w:ascii="Calibri" w:hAnsi="Calibri" w:cs="Calibri"/>
                <w:b/>
                <w:sz w:val="20"/>
              </w:rPr>
              <w:t>Hiệu ứng</w:t>
            </w:r>
          </w:p>
        </w:tc>
      </w:tr>
      <w:tr>
        <w:tc>
          <w:tcPr>
            <w:tcW w:type="dxa" w:w="1728"/>
            <w:tcMar>
              <w:top w:w="80" w:type="dxa"/>
              <w:bottom w:w="80" w:type="dxa"/>
              <w:start w:w="120" w:type="dxa"/>
              <w:end w:w="120" w:type="dxa"/>
            </w:tcMar>
            <w:vAlign w:val="center"/>
          </w:tcPr>
          <w:p>
            <w:pPr>
              <w:jc w:val="left"/>
            </w:pPr>
            <w:r>
              <w:rPr>
                <w:rFonts w:ascii="Calibri" w:hAnsi="Calibri" w:cs="Calibri"/>
                <w:b w:val="0"/>
                <w:sz w:val="20"/>
              </w:rPr>
              <w:t>Tăng tốc (Dash)</w:t>
            </w:r>
          </w:p>
        </w:tc>
        <w:tc>
          <w:tcPr>
            <w:tcW w:type="dxa" w:w="2880"/>
            <w:tcMar>
              <w:top w:w="80" w:type="dxa"/>
              <w:bottom w:w="80" w:type="dxa"/>
              <w:start w:w="120" w:type="dxa"/>
              <w:end w:w="120" w:type="dxa"/>
            </w:tcMar>
            <w:vAlign w:val="center"/>
          </w:tcPr>
          <w:p>
            <w:pPr>
              <w:jc w:val="left"/>
            </w:pPr>
            <w:r>
              <w:rPr>
                <w:rFonts w:ascii="Calibri" w:hAnsi="Calibri" w:cs="Calibri"/>
                <w:b w:val="0"/>
                <w:sz w:val="20"/>
              </w:rPr>
              <w:t>dash, fire_dash, ink_dash</w:t>
            </w:r>
          </w:p>
        </w:tc>
        <w:tc>
          <w:tcPr>
            <w:tcW w:type="dxa" w:w="4752"/>
            <w:tcMar>
              <w:top w:w="80" w:type="dxa"/>
              <w:bottom w:w="80" w:type="dxa"/>
              <w:start w:w="120" w:type="dxa"/>
              <w:end w:w="120" w:type="dxa"/>
            </w:tcMar>
            <w:vAlign w:val="center"/>
          </w:tcPr>
          <w:p>
            <w:pPr>
              <w:jc w:val="left"/>
            </w:pPr>
            <w:r>
              <w:rPr>
                <w:rFonts w:ascii="Calibri" w:hAnsi="Calibri" w:cs="Calibri"/>
                <w:b w:val="0"/>
                <w:sz w:val="20"/>
              </w:rPr>
              <w:t>Tăng tốc tức thời (~3 lần)</w:t>
            </w:r>
          </w:p>
        </w:tc>
      </w:tr>
      <w:tr>
        <w:tc>
          <w:tcPr>
            <w:tcW w:type="dxa" w:w="1728"/>
            <w:tcMar>
              <w:top w:w="80" w:type="dxa"/>
              <w:bottom w:w="80" w:type="dxa"/>
              <w:start w:w="120" w:type="dxa"/>
              <w:end w:w="120" w:type="dxa"/>
            </w:tcMar>
            <w:vAlign w:val="center"/>
          </w:tcPr>
          <w:p>
            <w:pPr>
              <w:jc w:val="left"/>
            </w:pPr>
            <w:r>
              <w:rPr>
                <w:rFonts w:ascii="Calibri" w:hAnsi="Calibri" w:cs="Calibri"/>
                <w:b w:val="0"/>
                <w:sz w:val="20"/>
              </w:rPr>
              <w:t>Lao húc (Charge)</w:t>
            </w:r>
          </w:p>
        </w:tc>
        <w:tc>
          <w:tcPr>
            <w:tcW w:type="dxa" w:w="2880"/>
            <w:tcMar>
              <w:top w:w="80" w:type="dxa"/>
              <w:bottom w:w="80" w:type="dxa"/>
              <w:start w:w="120" w:type="dxa"/>
              <w:end w:w="120" w:type="dxa"/>
            </w:tcMar>
            <w:vAlign w:val="center"/>
          </w:tcPr>
          <w:p>
            <w:pPr>
              <w:jc w:val="center"/>
            </w:pPr>
            <w:r>
              <w:rPr>
                <w:rFonts w:ascii="Calibri" w:hAnsi="Calibri" w:cs="Calibri"/>
                <w:b w:val="0"/>
                <w:sz w:val="20"/>
              </w:rPr>
              <w:t>charge</w:t>
            </w:r>
          </w:p>
        </w:tc>
        <w:tc>
          <w:tcPr>
            <w:tcW w:type="dxa" w:w="4752"/>
            <w:tcMar>
              <w:top w:w="80" w:type="dxa"/>
              <w:bottom w:w="80" w:type="dxa"/>
              <w:start w:w="120" w:type="dxa"/>
              <w:end w:w="120" w:type="dxa"/>
            </w:tcMar>
            <w:vAlign w:val="center"/>
          </w:tcPr>
          <w:p>
            <w:pPr>
              <w:jc w:val="left"/>
            </w:pPr>
            <w:r>
              <w:rPr>
                <w:rFonts w:ascii="Calibri" w:hAnsi="Calibri" w:cs="Calibri"/>
                <w:b w:val="0"/>
                <w:sz w:val="20"/>
              </w:rPr>
              <w:t>Lao nhanh về phía trước (~3.2 lần)</w:t>
            </w:r>
          </w:p>
        </w:tc>
      </w:tr>
      <w:tr>
        <w:tc>
          <w:tcPr>
            <w:tcW w:type="dxa" w:w="1728"/>
            <w:tcMar>
              <w:top w:w="80" w:type="dxa"/>
              <w:bottom w:w="80" w:type="dxa"/>
              <w:start w:w="120" w:type="dxa"/>
              <w:end w:w="120" w:type="dxa"/>
            </w:tcMar>
            <w:vAlign w:val="center"/>
          </w:tcPr>
          <w:p>
            <w:pPr>
              <w:jc w:val="left"/>
            </w:pPr>
            <w:r>
              <w:rPr>
                <w:rFonts w:ascii="Calibri" w:hAnsi="Calibri" w:cs="Calibri"/>
                <w:b w:val="0"/>
                <w:sz w:val="20"/>
              </w:rPr>
              <w:t>Trượt băng (Ice Slide)</w:t>
            </w:r>
          </w:p>
        </w:tc>
        <w:tc>
          <w:tcPr>
            <w:tcW w:type="dxa" w:w="2880"/>
            <w:tcMar>
              <w:top w:w="80" w:type="dxa"/>
              <w:bottom w:w="80" w:type="dxa"/>
              <w:start w:w="120" w:type="dxa"/>
              <w:end w:w="120" w:type="dxa"/>
            </w:tcMar>
            <w:vAlign w:val="center"/>
          </w:tcPr>
          <w:p>
            <w:pPr>
              <w:jc w:val="center"/>
            </w:pPr>
            <w:r>
              <w:rPr>
                <w:rFonts w:ascii="Calibri" w:hAnsi="Calibri" w:cs="Calibri"/>
                <w:b w:val="0"/>
                <w:sz w:val="20"/>
              </w:rPr>
              <w:t>ice_slide</w:t>
            </w:r>
          </w:p>
        </w:tc>
        <w:tc>
          <w:tcPr>
            <w:tcW w:type="dxa" w:w="4752"/>
            <w:tcMar>
              <w:top w:w="80" w:type="dxa"/>
              <w:bottom w:w="80" w:type="dxa"/>
              <w:start w:w="120" w:type="dxa"/>
              <w:end w:w="120" w:type="dxa"/>
            </w:tcMar>
            <w:vAlign w:val="center"/>
          </w:tcPr>
          <w:p>
            <w:pPr>
              <w:jc w:val="left"/>
            </w:pPr>
            <w:r>
              <w:rPr>
                <w:rFonts w:ascii="Calibri" w:hAnsi="Calibri" w:cs="Calibri"/>
                <w:b w:val="0"/>
                <w:sz w:val="20"/>
              </w:rPr>
              <w:t>Tăng tốc, mạnh hơn khi ở Bắc cực (3.4 lần)</w:t>
            </w:r>
          </w:p>
        </w:tc>
      </w:tr>
      <w:tr>
        <w:tc>
          <w:tcPr>
            <w:tcW w:type="dxa" w:w="1728"/>
            <w:tcMar>
              <w:top w:w="80" w:type="dxa"/>
              <w:bottom w:w="80" w:type="dxa"/>
              <w:start w:w="120" w:type="dxa"/>
              <w:end w:w="120" w:type="dxa"/>
            </w:tcMar>
            <w:vAlign w:val="center"/>
          </w:tcPr>
          <w:p>
            <w:pPr>
              <w:jc w:val="left"/>
            </w:pPr>
            <w:r>
              <w:rPr>
                <w:rFonts w:ascii="Calibri" w:hAnsi="Calibri" w:cs="Calibri"/>
                <w:b w:val="0"/>
                <w:sz w:val="20"/>
              </w:rPr>
              <w:t>Phòng thủ (Guard)</w:t>
            </w:r>
          </w:p>
        </w:tc>
        <w:tc>
          <w:tcPr>
            <w:tcW w:type="dxa" w:w="2880"/>
            <w:tcMar>
              <w:top w:w="80" w:type="dxa"/>
              <w:bottom w:w="80" w:type="dxa"/>
              <w:start w:w="120" w:type="dxa"/>
              <w:end w:w="120" w:type="dxa"/>
            </w:tcMar>
            <w:vAlign w:val="center"/>
          </w:tcPr>
          <w:p>
            <w:pPr>
              <w:jc w:val="left"/>
            </w:pPr>
            <w:r>
              <w:rPr>
                <w:rFonts w:ascii="Calibri" w:hAnsi="Calibri" w:cs="Calibri"/>
                <w:b w:val="0"/>
                <w:sz w:val="20"/>
              </w:rPr>
              <w:t>shell_guard, inflate_guard</w:t>
            </w:r>
          </w:p>
        </w:tc>
        <w:tc>
          <w:tcPr>
            <w:tcW w:type="dxa" w:w="4752"/>
            <w:tcMar>
              <w:top w:w="80" w:type="dxa"/>
              <w:bottom w:w="80" w:type="dxa"/>
              <w:start w:w="120" w:type="dxa"/>
              <w:end w:w="120" w:type="dxa"/>
            </w:tcMar>
            <w:vAlign w:val="center"/>
          </w:tcPr>
          <w:p>
            <w:pPr>
              <w:jc w:val="left"/>
            </w:pPr>
            <w:r>
              <w:rPr>
                <w:rFonts w:ascii="Calibri" w:hAnsi="Calibri" w:cs="Calibri"/>
                <w:b w:val="0"/>
                <w:sz w:val="20"/>
              </w:rPr>
              <w:t>Giảm 50% sát thương, chậm lại trong 40 nhịp</w:t>
            </w:r>
          </w:p>
        </w:tc>
      </w:tr>
      <w:tr>
        <w:tc>
          <w:tcPr>
            <w:tcW w:type="dxa" w:w="1728"/>
            <w:tcMar>
              <w:top w:w="80" w:type="dxa"/>
              <w:bottom w:w="80" w:type="dxa"/>
              <w:start w:w="120" w:type="dxa"/>
              <w:end w:w="120" w:type="dxa"/>
            </w:tcMar>
            <w:vAlign w:val="center"/>
          </w:tcPr>
          <w:p>
            <w:pPr>
              <w:jc w:val="left"/>
            </w:pPr>
            <w:r>
              <w:rPr>
                <w:rFonts w:ascii="Calibri" w:hAnsi="Calibri" w:cs="Calibri"/>
                <w:b w:val="0"/>
                <w:sz w:val="20"/>
              </w:rPr>
              <w:t>Cận chiến (Melee)</w:t>
            </w:r>
          </w:p>
        </w:tc>
        <w:tc>
          <w:tcPr>
            <w:tcW w:type="dxa" w:w="2880"/>
            <w:tcMar>
              <w:top w:w="80" w:type="dxa"/>
              <w:bottom w:w="80" w:type="dxa"/>
              <w:start w:w="120" w:type="dxa"/>
              <w:end w:w="120" w:type="dxa"/>
            </w:tcMar>
            <w:vAlign w:val="center"/>
          </w:tcPr>
          <w:p>
            <w:pPr>
              <w:jc w:val="left"/>
            </w:pPr>
            <w:r>
              <w:rPr>
                <w:rFonts w:ascii="Calibri" w:hAnsi="Calibri" w:cs="Calibri"/>
                <w:b w:val="0"/>
                <w:sz w:val="20"/>
              </w:rPr>
              <w:t>claw, croc_bite, back_kick</w:t>
            </w:r>
          </w:p>
        </w:tc>
        <w:tc>
          <w:tcPr>
            <w:tcW w:type="dxa" w:w="4752"/>
            <w:tcMar>
              <w:top w:w="80" w:type="dxa"/>
              <w:bottom w:w="80" w:type="dxa"/>
              <w:start w:w="120" w:type="dxa"/>
              <w:end w:w="120" w:type="dxa"/>
            </w:tcMar>
            <w:vAlign w:val="center"/>
          </w:tcPr>
          <w:p>
            <w:pPr>
              <w:jc w:val="left"/>
            </w:pPr>
            <w:r>
              <w:rPr>
                <w:rFonts w:ascii="Calibri" w:hAnsi="Calibri" w:cs="Calibri"/>
                <w:b w:val="0"/>
                <w:sz w:val="20"/>
              </w:rPr>
              <w:t>Gây sát thương trong góc quạt phía trước</w:t>
            </w:r>
          </w:p>
        </w:tc>
      </w:tr>
      <w:tr>
        <w:tc>
          <w:tcPr>
            <w:tcW w:type="dxa" w:w="1728"/>
            <w:tcMar>
              <w:top w:w="80" w:type="dxa"/>
              <w:bottom w:w="80" w:type="dxa"/>
              <w:start w:w="120" w:type="dxa"/>
              <w:end w:w="120" w:type="dxa"/>
            </w:tcMar>
            <w:vAlign w:val="center"/>
          </w:tcPr>
          <w:p>
            <w:pPr>
              <w:jc w:val="left"/>
            </w:pPr>
            <w:r>
              <w:rPr>
                <w:rFonts w:ascii="Calibri" w:hAnsi="Calibri" w:cs="Calibri"/>
                <w:b w:val="0"/>
                <w:sz w:val="20"/>
              </w:rPr>
              <w:t>Đòn khu vực (Pulse)</w:t>
            </w:r>
          </w:p>
        </w:tc>
        <w:tc>
          <w:tcPr>
            <w:tcW w:type="dxa" w:w="2880"/>
            <w:tcMar>
              <w:top w:w="80" w:type="dxa"/>
              <w:bottom w:w="80" w:type="dxa"/>
              <w:start w:w="120" w:type="dxa"/>
              <w:end w:w="120" w:type="dxa"/>
            </w:tcMar>
            <w:vAlign w:val="center"/>
          </w:tcPr>
          <w:p>
            <w:pPr>
              <w:jc w:val="left"/>
            </w:pPr>
            <w:r>
              <w:rPr>
                <w:rFonts w:ascii="Calibri" w:hAnsi="Calibri" w:cs="Calibri"/>
                <w:b w:val="0"/>
                <w:sz w:val="20"/>
              </w:rPr>
              <w:t>roar_pulse, wave_pulse, freeze_pulse</w:t>
            </w:r>
          </w:p>
        </w:tc>
        <w:tc>
          <w:tcPr>
            <w:tcW w:type="dxa" w:w="4752"/>
            <w:tcMar>
              <w:top w:w="80" w:type="dxa"/>
              <w:bottom w:w="80" w:type="dxa"/>
              <w:start w:w="120" w:type="dxa"/>
              <w:end w:w="120" w:type="dxa"/>
            </w:tcMar>
            <w:vAlign w:val="center"/>
          </w:tcPr>
          <w:p>
            <w:pPr>
              <w:jc w:val="left"/>
            </w:pPr>
            <w:r>
              <w:rPr>
                <w:rFonts w:ascii="Calibri" w:hAnsi="Calibri" w:cs="Calibri"/>
                <w:b w:val="0"/>
                <w:sz w:val="20"/>
              </w:rPr>
              <w:t>Gây sát thương mọi mục tiêu trong bán kính</w:t>
            </w:r>
          </w:p>
        </w:tc>
      </w:tr>
    </w:tbl>
    <w:p/>
    <w:p>
      <w:pPr>
        <w:pStyle w:val="Heading2"/>
        <w:jc w:val="left"/>
      </w:pPr>
      <w:r>
        <w:t>3.8. Cơ chế chết và chơi lại</w:t>
      </w:r>
    </w:p>
    <w:p>
      <w:pPr>
        <w:numPr>
          <w:ilvl w:val="0"/>
          <w:numId w:val="2"/>
        </w:numPr>
        <w:spacing w:after="80" w:line="280" w:lineRule="auto"/>
      </w:pPr>
      <w:r>
        <w:rPr>
          <w:rFonts w:ascii="Calibri" w:hAnsi="Calibri" w:cs="Calibri"/>
          <w:b w:val="0"/>
          <w:sz w:val="22"/>
        </w:rPr>
        <w:t>Người chơi bị hạ gục khi hết máu (bị cắn) hoặc khi loài đại dương ở ngoài nước quá lâu (thời gian sinh tồn ~10 giây).</w:t>
      </w:r>
    </w:p>
    <w:p>
      <w:pPr>
        <w:numPr>
          <w:ilvl w:val="0"/>
          <w:numId w:val="2"/>
        </w:numPr>
        <w:spacing w:after="80" w:line="280" w:lineRule="auto"/>
      </w:pPr>
      <w:r>
        <w:rPr>
          <w:rFonts w:ascii="Calibri" w:hAnsi="Calibri" w:cs="Calibri"/>
          <w:b w:val="0"/>
          <w:sz w:val="22"/>
        </w:rPr>
        <w:t>Khi chết, máy chủ gửi thông báo kèm nguyên nhân (bị ăn, hết thời gian sinh tồn) và thông tin kẻ hạ gục.</w:t>
      </w:r>
    </w:p>
    <w:p>
      <w:pPr>
        <w:numPr>
          <w:ilvl w:val="0"/>
          <w:numId w:val="2"/>
        </w:numPr>
        <w:spacing w:after="80" w:line="280" w:lineRule="auto"/>
      </w:pPr>
      <w:r>
        <w:rPr>
          <w:rFonts w:ascii="Calibri" w:hAnsi="Calibri" w:cs="Calibri"/>
          <w:b w:val="0"/>
          <w:sz w:val="22"/>
        </w:rPr>
        <w:t>Màn hình kết thúc hiển thị và người chơi có thể chơi lại từ sinh vật khởi đầu.</w:t>
      </w:r>
    </w:p>
    <w:p>
      <w:pPr>
        <w:pStyle w:val="Heading2"/>
        <w:jc w:val="left"/>
      </w:pPr>
      <w:r>
        <w:t>3.9. Đồng bộ mạng và chống gian lận</w:t>
      </w:r>
    </w:p>
    <w:p>
      <w:pPr>
        <w:numPr>
          <w:ilvl w:val="0"/>
          <w:numId w:val="2"/>
        </w:numPr>
        <w:spacing w:after="80" w:line="280" w:lineRule="auto"/>
      </w:pPr>
      <w:r>
        <w:rPr>
          <w:rFonts w:ascii="Calibri" w:hAnsi="Calibri" w:cs="Calibri"/>
          <w:b w:val="0"/>
          <w:sz w:val="22"/>
        </w:rPr>
        <w:t xml:space="preserve">Mô hình </w:t>
      </w:r>
      <w:r>
        <w:rPr>
          <w:rFonts w:ascii="Calibri" w:hAnsi="Calibri" w:cs="Calibri"/>
          <w:b/>
          <w:sz w:val="22"/>
        </w:rPr>
        <w:t>server-authoritative</w:t>
      </w:r>
      <w:r>
        <w:rPr>
          <w:rFonts w:ascii="Calibri" w:hAnsi="Calibri" w:cs="Calibri"/>
          <w:b w:val="0"/>
          <w:sz w:val="22"/>
        </w:rPr>
        <w:t>: máy chủ quyết định toàn bộ kết quả (XP, va chạm, cái chết, tiến hóa); client chỉ gửi input và hiển thị.</w:t>
      </w:r>
    </w:p>
    <w:p>
      <w:pPr>
        <w:numPr>
          <w:ilvl w:val="0"/>
          <w:numId w:val="2"/>
        </w:numPr>
        <w:spacing w:after="80" w:line="280" w:lineRule="auto"/>
      </w:pPr>
      <w:r>
        <w:rPr>
          <w:rFonts w:ascii="Calibri" w:hAnsi="Calibri" w:cs="Calibri"/>
          <w:b w:val="0"/>
          <w:sz w:val="22"/>
        </w:rPr>
        <w:t xml:space="preserve">Máy chủ </w:t>
      </w:r>
      <w:r>
        <w:rPr>
          <w:rFonts w:ascii="Calibri" w:hAnsi="Calibri" w:cs="Calibri"/>
          <w:b/>
          <w:sz w:val="22"/>
        </w:rPr>
        <w:t>lọc tầm nhìn</w:t>
      </w:r>
      <w:r>
        <w:rPr>
          <w:rFonts w:ascii="Calibri" w:hAnsi="Calibri" w:cs="Calibri"/>
          <w:b w:val="0"/>
          <w:sz w:val="22"/>
        </w:rPr>
        <w:t xml:space="preserve"> bằng lưới không gian, chỉ gửi các thực thể trong bán kính 2000 đơn vị để tối ưu băng thông.</w:t>
      </w:r>
    </w:p>
    <w:p>
      <w:pPr>
        <w:numPr>
          <w:ilvl w:val="0"/>
          <w:numId w:val="2"/>
        </w:numPr>
        <w:spacing w:after="80" w:line="280" w:lineRule="auto"/>
      </w:pPr>
      <w:r>
        <w:rPr>
          <w:rFonts w:ascii="Calibri" w:hAnsi="Calibri" w:cs="Calibri"/>
          <w:b w:val="0"/>
          <w:sz w:val="22"/>
        </w:rPr>
        <w:t xml:space="preserve">Client dùng </w:t>
      </w:r>
      <w:r>
        <w:rPr>
          <w:rFonts w:ascii="Calibri" w:hAnsi="Calibri" w:cs="Calibri"/>
          <w:b/>
          <w:sz w:val="22"/>
        </w:rPr>
        <w:t>nội suy (interpolation)</w:t>
      </w:r>
      <w:r>
        <w:rPr>
          <w:rFonts w:ascii="Calibri" w:hAnsi="Calibri" w:cs="Calibri"/>
          <w:b w:val="0"/>
          <w:sz w:val="22"/>
        </w:rPr>
        <w:t xml:space="preserve"> giữa các snapshot để chuyển động mượt.</w:t>
      </w:r>
    </w:p>
    <w:p>
      <w:pPr>
        <w:pStyle w:val="Heading1"/>
        <w:jc w:val="left"/>
      </w:pPr>
      <w:r>
        <w:t>4. THIẾT KẾ BẢN ĐỒ TRÒ CHƠI</w:t>
      </w:r>
    </w:p>
    <w:p>
      <w:pPr>
        <w:pStyle w:val="Heading2"/>
        <w:jc w:val="left"/>
      </w:pPr>
      <w:r>
        <w:t>4.1. Tổng quan bản đồ</w:t>
      </w:r>
    </w:p>
    <w:p>
      <w:r>
        <w:rPr>
          <w:rFonts w:ascii="Calibri" w:hAnsi="Calibri" w:cs="Calibri"/>
          <w:b w:val="0"/>
          <w:sz w:val="22"/>
        </w:rPr>
        <w:t>Bản đồ là một thế giới 2D hình chữ nhật, chia sẻ chung cho tất cả người chơi trong cùng một phòng. Toàn bộ thực thể (người chơi, thức ăn) tồn tại trong một mặt phẳng tọa độ duy nhất và được quản lý bởi máy chủ.</w:t>
      </w:r>
    </w:p>
    <w:p>
      <w:pPr>
        <w:pStyle w:val="Heading2"/>
        <w:jc w:val="left"/>
      </w:pPr>
      <w:r>
        <w:t>4.2. Phân vùng môi trường (Biome)</w:t>
      </w:r>
    </w:p>
    <w:p>
      <w:r>
        <w:rPr>
          <w:rFonts w:ascii="Calibri" w:hAnsi="Calibri" w:cs="Calibri"/>
          <w:b w:val="0"/>
          <w:sz w:val="22"/>
        </w:rPr>
        <w:t>Bản đồ được chia thành 3 vùng môi trường dựa trên tọa độ:</w:t>
      </w:r>
    </w:p>
    <w:tbl>
      <w:tblPr>
        <w:tblW w:type="auto" w:w="0"/>
        <w:tblLayout w:type="fixed"/>
        <w:tblLook w:firstColumn="1" w:firstRow="1" w:lastColumn="0" w:lastRow="0" w:noHBand="0" w:noVBand="1" w:val="04A0"/>
        <w:jc w:val="center"/>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Pr>
      <w:tblGrid>
        <w:gridCol w:w="3120"/>
        <w:gridCol w:w="3120"/>
        <w:gridCol w:w="3120"/>
      </w:tblGrid>
      <w:tr>
        <w:tc>
          <w:tcPr>
            <w:tcW w:type="dxa" w:w="1728"/>
            <w:shd w:fill="F2F4F7"/>
            <w:tcMar>
              <w:top w:w="80" w:type="dxa"/>
              <w:bottom w:w="80" w:type="dxa"/>
              <w:start w:w="120" w:type="dxa"/>
              <w:end w:w="120" w:type="dxa"/>
            </w:tcMar>
            <w:vAlign w:val="center"/>
          </w:tcPr>
          <w:p>
            <w:pPr>
              <w:jc w:val="center"/>
            </w:pPr>
            <w:r>
              <w:rPr>
                <w:rFonts w:ascii="Calibri" w:hAnsi="Calibri" w:cs="Calibri"/>
                <w:b/>
                <w:sz w:val="20"/>
              </w:rPr>
              <w:t>Môi trường</w:t>
            </w:r>
          </w:p>
        </w:tc>
        <w:tc>
          <w:tcPr>
            <w:tcW w:type="dxa" w:w="2880"/>
            <w:shd w:fill="F2F4F7"/>
            <w:tcMar>
              <w:top w:w="80" w:type="dxa"/>
              <w:bottom w:w="80" w:type="dxa"/>
              <w:start w:w="120" w:type="dxa"/>
              <w:end w:w="120" w:type="dxa"/>
            </w:tcMar>
            <w:vAlign w:val="center"/>
          </w:tcPr>
          <w:p>
            <w:pPr>
              <w:jc w:val="left"/>
            </w:pPr>
            <w:r>
              <w:rPr>
                <w:rFonts w:ascii="Calibri" w:hAnsi="Calibri" w:cs="Calibri"/>
                <w:b/>
                <w:sz w:val="20"/>
              </w:rPr>
              <w:t>Vị trí trên bản đồ</w:t>
            </w:r>
          </w:p>
        </w:tc>
        <w:tc>
          <w:tcPr>
            <w:tcW w:type="dxa" w:w="4752"/>
            <w:shd w:fill="F2F4F7"/>
            <w:tcMar>
              <w:top w:w="80" w:type="dxa"/>
              <w:bottom w:w="80" w:type="dxa"/>
              <w:start w:w="120" w:type="dxa"/>
              <w:end w:w="120" w:type="dxa"/>
            </w:tcMar>
            <w:vAlign w:val="center"/>
          </w:tcPr>
          <w:p>
            <w:pPr>
              <w:jc w:val="center"/>
            </w:pPr>
            <w:r>
              <w:rPr>
                <w:rFonts w:ascii="Calibri" w:hAnsi="Calibri" w:cs="Calibri"/>
                <w:b/>
                <w:sz w:val="20"/>
              </w:rPr>
              <w:t>Đặc điểm</w:t>
            </w:r>
          </w:p>
        </w:tc>
      </w:tr>
      <w:tr>
        <w:tc>
          <w:tcPr>
            <w:tcW w:type="dxa" w:w="1728"/>
            <w:tcMar>
              <w:top w:w="80" w:type="dxa"/>
              <w:bottom w:w="80" w:type="dxa"/>
              <w:start w:w="120" w:type="dxa"/>
              <w:end w:w="120" w:type="dxa"/>
            </w:tcMar>
            <w:vAlign w:val="center"/>
          </w:tcPr>
          <w:p>
            <w:pPr>
              <w:jc w:val="left"/>
            </w:pPr>
            <w:r>
              <w:rPr>
                <w:rFonts w:ascii="Calibri" w:hAnsi="Calibri" w:cs="Calibri"/>
                <w:b w:val="0"/>
                <w:sz w:val="20"/>
              </w:rPr>
              <w:t>Đại dương (Ocean)</w:t>
            </w:r>
          </w:p>
        </w:tc>
        <w:tc>
          <w:tcPr>
            <w:tcW w:type="dxa" w:w="2880"/>
            <w:tcMar>
              <w:top w:w="80" w:type="dxa"/>
              <w:bottom w:w="80" w:type="dxa"/>
              <w:start w:w="120" w:type="dxa"/>
              <w:end w:w="120" w:type="dxa"/>
            </w:tcMar>
            <w:vAlign w:val="center"/>
          </w:tcPr>
          <w:p>
            <w:pPr>
              <w:jc w:val="left"/>
            </w:pPr>
            <w:r>
              <w:rPr>
                <w:rFonts w:ascii="Calibri" w:hAnsi="Calibri" w:cs="Calibri"/>
                <w:b w:val="0"/>
                <w:sz w:val="20"/>
              </w:rPr>
              <w:t>Dải bên trái (28% chiều rộng đầu tiên)</w:t>
            </w:r>
          </w:p>
        </w:tc>
        <w:tc>
          <w:tcPr>
            <w:tcW w:type="dxa" w:w="4752"/>
            <w:tcMar>
              <w:top w:w="80" w:type="dxa"/>
              <w:bottom w:w="80" w:type="dxa"/>
              <w:start w:w="120" w:type="dxa"/>
              <w:end w:w="120" w:type="dxa"/>
            </w:tcMar>
            <w:vAlign w:val="center"/>
          </w:tcPr>
          <w:p>
            <w:pPr>
              <w:jc w:val="left"/>
            </w:pPr>
            <w:r>
              <w:rPr>
                <w:rFonts w:ascii="Calibri" w:hAnsi="Calibri" w:cs="Calibri"/>
                <w:b w:val="0"/>
                <w:sz w:val="20"/>
              </w:rPr>
              <w:t>Loài dưới nước, thức ăn rong biển</w:t>
            </w:r>
          </w:p>
        </w:tc>
      </w:tr>
      <w:tr>
        <w:tc>
          <w:tcPr>
            <w:tcW w:type="dxa" w:w="1728"/>
            <w:tcMar>
              <w:top w:w="80" w:type="dxa"/>
              <w:bottom w:w="80" w:type="dxa"/>
              <w:start w:w="120" w:type="dxa"/>
              <w:end w:w="120" w:type="dxa"/>
            </w:tcMar>
            <w:vAlign w:val="center"/>
          </w:tcPr>
          <w:p>
            <w:pPr>
              <w:jc w:val="left"/>
            </w:pPr>
            <w:r>
              <w:rPr>
                <w:rFonts w:ascii="Calibri" w:hAnsi="Calibri" w:cs="Calibri"/>
                <w:b w:val="0"/>
                <w:sz w:val="20"/>
              </w:rPr>
              <w:t>Bắc cực (Arctic)</w:t>
            </w:r>
          </w:p>
        </w:tc>
        <w:tc>
          <w:tcPr>
            <w:tcW w:type="dxa" w:w="2880"/>
            <w:tcMar>
              <w:top w:w="80" w:type="dxa"/>
              <w:bottom w:w="80" w:type="dxa"/>
              <w:start w:w="120" w:type="dxa"/>
              <w:end w:w="120" w:type="dxa"/>
            </w:tcMar>
            <w:vAlign w:val="center"/>
          </w:tcPr>
          <w:p>
            <w:pPr>
              <w:jc w:val="left"/>
            </w:pPr>
            <w:r>
              <w:rPr>
                <w:rFonts w:ascii="Calibri" w:hAnsi="Calibri" w:cs="Calibri"/>
                <w:b w:val="0"/>
                <w:sz w:val="20"/>
              </w:rPr>
              <w:t>Phần dưới bên phải (từ 64% chiều cao trở xuống)</w:t>
            </w:r>
          </w:p>
        </w:tc>
        <w:tc>
          <w:tcPr>
            <w:tcW w:type="dxa" w:w="4752"/>
            <w:tcMar>
              <w:top w:w="80" w:type="dxa"/>
              <w:bottom w:w="80" w:type="dxa"/>
              <w:start w:w="120" w:type="dxa"/>
              <w:end w:w="120" w:type="dxa"/>
            </w:tcMar>
            <w:vAlign w:val="center"/>
          </w:tcPr>
          <w:p>
            <w:pPr>
              <w:jc w:val="left"/>
            </w:pPr>
            <w:r>
              <w:rPr>
                <w:rFonts w:ascii="Calibri" w:hAnsi="Calibri" w:cs="Calibri"/>
                <w:b w:val="0"/>
                <w:sz w:val="20"/>
              </w:rPr>
              <w:t>Loài xứ lạnh, thức ăn quả mọng bắc cực</w:t>
            </w:r>
          </w:p>
        </w:tc>
      </w:tr>
      <w:tr>
        <w:tc>
          <w:tcPr>
            <w:tcW w:type="dxa" w:w="1728"/>
            <w:tcMar>
              <w:top w:w="80" w:type="dxa"/>
              <w:bottom w:w="80" w:type="dxa"/>
              <w:start w:w="120" w:type="dxa"/>
              <w:end w:w="120" w:type="dxa"/>
            </w:tcMar>
            <w:vAlign w:val="center"/>
          </w:tcPr>
          <w:p>
            <w:pPr>
              <w:jc w:val="left"/>
            </w:pPr>
            <w:r>
              <w:rPr>
                <w:rFonts w:ascii="Calibri" w:hAnsi="Calibri" w:cs="Calibri"/>
                <w:b w:val="0"/>
                <w:sz w:val="20"/>
              </w:rPr>
              <w:t>Đồng bằng (Land)</w:t>
            </w:r>
          </w:p>
        </w:tc>
        <w:tc>
          <w:tcPr>
            <w:tcW w:type="dxa" w:w="2880"/>
            <w:tcMar>
              <w:top w:w="80" w:type="dxa"/>
              <w:bottom w:w="80" w:type="dxa"/>
              <w:start w:w="120" w:type="dxa"/>
              <w:end w:w="120" w:type="dxa"/>
            </w:tcMar>
            <w:vAlign w:val="center"/>
          </w:tcPr>
          <w:p>
            <w:pPr>
              <w:jc w:val="left"/>
            </w:pPr>
            <w:r>
              <w:rPr>
                <w:rFonts w:ascii="Calibri" w:hAnsi="Calibri" w:cs="Calibri"/>
                <w:b w:val="0"/>
                <w:sz w:val="20"/>
              </w:rPr>
              <w:t>Phần còn lại (trên bên phải)</w:t>
            </w:r>
          </w:p>
        </w:tc>
        <w:tc>
          <w:tcPr>
            <w:tcW w:type="dxa" w:w="4752"/>
            <w:tcMar>
              <w:top w:w="80" w:type="dxa"/>
              <w:bottom w:w="80" w:type="dxa"/>
              <w:start w:w="120" w:type="dxa"/>
              <w:end w:w="120" w:type="dxa"/>
            </w:tcMar>
            <w:vAlign w:val="center"/>
          </w:tcPr>
          <w:p>
            <w:pPr>
              <w:jc w:val="left"/>
            </w:pPr>
            <w:r>
              <w:rPr>
                <w:rFonts w:ascii="Calibri" w:hAnsi="Calibri" w:cs="Calibri"/>
                <w:b w:val="0"/>
                <w:sz w:val="20"/>
              </w:rPr>
              <w:t>Vùng lớn nhất, đa dạng thức ăn nhất</w:t>
            </w:r>
          </w:p>
        </w:tc>
      </w:tr>
    </w:tbl>
    <w:p/>
    <w:p>
      <w:pPr>
        <w:spacing w:before="80" w:after="160"/>
        <w:ind w:left="360"/>
      </w:pPr>
      <w:r>
        <w:rPr>
          <w:rFonts w:ascii="Consolas" w:hAnsi="Consolas" w:cs="Consolas"/>
          <w:b w:val="0"/>
          <w:color w:val="333333"/>
          <w:sz w:val="18"/>
        </w:rPr>
        <w:t xml:space="preserve">             Chiều rộng</w:t>
        <w:br/>
        <w:t xml:space="preserve">    0%     28%                  100%</w:t>
        <w:br/>
        <w:t xml:space="preserve">    ┌───────┬──────────────────┐  0%</w:t>
        <w:br/>
        <w:t xml:space="preserve">    │       │                  │</w:t>
        <w:br/>
        <w:t xml:space="preserve">    │ ĐẠI   │    ĐỒNG BẰNG      │</w:t>
        <w:br/>
        <w:t xml:space="preserve">    │ DƯƠNG │      (LAND)       │</w:t>
        <w:br/>
        <w:t xml:space="preserve">    │(OCEAN)│                  │  64%</w:t>
        <w:br/>
        <w:t xml:space="preserve">    │       ├──────────────────┤</w:t>
        <w:br/>
        <w:t xml:space="preserve">    │       │    BẮC CỰC        │</w:t>
        <w:br/>
        <w:t xml:space="preserve">    │       │    (ARCTIC)       │</w:t>
        <w:br/>
        <w:t xml:space="preserve">    └───────┴──────────────────┘  100%</w:t>
        <w:br/>
        <w:t xml:space="preserve">                Chiều cao</w:t>
      </w:r>
    </w:p>
    <w:p>
      <w:pPr>
        <w:pStyle w:val="Heading2"/>
        <w:jc w:val="left"/>
      </w:pPr>
      <w:r>
        <w:t>4.3. Cơ chế theo môi trường</w:t>
      </w:r>
    </w:p>
    <w:p>
      <w:pPr>
        <w:numPr>
          <w:ilvl w:val="0"/>
          <w:numId w:val="2"/>
        </w:numPr>
        <w:spacing w:after="80" w:line="280" w:lineRule="auto"/>
      </w:pPr>
      <w:r>
        <w:rPr>
          <w:rFonts w:ascii="Calibri" w:hAnsi="Calibri" w:cs="Calibri"/>
          <w:b/>
          <w:sz w:val="22"/>
        </w:rPr>
        <w:t>Sinh ra theo môi trường</w:t>
      </w:r>
      <w:r>
        <w:rPr>
          <w:rFonts w:ascii="Calibri" w:hAnsi="Calibri" w:cs="Calibri"/>
          <w:b w:val="0"/>
          <w:sz w:val="22"/>
        </w:rPr>
        <w:t>: Người chơi và thức ăn được sinh ra tại vùng phù hợp với môi trường của chúng.</w:t>
      </w:r>
    </w:p>
    <w:p>
      <w:pPr>
        <w:numPr>
          <w:ilvl w:val="0"/>
          <w:numId w:val="2"/>
        </w:numPr>
        <w:spacing w:after="80" w:line="280" w:lineRule="auto"/>
      </w:pPr>
      <w:r>
        <w:rPr>
          <w:rFonts w:ascii="Calibri" w:hAnsi="Calibri" w:cs="Calibri"/>
          <w:b/>
          <w:sz w:val="22"/>
        </w:rPr>
        <w:t>Hệ số di chuyển</w:t>
      </w:r>
      <w:r>
        <w:rPr>
          <w:rFonts w:ascii="Calibri" w:hAnsi="Calibri" w:cs="Calibri"/>
          <w:b w:val="0"/>
          <w:sz w:val="22"/>
        </w:rPr>
        <w:t>: Sinh vật ở đúng môi trường của mình di chuyển bình thường (×1.0); nếu ở sai môi trường, tốc độ giảm còn ×0.75.</w:t>
      </w:r>
    </w:p>
    <w:p>
      <w:pPr>
        <w:numPr>
          <w:ilvl w:val="0"/>
          <w:numId w:val="2"/>
        </w:numPr>
        <w:spacing w:after="80" w:line="280" w:lineRule="auto"/>
      </w:pPr>
      <w:r>
        <w:rPr>
          <w:rFonts w:ascii="Calibri" w:hAnsi="Calibri" w:cs="Calibri"/>
          <w:b/>
          <w:sz w:val="22"/>
        </w:rPr>
        <w:t>Sinh tồn dưới nước</w:t>
      </w:r>
      <w:r>
        <w:rPr>
          <w:rFonts w:ascii="Calibri" w:hAnsi="Calibri" w:cs="Calibri"/>
          <w:b w:val="0"/>
          <w:sz w:val="22"/>
        </w:rPr>
        <w:t>: Sinh vật đại dương chỉ hồi đầy thời gian sinh tồn khi ở trong vùng đại dương; nếu rời khỏi nước quá ~10 giây sẽ chết. Cơ chế này giữ các loài dưới nước gắn với vùng biển.</w:t>
      </w:r>
    </w:p>
    <w:p>
      <w:pPr>
        <w:pStyle w:val="Heading2"/>
        <w:jc w:val="left"/>
      </w:pPr>
      <w:r>
        <w:t>4.4. Vùng đặc biệt (Final)</w:t>
      </w:r>
    </w:p>
    <w:p>
      <w:r>
        <w:rPr>
          <w:rFonts w:ascii="Calibri" w:hAnsi="Calibri" w:cs="Calibri"/>
          <w:b w:val="0"/>
          <w:sz w:val="22"/>
        </w:rPr>
        <w:t>Bậc cuối cùng (Rồng Đen) không gắn với một vùng môi trường cụ thể. Sinh vật này không chịu phạt tốc độ khi di chuyển và có thể hoạt động khắp bản đồ, phản ánh vị thế "bá chủ" ở đỉnh chuỗi thức ăn.</w:t>
      </w:r>
    </w:p>
    <w:p>
      <w:pPr>
        <w:pStyle w:val="Heading2"/>
        <w:jc w:val="left"/>
      </w:pPr>
      <w:r>
        <w:t>4.5. Tối ưu không gian (Spatial Grid)</w:t>
      </w:r>
    </w:p>
    <w:p>
      <w:r>
        <w:rPr>
          <w:rFonts w:ascii="Calibri" w:hAnsi="Calibri" w:cs="Calibri"/>
          <w:b w:val="0"/>
          <w:sz w:val="22"/>
        </w:rPr>
        <w:t xml:space="preserve">Để xử lý va chạm và tầm nhìn hiệu quả trên bản đồ lớn, máy chủ chia thế giới thành một </w:t>
      </w:r>
      <w:r>
        <w:rPr>
          <w:rFonts w:ascii="Calibri" w:hAnsi="Calibri" w:cs="Calibri"/>
          <w:b/>
          <w:sz w:val="22"/>
        </w:rPr>
        <w:t>lưới ô vuông (spatial grid)</w:t>
      </w:r>
      <w:r>
        <w:rPr>
          <w:rFonts w:ascii="Calibri" w:hAnsi="Calibri" w:cs="Calibri"/>
          <w:b w:val="0"/>
          <w:sz w:val="22"/>
        </w:rPr>
        <w:t>. Mỗi nhịp, các thực thể được đưa vào ô tương ứng, giúp:</w:t>
      </w:r>
    </w:p>
    <w:p>
      <w:pPr>
        <w:numPr>
          <w:ilvl w:val="0"/>
          <w:numId w:val="2"/>
        </w:numPr>
        <w:spacing w:after="80" w:line="280" w:lineRule="auto"/>
      </w:pPr>
      <w:r>
        <w:rPr>
          <w:rFonts w:ascii="Calibri" w:hAnsi="Calibri" w:cs="Calibri"/>
          <w:b w:val="0"/>
          <w:sz w:val="22"/>
        </w:rPr>
        <w:t>Truy vấn thức ăn/người chơi lân cận nhanh (tránh so sánh toàn bộ với nhau).</w:t>
      </w:r>
    </w:p>
    <w:p>
      <w:pPr>
        <w:numPr>
          <w:ilvl w:val="0"/>
          <w:numId w:val="2"/>
        </w:numPr>
        <w:spacing w:after="80" w:line="280" w:lineRule="auto"/>
      </w:pPr>
      <w:r>
        <w:rPr>
          <w:rFonts w:ascii="Calibri" w:hAnsi="Calibri" w:cs="Calibri"/>
          <w:b w:val="0"/>
          <w:sz w:val="22"/>
        </w:rPr>
        <w:t>Lọc thực thể trong tầm nhìn của từng người chơi để tạo snapshot gọn nhẹ.</w:t>
      </w:r>
    </w:p>
    <w:p>
      <w:pPr>
        <w:numPr>
          <w:ilvl w:val="0"/>
          <w:numId w:val="2"/>
        </w:numPr>
        <w:spacing w:after="80" w:line="280" w:lineRule="auto"/>
      </w:pPr>
      <w:r>
        <w:rPr>
          <w:rFonts w:ascii="Calibri" w:hAnsi="Calibri" w:cs="Calibri"/>
          <w:b w:val="0"/>
          <w:sz w:val="22"/>
        </w:rPr>
        <w:t>Hỗ trợ bản đồ lớn với nhiều thực thể mà vẫn giữ hiệu năng ổn định.</w:t>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1"/>
        <w:strike w:val="0"/>
        <w:color w:val="4472c4"/>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4472c4"/>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7">
    <w:pPr>
      <w:spacing w:after="0" w:line="259"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1"/>
        <w:strike w:val="0"/>
        <w:color w:val="4472c4"/>
        <w:sz w:val="22"/>
        <w:szCs w:val="22"/>
        <w:u w:val="none"/>
        <w:shd w:fill="auto" w:val="clear"/>
        <w:vertAlign w:val="baseline"/>
      </w:rPr>
    </w:pPr>
    <w:r/>
    <w:r>
      <w:rPr>
        <w:rFonts w:ascii="Calibri" w:hAnsi="Calibri" w:cs="Calibri"/>
        <w:b w:val="0"/>
        <w:color w:val="666666"/>
        <w:sz w:val="18"/>
      </w:rPr>
      <w:t>Mimope.io - Game Design Document</w:t>
    </w:r>
  </w:p>
  <w:p w:rsidR="00000000" w:rsidDel="00000000" w:rsidP="00000000" w:rsidRDefault="00000000" w:rsidRPr="00000000" w14:paraId="00000079">
    <w:pPr>
      <w:spacing w:after="0" w:line="259"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pPr w:leftFromText="0" w:rightFromText="0" w:topFromText="0" w:bottomFromText="0" w:vertAnchor="text" w:horzAnchor="text" w:tblpX="1984" w:tblpY="15118"/>
      <w:tblW w:w="8785.0" w:type="dxa"/>
      <w:jc w:val="left"/>
      <w:tblLayout w:type="fixed"/>
      <w:tblLook w:val="0400"/>
    </w:tblPr>
    <w:tblGrid>
      <w:gridCol w:w="4423"/>
      <w:gridCol w:w="4362"/>
      <w:tblGridChange w:id="0">
        <w:tblGrid>
          <w:gridCol w:w="4423"/>
          <w:gridCol w:w="4362"/>
        </w:tblGrid>
      </w:tblGridChange>
    </w:tblGrid>
    <w:tr>
      <w:trPr>
        <w:cantSplit w:val="0"/>
        <w:trHeight w:val="214" w:hRule="atLeast"/>
        <w:tblHeader w:val="0"/>
      </w:trPr>
      <w:tc>
        <w:tcPr>
          <w:tcBorders>
            <w:top w:color="bfbfbf" w:space="0" w:sz="4" w:val="single"/>
            <w:left w:color="bfbfbf" w:space="0" w:sz="4" w:val="single"/>
            <w:bottom w:color="bfbfbf" w:space="0" w:sz="4" w:val="single"/>
            <w:right w:color="bfbfbf" w:space="0" w:sz="4" w:val="single"/>
          </w:tcBorders>
          <w:shd w:fill="7f7f7f" w:val="clear"/>
        </w:tcPr>
        <w:p w:rsidR="00000000" w:rsidDel="00000000" w:rsidP="00000000" w:rsidRDefault="00000000" w:rsidRPr="00000000" w14:paraId="0000007B">
          <w:pPr>
            <w:spacing w:after="0" w:line="259" w:lineRule="auto"/>
            <w:ind w:left="0" w:right="0" w:firstLine="0"/>
            <w:jc w:val="left"/>
            <w:rPr/>
          </w:pPr>
          <w:r w:rsidDel="00000000" w:rsidR="00000000" w:rsidRPr="00000000">
            <w:rPr>
              <w:color w:val="595959"/>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7f7f7f" w:val="clear"/>
        </w:tcPr>
        <w:p w:rsidR="00000000" w:rsidDel="00000000" w:rsidP="00000000" w:rsidRDefault="00000000" w:rsidRPr="00000000" w14:paraId="0000007C">
          <w:pPr>
            <w:spacing w:after="0" w:line="259" w:lineRule="auto"/>
            <w:ind w:left="0" w:right="0" w:firstLine="0"/>
            <w:jc w:val="right"/>
            <w:rPr/>
          </w:pPr>
          <w:r w:rsidDel="00000000" w:rsidR="00000000" w:rsidRPr="00000000">
            <w:rPr>
              <w:color w:val="595959"/>
              <w:sz w:val="18"/>
              <w:szCs w:val="18"/>
              <w:rtl w:val="0"/>
            </w:rPr>
            <w:t xml:space="preserve"> </w:t>
          </w:r>
          <w:r w:rsidDel="00000000" w:rsidR="00000000" w:rsidRPr="00000000">
            <w:rPr>
              <w:rtl w:val="0"/>
            </w:rPr>
          </w:r>
        </w:p>
      </w:tc>
    </w:tr>
    <w:tr>
      <w:trPr>
        <w:cantSplit w:val="0"/>
        <w:trHeight w:val="508"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7D">
          <w:pPr>
            <w:spacing w:after="0" w:line="259" w:lineRule="auto"/>
            <w:ind w:left="0" w:right="0" w:firstLine="0"/>
            <w:jc w:val="left"/>
            <w:rPr/>
          </w:pPr>
          <w:r w:rsidDel="00000000" w:rsidR="00000000" w:rsidRPr="00000000">
            <w:rPr>
              <w:sz w:val="18"/>
              <w:szCs w:val="18"/>
              <w:rtl w:val="0"/>
            </w:rPr>
            <w:t xml:space="preserve">NGUYỄN</w:t>
          </w:r>
          <w:r w:rsidDel="00000000" w:rsidR="00000000" w:rsidRPr="00000000">
            <w:rPr>
              <w:sz w:val="14"/>
              <w:szCs w:val="14"/>
              <w:rtl w:val="0"/>
            </w:rPr>
            <w:t xml:space="preserve"> </w:t>
          </w:r>
          <w:r w:rsidDel="00000000" w:rsidR="00000000" w:rsidRPr="00000000">
            <w:rPr>
              <w:sz w:val="18"/>
              <w:szCs w:val="18"/>
              <w:rtl w:val="0"/>
            </w:rPr>
            <w:t xml:space="preserve">VIỆT</w:t>
          </w:r>
          <w:r w:rsidDel="00000000" w:rsidR="00000000" w:rsidRPr="00000000">
            <w:rPr>
              <w:sz w:val="14"/>
              <w:szCs w:val="14"/>
              <w:rtl w:val="0"/>
            </w:rPr>
            <w:t xml:space="preserve"> </w:t>
          </w:r>
          <w:r w:rsidDel="00000000" w:rsidR="00000000" w:rsidRPr="00000000">
            <w:rPr>
              <w:sz w:val="18"/>
              <w:szCs w:val="18"/>
              <w:rtl w:val="0"/>
            </w:rPr>
            <w:t xml:space="preserve">ĐÔNG</w:t>
          </w:r>
          <w:r w:rsidDel="00000000" w:rsidR="00000000" w:rsidRPr="00000000">
            <w:rPr>
              <w:sz w:val="14"/>
              <w:szCs w:val="14"/>
              <w:rtl w:val="0"/>
            </w:rPr>
            <w:t xml:space="preserve"> </w:t>
          </w:r>
          <w:r w:rsidDel="00000000" w:rsidR="00000000" w:rsidRPr="00000000">
            <w:rPr>
              <w:sz w:val="18"/>
              <w:szCs w:val="18"/>
              <w:rtl w:val="0"/>
            </w:rPr>
            <w:t xml:space="preserve">–</w:t>
          </w:r>
          <w:r w:rsidDel="00000000" w:rsidR="00000000" w:rsidRPr="00000000">
            <w:rPr>
              <w:sz w:val="14"/>
              <w:szCs w:val="14"/>
              <w:rtl w:val="0"/>
            </w:rPr>
            <w:t xml:space="preserve"> </w:t>
          </w:r>
          <w:r w:rsidDel="00000000" w:rsidR="00000000" w:rsidRPr="00000000">
            <w:rPr>
              <w:sz w:val="18"/>
              <w:szCs w:val="18"/>
              <w:rtl w:val="0"/>
            </w:rPr>
            <w:t xml:space="preserve">B1709590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7E">
          <w:pPr>
            <w:spacing w:after="0" w:line="259" w:lineRule="auto"/>
            <w:ind w:left="0" w:right="46" w:firstLine="0"/>
            <w:jc w:val="right"/>
            <w:rPr/>
          </w:pP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w:t>
          </w:r>
          <w:r w:rsidDel="00000000" w:rsidR="00000000" w:rsidRPr="00000000">
            <w:rPr>
              <w:rtl w:val="0"/>
            </w:rPr>
          </w:r>
        </w:p>
      </w:tc>
    </w:tr>
  </w:tbl>
  <w:p w:rsidR="00000000" w:rsidDel="00000000" w:rsidP="00000000" w:rsidRDefault="00000000" w:rsidRPr="00000000" w14:paraId="0000007F">
    <w:pPr>
      <w:spacing w:after="749" w:line="259" w:lineRule="auto"/>
      <w:ind w:left="0" w:right="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0">
    <w:pPr>
      <w:spacing w:after="0" w:line="259" w:lineRule="auto"/>
      <w:ind w:left="0" w:right="0" w:firstLine="0"/>
      <w:jc w:val="left"/>
      <w:rPr/>
    </w:pPr>
    <w:r w:rsidDel="00000000" w:rsidR="00000000" w:rsidRPr="00000000">
      <w:rPr>
        <w:sz w:val="24"/>
        <w:szCs w:val="24"/>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spacing w:after="0" w:line="259" w:lineRule="auto"/>
      <w:ind w:left="0" w:right="0" w:firstLine="0"/>
      <w:jc w:val="left"/>
      <w:rPr/>
    </w:pPr>
    <w:r w:rsidDel="00000000" w:rsidR="00000000" w:rsidRPr="00000000">
      <w:rPr>
        <w:b w:val="1"/>
        <w:bCs w:val="1"/>
        <w:sz w:val="20"/>
        <w:szCs w:val="20"/>
        <w:rtl w:val="0"/>
      </w:rPr>
      <w:t xml:space="preserve">Đề tài</w:t>
    </w:r>
    <w:r w:rsidDel="00000000" w:rsidR="00000000" w:rsidRPr="00000000">
      <w:rPr>
        <w:sz w:val="20"/>
        <w:szCs w:val="20"/>
        <w:rtl w:val="0"/>
      </w:rPr>
      <w:t xml:space="preserve">: Phát triển trò chơi trực tuyến nhiều người chơi Mimope.io</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15241</wp:posOffset>
              </wp:positionH>
              <wp:positionV relativeFrom="paragraph">
                <wp:posOffset>197485</wp:posOffset>
              </wp:positionV>
              <wp:extent cx="5486400" cy="19050"/>
              <wp:effectExtent b="0" l="0" r="0" t="0"/>
              <wp:wrapNone/>
              <wp:docPr id="2" name=""/>
              <a:graphic>
                <a:graphicData uri="http://schemas.microsoft.com/office/word/2010/wordprocessingShape">
                  <wps:wsp>
                    <wps:cNvCnPr/>
                    <wps:spPr>
                      <a:xfrm>
                        <a:off x="2602800" y="3780000"/>
                        <a:ext cx="5486400" cy="0"/>
                      </a:xfrm>
                      <a:prstGeom prst="straightConnector1">
                        <a:avLst/>
                      </a:prstGeom>
                      <a:noFill/>
                      <a:ln cap="flat" cmpd="sng" w="19050">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15241</wp:posOffset>
              </wp:positionH>
              <wp:positionV relativeFrom="paragraph">
                <wp:posOffset>197485</wp:posOffset>
              </wp:positionV>
              <wp:extent cx="5486400" cy="1905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486400" cy="1905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spacing w:after="0" w:line="259" w:lineRule="auto"/>
      <w:ind w:left="0" w:right="0" w:firstLine="0"/>
      <w:jc w:val="left"/>
      <w:rPr/>
    </w:pPr>
    <w:r w:rsidDel="00000000" w:rsidR="00000000" w:rsidRPr="00000000">
      <w:rPr>
        <w:b w:val="1"/>
        <w:bCs w:val="1"/>
        <w:sz w:val="20"/>
        <w:szCs w:val="20"/>
        <w:rtl w:val="0"/>
      </w:rPr>
      <w:t xml:space="preserve">Đề tài</w:t>
    </w:r>
    <w:r w:rsidDel="00000000" w:rsidR="00000000" w:rsidRPr="00000000">
      <w:rPr>
        <w:sz w:val="20"/>
        <w:szCs w:val="20"/>
        <w:rtl w:val="0"/>
      </w:rPr>
      <w:t xml:space="preserve">: Phát triển trò chơi trực tuyến nhiều người chơi Mimope.io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15241</wp:posOffset>
              </wp:positionH>
              <wp:positionV relativeFrom="paragraph">
                <wp:posOffset>197485</wp:posOffset>
              </wp:positionV>
              <wp:extent cx="5486400" cy="19050"/>
              <wp:effectExtent b="0" l="0" r="0" t="0"/>
              <wp:wrapNone/>
              <wp:docPr id="1" name=""/>
              <a:graphic>
                <a:graphicData uri="http://schemas.microsoft.com/office/word/2010/wordprocessingShape">
                  <wps:wsp>
                    <wps:cNvCnPr/>
                    <wps:spPr>
                      <a:xfrm>
                        <a:off x="2602800" y="3780000"/>
                        <a:ext cx="5486400" cy="0"/>
                      </a:xfrm>
                      <a:prstGeom prst="straightConnector1">
                        <a:avLst/>
                      </a:prstGeom>
                      <a:noFill/>
                      <a:ln cap="flat" cmpd="sng" w="19050">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15241</wp:posOffset>
              </wp:positionH>
              <wp:positionV relativeFrom="paragraph">
                <wp:posOffset>197485</wp:posOffset>
              </wp:positionV>
              <wp:extent cx="5486400" cy="1905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486400" cy="19050"/>
                      </a:xfrm>
                      <a:prstGeom prst="rect"/>
                      <a:ln/>
                    </pic:spPr>
                  </pic:pic>
                </a:graphicData>
              </a:graphic>
            </wp:anchor>
          </w:drawing>
        </mc:Fallback>
      </mc:AlternateConten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283" w:right="140" w:firstLine="53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spacing w:after="0" w:line="259" w:lineRule="auto"/>
      <w:ind w:left="0" w:right="0" w:firstLine="0"/>
      <w:jc w:val="lef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1257300</wp:posOffset>
              </wp:positionH>
              <wp:positionV relativeFrom="page">
                <wp:posOffset>524327</wp:posOffset>
              </wp:positionV>
              <wp:extent cx="5642610" cy="140027"/>
              <wp:effectExtent b="0" l="0" r="0" t="0"/>
              <wp:wrapSquare wrapText="bothSides" distB="0" distT="0" distL="114300" distR="114300"/>
              <wp:docPr id="4" name=""/>
              <a:graphic>
                <a:graphicData uri="http://schemas.microsoft.com/office/word/2010/wordprocessingGroup">
                  <wpg:wgp>
                    <wpg:cNvGrpSpPr/>
                    <wpg:grpSpPr>
                      <a:xfrm>
                        <a:off x="2511975" y="3709975"/>
                        <a:ext cx="5642610" cy="140027"/>
                        <a:chOff x="2511975" y="3709975"/>
                        <a:chExt cx="5668050" cy="186250"/>
                      </a:xfrm>
                    </wpg:grpSpPr>
                    <wpg:grpSp>
                      <wpg:cNvGrpSpPr/>
                      <wpg:grpSpPr>
                        <a:xfrm>
                          <a:off x="2524695" y="3709987"/>
                          <a:ext cx="5642610" cy="186236"/>
                          <a:chOff x="0" y="0"/>
                          <a:chExt cx="5642610" cy="186236"/>
                        </a:xfrm>
                      </wpg:grpSpPr>
                      <wps:wsp>
                        <wps:cNvSpPr/>
                        <wps:cNvPr id="6" name="Shape 6"/>
                        <wps:spPr>
                          <a:xfrm>
                            <a:off x="0" y="0"/>
                            <a:ext cx="5642600" cy="140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05" y="0"/>
                            <a:ext cx="42059" cy="1862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8" name="Shape 8"/>
                        <wps:spPr>
                          <a:xfrm>
                            <a:off x="0" y="13519"/>
                            <a:ext cx="5642610" cy="90170"/>
                          </a:xfrm>
                          <a:custGeom>
                            <a:rect b="b" l="l" r="r" t="t"/>
                            <a:pathLst>
                              <a:path extrusionOk="0" h="90170" w="5642610">
                                <a:moveTo>
                                  <a:pt x="0" y="0"/>
                                </a:moveTo>
                                <a:lnTo>
                                  <a:pt x="5642610" y="0"/>
                                </a:lnTo>
                                <a:lnTo>
                                  <a:pt x="5642610" y="90170"/>
                                </a:lnTo>
                                <a:lnTo>
                                  <a:pt x="0" y="90170"/>
                                </a:lnTo>
                                <a:lnTo>
                                  <a:pt x="0" y="0"/>
                                </a:lnTo>
                              </a:path>
                            </a:pathLst>
                          </a:custGeom>
                          <a:solidFill>
                            <a:srgbClr val="7F7F7F"/>
                          </a:solidFill>
                          <a:ln>
                            <a:noFill/>
                          </a:ln>
                        </wps:spPr>
                        <wps:bodyPr anchorCtr="0" anchor="ctr" bIns="91425" lIns="91425" spcFirstLastPara="1" rIns="91425" wrap="square" tIns="91425">
                          <a:noAutofit/>
                        </wps:bodyPr>
                      </wps:wsp>
                      <wps:wsp>
                        <wps:cNvSpPr/>
                        <wps:cNvPr id="9" name="Shape 9"/>
                        <wps:spPr>
                          <a:xfrm>
                            <a:off x="0" y="13519"/>
                            <a:ext cx="5642610" cy="90170"/>
                          </a:xfrm>
                          <a:custGeom>
                            <a:rect b="b" l="l" r="r" t="t"/>
                            <a:pathLst>
                              <a:path extrusionOk="0" h="90170" w="5642610">
                                <a:moveTo>
                                  <a:pt x="0" y="90170"/>
                                </a:moveTo>
                                <a:lnTo>
                                  <a:pt x="5642610" y="90170"/>
                                </a:lnTo>
                                <a:lnTo>
                                  <a:pt x="5642610" y="0"/>
                                </a:lnTo>
                                <a:lnTo>
                                  <a:pt x="0" y="0"/>
                                </a:lnTo>
                                <a:close/>
                              </a:path>
                            </a:pathLst>
                          </a:custGeom>
                          <a:noFill/>
                          <a:ln cap="flat" cmpd="sng" w="25400">
                            <a:solidFill>
                              <a:srgbClr val="7F7F7F"/>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1257300</wp:posOffset>
              </wp:positionH>
              <wp:positionV relativeFrom="page">
                <wp:posOffset>524327</wp:posOffset>
              </wp:positionV>
              <wp:extent cx="5642610" cy="140027"/>
              <wp:effectExtent b="0" l="0" r="0" t="0"/>
              <wp:wrapSquare wrapText="bothSides" distB="0" distT="0" distL="114300" distR="114300"/>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642610" cy="140027"/>
                      </a:xfrm>
                      <a:prstGeom prst="rect"/>
                      <a:ln/>
                    </pic:spPr>
                  </pic:pic>
                </a:graphicData>
              </a:graphic>
            </wp:anchor>
          </w:drawing>
        </mc:Fallback>
      </mc:AlternateContent>
    </w:r>
    <w:r w:rsidDel="00000000" w:rsidR="00000000" w:rsidRPr="00000000">
      <w:rPr>
        <w:b w:val="1"/>
        <w:bCs w:val="1"/>
        <w:sz w:val="20"/>
        <w:szCs w:val="20"/>
        <w:rtl w:val="0"/>
      </w:rPr>
      <w:t xml:space="preserve">Đề tài</w:t>
    </w:r>
    <w:r w:rsidDel="00000000" w:rsidR="00000000" w:rsidRPr="00000000">
      <w:rPr>
        <w:sz w:val="20"/>
        <w:szCs w:val="20"/>
        <w:rtl w:val="0"/>
      </w:rPr>
      <w:t xml:space="preserve">: Ước lượng mức độ di chuyển của các phương tiện giao thông với Centernet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345" w:hanging="360"/>
      </w:pPr>
      <w:rPr/>
    </w:lvl>
    <w:lvl w:ilvl="1">
      <w:start w:val="1"/>
      <w:numFmt w:val="decimal"/>
      <w:lvlText w:val="%1.%2."/>
      <w:lvlJc w:val="right"/>
      <w:pPr>
        <w:ind w:left="1065" w:hanging="360"/>
      </w:pPr>
      <w:rPr/>
    </w:lvl>
    <w:lvl w:ilvl="2">
      <w:start w:val="1"/>
      <w:numFmt w:val="decimal"/>
      <w:lvlText w:val="%1.%2.%3."/>
      <w:lvlJc w:val="right"/>
      <w:pPr>
        <w:ind w:left="1785" w:hanging="180"/>
      </w:pPr>
      <w:rPr/>
    </w:lvl>
    <w:lvl w:ilvl="3">
      <w:start w:val="1"/>
      <w:numFmt w:val="decimal"/>
      <w:lvlText w:val="%1.%2.%3.%4."/>
      <w:lvlJc w:val="right"/>
      <w:pPr>
        <w:ind w:left="2505" w:hanging="360"/>
      </w:pPr>
      <w:rPr/>
    </w:lvl>
    <w:lvl w:ilvl="4">
      <w:start w:val="1"/>
      <w:numFmt w:val="decimal"/>
      <w:lvlText w:val="%1.%2.%3.%4.%5."/>
      <w:lvlJc w:val="right"/>
      <w:pPr>
        <w:ind w:left="3225" w:hanging="360"/>
      </w:pPr>
      <w:rPr/>
    </w:lvl>
    <w:lvl w:ilvl="5">
      <w:start w:val="1"/>
      <w:numFmt w:val="decimal"/>
      <w:lvlText w:val="%1.%2.%3.%4.%5.%6."/>
      <w:lvlJc w:val="right"/>
      <w:pPr>
        <w:ind w:left="3945" w:hanging="180"/>
      </w:pPr>
      <w:rPr/>
    </w:lvl>
    <w:lvl w:ilvl="6">
      <w:start w:val="1"/>
      <w:numFmt w:val="decimal"/>
      <w:lvlText w:val="%1.%2.%3.%4.%5.%6.%7."/>
      <w:lvlJc w:val="right"/>
      <w:pPr>
        <w:ind w:left="4665" w:hanging="360"/>
      </w:pPr>
      <w:rPr/>
    </w:lvl>
    <w:lvl w:ilvl="7">
      <w:start w:val="1"/>
      <w:numFmt w:val="decimal"/>
      <w:lvlText w:val="%1.%2.%3.%4.%5.%6.%7.%8."/>
      <w:lvlJc w:val="right"/>
      <w:pPr>
        <w:ind w:left="5385" w:hanging="360"/>
      </w:pPr>
      <w:rPr/>
    </w:lvl>
    <w:lvl w:ilvl="8">
      <w:start w:val="1"/>
      <w:numFmt w:val="decimal"/>
      <w:lvlText w:val="%1.%2.%3.%4.%5.%6.%7.%8.%9."/>
      <w:lvlJc w:val="right"/>
      <w:pPr>
        <w:ind w:left="6105" w:hanging="180"/>
      </w:pPr>
      <w:rPr/>
    </w:lvl>
  </w:abstractNum>
  <w:num w:numId="1">
    <w:abstractNumId w:val="1"/>
  </w:num>
  <w:abstractNum w:abstractNumId="2">
    <w:lvl w:ilvl="0">
      <w:start w:val="1"/>
      <w:numFmt w:val="bullet"/>
      <w:lvlText w:val="•"/>
      <w:lvlJc w:val="left"/>
      <w:pPr>
        <w:ind w:left="720" w:hanging="360"/>
      </w:pPr>
    </w:lvl>
  </w:abstractNum>
  <w:num w:numId="2">
    <w:abstractNumId w:val="2"/>
  </w:num>
  <w:abstractNum w:abstractNumId="3">
    <w:lvl w:ilvl="0">
      <w:start w:val="1"/>
      <w:numFmt w:val="decimal"/>
      <w:lvlText w:val="%1."/>
      <w:lvlJc w:val="left"/>
      <w:pPr>
        <w:ind w:left="720" w:hanging="360"/>
      </w:pPr>
    </w:lvl>
  </w:abstract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5" w:line="303" w:lineRule="auto"/>
        <w:ind w:left="283" w:right="140" w:firstLine="53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4" w:lineRule="auto"/>
    </w:pPr>
    <w:rPr>
      <w:rFonts w:ascii="Calibri" w:hAnsi="Calibri"/>
      <w:sz w:val="22"/>
    </w:rPr>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320" w:line="259" w:lineRule="auto"/>
      <w:ind w:left="152" w:right="0" w:hanging="10"/>
      <w:jc w:val="center"/>
    </w:pPr>
    <w:rPr>
      <w:rFonts w:ascii="Calibri" w:cs="Times New Roman" w:eastAsia="Times New Roman" w:hAnsi="Calibri"/>
      <w:b/>
      <w:bCs w:val="1"/>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71" w:lineRule="auto"/>
      <w:ind w:left="10" w:right="0" w:hanging="10"/>
      <w:jc w:val="left"/>
    </w:pPr>
    <w:rPr>
      <w:rFonts w:ascii="Calibri" w:cs="Times New Roman" w:eastAsia="Times New Roman" w:hAnsi="Calibri"/>
      <w:b/>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1" w:lineRule="auto"/>
      <w:ind w:left="10" w:right="0" w:hanging="10"/>
      <w:jc w:val="left"/>
    </w:pPr>
    <w:rPr>
      <w:rFonts w:ascii="Calibri" w:cs="Times New Roman" w:eastAsia="Times New Roman" w:hAnsi="Calibri"/>
      <w:b/>
      <w:bCs w:val="1"/>
      <w:i w:val="0"/>
      <w:iCs w:val="0"/>
      <w:smallCaps w:val="0"/>
      <w:strike w:val="0"/>
      <w:color w:val="1F4D78"/>
      <w:sz w:val="24"/>
      <w:szCs w:val="26"/>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71" w:lineRule="auto"/>
      <w:ind w:left="10" w:right="0" w:hanging="1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71" w:lineRule="auto"/>
      <w:ind w:left="10" w:right="0" w:hanging="1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71" w:lineRule="auto"/>
      <w:ind w:left="10" w:right="0" w:hanging="1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1.0" w:type="dxa"/>
        <w:left w:w="114.0" w:type="dxa"/>
        <w:bottom w:w="0.0" w:type="dxa"/>
        <w:right w:w="69.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oIvCUkhkSHf6jJhuE7k4KHgLEQ==">CgMxLjA4AHIhMVpXc3BoUkFTbHlSMUJTd2ZuVXM3em5DNE5sNmZMUDlr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