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Meeting Room Management System – Hệ thống quản lý phòng họp</w:t>
      </w:r>
      <w:r w:rsidDel="00000000" w:rsidR="00000000" w:rsidRPr="00000000">
        <w:rPr>
          <w:sz w:val="54"/>
          <w:szCs w:val="54"/>
          <w:rtl w:val="0"/>
        </w:rPr>
        <w:t xml:space="preserve">.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(Đề tài thực tập)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nn1wrudy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Mục tiêu dự án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Xây dựng một web application cho phép nhân viên: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 bằng tài khoản doanh nghiệp.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phòng họp phù hợp.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Đặt, sửa và hủy lịch họp.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Mời thành viên tham dự.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thông báo khi lịch họp thay đổi.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trị phòng họp, thiết bị và người dùng.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lịch sử sử dụng phòng.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 án nên được thiết kế theo hướng gần với một hệ thống production nhưng giới hạn phạm vi để sinh viên có thể hoàn thành trong khoảng </w:t>
      </w:r>
      <w:r w:rsidDel="00000000" w:rsidR="00000000" w:rsidRPr="00000000">
        <w:rPr>
          <w:b w:val="1"/>
          <w:bCs w:val="1"/>
          <w:rtl w:val="0"/>
        </w:rPr>
        <w:t xml:space="preserve">8–10 tuần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252jagjjh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Yêu cầu dự án: Meeting Room Management System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0351idk2u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Vai trò người dùng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frcaev7ws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– Nhân viên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phòng họp.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lịch trống.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Đặt, sửa và hủy lịch.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Mời người tham dự.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họp của mình.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khi bắt đầu cuộc họp.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4tit3ycnb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Room Manager – Người quản lý phòng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thông tin phòng họp.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thiết bị trong phòng.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dấu phòng đang bảo trì.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lịch sử sử dụng phòng.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4a0mfbt3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 – Quản trị viên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người dùng và phân quyền.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toàn bộ phòng họp.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báo cáo và audit log.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Cấu hình các quy định đặt phòng.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47aw3orlk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chức năng chính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h0cx5c1nm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FR-01: Đăng nhập và xác thực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 bằng Auth0.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SSO.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xác thực JWT.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Role-Based Access Control:</w:t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Room Manager</w:t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dùng không có quyền phải nhận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phù hợp.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 cần có thời hạn và cơ chế làm mới phiên đăng nhập.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03k7iia0t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FR-02: Quản lý phòng họp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phòng gồm: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phòng.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Vị trí/tầng.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Sức chứa.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thái: Available, Maintenance, Disabled.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thiết bị:</w:t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TV/màn hình.</w:t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Máy chiếu.</w:t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Camera.</w:t>
      </w:r>
    </w:p>
    <w:p w:rsidR="00000000" w:rsidDel="00000000" w:rsidP="00000000" w:rsidRDefault="00000000" w:rsidRPr="00000000" w14:paraId="000000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Microphone.</w:t>
      </w:r>
    </w:p>
    <w:p w:rsidR="00000000" w:rsidDel="00000000" w:rsidP="00000000" w:rsidRDefault="00000000" w:rsidRPr="00000000" w14:paraId="0000003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Whiteboard.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Ảnh phòng họp.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 hoặc Room Manager có thể: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phòng.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phòng.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Ngừng sử dụng phòng.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hoặc loại bỏ thiết bị.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sử dụng </w:t>
      </w:r>
      <w:r w:rsidDel="00000000" w:rsidR="00000000" w:rsidRPr="00000000">
        <w:rPr>
          <w:b w:val="1"/>
          <w:bCs w:val="1"/>
          <w:rtl w:val="0"/>
        </w:rPr>
        <w:t xml:space="preserve">soft delete</w:t>
      </w:r>
      <w:r w:rsidDel="00000000" w:rsidR="00000000" w:rsidRPr="00000000">
        <w:rPr>
          <w:rtl w:val="0"/>
        </w:rPr>
        <w:t xml:space="preserve">, không xóa trực tiếp dữ liệu khỏi database.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qi8p9ac36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FR-03: Tìm kiếm phòng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dùng có thể tìm phòng theo: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Ngày và thời gian.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Sức chứa tối thiểu.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Vị trí.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bị cần thiết.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phòng.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phải chỉ hiển thị các phòng còn trống trong khoảng thời gian yêu cầu.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l83up7xot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FR-04: Đặt phòng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dùng nhập: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Tiêu đề cuộc họp.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Nội dung.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họp.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bắt đầu và kết thúc.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người tham dự.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Cuộc họp online/offline/hybrid.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họp online nếu có.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phải: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cho phép hai lịch sử dụng cùng một phòng bị trùng thời gian.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cho đặt phòng đang bảo trì.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sức chứa của phòng.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cho thời gian kết thúc nhỏ hơn thời gian bắt đầu.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nhận người tạo và thời điểm tạo.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sửa và hủy lịch.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phần quan trọng để sinh viên xử lý: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requests.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constraint.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condition.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bjcou9zdo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FR-05: Check-in và tự động hủy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đặt phòng có thể check-in trước hoặc sau thời gian bắt đầu một khoảng thời gian được cấu hình.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không check-in sau 15 phút, hệ thống tự động hủy lịch và giải phóng phòng.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Việc kiểm tra và tự động hủy phải được thực hiện bằng background worker.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u0zonzica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FR-06: Thông báo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Gửi thông báo khi: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Đặt phòng thành công.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họp được thay đổi.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họp bị hủy.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được chuyển sang trạng thái bảo trì.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Cuộc họp sắp bắt đầu.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bị hủy do không check-in.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Thông báo được xử lý bất đồng bộ qua Message Queue, không gửi trực tiếp trong request đặt phòng.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mức MVP, sinh viên có thể lưu thông báo trong hệ thống. Email có thể là tính năng nâng cao.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lgvynyvau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FR-07: Báo cáo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 có thể xem: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Số lượt đặt phòng theo ngày hoặc tháng.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Phòng được sử dụng nhiều nhất.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Tỷ lệ sử dụng của từng phòng.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lịch bị hủy.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lịch không check-in.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Khung giờ có nhu cầu cao nhất.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z60mgl8f4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FR-08: Audit log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ghi lại các hoạt động quan trọng: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nhập.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Tạo, sửa và hủy lịch.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Thay đổi trạng thái phòng.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Thay đổi quyền người dùng.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lần truy cập bị từ chối.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 gồm: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thực hiện.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Hành động.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Đối tượng bị thay đổi.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quả.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ID/Request ID.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nzpje67bm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Kiến trúc đề xuất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chia thành quá nhiều microservice. Với sinh viên năm cuối, khoảng </w:t>
      </w:r>
      <w:r w:rsidDel="00000000" w:rsidR="00000000" w:rsidRPr="00000000">
        <w:rPr>
          <w:b w:val="1"/>
          <w:bCs w:val="1"/>
          <w:rtl w:val="0"/>
        </w:rPr>
        <w:t xml:space="preserve">3–4 service</w:t>
      </w:r>
      <w:r w:rsidDel="00000000" w:rsidR="00000000" w:rsidRPr="00000000">
        <w:rPr>
          <w:rtl w:val="0"/>
        </w:rPr>
        <w:t xml:space="preserve"> là phù hợp:</w:t>
      </w:r>
    </w:p>
    <w:tbl>
      <w:tblPr>
        <w:tblStyle w:val="Table1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595"/>
        <w:tblGridChange w:id="0">
          <w:tblGrid>
            <w:gridCol w:w="2150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React Web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Giao diện người dùng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Điểm truy cập chung, routing và rate limiting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Room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Quản lý phòng và thiết bị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Booking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Tìm phòng, đặt phòng, check-in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Notification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Nhận message và gửi thông báo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Reporting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Có thể là phần nâng cao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Luồng đặt phòng: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dùng một PostgreSQL server, nhưng mỗi service nên sở hữu schema hoặc database riêng. Các service không nên truy cập trực tiếp bảng thuộc service khác.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bjd0ou27r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Công nghệ bắt buộc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wqh5agd9y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ReactJS.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hoặc Fetch API.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state-management solution: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Redux Toolkit, hoặc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Zustand.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framework: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 UI, hoặc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 Design.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các trạng thái loading, empty và error.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6rk98xod5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được ưu tiên.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Alembic để database migration.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 để validation.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OpenAPI/Swagger.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lbikfhzmo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và Security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Auth0.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SSO.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2.0/OpenID Connect.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validation/refresh tocken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Control.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configuration.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dữ liệu đầu vào.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lưu secret trong source code.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2p9swmy4d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key/foreign key.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constraint.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Index.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Transaction.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hoặc pessimistic locking.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migration.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data.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và restore cơ bản.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946ptzfu1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Queue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chọn: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RabbitMQ: dễ thể hiện kiến thức Message Queue.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Kafka: chỉ nên chọn nếu muốn tìm hiểu event streaming nâng cao.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 tối thiểu: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Producer/consumer.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khi xử lý thất bại.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Dead-letter queue.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Idempotency, tránh xử lý một message nhiều lần.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làm mất message khi service tạm thời dừng.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bn6m6aflh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 Balancing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Chạy ít nhất hai instance của Booking Service.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Nginx làm reverse proxy và load balancer.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Chứng minh request được phân phối tới nhiều instance.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phải stateless; không lưu session trong memory.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m5vp9b84s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Containerization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cho từng service.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để chạy toàn bộ hệ thống.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check.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cho PostgreSQL.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đưa password và secret vào Docker image.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8emugs6xz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Công nghệ nên bổ sung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những nội dung rất có ích khi đi xin việc và phỏng vấn:</w:t>
      </w:r>
    </w:p>
    <w:tbl>
      <w:tblPr>
        <w:tblStyle w:val="Table2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4685"/>
        <w:tblGridChange w:id="0">
          <w:tblGrid>
            <w:gridCol w:w="2420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nghệ/kỹ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Ứng dụng trong dự 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Git/GitHub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Branch, pull request, code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Tự động lint, test và build Docker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Cache danh sách phòng hoặc rate limiting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Cập nhật trạng thái phòng theo thời gian thực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Nginx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Reverse proxy và load balancing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Chạy môi trường local đồng nhất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Unit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Kiểm tra business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Kiểm tra API và 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API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Chuẩn hóa giao tiếp giữa frontend và backend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Structured logging và correlation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Theo dõi request count, latency, error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Prometheus/Grafana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Dashboard giám sát hệ thống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Sentry/OpenTelemetry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Theo dõi lỗi và distributed tracing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OWASP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Áp dụng các nguyên tắc bảo mật 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Cloud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Deploy lên AWS, Azure, GCP hoặc Render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as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Terraform ở mức nâng cao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bắt buộc tất cả. Có thể chia thành </w:t>
      </w:r>
      <w:r w:rsidDel="00000000" w:rsidR="00000000" w:rsidRPr="00000000">
        <w:rPr>
          <w:b w:val="1"/>
          <w:bCs w:val="1"/>
          <w:rtl w:val="0"/>
        </w:rPr>
        <w:t xml:space="preserve">core requirements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bonus requirements</w:t>
      </w:r>
      <w:r w:rsidDel="00000000" w:rsidR="00000000" w:rsidRPr="00000000">
        <w:rPr>
          <w:rtl w:val="0"/>
        </w:rPr>
        <w:t xml:space="preserve"> để tránh dự án quá tải.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b9y6mcm39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Yêu cầu kiểm thử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phải xây dựng: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 cho business logic.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 cho API và database.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phân quyền.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trường hợp hai người cùng đặt một phòng.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 Queue retry.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service bị dừng và khởi động lại.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component test.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số end-to-end test bằng Playwright hoặc Cypress.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số tình huống bắt buộc: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Hai request đặt cùng phòng trong cùng thời điểm.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hết hạn.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dùng thường gọi API dành cho Admin.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Worker tạm ngừng hoạt động.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hoặc RabbitMQ tạm thời không khả dụng.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Cùng một message được nhận hai lần.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chạy nhiều instance sau load balancer.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duearv7r8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DevOps và quy trình làm việc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cần thực hiện: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source code bằng GitHub.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commit trực tiếp vào nhánh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tính năng thực hiện trên một feature branch.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Pull Request.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ít nhất một thành viên review code.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pipeline thực hiện:</w:t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Lint.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test.</w:t>
      </w:r>
    </w:p>
    <w:p w:rsidR="00000000" w:rsidDel="00000000" w:rsidP="00000000" w:rsidRDefault="00000000" w:rsidRPr="00000000" w14:paraId="000001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test.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Docker image.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môi trường:</w:t>
      </w:r>
    </w:p>
    <w:p w:rsidR="00000000" w:rsidDel="00000000" w:rsidP="00000000" w:rsidRDefault="00000000" w:rsidRPr="00000000" w14:paraId="000001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Local.</w:t>
      </w:r>
    </w:p>
    <w:p w:rsidR="00000000" w:rsidDel="00000000" w:rsidP="00000000" w:rsidRDefault="00000000" w:rsidRPr="00000000" w14:paraId="000001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Development.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Production hoặc Demo.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task cần có: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Mô tả.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phụ trách.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tương ứng.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b3o1jkg73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Sản phẩm bàn giao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sinh viên phải bàn giao: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trên GitHub.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hướng dẫn chạy dự án.</w:t>
      </w:r>
    </w:p>
    <w:p w:rsidR="00000000" w:rsidDel="00000000" w:rsidP="00000000" w:rsidRDefault="00000000" w:rsidRPr="00000000" w14:paraId="000001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diagram.</w:t>
      </w:r>
    </w:p>
    <w:p w:rsidR="00000000" w:rsidDel="00000000" w:rsidP="00000000" w:rsidRDefault="00000000" w:rsidRPr="00000000" w14:paraId="000001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ERD.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specification.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và seed data.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report.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 5–10 phút.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trình bày kiến trúc và bài học.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môi trường demo.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Danh sách hạn chế và hướng phát triển.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 phải giúp một lập trình viên mới có thể chạy hệ thống bằng các bước rõ ràng, lý tưởng chỉ cần: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drd0c3vla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Tiêu chí đánh giá đề xuất</w:t>
      </w:r>
    </w:p>
    <w:tbl>
      <w:tblPr>
        <w:tblStyle w:val="Table3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1130"/>
        <w:tblGridChange w:id="0">
          <w:tblGrid>
            <w:gridCol w:w="3200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Tỷ trọng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Chức năng và 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Thiết kế kiến trúc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Chất lượng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Database và xử lý 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và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Docker, CI/CD và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và thuyết trình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h14jm3di8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Phạm vi khuyến nghị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lpd59sqqy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Bắt buộc – MVP</w:t>
      </w:r>
    </w:p>
    <w:p w:rsidR="00000000" w:rsidDel="00000000" w:rsidP="00000000" w:rsidRDefault="00000000" w:rsidRPr="00000000" w14:paraId="0000014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+ TypeScript.</w:t>
      </w:r>
    </w:p>
    <w:p w:rsidR="00000000" w:rsidDel="00000000" w:rsidP="00000000" w:rsidRDefault="00000000" w:rsidRPr="00000000" w14:paraId="000001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FastAPI.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Auth0, SSO và JWT.</w:t>
      </w:r>
    </w:p>
    <w:p w:rsidR="00000000" w:rsidDel="00000000" w:rsidP="00000000" w:rsidRDefault="00000000" w:rsidRPr="00000000" w14:paraId="0000015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Service và Booking Service.</w:t>
      </w:r>
    </w:p>
    <w:p w:rsidR="00000000" w:rsidDel="00000000" w:rsidP="00000000" w:rsidRDefault="00000000" w:rsidRPr="00000000" w14:paraId="0000015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và Notification Worker.</w:t>
      </w:r>
    </w:p>
    <w:p w:rsidR="00000000" w:rsidDel="00000000" w:rsidP="00000000" w:rsidRDefault="00000000" w:rsidRPr="00000000" w14:paraId="000001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Compose.</w:t>
      </w:r>
    </w:p>
    <w:p w:rsidR="00000000" w:rsidDel="00000000" w:rsidP="00000000" w:rsidRDefault="00000000" w:rsidRPr="00000000" w14:paraId="0000015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load balancing.</w:t>
      </w:r>
    </w:p>
    <w:p w:rsidR="00000000" w:rsidDel="00000000" w:rsidP="00000000" w:rsidRDefault="00000000" w:rsidRPr="00000000" w14:paraId="000001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 và integration test.</w:t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pipeline.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v6ts9fsb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Nâng cao – Bonus</w:t>
      </w:r>
    </w:p>
    <w:p w:rsidR="00000000" w:rsidDel="00000000" w:rsidP="00000000" w:rsidRDefault="00000000" w:rsidRPr="00000000" w14:paraId="0000015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caching.</w:t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real-time updates.</w:t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Prometheus/Grafana.</w:t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OpenTelemetry tracing.</w:t>
      </w:r>
    </w:p>
    <w:p w:rsidR="00000000" w:rsidDel="00000000" w:rsidP="00000000" w:rsidRDefault="00000000" w:rsidRPr="00000000" w14:paraId="000001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Kubernetes.</w:t>
      </w:r>
    </w:p>
    <w:p w:rsidR="00000000" w:rsidDel="00000000" w:rsidP="00000000" w:rsidRDefault="00000000" w:rsidRPr="00000000" w14:paraId="000001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Terraform.</w:t>
      </w:r>
    </w:p>
    <w:p w:rsidR="00000000" w:rsidDel="00000000" w:rsidP="00000000" w:rsidRDefault="00000000" w:rsidRPr="00000000" w14:paraId="000001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Email/calendar integration.</w:t>
      </w:r>
    </w:p>
    <w:p w:rsidR="00000000" w:rsidDel="00000000" w:rsidP="00000000" w:rsidRDefault="00000000" w:rsidRPr="00000000" w14:paraId="000001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Recommendation: tự động đề xuất phòng phù hợp.</w:t>
      </w:r>
    </w:p>
    <w:p w:rsidR="00000000" w:rsidDel="00000000" w:rsidP="00000000" w:rsidRDefault="00000000" w:rsidRPr="00000000" w14:paraId="0000016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hỗ trợ tìm và đặt phòng.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quan trọng là yêu cầu sinh viên không chỉ “đưa công nghệ vào cho có”, mà phải giải thích được: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Công nghệ giải quyết vấn đề gì?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Vì sao chọn công nghệ đó?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bỏ nó thì ảnh hưởng thế nào?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xử lý lỗi ra sao?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có thể mở rộng như thế nào?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chính là những câu hỏi rất thường gặp trong phỏng vấn về system design và dự án thực tế.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Tài liệu tham khảo: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https://www.codecademy.com/learn/react-101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decademy.com/learn/react-1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