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D7976" w14:textId="76246EE9" w:rsidR="00092C7A" w:rsidRDefault="00092C7A" w:rsidP="00092C7A">
      <w:pPr>
        <w:tabs>
          <w:tab w:val="left" w:pos="284"/>
        </w:tabs>
        <w:rPr>
          <w:b/>
          <w:sz w:val="28"/>
        </w:rPr>
      </w:pPr>
      <w:r>
        <w:rPr>
          <w:b/>
          <w:sz w:val="28"/>
        </w:rPr>
        <w:t>Die Gliederung erfolgt beim Vermögen nach der “</w:t>
      </w:r>
      <w:proofErr w:type="spellStart"/>
      <w:r>
        <w:rPr>
          <w:b/>
          <w:sz w:val="28"/>
        </w:rPr>
        <w:t>Geldnähe</w:t>
      </w:r>
      <w:proofErr w:type="spellEnd"/>
      <w:r>
        <w:rPr>
          <w:b/>
          <w:sz w:val="28"/>
        </w:rPr>
        <w:t>”; d.h. nach dem Grad der Liquidität</w:t>
      </w:r>
      <w:r w:rsidR="004F6301">
        <w:rPr>
          <w:b/>
          <w:sz w:val="28"/>
        </w:rPr>
        <w:t xml:space="preserve">, </w:t>
      </w:r>
      <w:r>
        <w:rPr>
          <w:b/>
          <w:sz w:val="28"/>
        </w:rPr>
        <w:t>bei den Schulden nach der Fälligkeit</w:t>
      </w:r>
    </w:p>
    <w:p w14:paraId="4E8CBFC2" w14:textId="77777777" w:rsidR="004F6301" w:rsidRDefault="004F6301" w:rsidP="00092C7A">
      <w:pPr>
        <w:tabs>
          <w:tab w:val="left" w:pos="284"/>
        </w:tabs>
        <w:rPr>
          <w:b/>
          <w:sz w:val="28"/>
        </w:rPr>
      </w:pPr>
    </w:p>
    <w:p w14:paraId="4F297490" w14:textId="37F16BE5" w:rsidR="00092C7A" w:rsidRDefault="00092C7A" w:rsidP="00092C7A">
      <w:pPr>
        <w:pStyle w:val="berschrift1"/>
      </w:pPr>
      <w:r>
        <w:rPr>
          <w:sz w:val="32"/>
        </w:rPr>
        <w:t xml:space="preserve">Inventar </w:t>
      </w:r>
      <w:r>
        <w:rPr>
          <w:sz w:val="24"/>
        </w:rPr>
        <w:t xml:space="preserve">(vgl. B.S. </w:t>
      </w:r>
      <w:r w:rsidR="00EC21FD">
        <w:rPr>
          <w:sz w:val="24"/>
        </w:rPr>
        <w:t xml:space="preserve">25 </w:t>
      </w:r>
      <w:r>
        <w:rPr>
          <w:sz w:val="24"/>
        </w:rPr>
        <w:t>/Aufgabe 6)</w:t>
      </w:r>
    </w:p>
    <w:p w14:paraId="0469AA35" w14:textId="77777777" w:rsidR="00092C7A" w:rsidRDefault="00092C7A" w:rsidP="00092C7A">
      <w:pPr>
        <w:pStyle w:val="Textkrper2"/>
      </w:pPr>
      <w:r>
        <w:br/>
        <w:t>...........................................................................................................................</w:t>
      </w:r>
    </w:p>
    <w:p w14:paraId="64B36A53" w14:textId="77777777" w:rsidR="00092C7A" w:rsidRDefault="00092C7A" w:rsidP="00092C7A">
      <w:pPr>
        <w:tabs>
          <w:tab w:val="left" w:pos="284"/>
        </w:tabs>
        <w:jc w:val="center"/>
        <w:rPr>
          <w:b/>
          <w:sz w:val="24"/>
        </w:rPr>
      </w:pPr>
      <w:r>
        <w:rPr>
          <w:b/>
          <w:sz w:val="24"/>
        </w:rPr>
        <w:t xml:space="preserve"> (alle Angaben in T€)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4961"/>
        <w:gridCol w:w="1701"/>
        <w:gridCol w:w="1701"/>
      </w:tblGrid>
      <w:tr w:rsidR="00092C7A" w14:paraId="3829EFA3" w14:textId="77777777" w:rsidTr="0026390B">
        <w:trPr>
          <w:trHeight w:val="340"/>
        </w:trPr>
        <w:tc>
          <w:tcPr>
            <w:tcW w:w="496" w:type="dxa"/>
          </w:tcPr>
          <w:p w14:paraId="5202DF66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</w:p>
        </w:tc>
        <w:tc>
          <w:tcPr>
            <w:tcW w:w="4961" w:type="dxa"/>
          </w:tcPr>
          <w:p w14:paraId="53411F73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Vermögen</w:t>
            </w:r>
          </w:p>
        </w:tc>
        <w:tc>
          <w:tcPr>
            <w:tcW w:w="1701" w:type="dxa"/>
          </w:tcPr>
          <w:p w14:paraId="04605EFD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028CC15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</w:tr>
      <w:tr w:rsidR="00092C7A" w14:paraId="73A0C5C2" w14:textId="77777777" w:rsidTr="0026390B">
        <w:trPr>
          <w:trHeight w:val="340"/>
        </w:trPr>
        <w:tc>
          <w:tcPr>
            <w:tcW w:w="496" w:type="dxa"/>
          </w:tcPr>
          <w:p w14:paraId="3BDB07EC" w14:textId="77777777" w:rsidR="00092C7A" w:rsidRDefault="00092C7A" w:rsidP="0026390B">
            <w:pPr>
              <w:pStyle w:val="berschrift2"/>
            </w:pPr>
            <w:r>
              <w:t>I</w:t>
            </w:r>
          </w:p>
        </w:tc>
        <w:tc>
          <w:tcPr>
            <w:tcW w:w="4961" w:type="dxa"/>
          </w:tcPr>
          <w:p w14:paraId="5CCBCA70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Anlagevermögen</w:t>
            </w:r>
          </w:p>
        </w:tc>
        <w:tc>
          <w:tcPr>
            <w:tcW w:w="1701" w:type="dxa"/>
          </w:tcPr>
          <w:p w14:paraId="11222580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660547CF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</w:tr>
      <w:tr w:rsidR="00092C7A" w14:paraId="14D7D5B0" w14:textId="77777777" w:rsidTr="0026390B">
        <w:trPr>
          <w:trHeight w:val="340"/>
        </w:trPr>
        <w:tc>
          <w:tcPr>
            <w:tcW w:w="496" w:type="dxa"/>
          </w:tcPr>
          <w:p w14:paraId="79CFA373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1</w:t>
            </w:r>
          </w:p>
        </w:tc>
        <w:tc>
          <w:tcPr>
            <w:tcW w:w="4961" w:type="dxa"/>
          </w:tcPr>
          <w:p w14:paraId="2DBE7C46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Bebaute Grundstücke </w:t>
            </w:r>
          </w:p>
        </w:tc>
        <w:tc>
          <w:tcPr>
            <w:tcW w:w="1701" w:type="dxa"/>
          </w:tcPr>
          <w:p w14:paraId="7FB248E4" w14:textId="52D311F1" w:rsidR="00092C7A" w:rsidRDefault="00960EC1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  <w:r>
              <w:rPr>
                <w:bCs/>
                <w:sz w:val="28"/>
              </w:rPr>
              <w:t>350</w:t>
            </w:r>
          </w:p>
        </w:tc>
        <w:tc>
          <w:tcPr>
            <w:tcW w:w="1701" w:type="dxa"/>
          </w:tcPr>
          <w:p w14:paraId="75A34D42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71943550" w14:textId="77777777" w:rsidTr="0026390B">
        <w:trPr>
          <w:trHeight w:val="340"/>
        </w:trPr>
        <w:tc>
          <w:tcPr>
            <w:tcW w:w="496" w:type="dxa"/>
          </w:tcPr>
          <w:p w14:paraId="372D8C64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4961" w:type="dxa"/>
          </w:tcPr>
          <w:p w14:paraId="696FAECB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Verwaltungsgebäude</w:t>
            </w:r>
          </w:p>
        </w:tc>
        <w:tc>
          <w:tcPr>
            <w:tcW w:w="1701" w:type="dxa"/>
          </w:tcPr>
          <w:p w14:paraId="7C91931C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77C5928D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6329DC23" w14:textId="77777777" w:rsidTr="0026390B">
        <w:trPr>
          <w:trHeight w:val="340"/>
        </w:trPr>
        <w:tc>
          <w:tcPr>
            <w:tcW w:w="496" w:type="dxa"/>
          </w:tcPr>
          <w:p w14:paraId="5DCE3546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4961" w:type="dxa"/>
          </w:tcPr>
          <w:p w14:paraId="4ADE97F8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Betriebsgebäude</w:t>
            </w:r>
          </w:p>
        </w:tc>
        <w:tc>
          <w:tcPr>
            <w:tcW w:w="1701" w:type="dxa"/>
          </w:tcPr>
          <w:p w14:paraId="5878E141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3066647D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3E0C28A1" w14:textId="77777777" w:rsidTr="0026390B">
        <w:trPr>
          <w:trHeight w:val="340"/>
        </w:trPr>
        <w:tc>
          <w:tcPr>
            <w:tcW w:w="496" w:type="dxa"/>
          </w:tcPr>
          <w:p w14:paraId="57EF048D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2.</w:t>
            </w:r>
          </w:p>
        </w:tc>
        <w:tc>
          <w:tcPr>
            <w:tcW w:w="4961" w:type="dxa"/>
          </w:tcPr>
          <w:p w14:paraId="078E8D43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TA u. Maschinen lt. Vz 1</w:t>
            </w:r>
          </w:p>
        </w:tc>
        <w:tc>
          <w:tcPr>
            <w:tcW w:w="1701" w:type="dxa"/>
          </w:tcPr>
          <w:p w14:paraId="02CDF65F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32714260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3607042A" w14:textId="77777777" w:rsidTr="0026390B">
        <w:trPr>
          <w:trHeight w:val="340"/>
        </w:trPr>
        <w:tc>
          <w:tcPr>
            <w:tcW w:w="496" w:type="dxa"/>
          </w:tcPr>
          <w:p w14:paraId="737F8B77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3-</w:t>
            </w:r>
          </w:p>
        </w:tc>
        <w:tc>
          <w:tcPr>
            <w:tcW w:w="4961" w:type="dxa"/>
          </w:tcPr>
          <w:p w14:paraId="7F165268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 xml:space="preserve">Werkzeuge </w:t>
            </w:r>
            <w:proofErr w:type="spellStart"/>
            <w:r>
              <w:rPr>
                <w:bCs/>
                <w:sz w:val="28"/>
              </w:rPr>
              <w:t>lt</w:t>
            </w:r>
            <w:proofErr w:type="spellEnd"/>
            <w:r>
              <w:rPr>
                <w:bCs/>
                <w:sz w:val="28"/>
              </w:rPr>
              <w:t xml:space="preserve"> Verz. 2</w:t>
            </w:r>
          </w:p>
        </w:tc>
        <w:tc>
          <w:tcPr>
            <w:tcW w:w="1701" w:type="dxa"/>
          </w:tcPr>
          <w:p w14:paraId="16645B7E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2316A00E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673309D8" w14:textId="77777777" w:rsidTr="0026390B">
        <w:trPr>
          <w:trHeight w:val="340"/>
        </w:trPr>
        <w:tc>
          <w:tcPr>
            <w:tcW w:w="496" w:type="dxa"/>
          </w:tcPr>
          <w:p w14:paraId="4637993F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4.</w:t>
            </w:r>
          </w:p>
        </w:tc>
        <w:tc>
          <w:tcPr>
            <w:tcW w:w="4961" w:type="dxa"/>
          </w:tcPr>
          <w:p w14:paraId="5DFEE57E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Fuhrparkt lt. Verz. 3</w:t>
            </w:r>
          </w:p>
        </w:tc>
        <w:tc>
          <w:tcPr>
            <w:tcW w:w="1701" w:type="dxa"/>
          </w:tcPr>
          <w:p w14:paraId="16B70A49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0712617F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39B586D6" w14:textId="77777777" w:rsidTr="0026390B">
        <w:trPr>
          <w:trHeight w:val="340"/>
        </w:trPr>
        <w:tc>
          <w:tcPr>
            <w:tcW w:w="496" w:type="dxa"/>
          </w:tcPr>
          <w:p w14:paraId="2C0D92F7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5</w:t>
            </w:r>
          </w:p>
        </w:tc>
        <w:tc>
          <w:tcPr>
            <w:tcW w:w="4961" w:type="dxa"/>
          </w:tcPr>
          <w:p w14:paraId="1FCBCC00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BGA lt. Verz. 4</w:t>
            </w:r>
          </w:p>
        </w:tc>
        <w:tc>
          <w:tcPr>
            <w:tcW w:w="1701" w:type="dxa"/>
          </w:tcPr>
          <w:p w14:paraId="685DCD4D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7199F0BD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22E52184" w14:textId="77777777" w:rsidTr="0026390B">
        <w:trPr>
          <w:trHeight w:val="340"/>
        </w:trPr>
        <w:tc>
          <w:tcPr>
            <w:tcW w:w="496" w:type="dxa"/>
          </w:tcPr>
          <w:p w14:paraId="0402831B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II</w:t>
            </w:r>
          </w:p>
        </w:tc>
        <w:tc>
          <w:tcPr>
            <w:tcW w:w="4961" w:type="dxa"/>
          </w:tcPr>
          <w:p w14:paraId="6F6C6199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Umlaufvermögen</w:t>
            </w:r>
          </w:p>
        </w:tc>
        <w:tc>
          <w:tcPr>
            <w:tcW w:w="1701" w:type="dxa"/>
          </w:tcPr>
          <w:p w14:paraId="2BE90CAA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2697A6C2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1A3ECBD6" w14:textId="77777777" w:rsidTr="0026390B">
        <w:trPr>
          <w:trHeight w:val="340"/>
        </w:trPr>
        <w:tc>
          <w:tcPr>
            <w:tcW w:w="496" w:type="dxa"/>
          </w:tcPr>
          <w:p w14:paraId="4B4391E7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1.</w:t>
            </w:r>
          </w:p>
        </w:tc>
        <w:tc>
          <w:tcPr>
            <w:tcW w:w="4961" w:type="dxa"/>
          </w:tcPr>
          <w:p w14:paraId="7A4139A9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Rohstoffe lt. Verz. 5</w:t>
            </w:r>
          </w:p>
        </w:tc>
        <w:tc>
          <w:tcPr>
            <w:tcW w:w="1701" w:type="dxa"/>
          </w:tcPr>
          <w:p w14:paraId="334DF411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50990AC3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725897F6" w14:textId="77777777" w:rsidTr="0026390B">
        <w:trPr>
          <w:trHeight w:val="340"/>
        </w:trPr>
        <w:tc>
          <w:tcPr>
            <w:tcW w:w="496" w:type="dxa"/>
          </w:tcPr>
          <w:p w14:paraId="761E80EB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2.</w:t>
            </w:r>
          </w:p>
        </w:tc>
        <w:tc>
          <w:tcPr>
            <w:tcW w:w="4961" w:type="dxa"/>
          </w:tcPr>
          <w:p w14:paraId="0B44AFB6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Hilfs- und Betriebsstoffe lt. Verz. 6</w:t>
            </w:r>
          </w:p>
        </w:tc>
        <w:tc>
          <w:tcPr>
            <w:tcW w:w="1701" w:type="dxa"/>
          </w:tcPr>
          <w:p w14:paraId="651581CD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05218784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364658F3" w14:textId="77777777" w:rsidTr="0026390B">
        <w:trPr>
          <w:trHeight w:val="340"/>
        </w:trPr>
        <w:tc>
          <w:tcPr>
            <w:tcW w:w="496" w:type="dxa"/>
          </w:tcPr>
          <w:p w14:paraId="4BCA9D5F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3.</w:t>
            </w:r>
          </w:p>
        </w:tc>
        <w:tc>
          <w:tcPr>
            <w:tcW w:w="4961" w:type="dxa"/>
          </w:tcPr>
          <w:p w14:paraId="370419A8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Unfertige Erzeugnisse Lt. Verz.  7</w:t>
            </w:r>
          </w:p>
        </w:tc>
        <w:tc>
          <w:tcPr>
            <w:tcW w:w="1701" w:type="dxa"/>
          </w:tcPr>
          <w:p w14:paraId="33591B32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7C752CD8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12CF1344" w14:textId="77777777" w:rsidTr="0026390B">
        <w:trPr>
          <w:trHeight w:val="340"/>
        </w:trPr>
        <w:tc>
          <w:tcPr>
            <w:tcW w:w="496" w:type="dxa"/>
          </w:tcPr>
          <w:p w14:paraId="43CF2D21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4-</w:t>
            </w:r>
          </w:p>
        </w:tc>
        <w:tc>
          <w:tcPr>
            <w:tcW w:w="4961" w:type="dxa"/>
          </w:tcPr>
          <w:p w14:paraId="7E03366F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Fertige Erzeugnisse lt. Verz. 8</w:t>
            </w:r>
          </w:p>
        </w:tc>
        <w:tc>
          <w:tcPr>
            <w:tcW w:w="1701" w:type="dxa"/>
          </w:tcPr>
          <w:p w14:paraId="5C4C2C4B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714C2FB4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27278066" w14:textId="77777777" w:rsidTr="0026390B">
        <w:trPr>
          <w:trHeight w:val="340"/>
        </w:trPr>
        <w:tc>
          <w:tcPr>
            <w:tcW w:w="496" w:type="dxa"/>
          </w:tcPr>
          <w:p w14:paraId="2D22C962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5.</w:t>
            </w:r>
          </w:p>
        </w:tc>
        <w:tc>
          <w:tcPr>
            <w:tcW w:w="4961" w:type="dxa"/>
          </w:tcPr>
          <w:p w14:paraId="2A94787D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Kundenforderungen lt. Verz.9</w:t>
            </w:r>
          </w:p>
        </w:tc>
        <w:tc>
          <w:tcPr>
            <w:tcW w:w="1701" w:type="dxa"/>
          </w:tcPr>
          <w:p w14:paraId="1CDF1C9E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36599EA2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5F9DAEBA" w14:textId="77777777" w:rsidTr="0026390B">
        <w:trPr>
          <w:trHeight w:val="340"/>
        </w:trPr>
        <w:tc>
          <w:tcPr>
            <w:tcW w:w="496" w:type="dxa"/>
          </w:tcPr>
          <w:p w14:paraId="317590D6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6</w:t>
            </w:r>
          </w:p>
        </w:tc>
        <w:tc>
          <w:tcPr>
            <w:tcW w:w="4961" w:type="dxa"/>
          </w:tcPr>
          <w:p w14:paraId="06423C09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Bankguthaben</w:t>
            </w:r>
          </w:p>
        </w:tc>
        <w:tc>
          <w:tcPr>
            <w:tcW w:w="1701" w:type="dxa"/>
          </w:tcPr>
          <w:p w14:paraId="3605D407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8A3D135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13F257EC" w14:textId="77777777" w:rsidTr="0026390B">
        <w:trPr>
          <w:trHeight w:val="340"/>
        </w:trPr>
        <w:tc>
          <w:tcPr>
            <w:tcW w:w="496" w:type="dxa"/>
          </w:tcPr>
          <w:p w14:paraId="3F44F28F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531A1B62" w14:textId="77777777" w:rsidR="00092C7A" w:rsidRPr="00C25E67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 w:rsidRPr="00C25E67">
              <w:rPr>
                <w:bCs/>
                <w:sz w:val="28"/>
              </w:rPr>
              <w:t>Deutsche Bank Köln</w:t>
            </w:r>
          </w:p>
        </w:tc>
        <w:tc>
          <w:tcPr>
            <w:tcW w:w="1701" w:type="dxa"/>
          </w:tcPr>
          <w:p w14:paraId="2B996ABA" w14:textId="77777777" w:rsidR="00092C7A" w:rsidRPr="00C25E67" w:rsidRDefault="00092C7A" w:rsidP="0026390B">
            <w:pPr>
              <w:tabs>
                <w:tab w:val="left" w:pos="284"/>
              </w:tabs>
              <w:jc w:val="right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7A0192B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1C401EEA" w14:textId="77777777" w:rsidTr="0026390B">
        <w:trPr>
          <w:trHeight w:val="340"/>
        </w:trPr>
        <w:tc>
          <w:tcPr>
            <w:tcW w:w="496" w:type="dxa"/>
          </w:tcPr>
          <w:p w14:paraId="5323AF48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1B083FFD" w14:textId="77777777" w:rsidR="00092C7A" w:rsidRPr="00C25E67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Sparkasse Köln</w:t>
            </w:r>
          </w:p>
        </w:tc>
        <w:tc>
          <w:tcPr>
            <w:tcW w:w="1701" w:type="dxa"/>
          </w:tcPr>
          <w:p w14:paraId="268B96CB" w14:textId="77777777" w:rsidR="00092C7A" w:rsidRPr="00C25E67" w:rsidRDefault="00092C7A" w:rsidP="0026390B">
            <w:pPr>
              <w:tabs>
                <w:tab w:val="left" w:pos="284"/>
              </w:tabs>
              <w:jc w:val="right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424A0F8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47D21A7B" w14:textId="77777777" w:rsidTr="0026390B">
        <w:trPr>
          <w:trHeight w:val="340"/>
        </w:trPr>
        <w:tc>
          <w:tcPr>
            <w:tcW w:w="496" w:type="dxa"/>
          </w:tcPr>
          <w:p w14:paraId="62EEC229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7.</w:t>
            </w:r>
          </w:p>
        </w:tc>
        <w:tc>
          <w:tcPr>
            <w:tcW w:w="4961" w:type="dxa"/>
          </w:tcPr>
          <w:p w14:paraId="7C9B7FD9" w14:textId="77777777" w:rsidR="00092C7A" w:rsidRPr="00C25E67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Kassenbestand</w:t>
            </w:r>
          </w:p>
        </w:tc>
        <w:tc>
          <w:tcPr>
            <w:tcW w:w="1701" w:type="dxa"/>
          </w:tcPr>
          <w:p w14:paraId="7484A9AE" w14:textId="77777777" w:rsidR="00092C7A" w:rsidRPr="00C25E67" w:rsidRDefault="00092C7A" w:rsidP="0026390B">
            <w:pPr>
              <w:tabs>
                <w:tab w:val="left" w:pos="284"/>
              </w:tabs>
              <w:jc w:val="right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06E702C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0500A7FB" w14:textId="77777777" w:rsidTr="0026390B">
        <w:trPr>
          <w:trHeight w:val="340"/>
        </w:trPr>
        <w:tc>
          <w:tcPr>
            <w:tcW w:w="496" w:type="dxa"/>
          </w:tcPr>
          <w:p w14:paraId="624EB9FF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01425943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Summe des Vermögens</w:t>
            </w:r>
          </w:p>
        </w:tc>
        <w:tc>
          <w:tcPr>
            <w:tcW w:w="1701" w:type="dxa"/>
          </w:tcPr>
          <w:p w14:paraId="696708D9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30CB5ECD" w14:textId="77777777" w:rsidR="00092C7A" w:rsidRPr="00C25E67" w:rsidRDefault="00092C7A" w:rsidP="0026390B">
            <w:pPr>
              <w:tabs>
                <w:tab w:val="left" w:pos="284"/>
              </w:tabs>
              <w:jc w:val="right"/>
              <w:rPr>
                <w:b/>
                <w:bCs/>
                <w:sz w:val="28"/>
              </w:rPr>
            </w:pPr>
          </w:p>
        </w:tc>
      </w:tr>
      <w:tr w:rsidR="00092C7A" w14:paraId="75B21D34" w14:textId="77777777" w:rsidTr="0026390B">
        <w:trPr>
          <w:trHeight w:val="340"/>
        </w:trPr>
        <w:tc>
          <w:tcPr>
            <w:tcW w:w="496" w:type="dxa"/>
          </w:tcPr>
          <w:p w14:paraId="053902EE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B</w:t>
            </w:r>
          </w:p>
        </w:tc>
        <w:tc>
          <w:tcPr>
            <w:tcW w:w="4961" w:type="dxa"/>
          </w:tcPr>
          <w:p w14:paraId="77322785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Schulden</w:t>
            </w:r>
          </w:p>
        </w:tc>
        <w:tc>
          <w:tcPr>
            <w:tcW w:w="1701" w:type="dxa"/>
          </w:tcPr>
          <w:p w14:paraId="5A2308F5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0D1B91B9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501ED8D2" w14:textId="77777777" w:rsidTr="0026390B">
        <w:trPr>
          <w:trHeight w:val="340"/>
        </w:trPr>
        <w:tc>
          <w:tcPr>
            <w:tcW w:w="496" w:type="dxa"/>
          </w:tcPr>
          <w:p w14:paraId="4D173A2B" w14:textId="77777777" w:rsidR="00092C7A" w:rsidRPr="00342E6A" w:rsidRDefault="00092C7A" w:rsidP="0026390B">
            <w:pPr>
              <w:tabs>
                <w:tab w:val="left" w:pos="284"/>
              </w:tabs>
              <w:rPr>
                <w:b/>
                <w:bCs/>
                <w:sz w:val="28"/>
              </w:rPr>
            </w:pPr>
            <w:r w:rsidRPr="00342E6A">
              <w:rPr>
                <w:b/>
                <w:bCs/>
                <w:sz w:val="28"/>
              </w:rPr>
              <w:t>I</w:t>
            </w:r>
          </w:p>
        </w:tc>
        <w:tc>
          <w:tcPr>
            <w:tcW w:w="4961" w:type="dxa"/>
          </w:tcPr>
          <w:p w14:paraId="0F1F5B37" w14:textId="77777777" w:rsidR="00092C7A" w:rsidRPr="00342E6A" w:rsidRDefault="00092C7A" w:rsidP="0026390B">
            <w:pPr>
              <w:tabs>
                <w:tab w:val="left" w:pos="284"/>
              </w:tabs>
              <w:rPr>
                <w:b/>
                <w:bCs/>
                <w:sz w:val="28"/>
              </w:rPr>
            </w:pPr>
            <w:r w:rsidRPr="00342E6A">
              <w:rPr>
                <w:b/>
                <w:bCs/>
                <w:sz w:val="28"/>
              </w:rPr>
              <w:t>Langfristige Schulden</w:t>
            </w:r>
          </w:p>
        </w:tc>
        <w:tc>
          <w:tcPr>
            <w:tcW w:w="1701" w:type="dxa"/>
          </w:tcPr>
          <w:p w14:paraId="40FB0D6B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</w:tcPr>
          <w:p w14:paraId="7A3EA3CD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6204DC70" w14:textId="77777777" w:rsidTr="0026390B">
        <w:trPr>
          <w:trHeight w:val="340"/>
        </w:trPr>
        <w:tc>
          <w:tcPr>
            <w:tcW w:w="496" w:type="dxa"/>
          </w:tcPr>
          <w:p w14:paraId="4A70D91D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  <w:r w:rsidRPr="00342E6A">
              <w:rPr>
                <w:sz w:val="28"/>
              </w:rPr>
              <w:t>1</w:t>
            </w:r>
          </w:p>
        </w:tc>
        <w:tc>
          <w:tcPr>
            <w:tcW w:w="4961" w:type="dxa"/>
          </w:tcPr>
          <w:p w14:paraId="66460BCB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  <w:r w:rsidRPr="00342E6A">
              <w:rPr>
                <w:sz w:val="28"/>
              </w:rPr>
              <w:t>Hypothekendarlehen</w:t>
            </w:r>
          </w:p>
        </w:tc>
        <w:tc>
          <w:tcPr>
            <w:tcW w:w="1701" w:type="dxa"/>
          </w:tcPr>
          <w:p w14:paraId="283F57EB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211C9ECD" w14:textId="77777777" w:rsidR="00092C7A" w:rsidRPr="00342E6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125DC7C4" w14:textId="77777777" w:rsidTr="0026390B">
        <w:trPr>
          <w:trHeight w:val="340"/>
        </w:trPr>
        <w:tc>
          <w:tcPr>
            <w:tcW w:w="496" w:type="dxa"/>
          </w:tcPr>
          <w:p w14:paraId="6F8996D7" w14:textId="77777777" w:rsidR="00092C7A" w:rsidRPr="00342E6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2</w:t>
            </w:r>
          </w:p>
        </w:tc>
        <w:tc>
          <w:tcPr>
            <w:tcW w:w="4961" w:type="dxa"/>
          </w:tcPr>
          <w:p w14:paraId="0C6CB45D" w14:textId="77777777" w:rsidR="00092C7A" w:rsidRPr="00342E6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  <w:r>
              <w:rPr>
                <w:bCs/>
                <w:sz w:val="28"/>
              </w:rPr>
              <w:t>Weitere Darlehen</w:t>
            </w:r>
          </w:p>
        </w:tc>
        <w:tc>
          <w:tcPr>
            <w:tcW w:w="1701" w:type="dxa"/>
          </w:tcPr>
          <w:p w14:paraId="415009CF" w14:textId="77777777" w:rsidR="00092C7A" w:rsidRDefault="00092C7A" w:rsidP="0026390B">
            <w:pPr>
              <w:tabs>
                <w:tab w:val="left" w:pos="284"/>
              </w:tabs>
              <w:rPr>
                <w:bCs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695229E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3C536A4A" w14:textId="77777777" w:rsidTr="0026390B">
        <w:trPr>
          <w:trHeight w:val="340"/>
        </w:trPr>
        <w:tc>
          <w:tcPr>
            <w:tcW w:w="496" w:type="dxa"/>
          </w:tcPr>
          <w:p w14:paraId="32C55ECE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</w:p>
        </w:tc>
        <w:tc>
          <w:tcPr>
            <w:tcW w:w="4961" w:type="dxa"/>
          </w:tcPr>
          <w:p w14:paraId="58D2CBF1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Deutsche Bank Köln</w:t>
            </w:r>
          </w:p>
        </w:tc>
        <w:tc>
          <w:tcPr>
            <w:tcW w:w="1701" w:type="dxa"/>
          </w:tcPr>
          <w:p w14:paraId="29E6C4DA" w14:textId="77777777" w:rsidR="00092C7A" w:rsidRPr="00342E6A" w:rsidRDefault="00092C7A" w:rsidP="0026390B">
            <w:pPr>
              <w:tabs>
                <w:tab w:val="left" w:pos="284"/>
              </w:tabs>
              <w:jc w:val="right"/>
              <w:rPr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51AB30B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48F75DC5" w14:textId="77777777" w:rsidTr="0026390B">
        <w:trPr>
          <w:trHeight w:val="340"/>
        </w:trPr>
        <w:tc>
          <w:tcPr>
            <w:tcW w:w="496" w:type="dxa"/>
          </w:tcPr>
          <w:p w14:paraId="672162AF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</w:p>
        </w:tc>
        <w:tc>
          <w:tcPr>
            <w:tcW w:w="4961" w:type="dxa"/>
          </w:tcPr>
          <w:p w14:paraId="06D3D08F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Sparkasse Köln</w:t>
            </w:r>
          </w:p>
        </w:tc>
        <w:tc>
          <w:tcPr>
            <w:tcW w:w="1701" w:type="dxa"/>
          </w:tcPr>
          <w:p w14:paraId="06F4B088" w14:textId="77777777" w:rsidR="00092C7A" w:rsidRPr="00342E6A" w:rsidRDefault="00092C7A" w:rsidP="0026390B">
            <w:pPr>
              <w:tabs>
                <w:tab w:val="left" w:pos="284"/>
              </w:tabs>
              <w:jc w:val="right"/>
              <w:rPr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424F5D2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1C281AA4" w14:textId="77777777" w:rsidTr="0026390B">
        <w:trPr>
          <w:trHeight w:val="340"/>
        </w:trPr>
        <w:tc>
          <w:tcPr>
            <w:tcW w:w="496" w:type="dxa"/>
          </w:tcPr>
          <w:p w14:paraId="54D5185F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II</w:t>
            </w:r>
          </w:p>
        </w:tc>
        <w:tc>
          <w:tcPr>
            <w:tcW w:w="4961" w:type="dxa"/>
          </w:tcPr>
          <w:p w14:paraId="0E14CB22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Kurzfristige Schulen</w:t>
            </w:r>
          </w:p>
        </w:tc>
        <w:tc>
          <w:tcPr>
            <w:tcW w:w="1701" w:type="dxa"/>
          </w:tcPr>
          <w:p w14:paraId="4EC189ED" w14:textId="77777777" w:rsidR="00092C7A" w:rsidRPr="00342E6A" w:rsidRDefault="00092C7A" w:rsidP="0026390B">
            <w:pPr>
              <w:tabs>
                <w:tab w:val="left" w:pos="284"/>
              </w:tabs>
              <w:jc w:val="right"/>
              <w:rPr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1D53A3D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:rsidRPr="00342E6A" w14:paraId="698CB916" w14:textId="77777777" w:rsidTr="0026390B">
        <w:trPr>
          <w:trHeight w:val="340"/>
        </w:trPr>
        <w:tc>
          <w:tcPr>
            <w:tcW w:w="496" w:type="dxa"/>
          </w:tcPr>
          <w:p w14:paraId="4992CF62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</w:p>
        </w:tc>
        <w:tc>
          <w:tcPr>
            <w:tcW w:w="4961" w:type="dxa"/>
          </w:tcPr>
          <w:p w14:paraId="202AB939" w14:textId="77777777" w:rsidR="00092C7A" w:rsidRPr="00342E6A" w:rsidRDefault="00092C7A" w:rsidP="0026390B">
            <w:pPr>
              <w:tabs>
                <w:tab w:val="left" w:pos="284"/>
              </w:tabs>
              <w:rPr>
                <w:sz w:val="28"/>
              </w:rPr>
            </w:pPr>
            <w:r>
              <w:rPr>
                <w:sz w:val="28"/>
              </w:rPr>
              <w:t>Verbindlichkeiten aus LL lt. Verz. 10</w:t>
            </w:r>
          </w:p>
        </w:tc>
        <w:tc>
          <w:tcPr>
            <w:tcW w:w="1701" w:type="dxa"/>
          </w:tcPr>
          <w:p w14:paraId="22107249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BFD254C" w14:textId="77777777" w:rsidR="00092C7A" w:rsidRPr="00342E6A" w:rsidRDefault="00092C7A" w:rsidP="0026390B">
            <w:pPr>
              <w:tabs>
                <w:tab w:val="left" w:pos="284"/>
              </w:tabs>
              <w:jc w:val="right"/>
              <w:rPr>
                <w:bCs/>
                <w:sz w:val="28"/>
              </w:rPr>
            </w:pPr>
          </w:p>
        </w:tc>
      </w:tr>
      <w:tr w:rsidR="00092C7A" w14:paraId="5939DD8D" w14:textId="77777777" w:rsidTr="0026390B">
        <w:trPr>
          <w:trHeight w:val="340"/>
        </w:trPr>
        <w:tc>
          <w:tcPr>
            <w:tcW w:w="496" w:type="dxa"/>
          </w:tcPr>
          <w:p w14:paraId="56A57129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23F30884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Summe der Schulden</w:t>
            </w:r>
          </w:p>
        </w:tc>
        <w:tc>
          <w:tcPr>
            <w:tcW w:w="1701" w:type="dxa"/>
          </w:tcPr>
          <w:p w14:paraId="3D9A6288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6C2C62F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5C8D2C5A" w14:textId="77777777" w:rsidTr="0026390B">
        <w:trPr>
          <w:trHeight w:val="340"/>
        </w:trPr>
        <w:tc>
          <w:tcPr>
            <w:tcW w:w="496" w:type="dxa"/>
          </w:tcPr>
          <w:p w14:paraId="1BF55A51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4961" w:type="dxa"/>
          </w:tcPr>
          <w:p w14:paraId="2E96A513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Ermittlung des Reinvermögens (EK)</w:t>
            </w:r>
          </w:p>
        </w:tc>
        <w:tc>
          <w:tcPr>
            <w:tcW w:w="1701" w:type="dxa"/>
          </w:tcPr>
          <w:p w14:paraId="6447A6F6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2BDD1C23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17FA49B1" w14:textId="77777777" w:rsidTr="0026390B">
        <w:trPr>
          <w:trHeight w:val="340"/>
        </w:trPr>
        <w:tc>
          <w:tcPr>
            <w:tcW w:w="496" w:type="dxa"/>
          </w:tcPr>
          <w:p w14:paraId="2EEB5708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15769BAF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Summe des Vermögens</w:t>
            </w:r>
          </w:p>
        </w:tc>
        <w:tc>
          <w:tcPr>
            <w:tcW w:w="1701" w:type="dxa"/>
          </w:tcPr>
          <w:p w14:paraId="023F50E2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</w:tcPr>
          <w:p w14:paraId="520EAC71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1E102C61" w14:textId="77777777" w:rsidTr="0026390B">
        <w:trPr>
          <w:trHeight w:val="340"/>
        </w:trPr>
        <w:tc>
          <w:tcPr>
            <w:tcW w:w="496" w:type="dxa"/>
          </w:tcPr>
          <w:p w14:paraId="77E9BF39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5D59E930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Summe der Schulden</w:t>
            </w:r>
          </w:p>
        </w:tc>
        <w:tc>
          <w:tcPr>
            <w:tcW w:w="1701" w:type="dxa"/>
          </w:tcPr>
          <w:p w14:paraId="5D53BD76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0984EB3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791B4610" w14:textId="77777777" w:rsidTr="0026390B">
        <w:trPr>
          <w:trHeight w:val="340"/>
        </w:trPr>
        <w:tc>
          <w:tcPr>
            <w:tcW w:w="496" w:type="dxa"/>
          </w:tcPr>
          <w:p w14:paraId="6D8348BF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4961" w:type="dxa"/>
          </w:tcPr>
          <w:p w14:paraId="608ABA7A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= Reinvermögen (Eigenkapital)</w:t>
            </w:r>
          </w:p>
        </w:tc>
        <w:tc>
          <w:tcPr>
            <w:tcW w:w="1701" w:type="dxa"/>
          </w:tcPr>
          <w:p w14:paraId="4520B429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2AC5A92" w14:textId="77777777" w:rsidR="00092C7A" w:rsidRDefault="00092C7A" w:rsidP="0026390B">
            <w:pPr>
              <w:tabs>
                <w:tab w:val="left" w:pos="284"/>
              </w:tabs>
              <w:jc w:val="right"/>
              <w:rPr>
                <w:b/>
                <w:sz w:val="28"/>
              </w:rPr>
            </w:pPr>
          </w:p>
        </w:tc>
      </w:tr>
      <w:tr w:rsidR="00092C7A" w14:paraId="3DCEDAF6" w14:textId="77777777" w:rsidTr="0026390B">
        <w:trPr>
          <w:cantSplit/>
          <w:trHeight w:val="340"/>
        </w:trPr>
        <w:tc>
          <w:tcPr>
            <w:tcW w:w="496" w:type="dxa"/>
          </w:tcPr>
          <w:p w14:paraId="265BC867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</w:p>
        </w:tc>
        <w:tc>
          <w:tcPr>
            <w:tcW w:w="8363" w:type="dxa"/>
            <w:gridSpan w:val="3"/>
          </w:tcPr>
          <w:p w14:paraId="2A23E32C" w14:textId="77777777" w:rsidR="00092C7A" w:rsidRDefault="00092C7A" w:rsidP="0026390B">
            <w:pPr>
              <w:tabs>
                <w:tab w:val="left" w:pos="2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>Datum, Unterschrift</w:t>
            </w:r>
          </w:p>
        </w:tc>
      </w:tr>
    </w:tbl>
    <w:p w14:paraId="43B2F040" w14:textId="77777777" w:rsidR="00092C7A" w:rsidRDefault="00092C7A" w:rsidP="00092C7A">
      <w:pPr>
        <w:tabs>
          <w:tab w:val="left" w:pos="284"/>
        </w:tabs>
      </w:pPr>
    </w:p>
    <w:p w14:paraId="42B79BC5" w14:textId="77777777" w:rsidR="0097558F" w:rsidRDefault="0097558F">
      <w:pPr>
        <w:tabs>
          <w:tab w:val="left" w:pos="284"/>
        </w:tabs>
        <w:rPr>
          <w:b/>
          <w:sz w:val="28"/>
        </w:rPr>
      </w:pPr>
      <w:r>
        <w:rPr>
          <w:b/>
          <w:sz w:val="32"/>
        </w:rPr>
        <w:t>Inventar</w:t>
      </w:r>
      <w:r>
        <w:rPr>
          <w:b/>
          <w:sz w:val="32"/>
        </w:rPr>
        <w:br/>
      </w:r>
      <w:r>
        <w:rPr>
          <w:b/>
          <w:sz w:val="28"/>
        </w:rPr>
        <w:t>-</w:t>
      </w:r>
      <w:r>
        <w:rPr>
          <w:b/>
          <w:sz w:val="28"/>
        </w:rPr>
        <w:tab/>
        <w:t xml:space="preserve">Bestandsverzeichnis über alle Vermögensteile und Schulden zu einem </w:t>
      </w:r>
      <w:r>
        <w:rPr>
          <w:b/>
          <w:sz w:val="28"/>
        </w:rPr>
        <w:tab/>
        <w:t>bestimmten Zeitpunkt</w:t>
      </w:r>
    </w:p>
    <w:sectPr w:rsidR="0097558F" w:rsidSect="00500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54" w:right="1418" w:bottom="454" w:left="1418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A3253" w14:textId="77777777" w:rsidR="00866FDF" w:rsidRDefault="00866FDF">
      <w:r>
        <w:separator/>
      </w:r>
    </w:p>
  </w:endnote>
  <w:endnote w:type="continuationSeparator" w:id="0">
    <w:p w14:paraId="235652E8" w14:textId="77777777" w:rsidR="00866FDF" w:rsidRDefault="00866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erif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B1B3D" w14:textId="0FAD6986" w:rsidR="006066CE" w:rsidRDefault="00960EC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B5E0B9" wp14:editId="38E27E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441709546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E1BCC" w14:textId="3DFD3CF9" w:rsidR="00960EC1" w:rsidRPr="00960EC1" w:rsidRDefault="00960EC1" w:rsidP="00960EC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0E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5E0B9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17E1BCC" w14:textId="3DFD3CF9" w:rsidR="00960EC1" w:rsidRPr="00960EC1" w:rsidRDefault="00960EC1" w:rsidP="00960EC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0EC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ECAF9" w14:textId="7F9785AD" w:rsidR="0097558F" w:rsidRDefault="00960EC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F0465D" wp14:editId="0E232B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2092120958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61403" w14:textId="742A9E90" w:rsidR="00960EC1" w:rsidRPr="00960EC1" w:rsidRDefault="00960EC1" w:rsidP="00960EC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0E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0465D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0B61403" w14:textId="742A9E90" w:rsidR="00960EC1" w:rsidRPr="00960EC1" w:rsidRDefault="00960EC1" w:rsidP="00960EC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0EC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7558F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995DB" w14:textId="0405B9FE" w:rsidR="006066CE" w:rsidRDefault="00960EC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BD08DB" wp14:editId="626351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14325"/>
              <wp:effectExtent l="0" t="0" r="6350" b="0"/>
              <wp:wrapNone/>
              <wp:docPr id="717175093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B72F2" w14:textId="55C583C8" w:rsidR="00960EC1" w:rsidRPr="00960EC1" w:rsidRDefault="00960EC1" w:rsidP="00960EC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60EC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BD08DB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98B72F2" w14:textId="55C583C8" w:rsidR="00960EC1" w:rsidRPr="00960EC1" w:rsidRDefault="00960EC1" w:rsidP="00960EC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60EC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DFE32" w14:textId="77777777" w:rsidR="00866FDF" w:rsidRDefault="00866FDF">
      <w:r>
        <w:separator/>
      </w:r>
    </w:p>
  </w:footnote>
  <w:footnote w:type="continuationSeparator" w:id="0">
    <w:p w14:paraId="78A06F82" w14:textId="77777777" w:rsidR="00866FDF" w:rsidRDefault="00866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F980CA" w14:textId="77777777" w:rsidR="006066CE" w:rsidRDefault="006066C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A0351" w14:textId="13868A36" w:rsidR="0097558F" w:rsidRDefault="004F6301">
    <w:pPr>
      <w:pStyle w:val="Kopfzeile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rPr>
        <w:sz w:val="24"/>
      </w:rPr>
    </w:pPr>
    <w:r>
      <w:rPr>
        <w:sz w:val="24"/>
      </w:rPr>
      <w:t xml:space="preserve">Technik der </w:t>
    </w:r>
    <w:r w:rsidR="00E75DE7">
      <w:rPr>
        <w:sz w:val="24"/>
      </w:rPr>
      <w:t>F</w:t>
    </w:r>
    <w:r>
      <w:rPr>
        <w:sz w:val="24"/>
      </w:rPr>
      <w:t>inanzb</w:t>
    </w:r>
    <w:r w:rsidR="00E75DE7">
      <w:rPr>
        <w:sz w:val="24"/>
      </w:rPr>
      <w:t xml:space="preserve">uchführung </w:t>
    </w:r>
    <w:r w:rsidR="00E960A5">
      <w:rPr>
        <w:sz w:val="24"/>
      </w:rPr>
      <w:t xml:space="preserve">/ </w:t>
    </w:r>
    <w:r w:rsidR="0097558F">
      <w:rPr>
        <w:sz w:val="24"/>
      </w:rPr>
      <w:t>Inventur, Inventar</w:t>
    </w:r>
    <w:r w:rsidR="00E960A5">
      <w:rPr>
        <w:sz w:val="24"/>
      </w:rPr>
      <w:t xml:space="preserve"> / Übung</w:t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FE633" w14:textId="77777777" w:rsidR="006066CE" w:rsidRDefault="006066C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32A8E"/>
    <w:multiLevelType w:val="hybridMultilevel"/>
    <w:tmpl w:val="398059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37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hideSpellingErrors/>
  <w:hideGrammaticalErrors/>
  <w:proofState w:spelling="clean" w:grammar="clean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A8"/>
    <w:rsid w:val="00092C7A"/>
    <w:rsid w:val="000B0B1C"/>
    <w:rsid w:val="001B66CC"/>
    <w:rsid w:val="001F5020"/>
    <w:rsid w:val="0021183A"/>
    <w:rsid w:val="002404ED"/>
    <w:rsid w:val="0026390B"/>
    <w:rsid w:val="002C2092"/>
    <w:rsid w:val="00342E6A"/>
    <w:rsid w:val="0035164F"/>
    <w:rsid w:val="003562C0"/>
    <w:rsid w:val="0039529B"/>
    <w:rsid w:val="004F6301"/>
    <w:rsid w:val="00500919"/>
    <w:rsid w:val="005176CB"/>
    <w:rsid w:val="0056238E"/>
    <w:rsid w:val="006066CE"/>
    <w:rsid w:val="006159DC"/>
    <w:rsid w:val="00866FDF"/>
    <w:rsid w:val="00870A77"/>
    <w:rsid w:val="008B4E8C"/>
    <w:rsid w:val="00916B3C"/>
    <w:rsid w:val="0094393E"/>
    <w:rsid w:val="00960EC1"/>
    <w:rsid w:val="0097558F"/>
    <w:rsid w:val="00A07688"/>
    <w:rsid w:val="00A41E13"/>
    <w:rsid w:val="00A5115B"/>
    <w:rsid w:val="00BC2E0B"/>
    <w:rsid w:val="00C24585"/>
    <w:rsid w:val="00C25E67"/>
    <w:rsid w:val="00C700BB"/>
    <w:rsid w:val="00D7156E"/>
    <w:rsid w:val="00DB7642"/>
    <w:rsid w:val="00DF73E5"/>
    <w:rsid w:val="00E029C8"/>
    <w:rsid w:val="00E248A8"/>
    <w:rsid w:val="00E26371"/>
    <w:rsid w:val="00E75DE7"/>
    <w:rsid w:val="00E960A5"/>
    <w:rsid w:val="00EC21FD"/>
    <w:rsid w:val="00F2672C"/>
    <w:rsid w:val="00F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B4C160"/>
  <w15:docId w15:val="{3400C6AA-AFB1-4B62-8665-F4B31253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S Serif" w:eastAsia="Times New Roman" w:hAnsi="MS Serif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00919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</w:rPr>
  </w:style>
  <w:style w:type="paragraph" w:styleId="berschrift1">
    <w:name w:val="heading 1"/>
    <w:basedOn w:val="Standard"/>
    <w:next w:val="Standard"/>
    <w:qFormat/>
    <w:rsid w:val="00500919"/>
    <w:pPr>
      <w:keepNext/>
      <w:tabs>
        <w:tab w:val="left" w:pos="284"/>
      </w:tabs>
      <w:jc w:val="center"/>
      <w:outlineLvl w:val="0"/>
    </w:pPr>
    <w:rPr>
      <w:b/>
      <w:sz w:val="36"/>
    </w:rPr>
  </w:style>
  <w:style w:type="paragraph" w:styleId="berschrift2">
    <w:name w:val="heading 2"/>
    <w:basedOn w:val="Standard"/>
    <w:next w:val="Standard"/>
    <w:qFormat/>
    <w:rsid w:val="00500919"/>
    <w:pPr>
      <w:keepNext/>
      <w:tabs>
        <w:tab w:val="left" w:pos="284"/>
      </w:tabs>
      <w:jc w:val="center"/>
      <w:outlineLvl w:val="1"/>
    </w:pPr>
    <w:rPr>
      <w:b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semiHidden/>
    <w:rsid w:val="00500919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semiHidden/>
    <w:rsid w:val="00500919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semiHidden/>
    <w:rsid w:val="00500919"/>
    <w:pPr>
      <w:tabs>
        <w:tab w:val="left" w:pos="1701"/>
      </w:tabs>
    </w:pPr>
    <w:rPr>
      <w:b/>
      <w:sz w:val="28"/>
    </w:rPr>
  </w:style>
  <w:style w:type="paragraph" w:styleId="Textkrper2">
    <w:name w:val="Body Text 2"/>
    <w:basedOn w:val="Standard"/>
    <w:semiHidden/>
    <w:rsid w:val="00500919"/>
    <w:pPr>
      <w:tabs>
        <w:tab w:val="left" w:pos="284"/>
      </w:tabs>
      <w:jc w:val="center"/>
    </w:pPr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Der Kaufmann ist verpflichtet,</vt:lpstr>
    </vt:vector>
  </TitlesOfParts>
  <Company>Lehrer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Kaufmann ist verpflichtet,</dc:title>
  <dc:creator>BBS Wirtschaft I</dc:creator>
  <cp:lastModifiedBy>Duong, Thi Quynh Nhi  SH/HZA-HAADD</cp:lastModifiedBy>
  <cp:revision>7</cp:revision>
  <cp:lastPrinted>2012-12-09T14:28:00Z</cp:lastPrinted>
  <dcterms:created xsi:type="dcterms:W3CDTF">2024-05-21T09:38:00Z</dcterms:created>
  <dcterms:modified xsi:type="dcterms:W3CDTF">2025-02-20T10:23:00Z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2abf3935,1a53f3ea,7cb33b7e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2025-02-20T10:23:16Z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d8e16b67-cd55-4764-b19f-edb0313d7fad</vt:lpwstr>
  </property>
  <property fmtid="{D5CDD505-2E9C-101B-9397-08002B2CF9AE}" pid="11" name="MSIP_Label_f33c2d95-ffb8-4f09-8d49-eacb0a6220f7_ContentBits">
    <vt:lpwstr>2</vt:lpwstr>
  </property>
</Properties>
</file>