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F96B8" w14:textId="0E02127E" w:rsidR="000F0CE1" w:rsidRPr="000F0CE1" w:rsidRDefault="000F0CE1" w:rsidP="000F0CE1">
      <w:pPr>
        <w:tabs>
          <w:tab w:val="left" w:pos="993"/>
          <w:tab w:val="left" w:pos="1134"/>
          <w:tab w:val="left" w:pos="2835"/>
          <w:tab w:val="left" w:pos="4820"/>
          <w:tab w:val="left" w:pos="5670"/>
          <w:tab w:val="left" w:pos="6663"/>
        </w:tabs>
        <w:ind w:right="-143"/>
        <w:rPr>
          <w:b/>
          <w:bCs/>
          <w:sz w:val="24"/>
          <w:szCs w:val="24"/>
        </w:rPr>
      </w:pPr>
      <w:r w:rsidRPr="000F0CE1">
        <w:rPr>
          <w:b/>
          <w:bCs/>
          <w:sz w:val="32"/>
          <w:szCs w:val="32"/>
        </w:rPr>
        <w:t xml:space="preserve">Buchungen </w:t>
      </w:r>
      <w:r>
        <w:rPr>
          <w:b/>
          <w:bCs/>
          <w:sz w:val="32"/>
          <w:szCs w:val="32"/>
        </w:rPr>
        <w:t>beim</w:t>
      </w:r>
      <w:r w:rsidRPr="000F0CE1">
        <w:rPr>
          <w:b/>
          <w:bCs/>
          <w:sz w:val="32"/>
          <w:szCs w:val="32"/>
        </w:rPr>
        <w:t xml:space="preserve"> Kauf- Nutzung und Verkauf von Anlagegütern</w:t>
      </w:r>
      <w:r>
        <w:rPr>
          <w:b/>
          <w:bCs/>
          <w:sz w:val="32"/>
          <w:szCs w:val="32"/>
        </w:rPr>
        <w:br/>
      </w:r>
    </w:p>
    <w:p w14:paraId="39C5BF26" w14:textId="33A9DAAD" w:rsidR="00EF3FC9" w:rsidRDefault="00E8480B" w:rsidP="00810FA0">
      <w:pPr>
        <w:numPr>
          <w:ilvl w:val="0"/>
          <w:numId w:val="7"/>
        </w:numPr>
        <w:tabs>
          <w:tab w:val="left" w:pos="993"/>
          <w:tab w:val="left" w:pos="1134"/>
          <w:tab w:val="left" w:pos="2835"/>
          <w:tab w:val="left" w:pos="4820"/>
          <w:tab w:val="left" w:pos="5670"/>
          <w:tab w:val="left" w:pos="6663"/>
        </w:tabs>
        <w:ind w:right="-427"/>
        <w:rPr>
          <w:sz w:val="28"/>
          <w:szCs w:val="28"/>
        </w:rPr>
      </w:pPr>
      <w:r w:rsidRPr="00EF3FC9">
        <w:rPr>
          <w:b/>
          <w:bCs/>
          <w:sz w:val="28"/>
          <w:szCs w:val="28"/>
        </w:rPr>
        <w:t>Anschaffungswertprinzip</w:t>
      </w:r>
      <w:r w:rsidRPr="00EF3FC9">
        <w:rPr>
          <w:sz w:val="28"/>
          <w:szCs w:val="28"/>
        </w:rPr>
        <w:t xml:space="preserve"> (vgl. § 255 Abs. 1 HGB)</w:t>
      </w:r>
      <w:r w:rsidRPr="00EF3FC9">
        <w:rPr>
          <w:sz w:val="28"/>
          <w:szCs w:val="28"/>
        </w:rPr>
        <w:br/>
        <w:t xml:space="preserve">Gegenstände des Anlagevermögens sind zum Zeitpunkt der Beschaffung mit ihren Anschaffungskosten </w:t>
      </w:r>
      <w:r w:rsidRPr="00EF3FC9">
        <w:rPr>
          <w:b/>
          <w:color w:val="FF0000"/>
          <w:sz w:val="28"/>
          <w:szCs w:val="28"/>
        </w:rPr>
        <w:t>auf dem entsprechenden Anlagekonto zu aktivieren</w:t>
      </w:r>
      <w:r w:rsidR="000F0CE1" w:rsidRPr="00EF3FC9">
        <w:rPr>
          <w:b/>
          <w:color w:val="FF0000"/>
          <w:sz w:val="28"/>
          <w:szCs w:val="28"/>
        </w:rPr>
        <w:t xml:space="preserve"> und zu buchen</w:t>
      </w:r>
      <w:r w:rsidRPr="00EF3FC9">
        <w:rPr>
          <w:b/>
          <w:color w:val="FF0000"/>
          <w:sz w:val="28"/>
          <w:szCs w:val="28"/>
        </w:rPr>
        <w:t>.</w:t>
      </w:r>
      <w:r w:rsidR="00250406" w:rsidRPr="00EF3FC9">
        <w:rPr>
          <w:b/>
          <w:color w:val="FF0000"/>
          <w:sz w:val="28"/>
          <w:szCs w:val="28"/>
        </w:rPr>
        <w:t xml:space="preserve"> Umsatzsteuer wird nicht aktiviert</w:t>
      </w:r>
      <w:r w:rsidR="009B1710">
        <w:rPr>
          <w:b/>
          <w:color w:val="FF0000"/>
          <w:sz w:val="28"/>
          <w:szCs w:val="28"/>
        </w:rPr>
        <w:t>!</w:t>
      </w:r>
      <w:r w:rsidRPr="00EF3FC9">
        <w:rPr>
          <w:b/>
          <w:color w:val="FF0000"/>
          <w:sz w:val="28"/>
          <w:szCs w:val="28"/>
        </w:rPr>
        <w:br/>
      </w:r>
      <w:r w:rsidRPr="00EF3FC9">
        <w:rPr>
          <w:b/>
          <w:bCs/>
          <w:sz w:val="28"/>
          <w:szCs w:val="28"/>
        </w:rPr>
        <w:t>Anschaffungskosten</w:t>
      </w:r>
      <w:r w:rsidRPr="00EF3FC9">
        <w:rPr>
          <w:sz w:val="28"/>
          <w:szCs w:val="28"/>
        </w:rPr>
        <w:t xml:space="preserve"> </w:t>
      </w:r>
      <w:r w:rsidR="00250406" w:rsidRPr="00EF3FC9">
        <w:rPr>
          <w:sz w:val="28"/>
          <w:szCs w:val="28"/>
        </w:rPr>
        <w:t xml:space="preserve">(AK) </w:t>
      </w:r>
      <w:r w:rsidRPr="00EF3FC9">
        <w:rPr>
          <w:sz w:val="28"/>
          <w:szCs w:val="28"/>
        </w:rPr>
        <w:t>umfassen:</w:t>
      </w:r>
      <w:r w:rsidRPr="00EF3FC9">
        <w:rPr>
          <w:sz w:val="28"/>
          <w:szCs w:val="28"/>
        </w:rPr>
        <w:br/>
      </w:r>
      <w:r w:rsidRPr="00EF3FC9">
        <w:rPr>
          <w:b/>
          <w:bCs/>
          <w:sz w:val="28"/>
          <w:szCs w:val="28"/>
        </w:rPr>
        <w:tab/>
        <w:t>Anschaffungspreis</w:t>
      </w:r>
      <w:r w:rsidRPr="00EF3FC9">
        <w:rPr>
          <w:b/>
          <w:bCs/>
          <w:sz w:val="28"/>
          <w:szCs w:val="28"/>
        </w:rPr>
        <w:br/>
        <w:t>+</w:t>
      </w:r>
      <w:r w:rsidRPr="00EF3FC9">
        <w:rPr>
          <w:b/>
          <w:bCs/>
          <w:sz w:val="28"/>
          <w:szCs w:val="28"/>
        </w:rPr>
        <w:tab/>
        <w:t>Anschaffungsnebenkosten</w:t>
      </w:r>
      <w:r w:rsidRPr="00EF3FC9">
        <w:rPr>
          <w:b/>
          <w:bCs/>
          <w:sz w:val="28"/>
          <w:szCs w:val="28"/>
        </w:rPr>
        <w:br/>
      </w:r>
      <w:r w:rsidRPr="00EF3FC9">
        <w:rPr>
          <w:sz w:val="28"/>
          <w:szCs w:val="28"/>
        </w:rPr>
        <w:tab/>
        <w:t>(um einen Gegenstand in betriebsbereiten Zustand zu setzen)</w:t>
      </w:r>
      <w:r w:rsidRPr="00EF3FC9">
        <w:rPr>
          <w:sz w:val="28"/>
          <w:szCs w:val="28"/>
        </w:rPr>
        <w:br/>
      </w:r>
      <w:r w:rsidRPr="00EF3FC9">
        <w:rPr>
          <w:b/>
          <w:bCs/>
          <w:sz w:val="28"/>
          <w:szCs w:val="28"/>
        </w:rPr>
        <w:t>+</w:t>
      </w:r>
      <w:r w:rsidRPr="00EF3FC9">
        <w:rPr>
          <w:b/>
          <w:bCs/>
          <w:sz w:val="28"/>
          <w:szCs w:val="28"/>
        </w:rPr>
        <w:tab/>
        <w:t>nachträgliche Anschaffungskosten</w:t>
      </w:r>
      <w:r w:rsidRPr="00EF3FC9">
        <w:rPr>
          <w:b/>
          <w:bCs/>
          <w:sz w:val="28"/>
          <w:szCs w:val="28"/>
        </w:rPr>
        <w:br/>
      </w:r>
      <w:r w:rsidRPr="00EF3FC9">
        <w:rPr>
          <w:sz w:val="28"/>
          <w:szCs w:val="28"/>
        </w:rPr>
        <w:tab/>
        <w:t>(zu</w:t>
      </w:r>
      <w:r w:rsidR="00810FA0">
        <w:rPr>
          <w:sz w:val="28"/>
          <w:szCs w:val="28"/>
        </w:rPr>
        <w:t xml:space="preserve">r </w:t>
      </w:r>
      <w:r w:rsidRPr="00EF3FC9">
        <w:rPr>
          <w:sz w:val="28"/>
          <w:szCs w:val="28"/>
        </w:rPr>
        <w:t>verbesserten Nutzung u</w:t>
      </w:r>
      <w:r w:rsidR="00810FA0">
        <w:rPr>
          <w:sz w:val="28"/>
          <w:szCs w:val="28"/>
        </w:rPr>
        <w:t>.</w:t>
      </w:r>
      <w:r w:rsidRPr="00EF3FC9">
        <w:rPr>
          <w:sz w:val="28"/>
          <w:szCs w:val="28"/>
        </w:rPr>
        <w:t xml:space="preserve"> somit zur Wertsteigerung des Anlagegutes)</w:t>
      </w:r>
      <w:r w:rsidRPr="00EF3FC9">
        <w:rPr>
          <w:sz w:val="28"/>
          <w:szCs w:val="28"/>
        </w:rPr>
        <w:br/>
      </w:r>
      <w:r w:rsidRPr="00EF3FC9">
        <w:rPr>
          <w:b/>
          <w:bCs/>
          <w:sz w:val="28"/>
          <w:szCs w:val="28"/>
        </w:rPr>
        <w:t>-</w:t>
      </w:r>
      <w:r w:rsidRPr="00EF3FC9">
        <w:rPr>
          <w:b/>
          <w:bCs/>
          <w:sz w:val="28"/>
          <w:szCs w:val="28"/>
        </w:rPr>
        <w:tab/>
        <w:t>Anschaffungspreisminderungen</w:t>
      </w:r>
      <w:r w:rsidRPr="00EF3FC9">
        <w:rPr>
          <w:sz w:val="28"/>
          <w:szCs w:val="28"/>
        </w:rPr>
        <w:t xml:space="preserve"> (auch </w:t>
      </w:r>
      <w:proofErr w:type="gramStart"/>
      <w:r w:rsidRPr="00EF3FC9">
        <w:rPr>
          <w:sz w:val="28"/>
          <w:szCs w:val="28"/>
        </w:rPr>
        <w:t>nachträglich )</w:t>
      </w:r>
      <w:proofErr w:type="gramEnd"/>
      <w:r w:rsidRPr="00EF3FC9">
        <w:rPr>
          <w:sz w:val="28"/>
          <w:szCs w:val="28"/>
        </w:rPr>
        <w:br/>
      </w:r>
      <w:r w:rsidRPr="00EF3FC9">
        <w:rPr>
          <w:sz w:val="28"/>
          <w:szCs w:val="28"/>
        </w:rPr>
        <w:tab/>
        <w:t>(z.B.: Rabatte, Skonto, Boni)</w:t>
      </w:r>
      <w:r w:rsidR="00EF3FC9">
        <w:rPr>
          <w:sz w:val="28"/>
          <w:szCs w:val="28"/>
        </w:rPr>
        <w:br/>
      </w:r>
    </w:p>
    <w:p w14:paraId="6026887C" w14:textId="77777777" w:rsidR="004C6B6D" w:rsidRPr="004C6B6D" w:rsidRDefault="00EF3FC9" w:rsidP="00810FA0">
      <w:pPr>
        <w:numPr>
          <w:ilvl w:val="0"/>
          <w:numId w:val="7"/>
        </w:numPr>
        <w:tabs>
          <w:tab w:val="left" w:pos="993"/>
          <w:tab w:val="left" w:pos="1134"/>
          <w:tab w:val="left" w:pos="2835"/>
          <w:tab w:val="left" w:pos="4820"/>
          <w:tab w:val="left" w:pos="5670"/>
          <w:tab w:val="left" w:pos="6663"/>
        </w:tabs>
        <w:ind w:right="-427"/>
        <w:rPr>
          <w:sz w:val="28"/>
          <w:szCs w:val="28"/>
        </w:rPr>
      </w:pPr>
      <w:r w:rsidRPr="004C6B6D">
        <w:rPr>
          <w:b/>
          <w:sz w:val="28"/>
          <w:szCs w:val="28"/>
        </w:rPr>
        <w:t>Buchungen: Zieleinkauf von Anlagevermögen</w:t>
      </w:r>
      <w:r w:rsidRPr="004C6B6D">
        <w:rPr>
          <w:sz w:val="28"/>
          <w:szCs w:val="28"/>
        </w:rPr>
        <w:t xml:space="preserve"> </w:t>
      </w:r>
      <w:r w:rsidRPr="004C6B6D">
        <w:rPr>
          <w:sz w:val="28"/>
          <w:szCs w:val="28"/>
        </w:rPr>
        <w:br/>
        <w:t xml:space="preserve">und </w:t>
      </w:r>
      <w:r w:rsidRPr="004C6B6D">
        <w:rPr>
          <w:b/>
          <w:sz w:val="28"/>
          <w:szCs w:val="28"/>
        </w:rPr>
        <w:t>Zahlung der Eingangsrechnung mit Abzug von Skonto</w:t>
      </w:r>
      <w:r w:rsidRPr="004C6B6D">
        <w:rPr>
          <w:sz w:val="28"/>
          <w:szCs w:val="28"/>
        </w:rPr>
        <w:br/>
      </w:r>
      <w:r w:rsidRPr="004C6B6D">
        <w:rPr>
          <w:sz w:val="28"/>
          <w:szCs w:val="28"/>
        </w:rPr>
        <w:br/>
      </w:r>
      <w:r w:rsidR="009B1710" w:rsidRPr="004C6B6D">
        <w:rPr>
          <w:b/>
          <w:sz w:val="28"/>
          <w:szCs w:val="28"/>
        </w:rPr>
        <w:t>Buchungssatz:</w:t>
      </w:r>
      <w:r w:rsidR="009B1710" w:rsidRPr="004C6B6D">
        <w:rPr>
          <w:sz w:val="28"/>
          <w:szCs w:val="28"/>
        </w:rPr>
        <w:tab/>
      </w:r>
      <w:r w:rsidR="009B1710" w:rsidRPr="004C6B6D">
        <w:rPr>
          <w:b/>
          <w:color w:val="FF0000"/>
          <w:sz w:val="28"/>
          <w:szCs w:val="28"/>
        </w:rPr>
        <w:t>Sachanlagenkont</w:t>
      </w:r>
      <w:r w:rsidR="004C6B6D" w:rsidRPr="004C6B6D">
        <w:rPr>
          <w:b/>
          <w:color w:val="FF0000"/>
          <w:sz w:val="28"/>
          <w:szCs w:val="28"/>
        </w:rPr>
        <w:t xml:space="preserve">o (z.B. Maschinen) </w:t>
      </w:r>
      <w:r w:rsidR="009B1710" w:rsidRPr="004C6B6D">
        <w:rPr>
          <w:b/>
          <w:color w:val="FF0000"/>
          <w:sz w:val="28"/>
          <w:szCs w:val="28"/>
        </w:rPr>
        <w:t>(</w:t>
      </w:r>
      <w:r w:rsidR="004C6B6D" w:rsidRPr="004C6B6D">
        <w:rPr>
          <w:b/>
          <w:color w:val="FF0000"/>
          <w:sz w:val="28"/>
          <w:szCs w:val="28"/>
        </w:rPr>
        <w:t>070</w:t>
      </w:r>
      <w:r w:rsidR="009B1710" w:rsidRPr="004C6B6D">
        <w:rPr>
          <w:b/>
          <w:color w:val="FF0000"/>
          <w:sz w:val="28"/>
          <w:szCs w:val="28"/>
        </w:rPr>
        <w:t>0)</w:t>
      </w:r>
      <w:r w:rsidR="004C6B6D" w:rsidRPr="004C6B6D">
        <w:rPr>
          <w:b/>
          <w:color w:val="FF0000"/>
          <w:sz w:val="28"/>
          <w:szCs w:val="28"/>
        </w:rPr>
        <w:t xml:space="preserve">                                                                                         </w:t>
      </w:r>
      <w:r w:rsidR="009B1710" w:rsidRPr="004C6B6D">
        <w:rPr>
          <w:b/>
          <w:color w:val="FF0000"/>
          <w:sz w:val="28"/>
          <w:szCs w:val="28"/>
        </w:rPr>
        <w:br/>
      </w:r>
      <w:r w:rsidR="004C6B6D" w:rsidRPr="004C6B6D">
        <w:rPr>
          <w:b/>
          <w:color w:val="FF0000"/>
          <w:sz w:val="28"/>
          <w:szCs w:val="28"/>
        </w:rPr>
        <w:t xml:space="preserve">                               </w:t>
      </w:r>
      <w:r w:rsidR="004C6B6D" w:rsidRPr="004C6B6D">
        <w:rPr>
          <w:b/>
          <w:color w:val="FF0000"/>
          <w:sz w:val="28"/>
          <w:szCs w:val="28"/>
        </w:rPr>
        <w:t>Vorsteuer (2600)</w:t>
      </w:r>
      <w:r w:rsidR="004C6B6D">
        <w:rPr>
          <w:b/>
          <w:color w:val="FF0000"/>
          <w:sz w:val="28"/>
          <w:szCs w:val="28"/>
        </w:rPr>
        <w:t xml:space="preserve">                                                                 </w:t>
      </w:r>
      <w:r w:rsidR="009B1710" w:rsidRPr="004C6B6D">
        <w:rPr>
          <w:b/>
          <w:color w:val="FF0000"/>
          <w:sz w:val="28"/>
          <w:szCs w:val="28"/>
        </w:rPr>
        <w:br/>
      </w:r>
      <w:r w:rsidR="004C6B6D">
        <w:rPr>
          <w:sz w:val="28"/>
          <w:szCs w:val="28"/>
        </w:rPr>
        <w:t xml:space="preserve">                               </w:t>
      </w:r>
      <w:proofErr w:type="gramStart"/>
      <w:r w:rsidR="004C6B6D" w:rsidRPr="004C6B6D">
        <w:rPr>
          <w:b/>
          <w:color w:val="FF0000"/>
          <w:sz w:val="28"/>
          <w:szCs w:val="28"/>
        </w:rPr>
        <w:t>an  Verbindlichkeiten</w:t>
      </w:r>
      <w:proofErr w:type="gramEnd"/>
      <w:r w:rsidR="004C6B6D" w:rsidRPr="004C6B6D">
        <w:rPr>
          <w:b/>
          <w:color w:val="FF0000"/>
          <w:sz w:val="28"/>
          <w:szCs w:val="28"/>
        </w:rPr>
        <w:t xml:space="preserve"> aus L+L (0440)</w:t>
      </w:r>
    </w:p>
    <w:p w14:paraId="7242F862" w14:textId="46A918BB" w:rsidR="00EF3FC9" w:rsidRPr="004C6B6D" w:rsidRDefault="004C6B6D" w:rsidP="004C6B6D">
      <w:pPr>
        <w:tabs>
          <w:tab w:val="left" w:pos="993"/>
          <w:tab w:val="left" w:pos="1134"/>
          <w:tab w:val="left" w:pos="2835"/>
          <w:tab w:val="left" w:pos="4820"/>
          <w:tab w:val="left" w:pos="5670"/>
          <w:tab w:val="left" w:pos="6663"/>
        </w:tabs>
        <w:ind w:right="-427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3EA903C3" w14:textId="4A7B4212" w:rsidR="009642D0" w:rsidRDefault="00250406" w:rsidP="00A63261">
      <w:pPr>
        <w:pStyle w:val="Listenabsatz"/>
        <w:numPr>
          <w:ilvl w:val="0"/>
          <w:numId w:val="7"/>
        </w:num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right="-233"/>
        <w:rPr>
          <w:b/>
          <w:sz w:val="28"/>
          <w:szCs w:val="28"/>
        </w:rPr>
      </w:pPr>
      <w:r w:rsidRPr="00A63261">
        <w:rPr>
          <w:b/>
          <w:bCs/>
          <w:sz w:val="28"/>
          <w:szCs w:val="28"/>
        </w:rPr>
        <w:t>Abschreibungsprinzip</w:t>
      </w:r>
      <w:r w:rsidRPr="00A63261">
        <w:rPr>
          <w:sz w:val="28"/>
          <w:szCs w:val="28"/>
        </w:rPr>
        <w:t xml:space="preserve"> (vgl. § 253 Abs. 2 HGB)</w:t>
      </w:r>
      <w:r w:rsidRPr="00A63261">
        <w:rPr>
          <w:sz w:val="28"/>
          <w:szCs w:val="28"/>
        </w:rPr>
        <w:br/>
        <w:t xml:space="preserve">Für die planmäßige Abschreibung gilt die </w:t>
      </w:r>
      <w:r w:rsidRPr="00A63261">
        <w:rPr>
          <w:b/>
          <w:color w:val="FF0000"/>
          <w:sz w:val="28"/>
          <w:szCs w:val="28"/>
        </w:rPr>
        <w:t>lineare Abschreibung</w:t>
      </w:r>
      <w:r w:rsidRPr="00A63261">
        <w:rPr>
          <w:sz w:val="28"/>
          <w:szCs w:val="28"/>
        </w:rPr>
        <w:t xml:space="preserve"> un</w:t>
      </w:r>
      <w:r w:rsidR="004C6B6D">
        <w:rPr>
          <w:sz w:val="28"/>
          <w:szCs w:val="28"/>
        </w:rPr>
        <w:t>ter</w:t>
      </w:r>
      <w:r w:rsidRPr="00A63261">
        <w:rPr>
          <w:sz w:val="28"/>
          <w:szCs w:val="28"/>
        </w:rPr>
        <w:t xml:space="preserve"> Einbezug der zeitlichen Abschreibung</w:t>
      </w:r>
      <w:r w:rsidRPr="00A63261">
        <w:rPr>
          <w:sz w:val="28"/>
          <w:szCs w:val="28"/>
        </w:rPr>
        <w:br/>
      </w:r>
      <w:r w:rsidR="00EF3FC9" w:rsidRPr="00A63261">
        <w:rPr>
          <w:sz w:val="28"/>
          <w:szCs w:val="28"/>
        </w:rPr>
        <w:tab/>
      </w:r>
      <w:r w:rsidR="00EF3FC9" w:rsidRPr="00A63261">
        <w:rPr>
          <w:sz w:val="28"/>
          <w:szCs w:val="28"/>
        </w:rPr>
        <w:tab/>
      </w:r>
      <w:r w:rsidR="00EF3FC9" w:rsidRPr="00A63261">
        <w:rPr>
          <w:sz w:val="28"/>
          <w:szCs w:val="28"/>
        </w:rPr>
        <w:tab/>
      </w:r>
      <w:r w:rsidR="00EF3FC9" w:rsidRPr="00A63261">
        <w:rPr>
          <w:sz w:val="28"/>
          <w:szCs w:val="28"/>
        </w:rPr>
        <w:tab/>
      </w:r>
      <w:proofErr w:type="gramStart"/>
      <w:r w:rsidR="00EF3FC9" w:rsidRPr="00A63261">
        <w:rPr>
          <w:sz w:val="28"/>
          <w:szCs w:val="28"/>
        </w:rPr>
        <w:t>AK(</w:t>
      </w:r>
      <w:proofErr w:type="gramEnd"/>
      <w:r w:rsidR="00EF3FC9" w:rsidRPr="00A63261">
        <w:rPr>
          <w:sz w:val="28"/>
          <w:szCs w:val="28"/>
        </w:rPr>
        <w:t>netto) * Monate im ersten Jahr</w:t>
      </w:r>
      <w:r w:rsidR="00EF3FC9" w:rsidRPr="00A63261">
        <w:rPr>
          <w:sz w:val="28"/>
          <w:szCs w:val="28"/>
        </w:rPr>
        <w:br/>
      </w:r>
      <w:r w:rsidRPr="00A63261">
        <w:rPr>
          <w:sz w:val="28"/>
          <w:szCs w:val="28"/>
        </w:rPr>
        <w:t xml:space="preserve">Abschreibungsbetrag im 1. Jahr = </w:t>
      </w:r>
      <w:r w:rsidR="00EF3FC9" w:rsidRPr="00A63261">
        <w:rPr>
          <w:sz w:val="28"/>
          <w:szCs w:val="28"/>
        </w:rPr>
        <w:t>-----------------------------------------</w:t>
      </w:r>
      <w:r w:rsidR="00EF3FC9" w:rsidRPr="00A63261">
        <w:rPr>
          <w:sz w:val="28"/>
          <w:szCs w:val="28"/>
        </w:rPr>
        <w:br/>
      </w:r>
      <w:r w:rsidR="00EF3FC9" w:rsidRPr="00A63261">
        <w:rPr>
          <w:sz w:val="28"/>
          <w:szCs w:val="28"/>
        </w:rPr>
        <w:tab/>
      </w:r>
      <w:r w:rsidR="00EF3FC9" w:rsidRPr="00A63261">
        <w:rPr>
          <w:sz w:val="28"/>
          <w:szCs w:val="28"/>
        </w:rPr>
        <w:tab/>
      </w:r>
      <w:r w:rsidR="00EF3FC9" w:rsidRPr="00A63261">
        <w:rPr>
          <w:sz w:val="28"/>
          <w:szCs w:val="28"/>
        </w:rPr>
        <w:tab/>
      </w:r>
      <w:r w:rsidR="00EF3FC9" w:rsidRPr="00A63261">
        <w:rPr>
          <w:sz w:val="28"/>
          <w:szCs w:val="28"/>
        </w:rPr>
        <w:tab/>
        <w:t>Nutzungsdauer * 12</w:t>
      </w:r>
      <w:r w:rsidRPr="00A63261">
        <w:rPr>
          <w:sz w:val="28"/>
          <w:szCs w:val="28"/>
        </w:rPr>
        <w:t xml:space="preserve"> </w:t>
      </w:r>
      <w:r w:rsidR="00EF3FC9" w:rsidRPr="00A63261">
        <w:rPr>
          <w:sz w:val="28"/>
          <w:szCs w:val="28"/>
        </w:rPr>
        <w:br/>
      </w:r>
      <w:r w:rsidR="00EF3FC9" w:rsidRPr="00A63261">
        <w:rPr>
          <w:b/>
          <w:sz w:val="28"/>
          <w:szCs w:val="28"/>
        </w:rPr>
        <w:t>Buchungssatz:</w:t>
      </w:r>
      <w:r w:rsidR="00EF3FC9" w:rsidRPr="00A63261">
        <w:rPr>
          <w:sz w:val="28"/>
          <w:szCs w:val="28"/>
        </w:rPr>
        <w:tab/>
      </w:r>
      <w:r w:rsidR="00EF3FC9" w:rsidRPr="00A63261">
        <w:rPr>
          <w:b/>
          <w:color w:val="FF0000"/>
          <w:sz w:val="28"/>
          <w:szCs w:val="28"/>
        </w:rPr>
        <w:t>Abschreibungen auf Sachanlagen (6520)</w:t>
      </w:r>
      <w:r w:rsidR="00EF3FC9" w:rsidRPr="00A63261">
        <w:rPr>
          <w:b/>
          <w:color w:val="FF0000"/>
          <w:sz w:val="28"/>
          <w:szCs w:val="28"/>
        </w:rPr>
        <w:br/>
      </w:r>
      <w:r w:rsidR="00EF3FC9" w:rsidRPr="00A63261">
        <w:rPr>
          <w:b/>
          <w:color w:val="FF0000"/>
          <w:sz w:val="28"/>
          <w:szCs w:val="28"/>
        </w:rPr>
        <w:tab/>
      </w:r>
      <w:r w:rsidR="00EF3FC9" w:rsidRPr="00A63261">
        <w:rPr>
          <w:b/>
          <w:color w:val="FF0000"/>
          <w:sz w:val="28"/>
          <w:szCs w:val="28"/>
        </w:rPr>
        <w:tab/>
      </w:r>
      <w:r w:rsidR="00EF3FC9" w:rsidRPr="00A63261">
        <w:rPr>
          <w:b/>
          <w:color w:val="FF0000"/>
          <w:sz w:val="28"/>
          <w:szCs w:val="28"/>
        </w:rPr>
        <w:tab/>
        <w:t xml:space="preserve">an  </w:t>
      </w:r>
      <w:r w:rsidR="00722D30" w:rsidRPr="00A63261">
        <w:rPr>
          <w:b/>
          <w:color w:val="FF0000"/>
          <w:sz w:val="28"/>
          <w:szCs w:val="28"/>
        </w:rPr>
        <w:t>Sachanlagekonto (z.B. Maschinen</w:t>
      </w:r>
      <w:r w:rsidR="009B1710">
        <w:rPr>
          <w:b/>
          <w:color w:val="FF0000"/>
          <w:sz w:val="28"/>
          <w:szCs w:val="28"/>
        </w:rPr>
        <w:t>)</w:t>
      </w:r>
      <w:r w:rsidR="00722D30" w:rsidRPr="00A63261">
        <w:rPr>
          <w:b/>
          <w:color w:val="FF0000"/>
          <w:sz w:val="28"/>
          <w:szCs w:val="28"/>
        </w:rPr>
        <w:t xml:space="preserve"> (0700)</w:t>
      </w:r>
      <w:r w:rsidR="00722D30" w:rsidRPr="00A63261">
        <w:rPr>
          <w:b/>
          <w:color w:val="FF0000"/>
          <w:sz w:val="28"/>
          <w:szCs w:val="28"/>
        </w:rPr>
        <w:br/>
      </w:r>
    </w:p>
    <w:p w14:paraId="0F983119" w14:textId="77777777" w:rsidR="00FF1E99" w:rsidRPr="00FF1E99" w:rsidRDefault="00A63261" w:rsidP="00A63261">
      <w:pPr>
        <w:pStyle w:val="Listenabsatz"/>
        <w:numPr>
          <w:ilvl w:val="0"/>
          <w:numId w:val="7"/>
        </w:num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right="-233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Buchungen beim Verkauf von (abgeschriebenem) Anlagevermögen</w:t>
      </w:r>
    </w:p>
    <w:p w14:paraId="4DC76F32" w14:textId="31903687" w:rsidR="001A3342" w:rsidRDefault="004C6B6D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643" w:right="-2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vereinfachende Annahme: Verkauf erfolgt gleich im Januar</w:t>
      </w:r>
    </w:p>
    <w:p w14:paraId="16775220" w14:textId="77777777" w:rsidR="001A3342" w:rsidRDefault="001A334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643" w:right="-233"/>
        <w:rPr>
          <w:b/>
          <w:bCs/>
          <w:sz w:val="28"/>
          <w:szCs w:val="28"/>
        </w:rPr>
      </w:pPr>
    </w:p>
    <w:p w14:paraId="4E8DA9F4" w14:textId="7701ADD9" w:rsidR="00FF1E99" w:rsidRDefault="00FF1E99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643" w:right="-2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gegeben: Restbuchwert (RBW) am Verkaufstag = 7.200,00</w:t>
      </w:r>
    </w:p>
    <w:p w14:paraId="2E62959D" w14:textId="7734499B" w:rsidR="00FF1E99" w:rsidRDefault="00FF1E99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39829464" w14:textId="77777777" w:rsidR="000636E2" w:rsidRDefault="000636E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31D38DC1" w14:textId="0051B950" w:rsidR="00FF1E99" w:rsidRDefault="00FF1E99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Szenario 1: </w:t>
      </w:r>
      <w:proofErr w:type="spellStart"/>
      <w:r>
        <w:rPr>
          <w:b/>
          <w:bCs/>
          <w:sz w:val="28"/>
          <w:szCs w:val="28"/>
        </w:rPr>
        <w:t>NettoVP</w:t>
      </w:r>
      <w:proofErr w:type="spellEnd"/>
      <w:r>
        <w:rPr>
          <w:b/>
          <w:bCs/>
          <w:sz w:val="28"/>
          <w:szCs w:val="28"/>
        </w:rPr>
        <w:t xml:space="preserve"> = </w:t>
      </w:r>
      <w:r w:rsidR="00E51327">
        <w:rPr>
          <w:b/>
          <w:bCs/>
          <w:sz w:val="28"/>
          <w:szCs w:val="28"/>
        </w:rPr>
        <w:t xml:space="preserve">7.200,00 = </w:t>
      </w:r>
      <w:r>
        <w:rPr>
          <w:b/>
          <w:bCs/>
          <w:sz w:val="28"/>
          <w:szCs w:val="28"/>
        </w:rPr>
        <w:t>RBW</w:t>
      </w:r>
    </w:p>
    <w:p w14:paraId="2A5C3004" w14:textId="77777777" w:rsidR="00FF1E99" w:rsidRDefault="00FF1E99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546656D6" w14:textId="0852BCAA" w:rsidR="00FF1E99" w:rsidRPr="001A3342" w:rsidRDefault="00FF1E99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Buchungssatz: </w:t>
      </w:r>
      <w:r w:rsidRPr="001A3342">
        <w:rPr>
          <w:b/>
          <w:bCs/>
          <w:color w:val="FF0000"/>
          <w:sz w:val="28"/>
          <w:szCs w:val="28"/>
        </w:rPr>
        <w:t xml:space="preserve">Bank (2800) </w:t>
      </w:r>
      <w:r w:rsidR="00E51327" w:rsidRPr="001A3342">
        <w:rPr>
          <w:b/>
          <w:bCs/>
          <w:color w:val="FF0000"/>
          <w:sz w:val="28"/>
          <w:szCs w:val="28"/>
        </w:rPr>
        <w:t xml:space="preserve">                                                 </w:t>
      </w:r>
      <w:r w:rsidRPr="001A3342">
        <w:rPr>
          <w:b/>
          <w:bCs/>
          <w:color w:val="FF0000"/>
          <w:sz w:val="28"/>
          <w:szCs w:val="28"/>
        </w:rPr>
        <w:t>8.568,00</w:t>
      </w:r>
    </w:p>
    <w:p w14:paraId="339C2030" w14:textId="421F9F84" w:rsidR="00E51327" w:rsidRPr="001A3342" w:rsidRDefault="00FF1E99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an Maschinen (0700)   </w:t>
      </w:r>
      <w:r w:rsidR="00E51327" w:rsidRPr="001A3342">
        <w:rPr>
          <w:b/>
          <w:bCs/>
          <w:color w:val="FF0000"/>
          <w:sz w:val="28"/>
          <w:szCs w:val="28"/>
        </w:rPr>
        <w:t xml:space="preserve">                                                  7.200,00</w:t>
      </w:r>
    </w:p>
    <w:p w14:paraId="1797F9D7" w14:textId="5BCE8AA7" w:rsidR="00E51327" w:rsidRPr="001A3342" w:rsidRDefault="00E51327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an </w:t>
      </w:r>
      <w:proofErr w:type="spellStart"/>
      <w:r w:rsidRPr="001A3342">
        <w:rPr>
          <w:b/>
          <w:bCs/>
          <w:color w:val="FF0000"/>
          <w:sz w:val="28"/>
          <w:szCs w:val="28"/>
        </w:rPr>
        <w:t>USt</w:t>
      </w:r>
      <w:proofErr w:type="spellEnd"/>
      <w:r w:rsidRPr="001A3342">
        <w:rPr>
          <w:b/>
          <w:bCs/>
          <w:color w:val="FF0000"/>
          <w:sz w:val="28"/>
          <w:szCs w:val="28"/>
        </w:rPr>
        <w:t xml:space="preserve"> (4800) </w:t>
      </w:r>
      <w:r w:rsidR="00FF1E99" w:rsidRPr="001A3342">
        <w:rPr>
          <w:b/>
          <w:bCs/>
          <w:color w:val="FF0000"/>
          <w:sz w:val="28"/>
          <w:szCs w:val="28"/>
        </w:rPr>
        <w:t xml:space="preserve">           </w:t>
      </w:r>
      <w:r w:rsidR="00A63261" w:rsidRPr="001A3342">
        <w:rPr>
          <w:b/>
          <w:bCs/>
          <w:color w:val="FF0000"/>
          <w:sz w:val="28"/>
          <w:szCs w:val="28"/>
        </w:rPr>
        <w:t xml:space="preserve"> </w:t>
      </w:r>
      <w:r w:rsidRPr="001A3342">
        <w:rPr>
          <w:b/>
          <w:bCs/>
          <w:color w:val="FF0000"/>
          <w:sz w:val="28"/>
          <w:szCs w:val="28"/>
        </w:rPr>
        <w:t xml:space="preserve">                                                    1.368,00</w:t>
      </w:r>
    </w:p>
    <w:p w14:paraId="277DAEC8" w14:textId="13897A3B" w:rsidR="00E51327" w:rsidRDefault="00E51327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1C22F783" w14:textId="047E1A69" w:rsidR="000636E2" w:rsidRDefault="000636E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74C7DBFF" w14:textId="324FCC22" w:rsidR="000636E2" w:rsidRDefault="000636E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3A570FFD" w14:textId="390D3C5F" w:rsidR="000636E2" w:rsidRDefault="000636E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4BD1CBB9" w14:textId="4A814F6C" w:rsidR="000636E2" w:rsidRDefault="000636E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5DD0CC8E" w14:textId="2E445A20" w:rsidR="000636E2" w:rsidRDefault="000636E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0F423EBE" w14:textId="77777777" w:rsidR="000636E2" w:rsidRDefault="000636E2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6388D6EE" w14:textId="31C2A6E5" w:rsidR="00E51327" w:rsidRDefault="00E51327" w:rsidP="00E51327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Szenario </w:t>
      </w:r>
      <w:r w:rsidR="000636E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NettoVP</w:t>
      </w:r>
      <w:proofErr w:type="spellEnd"/>
      <w:r>
        <w:rPr>
          <w:b/>
          <w:bCs/>
          <w:sz w:val="28"/>
          <w:szCs w:val="28"/>
        </w:rPr>
        <w:t xml:space="preserve"> = 8.100,00 &gt; RBW</w:t>
      </w:r>
    </w:p>
    <w:p w14:paraId="13AA42C1" w14:textId="77777777" w:rsidR="00E51327" w:rsidRDefault="00E51327" w:rsidP="00E51327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05CF94DF" w14:textId="5442A9BF" w:rsidR="00E51327" w:rsidRPr="001A3342" w:rsidRDefault="00E51327" w:rsidP="00E51327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Buchungssatz: </w:t>
      </w:r>
      <w:r w:rsidRPr="001A3342">
        <w:rPr>
          <w:b/>
          <w:bCs/>
          <w:color w:val="FF0000"/>
          <w:sz w:val="28"/>
          <w:szCs w:val="28"/>
        </w:rPr>
        <w:t>Bank (2800)                                                  9.639,00</w:t>
      </w:r>
    </w:p>
    <w:p w14:paraId="078EEFAE" w14:textId="41BC30B8" w:rsidR="00E51327" w:rsidRPr="001A3342" w:rsidRDefault="00E51327" w:rsidP="00E51327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an Maschinen (0700)                                                     7.200,00</w:t>
      </w:r>
    </w:p>
    <w:p w14:paraId="118D9053" w14:textId="36E97A3B" w:rsidR="00E51327" w:rsidRPr="001A3342" w:rsidRDefault="00E51327" w:rsidP="00E51327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an </w:t>
      </w:r>
      <w:proofErr w:type="spellStart"/>
      <w:r w:rsidRPr="001A3342">
        <w:rPr>
          <w:b/>
          <w:bCs/>
          <w:color w:val="FF0000"/>
          <w:sz w:val="28"/>
          <w:szCs w:val="28"/>
        </w:rPr>
        <w:t>USt</w:t>
      </w:r>
      <w:proofErr w:type="spellEnd"/>
      <w:r w:rsidRPr="001A3342">
        <w:rPr>
          <w:b/>
          <w:bCs/>
          <w:color w:val="FF0000"/>
          <w:sz w:val="28"/>
          <w:szCs w:val="28"/>
        </w:rPr>
        <w:t xml:space="preserve"> (4800)                                                                 1.539,00</w:t>
      </w:r>
    </w:p>
    <w:p w14:paraId="0F7A55E7" w14:textId="2D24D8E1" w:rsidR="00E51327" w:rsidRPr="001A3342" w:rsidRDefault="00E51327" w:rsidP="00E51327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an Sonst. Erlöse aus Abgängen AV (5410)  </w:t>
      </w:r>
      <w:r w:rsidR="000636E2" w:rsidRPr="001A3342">
        <w:rPr>
          <w:b/>
          <w:bCs/>
          <w:color w:val="FF0000"/>
          <w:sz w:val="28"/>
          <w:szCs w:val="28"/>
        </w:rPr>
        <w:t xml:space="preserve">                  900,00</w:t>
      </w:r>
    </w:p>
    <w:p w14:paraId="737B505D" w14:textId="77777777" w:rsidR="00E51327" w:rsidRDefault="00E51327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5D9701A1" w14:textId="00A7805A" w:rsidR="00A63261" w:rsidRDefault="00E51327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4F3B3B2" w14:textId="04417395" w:rsidR="00B177DC" w:rsidRDefault="00B177DC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21920224" w14:textId="66BB96CB" w:rsidR="00B177DC" w:rsidRDefault="00B177DC" w:rsidP="00B177DC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Szenario 3: </w:t>
      </w:r>
      <w:proofErr w:type="spellStart"/>
      <w:r>
        <w:rPr>
          <w:b/>
          <w:bCs/>
          <w:sz w:val="28"/>
          <w:szCs w:val="28"/>
        </w:rPr>
        <w:t>NettoVP</w:t>
      </w:r>
      <w:proofErr w:type="spellEnd"/>
      <w:r>
        <w:rPr>
          <w:b/>
          <w:bCs/>
          <w:sz w:val="28"/>
          <w:szCs w:val="28"/>
        </w:rPr>
        <w:t xml:space="preserve"> = 6.000,00 &lt; RBW</w:t>
      </w:r>
    </w:p>
    <w:p w14:paraId="7968DF37" w14:textId="77777777" w:rsidR="00B177DC" w:rsidRDefault="00B177DC" w:rsidP="00B177DC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47482D67" w14:textId="1791F0CA" w:rsidR="00B177DC" w:rsidRPr="001A3342" w:rsidRDefault="00B177DC" w:rsidP="00B177DC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Buchungssatz: </w:t>
      </w:r>
      <w:r w:rsidRPr="001A3342">
        <w:rPr>
          <w:b/>
          <w:bCs/>
          <w:color w:val="FF0000"/>
          <w:sz w:val="28"/>
          <w:szCs w:val="28"/>
        </w:rPr>
        <w:t>Bank (2800)                                                  7.140,00</w:t>
      </w:r>
    </w:p>
    <w:p w14:paraId="2942BE66" w14:textId="778D9E0D" w:rsidR="00B177DC" w:rsidRPr="001A3342" w:rsidRDefault="00B177DC" w:rsidP="00B177DC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Verluste aus Abgang AV </w:t>
      </w:r>
      <w:r w:rsidR="001A3342" w:rsidRPr="001A3342">
        <w:rPr>
          <w:b/>
          <w:bCs/>
          <w:color w:val="FF0000"/>
          <w:sz w:val="28"/>
          <w:szCs w:val="28"/>
        </w:rPr>
        <w:t>(6960)</w:t>
      </w:r>
      <w:r w:rsidRPr="001A3342">
        <w:rPr>
          <w:b/>
          <w:bCs/>
          <w:color w:val="FF0000"/>
          <w:sz w:val="28"/>
          <w:szCs w:val="28"/>
        </w:rPr>
        <w:t xml:space="preserve">                 1.200,00     </w:t>
      </w:r>
    </w:p>
    <w:p w14:paraId="37029BF7" w14:textId="31C16C59" w:rsidR="00B177DC" w:rsidRPr="001A3342" w:rsidRDefault="00B177DC" w:rsidP="00B177DC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an Maschinen (0700)                                                     7.200,00</w:t>
      </w:r>
    </w:p>
    <w:p w14:paraId="7A261A82" w14:textId="3433CF12" w:rsidR="00B177DC" w:rsidRPr="001A3342" w:rsidRDefault="00B177DC" w:rsidP="00B177DC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color w:val="FF0000"/>
          <w:sz w:val="28"/>
          <w:szCs w:val="28"/>
        </w:rPr>
      </w:pPr>
      <w:r w:rsidRPr="001A3342">
        <w:rPr>
          <w:b/>
          <w:bCs/>
          <w:color w:val="FF0000"/>
          <w:sz w:val="28"/>
          <w:szCs w:val="28"/>
        </w:rPr>
        <w:t xml:space="preserve">                          an </w:t>
      </w:r>
      <w:proofErr w:type="spellStart"/>
      <w:r w:rsidRPr="001A3342">
        <w:rPr>
          <w:b/>
          <w:bCs/>
          <w:color w:val="FF0000"/>
          <w:sz w:val="28"/>
          <w:szCs w:val="28"/>
        </w:rPr>
        <w:t>USt</w:t>
      </w:r>
      <w:proofErr w:type="spellEnd"/>
      <w:r w:rsidRPr="001A3342">
        <w:rPr>
          <w:b/>
          <w:bCs/>
          <w:color w:val="FF0000"/>
          <w:sz w:val="28"/>
          <w:szCs w:val="28"/>
        </w:rPr>
        <w:t xml:space="preserve"> (4800)                                                                 1.</w:t>
      </w:r>
      <w:r w:rsidR="008359E2" w:rsidRPr="001A3342">
        <w:rPr>
          <w:b/>
          <w:bCs/>
          <w:color w:val="FF0000"/>
          <w:sz w:val="28"/>
          <w:szCs w:val="28"/>
        </w:rPr>
        <w:t>140</w:t>
      </w:r>
      <w:r w:rsidRPr="001A3342">
        <w:rPr>
          <w:b/>
          <w:bCs/>
          <w:color w:val="FF0000"/>
          <w:sz w:val="28"/>
          <w:szCs w:val="28"/>
        </w:rPr>
        <w:t>,00</w:t>
      </w:r>
    </w:p>
    <w:p w14:paraId="22D3EDE1" w14:textId="61F49F3E" w:rsidR="00B177DC" w:rsidRDefault="00B177DC" w:rsidP="00B177DC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bCs/>
          <w:sz w:val="28"/>
          <w:szCs w:val="28"/>
        </w:rPr>
      </w:pPr>
    </w:p>
    <w:p w14:paraId="5DFBD7C8" w14:textId="77777777" w:rsidR="00B177DC" w:rsidRPr="00FF1E99" w:rsidRDefault="00B177DC" w:rsidP="00FF1E99">
      <w:pPr>
        <w:tabs>
          <w:tab w:val="left" w:pos="993"/>
          <w:tab w:val="left" w:pos="1134"/>
          <w:tab w:val="left" w:pos="2552"/>
          <w:tab w:val="left" w:pos="4820"/>
          <w:tab w:val="left" w:pos="5670"/>
          <w:tab w:val="left" w:pos="6663"/>
        </w:tabs>
        <w:ind w:left="283" w:right="-233"/>
        <w:rPr>
          <w:b/>
          <w:sz w:val="28"/>
          <w:szCs w:val="28"/>
        </w:rPr>
      </w:pPr>
    </w:p>
    <w:sectPr w:rsidR="00B177DC" w:rsidRPr="00FF1E99">
      <w:headerReference w:type="default" r:id="rId7"/>
      <w:footerReference w:type="default" r:id="rId8"/>
      <w:footnotePr>
        <w:pos w:val="beneathText"/>
      </w:footnotePr>
      <w:pgSz w:w="11907" w:h="16840" w:code="9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E79F5" w14:textId="77777777" w:rsidR="00014A3B" w:rsidRDefault="00014A3B">
      <w:r>
        <w:separator/>
      </w:r>
    </w:p>
  </w:endnote>
  <w:endnote w:type="continuationSeparator" w:id="0">
    <w:p w14:paraId="4FD040D3" w14:textId="77777777" w:rsidR="00014A3B" w:rsidRDefault="00014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36742" w14:textId="7D3B553B" w:rsidR="00E8480B" w:rsidRDefault="00E8480B">
    <w:pPr>
      <w:pStyle w:val="Fuzeile"/>
      <w:rPr>
        <w:sz w:val="16"/>
      </w:rPr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ADF90" w14:textId="77777777" w:rsidR="00014A3B" w:rsidRDefault="00014A3B">
      <w:r>
        <w:separator/>
      </w:r>
    </w:p>
  </w:footnote>
  <w:footnote w:type="continuationSeparator" w:id="0">
    <w:p w14:paraId="720ECD7D" w14:textId="77777777" w:rsidR="00014A3B" w:rsidRDefault="00014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3118B" w14:textId="3D4438DE" w:rsidR="00E8480B" w:rsidRPr="000F0CE1" w:rsidRDefault="000F0CE1">
    <w:pPr>
      <w:pStyle w:val="Kopfzeile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rPr>
        <w:b/>
      </w:rPr>
    </w:pPr>
    <w:r w:rsidRPr="000F0CE1">
      <w:rPr>
        <w:b/>
      </w:rPr>
      <w:t xml:space="preserve"> Buchungen </w:t>
    </w:r>
    <w:r w:rsidRPr="000F0CE1">
      <w:rPr>
        <w:b/>
        <w:bCs/>
      </w:rPr>
      <w:t>beim Kauf</w:t>
    </w:r>
    <w:r w:rsidR="00494002">
      <w:rPr>
        <w:b/>
        <w:bCs/>
      </w:rPr>
      <w:t>,</w:t>
    </w:r>
    <w:r w:rsidRPr="000F0CE1">
      <w:rPr>
        <w:b/>
        <w:bCs/>
      </w:rPr>
      <w:t xml:space="preserve"> Nutzung und Verkauf von Anlagegütern</w:t>
    </w:r>
    <w:r w:rsidR="0022065D" w:rsidRPr="000F0CE1"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972AA"/>
    <w:multiLevelType w:val="hybridMultilevel"/>
    <w:tmpl w:val="61C2E95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780C0E"/>
    <w:multiLevelType w:val="hybridMultilevel"/>
    <w:tmpl w:val="3E6AD51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5B6E6E"/>
    <w:multiLevelType w:val="hybridMultilevel"/>
    <w:tmpl w:val="86109270"/>
    <w:lvl w:ilvl="0" w:tplc="B8960BD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40" w:hanging="360"/>
      </w:pPr>
    </w:lvl>
    <w:lvl w:ilvl="2" w:tplc="0407001B" w:tentative="1">
      <w:start w:val="1"/>
      <w:numFmt w:val="lowerRoman"/>
      <w:lvlText w:val="%3."/>
      <w:lvlJc w:val="right"/>
      <w:pPr>
        <w:ind w:left="1860" w:hanging="180"/>
      </w:pPr>
    </w:lvl>
    <w:lvl w:ilvl="3" w:tplc="0407000F" w:tentative="1">
      <w:start w:val="1"/>
      <w:numFmt w:val="decimal"/>
      <w:lvlText w:val="%4."/>
      <w:lvlJc w:val="left"/>
      <w:pPr>
        <w:ind w:left="2580" w:hanging="360"/>
      </w:pPr>
    </w:lvl>
    <w:lvl w:ilvl="4" w:tplc="04070019" w:tentative="1">
      <w:start w:val="1"/>
      <w:numFmt w:val="lowerLetter"/>
      <w:lvlText w:val="%5."/>
      <w:lvlJc w:val="left"/>
      <w:pPr>
        <w:ind w:left="3300" w:hanging="360"/>
      </w:pPr>
    </w:lvl>
    <w:lvl w:ilvl="5" w:tplc="0407001B" w:tentative="1">
      <w:start w:val="1"/>
      <w:numFmt w:val="lowerRoman"/>
      <w:lvlText w:val="%6."/>
      <w:lvlJc w:val="right"/>
      <w:pPr>
        <w:ind w:left="4020" w:hanging="180"/>
      </w:pPr>
    </w:lvl>
    <w:lvl w:ilvl="6" w:tplc="0407000F" w:tentative="1">
      <w:start w:val="1"/>
      <w:numFmt w:val="decimal"/>
      <w:lvlText w:val="%7."/>
      <w:lvlJc w:val="left"/>
      <w:pPr>
        <w:ind w:left="4740" w:hanging="360"/>
      </w:pPr>
    </w:lvl>
    <w:lvl w:ilvl="7" w:tplc="04070019" w:tentative="1">
      <w:start w:val="1"/>
      <w:numFmt w:val="lowerLetter"/>
      <w:lvlText w:val="%8."/>
      <w:lvlJc w:val="left"/>
      <w:pPr>
        <w:ind w:left="5460" w:hanging="360"/>
      </w:pPr>
    </w:lvl>
    <w:lvl w:ilvl="8" w:tplc="0407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5F828B5"/>
    <w:multiLevelType w:val="hybridMultilevel"/>
    <w:tmpl w:val="BEA8DA20"/>
    <w:lvl w:ilvl="0" w:tplc="B2D2A4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4" w15:restartNumberingAfterBreak="0">
    <w:nsid w:val="45631CFC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48F936EA"/>
    <w:multiLevelType w:val="hybridMultilevel"/>
    <w:tmpl w:val="C55CE3A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781614"/>
    <w:multiLevelType w:val="hybridMultilevel"/>
    <w:tmpl w:val="8C948808"/>
    <w:lvl w:ilvl="0" w:tplc="D2B610A2">
      <w:numFmt w:val="bullet"/>
      <w:lvlText w:val=""/>
      <w:lvlJc w:val="left"/>
      <w:pPr>
        <w:tabs>
          <w:tab w:val="num" w:pos="643"/>
        </w:tabs>
        <w:ind w:left="643" w:hanging="360"/>
      </w:pPr>
      <w:rPr>
        <w:rFonts w:ascii="Wingdings" w:eastAsia="Times New Roman" w:hAnsi="Wingdings" w:cs="Times New Roman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46DA0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68736399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6C4740EC"/>
    <w:multiLevelType w:val="hybridMultilevel"/>
    <w:tmpl w:val="DCCE4B5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E2C576C"/>
    <w:multiLevelType w:val="hybridMultilevel"/>
    <w:tmpl w:val="0DF281E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EF04F58"/>
    <w:multiLevelType w:val="hybridMultilevel"/>
    <w:tmpl w:val="4E8EF74A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93602"/>
    <w:multiLevelType w:val="hybridMultilevel"/>
    <w:tmpl w:val="56D4929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97F45FF"/>
    <w:multiLevelType w:val="hybridMultilevel"/>
    <w:tmpl w:val="FAB0C18A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F401CB7"/>
    <w:multiLevelType w:val="hybridMultilevel"/>
    <w:tmpl w:val="B7801BA2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9935378">
    <w:abstractNumId w:val="8"/>
  </w:num>
  <w:num w:numId="2" w16cid:durableId="1496723045">
    <w:abstractNumId w:val="7"/>
  </w:num>
  <w:num w:numId="3" w16cid:durableId="445850527">
    <w:abstractNumId w:val="4"/>
  </w:num>
  <w:num w:numId="4" w16cid:durableId="750666260">
    <w:abstractNumId w:val="11"/>
  </w:num>
  <w:num w:numId="5" w16cid:durableId="2066373752">
    <w:abstractNumId w:val="0"/>
  </w:num>
  <w:num w:numId="6" w16cid:durableId="1634023324">
    <w:abstractNumId w:val="13"/>
  </w:num>
  <w:num w:numId="7" w16cid:durableId="1088576932">
    <w:abstractNumId w:val="6"/>
  </w:num>
  <w:num w:numId="8" w16cid:durableId="1164200577">
    <w:abstractNumId w:val="12"/>
  </w:num>
  <w:num w:numId="9" w16cid:durableId="1457717939">
    <w:abstractNumId w:val="14"/>
  </w:num>
  <w:num w:numId="10" w16cid:durableId="125197166">
    <w:abstractNumId w:val="9"/>
  </w:num>
  <w:num w:numId="11" w16cid:durableId="121847957">
    <w:abstractNumId w:val="3"/>
  </w:num>
  <w:num w:numId="12" w16cid:durableId="1410078444">
    <w:abstractNumId w:val="5"/>
  </w:num>
  <w:num w:numId="13" w16cid:durableId="1292058211">
    <w:abstractNumId w:val="10"/>
  </w:num>
  <w:num w:numId="14" w16cid:durableId="1335692180">
    <w:abstractNumId w:val="1"/>
  </w:num>
  <w:num w:numId="15" w16cid:durableId="1368675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08"/>
    <w:rsid w:val="0001053D"/>
    <w:rsid w:val="00014A3B"/>
    <w:rsid w:val="000304CD"/>
    <w:rsid w:val="0004162E"/>
    <w:rsid w:val="000636E2"/>
    <w:rsid w:val="00081A57"/>
    <w:rsid w:val="000A7078"/>
    <w:rsid w:val="000F0CE1"/>
    <w:rsid w:val="000F6F61"/>
    <w:rsid w:val="00115F08"/>
    <w:rsid w:val="001373CD"/>
    <w:rsid w:val="00160F19"/>
    <w:rsid w:val="0017569B"/>
    <w:rsid w:val="001A3342"/>
    <w:rsid w:val="001E3F8A"/>
    <w:rsid w:val="002047E3"/>
    <w:rsid w:val="0022065D"/>
    <w:rsid w:val="00250406"/>
    <w:rsid w:val="00272C20"/>
    <w:rsid w:val="002A6BEF"/>
    <w:rsid w:val="002D1CE5"/>
    <w:rsid w:val="002F0453"/>
    <w:rsid w:val="002F58AF"/>
    <w:rsid w:val="00313BA6"/>
    <w:rsid w:val="003275C2"/>
    <w:rsid w:val="0038375E"/>
    <w:rsid w:val="003A7395"/>
    <w:rsid w:val="003C36FF"/>
    <w:rsid w:val="00411D7E"/>
    <w:rsid w:val="00430DDC"/>
    <w:rsid w:val="00494002"/>
    <w:rsid w:val="004B3487"/>
    <w:rsid w:val="004B3854"/>
    <w:rsid w:val="004C5321"/>
    <w:rsid w:val="004C6B6D"/>
    <w:rsid w:val="00552577"/>
    <w:rsid w:val="005771F1"/>
    <w:rsid w:val="005850CD"/>
    <w:rsid w:val="0058706D"/>
    <w:rsid w:val="005C5E50"/>
    <w:rsid w:val="005D043D"/>
    <w:rsid w:val="005E17BD"/>
    <w:rsid w:val="006235D9"/>
    <w:rsid w:val="006504C4"/>
    <w:rsid w:val="006D4E7A"/>
    <w:rsid w:val="006F5983"/>
    <w:rsid w:val="007024F0"/>
    <w:rsid w:val="00722D30"/>
    <w:rsid w:val="00737E1C"/>
    <w:rsid w:val="00763161"/>
    <w:rsid w:val="00767C71"/>
    <w:rsid w:val="00785B54"/>
    <w:rsid w:val="007C6739"/>
    <w:rsid w:val="00810FA0"/>
    <w:rsid w:val="008359E2"/>
    <w:rsid w:val="00871556"/>
    <w:rsid w:val="00882275"/>
    <w:rsid w:val="008A537D"/>
    <w:rsid w:val="008B4A3F"/>
    <w:rsid w:val="008E0268"/>
    <w:rsid w:val="008E1B9E"/>
    <w:rsid w:val="00902271"/>
    <w:rsid w:val="0094225F"/>
    <w:rsid w:val="00954A88"/>
    <w:rsid w:val="00963259"/>
    <w:rsid w:val="009642D0"/>
    <w:rsid w:val="009A2045"/>
    <w:rsid w:val="009A36E7"/>
    <w:rsid w:val="009B1710"/>
    <w:rsid w:val="009E0E28"/>
    <w:rsid w:val="00A63261"/>
    <w:rsid w:val="00A74694"/>
    <w:rsid w:val="00A868F7"/>
    <w:rsid w:val="00AB0B52"/>
    <w:rsid w:val="00B177DC"/>
    <w:rsid w:val="00B75DCA"/>
    <w:rsid w:val="00B851DD"/>
    <w:rsid w:val="00B9310E"/>
    <w:rsid w:val="00BB00AE"/>
    <w:rsid w:val="00BB1594"/>
    <w:rsid w:val="00BE0F96"/>
    <w:rsid w:val="00C21BDD"/>
    <w:rsid w:val="00C34450"/>
    <w:rsid w:val="00C34C24"/>
    <w:rsid w:val="00C43651"/>
    <w:rsid w:val="00C77FE6"/>
    <w:rsid w:val="00CF21D5"/>
    <w:rsid w:val="00D4684A"/>
    <w:rsid w:val="00D5030E"/>
    <w:rsid w:val="00D61673"/>
    <w:rsid w:val="00D85771"/>
    <w:rsid w:val="00DE7A1E"/>
    <w:rsid w:val="00E51327"/>
    <w:rsid w:val="00E67D1E"/>
    <w:rsid w:val="00E8480B"/>
    <w:rsid w:val="00E93312"/>
    <w:rsid w:val="00EA6E28"/>
    <w:rsid w:val="00EF3FC9"/>
    <w:rsid w:val="00F02264"/>
    <w:rsid w:val="00F17275"/>
    <w:rsid w:val="00F327A7"/>
    <w:rsid w:val="00FD054B"/>
    <w:rsid w:val="00F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170EF3"/>
  <w15:docId w15:val="{06052B9B-4823-4EFA-ABC4-EA52994E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berschrift1">
    <w:name w:val="heading 1"/>
    <w:basedOn w:val="Standard"/>
    <w:next w:val="Standard"/>
    <w:qFormat/>
    <w:pPr>
      <w:keepNext/>
      <w:tabs>
        <w:tab w:val="left" w:pos="1134"/>
        <w:tab w:val="left" w:pos="1701"/>
        <w:tab w:val="left" w:pos="3686"/>
        <w:tab w:val="left" w:pos="6379"/>
      </w:tabs>
      <w:outlineLvl w:val="0"/>
    </w:pPr>
    <w:rPr>
      <w:sz w:val="36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5245"/>
      </w:tabs>
      <w:outlineLvl w:val="1"/>
    </w:pPr>
    <w:rPr>
      <w:sz w:val="24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6804"/>
        <w:tab w:val="left" w:pos="8222"/>
      </w:tabs>
      <w:outlineLvl w:val="2"/>
    </w:pPr>
    <w:rPr>
      <w:sz w:val="28"/>
      <w:u w:val="single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1134"/>
        <w:tab w:val="left" w:pos="1701"/>
        <w:tab w:val="left" w:pos="3686"/>
        <w:tab w:val="left" w:pos="6379"/>
      </w:tabs>
      <w:outlineLvl w:val="3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Funotentext">
    <w:name w:val="footnote text"/>
    <w:basedOn w:val="Standard"/>
    <w:semiHidden/>
  </w:style>
  <w:style w:type="character" w:styleId="Funotenzeichen">
    <w:name w:val="footnote reference"/>
    <w:semiHidden/>
    <w:rPr>
      <w:vertAlign w:val="superscript"/>
    </w:rPr>
  </w:style>
  <w:style w:type="character" w:styleId="Endnotenzeichen">
    <w:name w:val="endnote reference"/>
    <w:semiHidden/>
    <w:rPr>
      <w:vertAlign w:val="superscript"/>
    </w:rPr>
  </w:style>
  <w:style w:type="paragraph" w:styleId="Textkrper">
    <w:name w:val="Body Text"/>
    <w:basedOn w:val="Standard"/>
    <w:semiHidden/>
    <w:pPr>
      <w:tabs>
        <w:tab w:val="left" w:pos="1134"/>
        <w:tab w:val="left" w:pos="1701"/>
        <w:tab w:val="left" w:pos="3686"/>
        <w:tab w:val="left" w:pos="6379"/>
      </w:tabs>
    </w:pPr>
    <w:rPr>
      <w:sz w:val="36"/>
    </w:rPr>
  </w:style>
  <w:style w:type="paragraph" w:customStyle="1" w:styleId="Textkrper21">
    <w:name w:val="Textkörper 21"/>
    <w:basedOn w:val="Standard"/>
    <w:rPr>
      <w:b/>
      <w:sz w:val="40"/>
    </w:rPr>
  </w:style>
  <w:style w:type="paragraph" w:styleId="Textkrper2">
    <w:name w:val="Body Text 2"/>
    <w:basedOn w:val="Standard"/>
    <w:semiHidden/>
    <w:pPr>
      <w:tabs>
        <w:tab w:val="left" w:pos="5245"/>
      </w:tabs>
      <w:jc w:val="center"/>
    </w:pPr>
    <w:rPr>
      <w:b/>
      <w:sz w:val="44"/>
    </w:rPr>
  </w:style>
  <w:style w:type="paragraph" w:styleId="Textkrper3">
    <w:name w:val="Body Text 3"/>
    <w:basedOn w:val="Standard"/>
    <w:semiHidden/>
    <w:rPr>
      <w:sz w:val="48"/>
    </w:rPr>
  </w:style>
  <w:style w:type="paragraph" w:styleId="Beschriftung">
    <w:name w:val="caption"/>
    <w:basedOn w:val="Standard"/>
    <w:next w:val="Standard"/>
    <w:qFormat/>
    <w:pPr>
      <w:tabs>
        <w:tab w:val="left" w:pos="3544"/>
        <w:tab w:val="left" w:pos="5245"/>
      </w:tabs>
    </w:pPr>
    <w:rPr>
      <w:sz w:val="24"/>
      <w:lang w:val="en-GB"/>
    </w:rPr>
  </w:style>
  <w:style w:type="paragraph" w:styleId="Listenabsatz">
    <w:name w:val="List Paragraph"/>
    <w:basedOn w:val="Standard"/>
    <w:uiPriority w:val="34"/>
    <w:qFormat/>
    <w:rsid w:val="00964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Reihenfolge der Buchungsarbeiten:</vt:lpstr>
    </vt:vector>
  </TitlesOfParts>
  <Company>Lehrer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Reihenfolge der Buchungsarbeiten:</dc:title>
  <dc:creator>BBS Wirtschaft I</dc:creator>
  <cp:lastModifiedBy>Ralph Hoffmann</cp:lastModifiedBy>
  <cp:revision>4</cp:revision>
  <cp:lastPrinted>2021-11-28T17:52:00Z</cp:lastPrinted>
  <dcterms:created xsi:type="dcterms:W3CDTF">2024-06-12T17:08:00Z</dcterms:created>
  <dcterms:modified xsi:type="dcterms:W3CDTF">2024-06-19T11:59:00Z</dcterms:modified>
</cp:coreProperties>
</file>