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A9CA" w14:textId="77777777" w:rsidR="001B6E3E" w:rsidRDefault="001B6E3E" w:rsidP="001B6E3E">
      <w:pPr>
        <w:jc w:val="center"/>
        <w:rPr>
          <w:sz w:val="48"/>
        </w:rPr>
      </w:pPr>
      <w:r>
        <w:fldChar w:fldCharType="begin"/>
      </w:r>
      <w:r>
        <w:instrText xml:space="preserve"> INCLUDEPICTURE "https://assets.kununu.com/images/images_logos/duale-hochschule-baden-wurttemberg-dhbw-mannheim-68be3.gif" \* MERGEFORMATINET </w:instrText>
      </w:r>
      <w:r>
        <w:fldChar w:fldCharType="separate"/>
      </w:r>
      <w:r>
        <w:pict w14:anchorId="4AFBB8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Duale Hochschule Baden-Württemberg (DHBW) Mannheim als Arbeitgeber ..." style="width:283pt;height:134pt">
            <v:imagedata r:id="rId7" r:href="rId8"/>
          </v:shape>
        </w:pict>
      </w:r>
      <w:r>
        <w:fldChar w:fldCharType="end"/>
      </w:r>
    </w:p>
    <w:p w14:paraId="3A668ABE" w14:textId="77777777" w:rsidR="001B6E3E" w:rsidRDefault="001B6E3E" w:rsidP="001B6E3E">
      <w:pPr>
        <w:jc w:val="center"/>
        <w:rPr>
          <w:sz w:val="48"/>
        </w:rPr>
      </w:pPr>
    </w:p>
    <w:p w14:paraId="0AE56548" w14:textId="77777777" w:rsidR="003130E0" w:rsidRPr="001B6E3E" w:rsidRDefault="001B6E3E" w:rsidP="001B6E3E">
      <w:pPr>
        <w:jc w:val="center"/>
        <w:rPr>
          <w:sz w:val="48"/>
        </w:rPr>
      </w:pPr>
      <w:r w:rsidRPr="001B6E3E">
        <w:rPr>
          <w:sz w:val="48"/>
        </w:rPr>
        <w:t>Protokoll Digital Thinking</w:t>
      </w:r>
    </w:p>
    <w:p w14:paraId="1D6B2EDC" w14:textId="77777777" w:rsidR="001B6E3E" w:rsidRDefault="001B6E3E" w:rsidP="001B6E3E">
      <w:pPr>
        <w:jc w:val="center"/>
        <w:rPr>
          <w:sz w:val="48"/>
        </w:rPr>
      </w:pPr>
      <w:r w:rsidRPr="001B6E3E">
        <w:rPr>
          <w:sz w:val="48"/>
        </w:rPr>
        <w:t>WWI2</w:t>
      </w:r>
      <w:r w:rsidR="005043CA">
        <w:rPr>
          <w:sz w:val="48"/>
        </w:rPr>
        <w:t>4</w:t>
      </w:r>
      <w:r w:rsidRPr="001B6E3E">
        <w:rPr>
          <w:sz w:val="48"/>
        </w:rPr>
        <w:t>SE</w:t>
      </w:r>
      <w:r w:rsidR="005043CA">
        <w:rPr>
          <w:sz w:val="48"/>
        </w:rPr>
        <w:t>A</w:t>
      </w:r>
    </w:p>
    <w:p w14:paraId="33F16E23" w14:textId="77777777" w:rsidR="001B6E3E" w:rsidRPr="001B6E3E" w:rsidRDefault="001B6E3E" w:rsidP="001B6E3E">
      <w:pPr>
        <w:jc w:val="center"/>
        <w:rPr>
          <w:sz w:val="48"/>
        </w:rPr>
      </w:pPr>
      <w:r>
        <w:rPr>
          <w:sz w:val="48"/>
        </w:rPr>
        <w:t>4. Semester</w:t>
      </w:r>
    </w:p>
    <w:p w14:paraId="501B01BE" w14:textId="77777777" w:rsidR="001B6E3E" w:rsidRDefault="001B6E3E"/>
    <w:p w14:paraId="371EA560" w14:textId="77777777" w:rsidR="001B6E3E" w:rsidRDefault="001B6E3E"/>
    <w:p w14:paraId="2DBB1510" w14:textId="77777777" w:rsidR="001B6E3E" w:rsidRPr="001B6E3E" w:rsidRDefault="001B6E3E">
      <w:pPr>
        <w:rPr>
          <w:sz w:val="28"/>
        </w:rPr>
      </w:pPr>
      <w:r w:rsidRPr="001B6E3E">
        <w:rPr>
          <w:sz w:val="28"/>
        </w:rPr>
        <w:t xml:space="preserve">Abgabetermin: </w:t>
      </w:r>
      <w:r w:rsidR="00FC4E2C">
        <w:rPr>
          <w:sz w:val="28"/>
        </w:rPr>
        <w:t>2</w:t>
      </w:r>
      <w:r w:rsidR="005043CA">
        <w:rPr>
          <w:sz w:val="28"/>
        </w:rPr>
        <w:t>0</w:t>
      </w:r>
      <w:r w:rsidRPr="001B6E3E">
        <w:rPr>
          <w:sz w:val="28"/>
        </w:rPr>
        <w:t xml:space="preserve">. </w:t>
      </w:r>
      <w:r w:rsidR="005043CA">
        <w:rPr>
          <w:sz w:val="28"/>
        </w:rPr>
        <w:t>April</w:t>
      </w:r>
      <w:r w:rsidR="005E19D5">
        <w:rPr>
          <w:sz w:val="28"/>
        </w:rPr>
        <w:t xml:space="preserve"> </w:t>
      </w:r>
      <w:r w:rsidRPr="001B6E3E">
        <w:rPr>
          <w:sz w:val="28"/>
        </w:rPr>
        <w:t>202</w:t>
      </w:r>
      <w:r w:rsidR="005043CA">
        <w:rPr>
          <w:sz w:val="28"/>
        </w:rPr>
        <w:t>6</w:t>
      </w:r>
    </w:p>
    <w:p w14:paraId="7D23E1B2" w14:textId="77777777" w:rsidR="001B6E3E" w:rsidRPr="001B6E3E" w:rsidRDefault="001B6E3E">
      <w:pPr>
        <w:rPr>
          <w:sz w:val="28"/>
        </w:rPr>
      </w:pPr>
      <w:r w:rsidRPr="001B6E3E">
        <w:rPr>
          <w:sz w:val="28"/>
        </w:rPr>
        <w:t xml:space="preserve">Senden an </w:t>
      </w:r>
      <w:hyperlink r:id="rId9" w:history="1">
        <w:r w:rsidRPr="001B6E3E">
          <w:rPr>
            <w:rStyle w:val="Hyperlink"/>
            <w:sz w:val="28"/>
          </w:rPr>
          <w:t>Heinz.H.Haefner@t-online.de</w:t>
        </w:r>
      </w:hyperlink>
    </w:p>
    <w:p w14:paraId="64967687" w14:textId="77777777" w:rsidR="001B6E3E" w:rsidRPr="001B6E3E" w:rsidRDefault="001B6E3E">
      <w:pPr>
        <w:rPr>
          <w:sz w:val="28"/>
        </w:rPr>
      </w:pPr>
    </w:p>
    <w:p w14:paraId="7B4E0576" w14:textId="78FE5778" w:rsidR="001B6E3E" w:rsidRPr="00564184" w:rsidRDefault="001B6E3E">
      <w:pPr>
        <w:rPr>
          <w:sz w:val="28"/>
        </w:rPr>
      </w:pPr>
      <w:r w:rsidRPr="00564184">
        <w:rPr>
          <w:sz w:val="28"/>
        </w:rPr>
        <w:t xml:space="preserve">Name: </w:t>
      </w:r>
      <w:r w:rsidR="00E636F6" w:rsidRPr="00564184">
        <w:rPr>
          <w:sz w:val="28"/>
        </w:rPr>
        <w:t>Thi Quynh Nhi, Duong</w:t>
      </w:r>
    </w:p>
    <w:p w14:paraId="7B3479B3" w14:textId="3422FED7" w:rsidR="001B6E3E" w:rsidRPr="001B6E3E" w:rsidRDefault="001B6E3E">
      <w:pPr>
        <w:rPr>
          <w:sz w:val="28"/>
        </w:rPr>
      </w:pPr>
      <w:r w:rsidRPr="001B6E3E">
        <w:rPr>
          <w:sz w:val="28"/>
        </w:rPr>
        <w:t xml:space="preserve">Gruppe: </w:t>
      </w:r>
      <w:r w:rsidR="00564184">
        <w:rPr>
          <w:sz w:val="28"/>
        </w:rPr>
        <w:t>B</w:t>
      </w:r>
    </w:p>
    <w:p w14:paraId="272DAF5B" w14:textId="76D6681E" w:rsidR="001B6E3E" w:rsidRDefault="001B6E3E">
      <w:pPr>
        <w:rPr>
          <w:sz w:val="28"/>
        </w:rPr>
      </w:pPr>
      <w:r w:rsidRPr="001B6E3E">
        <w:rPr>
          <w:sz w:val="28"/>
        </w:rPr>
        <w:t>Immatrikulationsnummer:</w:t>
      </w:r>
      <w:r w:rsidR="00B70B02">
        <w:rPr>
          <w:sz w:val="28"/>
        </w:rPr>
        <w:t xml:space="preserve"> 6889454</w:t>
      </w:r>
    </w:p>
    <w:p w14:paraId="1EACFC1E" w14:textId="01ECB88A" w:rsidR="001B6E3E" w:rsidRDefault="001B6E3E">
      <w:pPr>
        <w:rPr>
          <w:sz w:val="28"/>
        </w:rPr>
      </w:pPr>
      <w:r>
        <w:rPr>
          <w:sz w:val="28"/>
        </w:rPr>
        <w:t xml:space="preserve">Ausbildungs-Unternehmen: </w:t>
      </w:r>
      <w:r w:rsidR="00B70B02">
        <w:rPr>
          <w:sz w:val="28"/>
        </w:rPr>
        <w:t xml:space="preserve">Schaeffler </w:t>
      </w:r>
      <w:r w:rsidR="00D17137">
        <w:rPr>
          <w:sz w:val="28"/>
        </w:rPr>
        <w:t>Technologies AG &amp; Co. KG</w:t>
      </w:r>
    </w:p>
    <w:p w14:paraId="6D50DE5E" w14:textId="77777777" w:rsidR="001B6E3E" w:rsidRDefault="001B6E3E">
      <w:pPr>
        <w:rPr>
          <w:sz w:val="28"/>
        </w:rPr>
      </w:pPr>
    </w:p>
    <w:p w14:paraId="526FA353" w14:textId="77777777" w:rsidR="001B6E3E" w:rsidRDefault="001B6E3E">
      <w:pPr>
        <w:rPr>
          <w:sz w:val="28"/>
        </w:rPr>
      </w:pPr>
    </w:p>
    <w:p w14:paraId="1FD985A4" w14:textId="77777777" w:rsidR="001B6E3E" w:rsidRDefault="001B6E3E">
      <w:pPr>
        <w:rPr>
          <w:sz w:val="28"/>
        </w:rPr>
      </w:pPr>
    </w:p>
    <w:p w14:paraId="76E899ED" w14:textId="77777777" w:rsidR="001B6E3E" w:rsidRDefault="001B6E3E">
      <w:pPr>
        <w:rPr>
          <w:sz w:val="28"/>
        </w:rPr>
      </w:pPr>
    </w:p>
    <w:p w14:paraId="5465FF86" w14:textId="77777777" w:rsidR="001B6E3E" w:rsidRDefault="001B6E3E">
      <w:pPr>
        <w:rPr>
          <w:sz w:val="28"/>
        </w:rPr>
      </w:pPr>
    </w:p>
    <w:p w14:paraId="68089D35" w14:textId="4471A151" w:rsidR="001B6E3E" w:rsidRPr="001B6E3E" w:rsidRDefault="001B6E3E">
      <w:pPr>
        <w:rPr>
          <w:sz w:val="24"/>
        </w:rPr>
      </w:pPr>
      <w:r w:rsidRPr="001B6E3E">
        <w:rPr>
          <w:sz w:val="24"/>
        </w:rPr>
        <w:lastRenderedPageBreak/>
        <w:t xml:space="preserve">Thema: </w:t>
      </w:r>
      <w:r w:rsidR="007016A5">
        <w:rPr>
          <w:sz w:val="24"/>
        </w:rPr>
        <w:t>Emotion</w:t>
      </w:r>
      <w:r w:rsidR="002D5375">
        <w:rPr>
          <w:sz w:val="24"/>
        </w:rPr>
        <w:t>ale Intelligenz</w:t>
      </w:r>
    </w:p>
    <w:p w14:paraId="2D83D8D1" w14:textId="77777777" w:rsidR="003130E0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Wichtig im DT weil ….</w:t>
      </w:r>
    </w:p>
    <w:p w14:paraId="3621863E" w14:textId="4C95E26A" w:rsidR="001B6E3E" w:rsidRPr="001B6E3E" w:rsidRDefault="002B1B25" w:rsidP="001B6E3E">
      <w:pPr>
        <w:numPr>
          <w:ilvl w:val="1"/>
          <w:numId w:val="1"/>
        </w:numPr>
        <w:rPr>
          <w:sz w:val="24"/>
        </w:rPr>
      </w:pPr>
      <w:r>
        <w:rPr>
          <w:sz w:val="24"/>
        </w:rPr>
        <w:t>Empathie ist Kern des DT</w:t>
      </w:r>
      <w:r w:rsidR="00862C41">
        <w:rPr>
          <w:sz w:val="24"/>
        </w:rPr>
        <w:t>. Nutzerbedürfnisse ist verstehbar, wenn man sich in andere hineinversetzen kann.</w:t>
      </w:r>
    </w:p>
    <w:p w14:paraId="3F27DAD4" w14:textId="77777777" w:rsidR="003130E0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Wie im Ausbildungs-U umgesetzt:</w:t>
      </w:r>
    </w:p>
    <w:p w14:paraId="7702DCD7" w14:textId="7366EB60" w:rsidR="001B6E3E" w:rsidRPr="001B6E3E" w:rsidRDefault="00644BD3" w:rsidP="001B6E3E">
      <w:pPr>
        <w:numPr>
          <w:ilvl w:val="1"/>
          <w:numId w:val="1"/>
        </w:numPr>
        <w:rPr>
          <w:sz w:val="24"/>
        </w:rPr>
      </w:pPr>
      <w:r>
        <w:rPr>
          <w:sz w:val="24"/>
        </w:rPr>
        <w:t>Offene Kommunikationskultur im PCM-Team</w:t>
      </w:r>
    </w:p>
    <w:p w14:paraId="43DF1E8A" w14:textId="408E241B" w:rsidR="001B6E3E" w:rsidRPr="001B6E3E" w:rsidRDefault="00661AD2" w:rsidP="001B6E3E">
      <w:pPr>
        <w:numPr>
          <w:ilvl w:val="1"/>
          <w:numId w:val="1"/>
        </w:numPr>
        <w:rPr>
          <w:sz w:val="24"/>
        </w:rPr>
      </w:pPr>
      <w:r>
        <w:rPr>
          <w:sz w:val="24"/>
        </w:rPr>
        <w:t>Regelmäßige Feedback-Gespräche</w:t>
      </w:r>
    </w:p>
    <w:p w14:paraId="61A3667A" w14:textId="77777777" w:rsidR="003130E0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Verbesserungsvorschlag</w:t>
      </w:r>
    </w:p>
    <w:p w14:paraId="549F480F" w14:textId="69FB141D" w:rsidR="001B6E3E" w:rsidRPr="001B6E3E" w:rsidRDefault="00B51F06" w:rsidP="001B6E3E">
      <w:pPr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Gezielte Schulungen, Workshops </w:t>
      </w:r>
    </w:p>
    <w:p w14:paraId="7D9C5D4F" w14:textId="53D50E46" w:rsidR="001B6E3E" w:rsidRPr="001B6E3E" w:rsidRDefault="001B6E3E" w:rsidP="001B6E3E">
      <w:pPr>
        <w:rPr>
          <w:sz w:val="24"/>
        </w:rPr>
      </w:pPr>
      <w:r w:rsidRPr="001B6E3E">
        <w:rPr>
          <w:sz w:val="24"/>
        </w:rPr>
        <w:t xml:space="preserve">Thema: </w:t>
      </w:r>
      <w:r w:rsidR="00C40219">
        <w:rPr>
          <w:sz w:val="24"/>
        </w:rPr>
        <w:t>Time Management</w:t>
      </w:r>
    </w:p>
    <w:p w14:paraId="72B4952F" w14:textId="77777777" w:rsidR="001B6E3E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Wichtig im DT weil ….</w:t>
      </w:r>
    </w:p>
    <w:p w14:paraId="14CC2516" w14:textId="5CBA0DB0" w:rsidR="001B6E3E" w:rsidRPr="001B6E3E" w:rsidRDefault="00CB4BC4" w:rsidP="001B6E3E">
      <w:pPr>
        <w:numPr>
          <w:ilvl w:val="1"/>
          <w:numId w:val="1"/>
        </w:numPr>
        <w:rPr>
          <w:sz w:val="24"/>
        </w:rPr>
      </w:pPr>
      <w:r>
        <w:rPr>
          <w:sz w:val="24"/>
        </w:rPr>
        <w:t>DT-Prozesse sind stark zeitlich getaktet.</w:t>
      </w:r>
    </w:p>
    <w:p w14:paraId="76B77DF4" w14:textId="77777777" w:rsidR="001B6E3E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Wie im Ausbildungs-U umgesetzt:</w:t>
      </w:r>
    </w:p>
    <w:p w14:paraId="44EEE790" w14:textId="2E43F570" w:rsidR="001B6E3E" w:rsidRPr="002841A8" w:rsidRDefault="002841A8" w:rsidP="002841A8">
      <w:pPr>
        <w:numPr>
          <w:ilvl w:val="1"/>
          <w:numId w:val="1"/>
        </w:numPr>
        <w:rPr>
          <w:sz w:val="24"/>
          <w:lang w:val="en-US"/>
        </w:rPr>
      </w:pPr>
      <w:r w:rsidRPr="002841A8">
        <w:rPr>
          <w:sz w:val="24"/>
          <w:lang w:val="en-US"/>
        </w:rPr>
        <w:t>Agile Methoden in IT-P</w:t>
      </w:r>
      <w:r>
        <w:rPr>
          <w:sz w:val="24"/>
          <w:lang w:val="en-US"/>
        </w:rPr>
        <w:t>rojekten</w:t>
      </w:r>
    </w:p>
    <w:p w14:paraId="1C365243" w14:textId="77777777" w:rsidR="001B6E3E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Verbesserungsvorschlag</w:t>
      </w:r>
    </w:p>
    <w:p w14:paraId="6AFE8ABC" w14:textId="2D0A8EAD" w:rsidR="001B6E3E" w:rsidRPr="001B6E3E" w:rsidRDefault="002841A8" w:rsidP="001B6E3E">
      <w:pPr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Einführung fester „Focus Times“ ohne Meetings, um konzentrierte </w:t>
      </w:r>
      <w:r w:rsidR="00B0541A">
        <w:rPr>
          <w:sz w:val="24"/>
        </w:rPr>
        <w:t>Arbeit zu ermöglichen.</w:t>
      </w:r>
    </w:p>
    <w:p w14:paraId="421D498E" w14:textId="1B834215" w:rsidR="001B6E3E" w:rsidRPr="002800CC" w:rsidRDefault="001B6E3E" w:rsidP="001B6E3E">
      <w:pPr>
        <w:rPr>
          <w:sz w:val="24"/>
          <w:lang w:val="en-US"/>
        </w:rPr>
      </w:pPr>
      <w:r w:rsidRPr="002800CC">
        <w:rPr>
          <w:sz w:val="24"/>
          <w:lang w:val="en-US"/>
        </w:rPr>
        <w:t xml:space="preserve">Thema: </w:t>
      </w:r>
      <w:r w:rsidR="002800CC" w:rsidRPr="002800CC">
        <w:rPr>
          <w:sz w:val="24"/>
          <w:lang w:val="en-US"/>
        </w:rPr>
        <w:t>Google Venture S</w:t>
      </w:r>
      <w:r w:rsidR="002800CC">
        <w:rPr>
          <w:sz w:val="24"/>
          <w:lang w:val="en-US"/>
        </w:rPr>
        <w:t>pint</w:t>
      </w:r>
    </w:p>
    <w:p w14:paraId="789B9EC7" w14:textId="77777777" w:rsidR="001B6E3E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Wichtig im DT weil ….</w:t>
      </w:r>
    </w:p>
    <w:p w14:paraId="05274277" w14:textId="39623FB7" w:rsidR="001B6E3E" w:rsidRPr="001B6E3E" w:rsidRDefault="00EF6FFF" w:rsidP="001B6E3E">
      <w:pPr>
        <w:numPr>
          <w:ilvl w:val="1"/>
          <w:numId w:val="1"/>
        </w:numPr>
        <w:rPr>
          <w:sz w:val="24"/>
        </w:rPr>
      </w:pPr>
      <w:r>
        <w:rPr>
          <w:sz w:val="24"/>
        </w:rPr>
        <w:t>Ermöglicht in 5 Tagen von Problem zu getestetem Prototyp, schnelles Lernen statt langer Planung.</w:t>
      </w:r>
    </w:p>
    <w:p w14:paraId="4E2D809C" w14:textId="77777777" w:rsidR="001B6E3E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Wie im Ausbildungs-U umgesetzt:</w:t>
      </w:r>
    </w:p>
    <w:p w14:paraId="70CAD767" w14:textId="1EA229D6" w:rsidR="001B6E3E" w:rsidRPr="00CB1650" w:rsidRDefault="0013375A" w:rsidP="00BF304A">
      <w:pPr>
        <w:numPr>
          <w:ilvl w:val="1"/>
          <w:numId w:val="1"/>
        </w:numPr>
        <w:rPr>
          <w:sz w:val="28"/>
        </w:rPr>
      </w:pPr>
      <w:r w:rsidRPr="00CB1650">
        <w:rPr>
          <w:sz w:val="24"/>
        </w:rPr>
        <w:t>DT- und Innvation-Workshops</w:t>
      </w:r>
    </w:p>
    <w:p w14:paraId="30B68DEB" w14:textId="69092E13" w:rsidR="001B6E3E" w:rsidRPr="00B31000" w:rsidRDefault="001B6E3E" w:rsidP="001B6E3E">
      <w:pPr>
        <w:rPr>
          <w:sz w:val="24"/>
          <w:lang w:val="en-US"/>
        </w:rPr>
      </w:pPr>
      <w:r w:rsidRPr="00B31000">
        <w:rPr>
          <w:sz w:val="24"/>
          <w:lang w:val="en-US"/>
        </w:rPr>
        <w:t xml:space="preserve">Thema: </w:t>
      </w:r>
      <w:r w:rsidR="00B31000" w:rsidRPr="00B31000">
        <w:rPr>
          <w:sz w:val="24"/>
          <w:lang w:val="en-US"/>
        </w:rPr>
        <w:t>New Work/Lead</w:t>
      </w:r>
      <w:r w:rsidR="00B31000">
        <w:rPr>
          <w:sz w:val="24"/>
          <w:lang w:val="en-US"/>
        </w:rPr>
        <w:t>ership</w:t>
      </w:r>
    </w:p>
    <w:p w14:paraId="666F41D1" w14:textId="77777777" w:rsidR="001B6E3E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Wichtig im DT weil ….</w:t>
      </w:r>
    </w:p>
    <w:p w14:paraId="553CD9C6" w14:textId="24CFA01F" w:rsidR="001B6E3E" w:rsidRPr="001B6E3E" w:rsidRDefault="00AB7926" w:rsidP="001B6E3E">
      <w:pPr>
        <w:numPr>
          <w:ilvl w:val="1"/>
          <w:numId w:val="1"/>
        </w:numPr>
        <w:rPr>
          <w:sz w:val="24"/>
        </w:rPr>
      </w:pPr>
      <w:r>
        <w:rPr>
          <w:sz w:val="24"/>
        </w:rPr>
        <w:t>Flache Hierarchie und Eigenverantwortung sind Voraussetzung für kreative Ideen.</w:t>
      </w:r>
    </w:p>
    <w:p w14:paraId="1A7B5B85" w14:textId="77777777" w:rsidR="001B6E3E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Wie im Ausbildungs-U umgesetzt:</w:t>
      </w:r>
    </w:p>
    <w:p w14:paraId="66DA0B79" w14:textId="52CAF7F4" w:rsidR="001B6E3E" w:rsidRPr="00F272A7" w:rsidRDefault="00672CCD" w:rsidP="00F272A7">
      <w:pPr>
        <w:numPr>
          <w:ilvl w:val="1"/>
          <w:numId w:val="1"/>
        </w:numPr>
        <w:rPr>
          <w:sz w:val="24"/>
        </w:rPr>
      </w:pPr>
      <w:r>
        <w:rPr>
          <w:sz w:val="24"/>
        </w:rPr>
        <w:t>Mobiles Arbeiten</w:t>
      </w:r>
    </w:p>
    <w:p w14:paraId="55F71638" w14:textId="7B0CE792" w:rsidR="001B6E3E" w:rsidRPr="001B6E3E" w:rsidRDefault="001B6E3E" w:rsidP="00F272A7">
      <w:pPr>
        <w:ind w:left="1440"/>
        <w:rPr>
          <w:sz w:val="24"/>
        </w:rPr>
      </w:pPr>
    </w:p>
    <w:p w14:paraId="5A9B6CCE" w14:textId="4C64AD06" w:rsidR="001C4D2F" w:rsidRPr="001B6E3E" w:rsidRDefault="001B6E3E" w:rsidP="001B6E3E">
      <w:pPr>
        <w:rPr>
          <w:sz w:val="24"/>
        </w:rPr>
      </w:pPr>
      <w:r w:rsidRPr="001B6E3E">
        <w:rPr>
          <w:sz w:val="24"/>
        </w:rPr>
        <w:lastRenderedPageBreak/>
        <w:t xml:space="preserve">Thema: </w:t>
      </w:r>
      <w:r w:rsidR="00B31000">
        <w:rPr>
          <w:sz w:val="24"/>
        </w:rPr>
        <w:t>Innovat</w:t>
      </w:r>
      <w:r w:rsidR="001C4D2F">
        <w:rPr>
          <w:sz w:val="24"/>
        </w:rPr>
        <w:t>ors Dilemma</w:t>
      </w:r>
    </w:p>
    <w:p w14:paraId="6EC77707" w14:textId="77777777" w:rsidR="001B6E3E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Wichtig im DT weil ….</w:t>
      </w:r>
    </w:p>
    <w:p w14:paraId="752E2BCC" w14:textId="1CB12503" w:rsidR="001B6E3E" w:rsidRPr="001B6E3E" w:rsidRDefault="00F272A7" w:rsidP="001B6E3E">
      <w:pPr>
        <w:numPr>
          <w:ilvl w:val="1"/>
          <w:numId w:val="1"/>
        </w:numPr>
        <w:rPr>
          <w:sz w:val="24"/>
        </w:rPr>
      </w:pPr>
      <w:r>
        <w:rPr>
          <w:sz w:val="24"/>
        </w:rPr>
        <w:t>Zwingt dazu, bestehende Geschäftsmodell</w:t>
      </w:r>
      <w:r w:rsidR="006D1951">
        <w:rPr>
          <w:sz w:val="24"/>
        </w:rPr>
        <w:t>e aktiv zu hinterfragen</w:t>
      </w:r>
    </w:p>
    <w:p w14:paraId="07532361" w14:textId="77777777" w:rsidR="001B6E3E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Wie im Ausbildungs-U umgesetzt:</w:t>
      </w:r>
    </w:p>
    <w:p w14:paraId="3D1844E5" w14:textId="4A217E7F" w:rsidR="001B6E3E" w:rsidRPr="007B6828" w:rsidRDefault="007B6828" w:rsidP="007B6828">
      <w:pPr>
        <w:numPr>
          <w:ilvl w:val="1"/>
          <w:numId w:val="1"/>
        </w:numPr>
        <w:rPr>
          <w:sz w:val="24"/>
        </w:rPr>
      </w:pPr>
      <w:r>
        <w:rPr>
          <w:sz w:val="24"/>
        </w:rPr>
        <w:t>Eigene Innovationseinheiten</w:t>
      </w:r>
    </w:p>
    <w:p w14:paraId="7E4B96D6" w14:textId="744E3686" w:rsidR="001B6E3E" w:rsidRPr="001B6E3E" w:rsidRDefault="001B6E3E" w:rsidP="001B6E3E">
      <w:pPr>
        <w:rPr>
          <w:sz w:val="24"/>
        </w:rPr>
      </w:pPr>
      <w:r w:rsidRPr="001B6E3E">
        <w:rPr>
          <w:sz w:val="24"/>
        </w:rPr>
        <w:t xml:space="preserve">Thema: </w:t>
      </w:r>
      <w:r w:rsidR="001C4D2F">
        <w:rPr>
          <w:sz w:val="24"/>
        </w:rPr>
        <w:t xml:space="preserve">Digitale </w:t>
      </w:r>
      <w:r w:rsidR="00DA3028">
        <w:rPr>
          <w:sz w:val="24"/>
        </w:rPr>
        <w:t>Projekte</w:t>
      </w:r>
    </w:p>
    <w:p w14:paraId="34E67F3D" w14:textId="77777777" w:rsidR="001B6E3E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Wichtig im DT weil ….</w:t>
      </w:r>
    </w:p>
    <w:p w14:paraId="09AC056E" w14:textId="061603B4" w:rsidR="001B6E3E" w:rsidRPr="001B6E3E" w:rsidRDefault="00297A4F" w:rsidP="001B6E3E">
      <w:pPr>
        <w:numPr>
          <w:ilvl w:val="1"/>
          <w:numId w:val="1"/>
        </w:numPr>
        <w:rPr>
          <w:sz w:val="24"/>
        </w:rPr>
      </w:pPr>
      <w:r>
        <w:rPr>
          <w:sz w:val="24"/>
        </w:rPr>
        <w:t>Digitale Tools ermöglichen standortübergreifende Zusammenarbeit</w:t>
      </w:r>
    </w:p>
    <w:p w14:paraId="2758FE44" w14:textId="77777777" w:rsidR="001B6E3E" w:rsidRPr="001B6E3E" w:rsidRDefault="001B6E3E" w:rsidP="001B6E3E">
      <w:pPr>
        <w:numPr>
          <w:ilvl w:val="0"/>
          <w:numId w:val="1"/>
        </w:numPr>
        <w:rPr>
          <w:sz w:val="24"/>
        </w:rPr>
      </w:pPr>
      <w:r w:rsidRPr="001B6E3E">
        <w:rPr>
          <w:sz w:val="24"/>
        </w:rPr>
        <w:t>Wie im Ausbildungs-U umgesetzt:</w:t>
      </w:r>
    </w:p>
    <w:p w14:paraId="759E95FB" w14:textId="0D4A45AA" w:rsidR="001B6E3E" w:rsidRPr="00424D99" w:rsidRDefault="00424D99" w:rsidP="00424D99">
      <w:pPr>
        <w:numPr>
          <w:ilvl w:val="1"/>
          <w:numId w:val="1"/>
        </w:numPr>
        <w:rPr>
          <w:sz w:val="24"/>
        </w:rPr>
      </w:pPr>
      <w:r>
        <w:rPr>
          <w:sz w:val="24"/>
        </w:rPr>
        <w:t>Confluence, Jira</w:t>
      </w:r>
    </w:p>
    <w:p w14:paraId="14F25483" w14:textId="6EC6C511" w:rsidR="001B6E3E" w:rsidRPr="00D17137" w:rsidRDefault="001B6E3E" w:rsidP="00D17137">
      <w:pPr>
        <w:ind w:left="720"/>
        <w:rPr>
          <w:sz w:val="24"/>
        </w:rPr>
      </w:pPr>
    </w:p>
    <w:p w14:paraId="2FA0E847" w14:textId="77777777" w:rsidR="001B6E3E" w:rsidRPr="001B6E3E" w:rsidRDefault="001B6E3E">
      <w:pPr>
        <w:rPr>
          <w:sz w:val="28"/>
        </w:rPr>
      </w:pPr>
    </w:p>
    <w:sectPr w:rsidR="001B6E3E" w:rsidRPr="001B6E3E">
      <w:footerReference w:type="even" r:id="rId10"/>
      <w:footerReference w:type="default" r:id="rId11"/>
      <w:footerReference w:type="first" r:id="rId12"/>
      <w:pgSz w:w="12240" w:h="15840"/>
      <w:pgMar w:top="1417" w:right="1417" w:bottom="1134" w:left="141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D56E7" w14:textId="77777777" w:rsidR="003D43ED" w:rsidRDefault="003D43ED" w:rsidP="00E636F6">
      <w:pPr>
        <w:spacing w:after="0" w:line="240" w:lineRule="auto"/>
      </w:pPr>
      <w:r>
        <w:separator/>
      </w:r>
    </w:p>
  </w:endnote>
  <w:endnote w:type="continuationSeparator" w:id="0">
    <w:p w14:paraId="087E5457" w14:textId="77777777" w:rsidR="003D43ED" w:rsidRDefault="003D43ED" w:rsidP="00E63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3D3E8" w14:textId="77777777" w:rsidR="00E636F6" w:rsidRDefault="00E636F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412FC" w14:textId="77777777" w:rsidR="00E636F6" w:rsidRDefault="00E636F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28BB" w14:textId="77777777" w:rsidR="00E636F6" w:rsidRDefault="00E636F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E0EBF" w14:textId="77777777" w:rsidR="003D43ED" w:rsidRDefault="003D43ED" w:rsidP="00E636F6">
      <w:pPr>
        <w:spacing w:after="0" w:line="240" w:lineRule="auto"/>
      </w:pPr>
      <w:r>
        <w:separator/>
      </w:r>
    </w:p>
  </w:footnote>
  <w:footnote w:type="continuationSeparator" w:id="0">
    <w:p w14:paraId="563CE07A" w14:textId="77777777" w:rsidR="003D43ED" w:rsidRDefault="003D43ED" w:rsidP="00E63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56906"/>
    <w:multiLevelType w:val="hybridMultilevel"/>
    <w:tmpl w:val="FFFFFFFF"/>
    <w:lvl w:ilvl="0" w:tplc="1556F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A042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88B8D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38C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CE54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FE7D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F868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AA5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6874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8734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6E3E"/>
    <w:rsid w:val="0013375A"/>
    <w:rsid w:val="0017188A"/>
    <w:rsid w:val="001B6E3E"/>
    <w:rsid w:val="001C4D2F"/>
    <w:rsid w:val="002800CC"/>
    <w:rsid w:val="002841A8"/>
    <w:rsid w:val="00297A4F"/>
    <w:rsid w:val="002B1B25"/>
    <w:rsid w:val="002D5375"/>
    <w:rsid w:val="003130E0"/>
    <w:rsid w:val="003C460F"/>
    <w:rsid w:val="003D43ED"/>
    <w:rsid w:val="00424D99"/>
    <w:rsid w:val="004C1ED9"/>
    <w:rsid w:val="005043CA"/>
    <w:rsid w:val="00564184"/>
    <w:rsid w:val="005E19D5"/>
    <w:rsid w:val="00644BD3"/>
    <w:rsid w:val="00661AD2"/>
    <w:rsid w:val="00672CCD"/>
    <w:rsid w:val="006D1951"/>
    <w:rsid w:val="007016A5"/>
    <w:rsid w:val="007037C2"/>
    <w:rsid w:val="007B6828"/>
    <w:rsid w:val="00862C41"/>
    <w:rsid w:val="00AB7926"/>
    <w:rsid w:val="00B0541A"/>
    <w:rsid w:val="00B31000"/>
    <w:rsid w:val="00B51F06"/>
    <w:rsid w:val="00B70B02"/>
    <w:rsid w:val="00C40219"/>
    <w:rsid w:val="00CB1650"/>
    <w:rsid w:val="00CB4BC4"/>
    <w:rsid w:val="00D17137"/>
    <w:rsid w:val="00DA3028"/>
    <w:rsid w:val="00E636F6"/>
    <w:rsid w:val="00EF6FFF"/>
    <w:rsid w:val="00F272A7"/>
    <w:rsid w:val="00FA356A"/>
    <w:rsid w:val="00FC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273C0"/>
  <w14:defaultImageDpi w14:val="0"/>
  <w15:docId w15:val="{A19F567F-77F1-4B38-B84B-C9C49EEA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B6E3E"/>
    <w:rPr>
      <w:rFonts w:cs="Times New Roman"/>
      <w:color w:val="0563C1"/>
      <w:u w:val="single"/>
    </w:rPr>
  </w:style>
  <w:style w:type="character" w:styleId="NichtaufgelsteErwhnung">
    <w:name w:val="Unresolved Mention"/>
    <w:uiPriority w:val="99"/>
    <w:semiHidden/>
    <w:unhideWhenUsed/>
    <w:rsid w:val="001B6E3E"/>
    <w:rPr>
      <w:rFonts w:cs="Times New Roman"/>
      <w:color w:val="605E5C"/>
      <w:shd w:val="clear" w:color="auto" w:fill="E1DFDD"/>
    </w:rPr>
  </w:style>
  <w:style w:type="paragraph" w:styleId="Fuzeile">
    <w:name w:val="footer"/>
    <w:basedOn w:val="Standard"/>
    <w:link w:val="FuzeileZchn"/>
    <w:uiPriority w:val="99"/>
    <w:unhideWhenUsed/>
    <w:rsid w:val="00E636F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3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24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496">
          <w:marLeft w:val="188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4497">
          <w:marLeft w:val="188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4498">
          <w:marLeft w:val="188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assets.kununu.com/images/images_logos/duale-hochschule-baden-wurttemberg-dhbw-mannheim-68be3.gi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Heinz.H.Haefner@t-online.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SH/HZA-HAAGS</dc:creator>
  <cp:keywords/>
  <dc:description/>
  <cp:lastModifiedBy>Duong, Thi Quynh Nhi  SH/HZA-HAAGS</cp:lastModifiedBy>
  <cp:revision>34</cp:revision>
  <dcterms:created xsi:type="dcterms:W3CDTF">2026-04-19T18:38:00Z</dcterms:created>
  <dcterms:modified xsi:type="dcterms:W3CDTF">2026-04-19T19:12:00Z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3c2d95-ffb8-4f09-8d49-eacb0a6220f7_Enabled">
    <vt:lpwstr>true</vt:lpwstr>
  </property>
  <property fmtid="{D5CDD505-2E9C-101B-9397-08002B2CF9AE}" pid="3" name="MSIP_Label_f33c2d95-ffb8-4f09-8d49-eacb0a6220f7_SetDate">
    <vt:lpwstr>2026-04-19T18:38:48Z</vt:lpwstr>
  </property>
  <property fmtid="{D5CDD505-2E9C-101B-9397-08002B2CF9AE}" pid="4" name="MSIP_Label_f33c2d95-ffb8-4f09-8d49-eacb0a6220f7_Method">
    <vt:lpwstr>Standard</vt:lpwstr>
  </property>
  <property fmtid="{D5CDD505-2E9C-101B-9397-08002B2CF9AE}" pid="5" name="MSIP_Label_f33c2d95-ffb8-4f09-8d49-eacb0a6220f7_Name">
    <vt:lpwstr>Internal</vt:lpwstr>
  </property>
  <property fmtid="{D5CDD505-2E9C-101B-9397-08002B2CF9AE}" pid="6" name="MSIP_Label_f33c2d95-ffb8-4f09-8d49-eacb0a6220f7_SiteId">
    <vt:lpwstr>67416604-6509-4014-9859-45e709f53d3f</vt:lpwstr>
  </property>
  <property fmtid="{D5CDD505-2E9C-101B-9397-08002B2CF9AE}" pid="7" name="MSIP_Label_f33c2d95-ffb8-4f09-8d49-eacb0a6220f7_ActionId">
    <vt:lpwstr>4982e59b-ab84-471d-b42b-917f67e49042</vt:lpwstr>
  </property>
  <property fmtid="{D5CDD505-2E9C-101B-9397-08002B2CF9AE}" pid="8" name="MSIP_Label_f33c2d95-ffb8-4f09-8d49-eacb0a6220f7_ContentBits">
    <vt:lpwstr>2</vt:lpwstr>
  </property>
  <property fmtid="{D5CDD505-2E9C-101B-9397-08002B2CF9AE}" pid="9" name="MSIP_Label_f33c2d95-ffb8-4f09-8d49-eacb0a6220f7_Tag">
    <vt:lpwstr>10, 3, 0, 1</vt:lpwstr>
  </property>
</Properties>
</file>