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66618" w14:paraId="30EE6CF8" w14:textId="77777777" w:rsidTr="00F65A12">
        <w:trPr>
          <w:trHeight w:val="620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662035" w14:textId="77777777" w:rsidR="00A66618" w:rsidRDefault="00574B2C" w:rsidP="00F65A12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Homework-3</w:t>
            </w:r>
          </w:p>
        </w:tc>
      </w:tr>
      <w:tr w:rsidR="00A66618" w14:paraId="729DC173" w14:textId="77777777" w:rsidTr="00F65A12">
        <w:trPr>
          <w:trHeight w:val="1214"/>
        </w:trPr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628" w14:textId="77777777"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Team#: ___ </w:t>
            </w:r>
          </w:p>
          <w:p w14:paraId="69DFB1FB" w14:textId="77777777"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</w:t>
            </w:r>
            <w:proofErr w:type="gramStart"/>
            <w:r>
              <w:rPr>
                <w:sz w:val="28"/>
                <w:szCs w:val="24"/>
              </w:rPr>
              <w:t>1:_</w:t>
            </w:r>
            <w:proofErr w:type="gramEnd"/>
            <w:r>
              <w:rPr>
                <w:sz w:val="28"/>
                <w:szCs w:val="24"/>
              </w:rPr>
              <w:t>_______________________ Member’s Contribution (in %) __</w:t>
            </w:r>
          </w:p>
          <w:p w14:paraId="45BBE823" w14:textId="77777777"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</w:t>
            </w:r>
            <w:proofErr w:type="gramStart"/>
            <w:r>
              <w:rPr>
                <w:sz w:val="28"/>
                <w:szCs w:val="24"/>
              </w:rPr>
              <w:t>2:_</w:t>
            </w:r>
            <w:proofErr w:type="gramEnd"/>
            <w:r>
              <w:rPr>
                <w:sz w:val="28"/>
                <w:szCs w:val="24"/>
              </w:rPr>
              <w:t>_______________________ Member’s Contribution (in %) __</w:t>
            </w:r>
          </w:p>
          <w:p w14:paraId="54C56D84" w14:textId="77777777"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</w:t>
            </w:r>
            <w:proofErr w:type="gramStart"/>
            <w:r>
              <w:rPr>
                <w:sz w:val="28"/>
                <w:szCs w:val="24"/>
              </w:rPr>
              <w:t>3:_</w:t>
            </w:r>
            <w:proofErr w:type="gramEnd"/>
            <w:r>
              <w:rPr>
                <w:sz w:val="28"/>
                <w:szCs w:val="24"/>
              </w:rPr>
              <w:t>_______________________ Member’s Contribution (in %) __</w:t>
            </w:r>
          </w:p>
          <w:p w14:paraId="350742E3" w14:textId="77777777" w:rsidR="00675EF2" w:rsidRPr="00675EF2" w:rsidRDefault="00675EF2" w:rsidP="00F65A12">
            <w:pPr>
              <w:rPr>
                <w:sz w:val="12"/>
                <w:szCs w:val="12"/>
              </w:rPr>
            </w:pPr>
          </w:p>
        </w:tc>
      </w:tr>
      <w:tr w:rsidR="00A66618" w14:paraId="086A7020" w14:textId="77777777" w:rsidTr="00F65A12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134174" w14:textId="77777777" w:rsidR="00A66618" w:rsidRDefault="00A66618" w:rsidP="00F65A12">
            <w:pPr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Submission</w:t>
            </w:r>
          </w:p>
          <w:p w14:paraId="62C2CF89" w14:textId="77777777" w:rsidR="00A66618" w:rsidRDefault="00A66618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Work on the following requirements.</w:t>
            </w:r>
          </w:p>
          <w:p w14:paraId="66A0B726" w14:textId="77777777" w:rsidR="00401531" w:rsidRPr="00401531" w:rsidRDefault="00401531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Rename the CP</w:t>
            </w:r>
            <w:r w:rsidR="00716354">
              <w:rPr>
                <w:sz w:val="28"/>
                <w:szCs w:val="24"/>
              </w:rPr>
              <w:t>P file and algorithm file to HW</w:t>
            </w:r>
            <w:r w:rsidR="00574B2C">
              <w:rPr>
                <w:sz w:val="28"/>
                <w:szCs w:val="24"/>
              </w:rPr>
              <w:t>3</w:t>
            </w:r>
            <w:r w:rsidR="00716354">
              <w:rPr>
                <w:sz w:val="28"/>
                <w:szCs w:val="24"/>
              </w:rPr>
              <w:t>_Team# (e.g., HW</w:t>
            </w:r>
            <w:r w:rsidR="00574B2C">
              <w:rPr>
                <w:sz w:val="28"/>
                <w:szCs w:val="24"/>
              </w:rPr>
              <w:t>3</w:t>
            </w:r>
            <w:r w:rsidRPr="00B73C05">
              <w:rPr>
                <w:sz w:val="28"/>
                <w:szCs w:val="24"/>
              </w:rPr>
              <w:t>_</w:t>
            </w:r>
            <w:r w:rsidR="00716354">
              <w:rPr>
                <w:sz w:val="28"/>
                <w:szCs w:val="24"/>
              </w:rPr>
              <w:t>Team1.cpp</w:t>
            </w:r>
            <w:r>
              <w:rPr>
                <w:sz w:val="28"/>
                <w:szCs w:val="24"/>
              </w:rPr>
              <w:t>)</w:t>
            </w:r>
          </w:p>
          <w:p w14:paraId="3E9F1ABA" w14:textId="77777777" w:rsidR="00A66618" w:rsidRPr="00675EF2" w:rsidRDefault="00A66618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Upload your files to Canvas.</w:t>
            </w:r>
          </w:p>
          <w:p w14:paraId="78D116F3" w14:textId="77777777" w:rsidR="00675EF2" w:rsidRPr="00675EF2" w:rsidRDefault="00675EF2" w:rsidP="00675EF2">
            <w:pPr>
              <w:rPr>
                <w:sz w:val="12"/>
                <w:szCs w:val="12"/>
              </w:rPr>
            </w:pPr>
          </w:p>
        </w:tc>
      </w:tr>
    </w:tbl>
    <w:p w14:paraId="765C3B3C" w14:textId="77777777" w:rsidR="00FF00D0" w:rsidRPr="00FC315D" w:rsidRDefault="00B3122D" w:rsidP="00FF00D0">
      <w:pPr>
        <w:spacing w:before="240"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FF00D0" w:rsidRPr="00FC315D">
        <w:rPr>
          <w:sz w:val="28"/>
          <w:szCs w:val="28"/>
        </w:rPr>
        <w:t>Write a program that can be used to gather statistica</w:t>
      </w:r>
      <w:r w:rsidR="00FF00D0">
        <w:rPr>
          <w:sz w:val="28"/>
          <w:szCs w:val="28"/>
        </w:rPr>
        <w:t xml:space="preserve">l data about </w:t>
      </w:r>
      <w:r w:rsidR="00FF00D0" w:rsidRPr="00B468C4">
        <w:rPr>
          <w:b/>
          <w:bCs/>
          <w:sz w:val="28"/>
          <w:szCs w:val="28"/>
          <w:u w:val="single"/>
        </w:rPr>
        <w:t>the number of movies college students see in a month</w:t>
      </w:r>
      <w:r w:rsidR="00FF00D0" w:rsidRPr="00FC315D">
        <w:rPr>
          <w:sz w:val="28"/>
          <w:szCs w:val="28"/>
        </w:rPr>
        <w:t xml:space="preserve">. The program should perform the following steps: </w:t>
      </w:r>
    </w:p>
    <w:p w14:paraId="4B59752A" w14:textId="77777777" w:rsidR="00FF00D0" w:rsidRPr="00FF00D0" w:rsidRDefault="00FF00D0" w:rsidP="00FF00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Ask the user how many students were surveyed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[5 points]</w:t>
      </w:r>
      <w:r w:rsidRPr="00FC315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maximum number of students surveyed is 10. </w:t>
      </w:r>
      <w:r w:rsidRPr="00FC315D">
        <w:rPr>
          <w:sz w:val="28"/>
          <w:szCs w:val="28"/>
        </w:rPr>
        <w:t xml:space="preserve">An array of integers with this many elements should then be </w:t>
      </w:r>
      <w:r w:rsidRPr="00F31D51">
        <w:rPr>
          <w:sz w:val="28"/>
          <w:szCs w:val="28"/>
        </w:rPr>
        <w:t>created</w:t>
      </w:r>
      <w:r w:rsidR="00F31D51">
        <w:rPr>
          <w:sz w:val="28"/>
          <w:szCs w:val="28"/>
        </w:rPr>
        <w:t xml:space="preserve"> </w:t>
      </w:r>
      <w:r w:rsidR="00F31D51" w:rsidRPr="00F31D51">
        <w:rPr>
          <w:b/>
          <w:sz w:val="28"/>
          <w:szCs w:val="28"/>
        </w:rPr>
        <w:t>[15 points]</w:t>
      </w:r>
      <w:r w:rsidR="00F31D51" w:rsidRPr="00F31D51">
        <w:rPr>
          <w:sz w:val="28"/>
          <w:szCs w:val="28"/>
        </w:rPr>
        <w:t xml:space="preserve">. Please note that the user may enter </w:t>
      </w:r>
      <w:r w:rsidR="005E2F6A">
        <w:rPr>
          <w:sz w:val="28"/>
          <w:szCs w:val="28"/>
        </w:rPr>
        <w:t xml:space="preserve">a </w:t>
      </w:r>
      <w:r w:rsidR="00F31D51" w:rsidRPr="00F31D51">
        <w:rPr>
          <w:sz w:val="28"/>
          <w:szCs w:val="28"/>
        </w:rPr>
        <w:t>value less than 10</w:t>
      </w:r>
      <w:r w:rsidR="005E2F6A">
        <w:rPr>
          <w:sz w:val="28"/>
          <w:szCs w:val="28"/>
        </w:rPr>
        <w:t>,</w:t>
      </w:r>
      <w:r w:rsidR="00F31D51" w:rsidRPr="00F31D51">
        <w:rPr>
          <w:sz w:val="28"/>
          <w:szCs w:val="28"/>
        </w:rPr>
        <w:t xml:space="preserve"> as shown in the </w:t>
      </w:r>
      <w:r w:rsidR="005E2F6A">
        <w:rPr>
          <w:sz w:val="28"/>
          <w:szCs w:val="28"/>
        </w:rPr>
        <w:t>sample example below</w:t>
      </w:r>
      <w:r w:rsidR="00F31D51" w:rsidRPr="00F31D51">
        <w:rPr>
          <w:sz w:val="28"/>
          <w:szCs w:val="28"/>
        </w:rPr>
        <w:t>.</w:t>
      </w:r>
      <w:r w:rsidR="00F31D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41F0BC93" w14:textId="77777777" w:rsidR="00FF00D0" w:rsidRDefault="00FF00D0" w:rsidP="00FF00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Allow the user to enter the number of movies each student saw into the array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10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 xml:space="preserve">. </w:t>
      </w:r>
    </w:p>
    <w:p w14:paraId="4B7F37F5" w14:textId="77777777" w:rsidR="00FF00D0" w:rsidRDefault="00FF00D0" w:rsidP="00FF00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FC315D">
        <w:rPr>
          <w:sz w:val="28"/>
          <w:szCs w:val="28"/>
        </w:rPr>
        <w:t>Calculate and display the average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10</w:t>
      </w:r>
      <w:r w:rsidRPr="00FC315D">
        <w:rPr>
          <w:b/>
          <w:sz w:val="28"/>
          <w:szCs w:val="28"/>
        </w:rPr>
        <w:t xml:space="preserve"> points]</w:t>
      </w:r>
      <w:r>
        <w:rPr>
          <w:sz w:val="28"/>
          <w:szCs w:val="28"/>
        </w:rPr>
        <w:t xml:space="preserve"> and</w:t>
      </w:r>
      <w:r w:rsidRPr="00FC315D">
        <w:rPr>
          <w:sz w:val="28"/>
          <w:szCs w:val="28"/>
        </w:rPr>
        <w:t xml:space="preserve"> median</w:t>
      </w:r>
      <w:r>
        <w:rPr>
          <w:sz w:val="28"/>
          <w:szCs w:val="28"/>
        </w:rPr>
        <w:t xml:space="preserve"> </w:t>
      </w:r>
      <w:r w:rsidRPr="00FC315D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20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 xml:space="preserve"> of the values entered. </w:t>
      </w:r>
      <w:r>
        <w:rPr>
          <w:sz w:val="28"/>
          <w:szCs w:val="28"/>
        </w:rPr>
        <w:t xml:space="preserve">Use a function for each operation. </w:t>
      </w:r>
      <w:r w:rsidRPr="00FC315D">
        <w:rPr>
          <w:sz w:val="28"/>
          <w:szCs w:val="28"/>
        </w:rPr>
        <w:t>In statistics, when a set of values is sorted in asce</w:t>
      </w:r>
      <w:r>
        <w:rPr>
          <w:sz w:val="28"/>
          <w:szCs w:val="28"/>
        </w:rPr>
        <w:t xml:space="preserve">nding or descending order, its </w:t>
      </w:r>
      <w:r w:rsidRPr="00FC315D">
        <w:rPr>
          <w:sz w:val="28"/>
          <w:szCs w:val="28"/>
        </w:rPr>
        <w:t>median is the middle value. If the set contains an even number of values, the median is the mean, or average, of the two middle values.</w:t>
      </w:r>
      <w:r w:rsidR="00F31D51">
        <w:rPr>
          <w:sz w:val="28"/>
          <w:szCs w:val="28"/>
        </w:rPr>
        <w:t xml:space="preserve"> Please use one of the sorting algorithm</w:t>
      </w:r>
      <w:r w:rsidR="005E2F6A">
        <w:rPr>
          <w:sz w:val="28"/>
          <w:szCs w:val="28"/>
        </w:rPr>
        <w:t>s</w:t>
      </w:r>
      <w:r w:rsidR="00F31D51">
        <w:rPr>
          <w:sz w:val="28"/>
          <w:szCs w:val="28"/>
        </w:rPr>
        <w:t xml:space="preserve"> that we discussed in class. </w:t>
      </w:r>
    </w:p>
    <w:p w14:paraId="6A9282B3" w14:textId="77777777" w:rsidR="00FF00D0" w:rsidRDefault="00FF00D0" w:rsidP="00FF00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Draw a bar graph of the input data </w:t>
      </w:r>
      <w:r w:rsidRPr="00A4205C">
        <w:rPr>
          <w:b/>
          <w:sz w:val="28"/>
          <w:szCs w:val="28"/>
        </w:rPr>
        <w:t>[10 points]</w:t>
      </w:r>
      <w:r>
        <w:rPr>
          <w:sz w:val="28"/>
          <w:szCs w:val="28"/>
        </w:rPr>
        <w:t>. For example, let</w:t>
      </w:r>
      <w:r w:rsidR="005E2F6A">
        <w:rPr>
          <w:sz w:val="28"/>
          <w:szCs w:val="28"/>
        </w:rPr>
        <w:t>'s</w:t>
      </w:r>
      <w:r>
        <w:rPr>
          <w:sz w:val="28"/>
          <w:szCs w:val="28"/>
        </w:rPr>
        <w:t xml:space="preserve"> assume the following inputs: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1710"/>
      </w:tblGrid>
      <w:tr w:rsidR="00FF00D0" w14:paraId="38F47E15" w14:textId="77777777" w:rsidTr="00703826">
        <w:trPr>
          <w:trHeight w:val="512"/>
        </w:trPr>
        <w:tc>
          <w:tcPr>
            <w:tcW w:w="1278" w:type="dxa"/>
            <w:vAlign w:val="center"/>
          </w:tcPr>
          <w:p w14:paraId="11ACFEEC" w14:textId="77777777" w:rsidR="00FF00D0" w:rsidRDefault="00FF00D0" w:rsidP="0070382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</w:tc>
        <w:tc>
          <w:tcPr>
            <w:tcW w:w="1710" w:type="dxa"/>
            <w:vAlign w:val="center"/>
          </w:tcPr>
          <w:p w14:paraId="34BC5ACF" w14:textId="77777777" w:rsidR="00FF00D0" w:rsidRDefault="00FF00D0" w:rsidP="0070382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movies</w:t>
            </w:r>
          </w:p>
        </w:tc>
      </w:tr>
      <w:tr w:rsidR="00FF00D0" w14:paraId="45169D7F" w14:textId="77777777" w:rsidTr="00703826">
        <w:tc>
          <w:tcPr>
            <w:tcW w:w="1278" w:type="dxa"/>
          </w:tcPr>
          <w:p w14:paraId="1695BF07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710" w:type="dxa"/>
          </w:tcPr>
          <w:p w14:paraId="09CE2964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F00D0" w14:paraId="203D6B26" w14:textId="77777777" w:rsidTr="00703826">
        <w:tc>
          <w:tcPr>
            <w:tcW w:w="1278" w:type="dxa"/>
          </w:tcPr>
          <w:p w14:paraId="0FA4E582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710" w:type="dxa"/>
          </w:tcPr>
          <w:p w14:paraId="440573EF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F00D0" w14:paraId="005C0249" w14:textId="77777777" w:rsidTr="00703826">
        <w:tc>
          <w:tcPr>
            <w:tcW w:w="1278" w:type="dxa"/>
          </w:tcPr>
          <w:p w14:paraId="6F4443AE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</w:p>
        </w:tc>
        <w:tc>
          <w:tcPr>
            <w:tcW w:w="1710" w:type="dxa"/>
          </w:tcPr>
          <w:p w14:paraId="28E550DD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F00D0" w14:paraId="6F7202CB" w14:textId="77777777" w:rsidTr="00703826">
        <w:tc>
          <w:tcPr>
            <w:tcW w:w="1278" w:type="dxa"/>
          </w:tcPr>
          <w:p w14:paraId="64D04F62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S4</w:t>
            </w:r>
          </w:p>
        </w:tc>
        <w:tc>
          <w:tcPr>
            <w:tcW w:w="1710" w:type="dxa"/>
          </w:tcPr>
          <w:p w14:paraId="26824A88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00D0" w14:paraId="2CF64E20" w14:textId="77777777" w:rsidTr="00703826">
        <w:tc>
          <w:tcPr>
            <w:tcW w:w="1278" w:type="dxa"/>
          </w:tcPr>
          <w:p w14:paraId="03E21937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S5</w:t>
            </w:r>
          </w:p>
        </w:tc>
        <w:tc>
          <w:tcPr>
            <w:tcW w:w="1710" w:type="dxa"/>
          </w:tcPr>
          <w:p w14:paraId="13EE0303" w14:textId="77777777" w:rsidR="00FF00D0" w:rsidRDefault="00FF00D0" w:rsidP="00703826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001FF8C5" w14:textId="77777777" w:rsidR="00FF00D0" w:rsidRDefault="00FF00D0" w:rsidP="00FF00D0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</w:p>
    <w:p w14:paraId="65975A8E" w14:textId="77777777" w:rsidR="00FF00D0" w:rsidRDefault="00FF00D0" w:rsidP="00FF00D0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program should display a bar graph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one given below: </w:t>
      </w:r>
    </w:p>
    <w:p w14:paraId="7A79F43E" w14:textId="77777777" w:rsidR="00FF00D0" w:rsidRPr="003F1783" w:rsidRDefault="00FF00D0" w:rsidP="00FF00D0">
      <w:pPr>
        <w:pStyle w:val="ListParagraph"/>
        <w:spacing w:after="0" w:line="240" w:lineRule="auto"/>
        <w:ind w:left="144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3E5CA" wp14:editId="23932BF5">
            <wp:extent cx="1835150" cy="753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080" cy="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E403" w14:textId="77777777" w:rsidR="00FF00D0" w:rsidRDefault="00FF00D0" w:rsidP="00FF00D0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</w:p>
    <w:p w14:paraId="7E8719BB" w14:textId="77777777" w:rsidR="00FF00D0" w:rsidRDefault="00FF00D0" w:rsidP="00FF00D0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bar graph should be updated dynamically for any number of students </w:t>
      </w:r>
      <w:r w:rsidR="004970BB">
        <w:rPr>
          <w:sz w:val="28"/>
          <w:szCs w:val="28"/>
        </w:rPr>
        <w:t xml:space="preserve">(maximum 10) </w:t>
      </w:r>
      <w:r>
        <w:rPr>
          <w:sz w:val="28"/>
          <w:szCs w:val="28"/>
        </w:rPr>
        <w:t xml:space="preserve">and any number of movies. </w:t>
      </w:r>
    </w:p>
    <w:p w14:paraId="1FF3288D" w14:textId="77777777" w:rsidR="00FF00D0" w:rsidRPr="00B0690E" w:rsidRDefault="00FF00D0" w:rsidP="00FF00D0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</w:p>
    <w:p w14:paraId="4E67683D" w14:textId="77777777" w:rsidR="00716354" w:rsidRPr="004970BB" w:rsidRDefault="00FF00D0" w:rsidP="004970BB">
      <w:pPr>
        <w:pStyle w:val="ListParagraph"/>
        <w:spacing w:line="240" w:lineRule="auto"/>
        <w:ind w:left="0"/>
        <w:jc w:val="both"/>
        <w:rPr>
          <w:sz w:val="28"/>
          <w:szCs w:val="28"/>
        </w:rPr>
      </w:pPr>
      <w:r w:rsidRPr="00FC315D">
        <w:rPr>
          <w:b/>
          <w:sz w:val="28"/>
          <w:szCs w:val="28"/>
        </w:rPr>
        <w:t>Input Validation:</w:t>
      </w:r>
      <w:r w:rsidRPr="00FC315D">
        <w:rPr>
          <w:sz w:val="28"/>
          <w:szCs w:val="28"/>
        </w:rPr>
        <w:t xml:space="preserve"> Do not accept negative numbers for input</w:t>
      </w:r>
      <w:r>
        <w:rPr>
          <w:sz w:val="28"/>
          <w:szCs w:val="28"/>
        </w:rPr>
        <w:t xml:space="preserve">. If the user enters a negative number, display an error </w:t>
      </w:r>
      <w:proofErr w:type="gramStart"/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 xml:space="preserve"> and let the user enter the value again. Repeat this step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user does not correct the mistake </w:t>
      </w:r>
      <w:r>
        <w:rPr>
          <w:b/>
          <w:sz w:val="28"/>
          <w:szCs w:val="28"/>
        </w:rPr>
        <w:t>[10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016BCC8" w14:textId="77777777" w:rsidR="00716354" w:rsidRDefault="00716354" w:rsidP="00716354">
      <w:pPr>
        <w:spacing w:after="0" w:line="240" w:lineRule="auto"/>
        <w:jc w:val="both"/>
        <w:rPr>
          <w:sz w:val="28"/>
          <w:szCs w:val="28"/>
        </w:rPr>
      </w:pPr>
      <w:r w:rsidRPr="00F33DB1">
        <w:rPr>
          <w:b/>
          <w:sz w:val="28"/>
          <w:szCs w:val="28"/>
        </w:rPr>
        <w:t>Programming Style:</w:t>
      </w:r>
      <w:r>
        <w:rPr>
          <w:sz w:val="28"/>
          <w:szCs w:val="28"/>
        </w:rPr>
        <w:t xml:space="preserve"> Make sure the programming style is followed. </w:t>
      </w:r>
      <w:r w:rsidRPr="00C344D1">
        <w:rPr>
          <w:b/>
          <w:sz w:val="28"/>
          <w:szCs w:val="28"/>
        </w:rPr>
        <w:t>[10 points]</w:t>
      </w:r>
    </w:p>
    <w:p w14:paraId="33552F94" w14:textId="77777777" w:rsidR="00716354" w:rsidRDefault="00716354" w:rsidP="00716354">
      <w:pPr>
        <w:spacing w:after="0" w:line="240" w:lineRule="auto"/>
        <w:jc w:val="both"/>
        <w:rPr>
          <w:b/>
          <w:sz w:val="28"/>
          <w:szCs w:val="28"/>
        </w:rPr>
      </w:pPr>
      <w:r w:rsidRPr="00F33DB1">
        <w:rPr>
          <w:b/>
          <w:sz w:val="28"/>
          <w:szCs w:val="28"/>
        </w:rPr>
        <w:t>Programming Comments:</w:t>
      </w:r>
      <w:r>
        <w:rPr>
          <w:sz w:val="28"/>
          <w:szCs w:val="28"/>
        </w:rPr>
        <w:t xml:space="preserve"> Please make sure the code is well-commented. </w:t>
      </w:r>
      <w:r w:rsidRPr="00C344D1">
        <w:rPr>
          <w:b/>
          <w:sz w:val="28"/>
          <w:szCs w:val="28"/>
        </w:rPr>
        <w:t>[10 points]</w:t>
      </w:r>
    </w:p>
    <w:p w14:paraId="660F2265" w14:textId="77777777" w:rsidR="00716354" w:rsidRDefault="00716354" w:rsidP="00716354">
      <w:pPr>
        <w:spacing w:after="0" w:line="240" w:lineRule="auto"/>
        <w:jc w:val="both"/>
        <w:rPr>
          <w:b/>
          <w:sz w:val="28"/>
          <w:szCs w:val="28"/>
        </w:rPr>
      </w:pPr>
    </w:p>
    <w:p w14:paraId="6DA77087" w14:textId="77777777" w:rsidR="00FF00D0" w:rsidRDefault="00716354" w:rsidP="00FF00D0">
      <w:pPr>
        <w:spacing w:after="0" w:line="240" w:lineRule="auto"/>
        <w:jc w:val="both"/>
        <w:rPr>
          <w:sz w:val="28"/>
          <w:szCs w:val="28"/>
        </w:rPr>
      </w:pPr>
      <w:r w:rsidRPr="00386B4B">
        <w:rPr>
          <w:b/>
          <w:color w:val="FF0000"/>
          <w:sz w:val="28"/>
          <w:szCs w:val="28"/>
        </w:rPr>
        <w:t>Note:</w:t>
      </w:r>
      <w:r w:rsidRPr="00386B4B">
        <w:rPr>
          <w:sz w:val="28"/>
          <w:szCs w:val="28"/>
        </w:rPr>
        <w:t xml:space="preserve"> Use of </w:t>
      </w:r>
      <w:proofErr w:type="spellStart"/>
      <w:r w:rsidRPr="00386B4B">
        <w:rPr>
          <w:sz w:val="28"/>
          <w:szCs w:val="28"/>
        </w:rPr>
        <w:t>ChatGPT</w:t>
      </w:r>
      <w:proofErr w:type="spellEnd"/>
      <w:r w:rsidRPr="00386B4B">
        <w:rPr>
          <w:sz w:val="28"/>
          <w:szCs w:val="28"/>
        </w:rPr>
        <w:t xml:space="preserve"> or similar generative AI is not allowed</w:t>
      </w:r>
      <w:r>
        <w:rPr>
          <w:sz w:val="28"/>
          <w:szCs w:val="28"/>
        </w:rPr>
        <w:t>.</w:t>
      </w:r>
      <w:r w:rsidRPr="00386B4B">
        <w:rPr>
          <w:sz w:val="28"/>
          <w:szCs w:val="28"/>
        </w:rPr>
        <w:t xml:space="preserve"> </w:t>
      </w:r>
    </w:p>
    <w:p w14:paraId="4B94E434" w14:textId="77777777" w:rsidR="00923BB0" w:rsidRDefault="00923BB0" w:rsidP="00FF00D0">
      <w:pPr>
        <w:spacing w:after="0" w:line="240" w:lineRule="auto"/>
        <w:jc w:val="both"/>
        <w:rPr>
          <w:sz w:val="28"/>
          <w:szCs w:val="28"/>
        </w:rPr>
      </w:pPr>
    </w:p>
    <w:p w14:paraId="2A036DCB" w14:textId="77777777" w:rsidR="00923BB0" w:rsidRDefault="00923BB0" w:rsidP="00923BB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6097C27C" w14:textId="77777777" w:rsidR="00FF00D0" w:rsidRDefault="00FF00D0" w:rsidP="00FF00D0">
      <w:pPr>
        <w:spacing w:after="0" w:line="240" w:lineRule="auto"/>
        <w:jc w:val="both"/>
        <w:rPr>
          <w:sz w:val="28"/>
          <w:szCs w:val="28"/>
        </w:rPr>
      </w:pPr>
    </w:p>
    <w:p w14:paraId="390D02A9" w14:textId="77777777" w:rsidR="00FF00D0" w:rsidRPr="00FF00D0" w:rsidRDefault="00FF00D0" w:rsidP="00FF00D0">
      <w:pPr>
        <w:spacing w:after="0" w:line="240" w:lineRule="auto"/>
        <w:jc w:val="both"/>
        <w:rPr>
          <w:sz w:val="28"/>
          <w:szCs w:val="28"/>
        </w:rPr>
      </w:pPr>
      <w:r w:rsidRPr="00923BB0">
        <w:rPr>
          <w:b/>
          <w:color w:val="C0504D" w:themeColor="accent2"/>
          <w:sz w:val="28"/>
          <w:szCs w:val="28"/>
        </w:rPr>
        <w:t>Bonus Points:</w:t>
      </w:r>
      <w:r w:rsidRPr="00FF00D0">
        <w:rPr>
          <w:sz w:val="28"/>
          <w:szCs w:val="28"/>
        </w:rPr>
        <w:t xml:space="preserve"> </w:t>
      </w:r>
      <w:r>
        <w:rPr>
          <w:sz w:val="28"/>
          <w:szCs w:val="28"/>
        </w:rPr>
        <w:t>Create a dynamically allocated array of integers for item#1</w:t>
      </w:r>
      <w:r w:rsidR="005E2F6A">
        <w:rPr>
          <w:sz w:val="28"/>
          <w:szCs w:val="28"/>
        </w:rPr>
        <w:t xml:space="preserve"> to relax the requirements of the maximum of 10 </w:t>
      </w:r>
      <w:r w:rsidR="004970BB">
        <w:rPr>
          <w:sz w:val="28"/>
          <w:szCs w:val="28"/>
        </w:rPr>
        <w:t>students</w:t>
      </w:r>
      <w:r>
        <w:rPr>
          <w:sz w:val="28"/>
          <w:szCs w:val="28"/>
        </w:rPr>
        <w:t xml:space="preserve">. </w:t>
      </w:r>
      <w:r w:rsidR="004970BB">
        <w:rPr>
          <w:sz w:val="28"/>
          <w:szCs w:val="28"/>
        </w:rPr>
        <w:t xml:space="preserve">For example, the program should work if </w:t>
      </w:r>
      <w:r w:rsidR="005E2F6A">
        <w:rPr>
          <w:sz w:val="28"/>
          <w:szCs w:val="28"/>
        </w:rPr>
        <w:t xml:space="preserve">the </w:t>
      </w:r>
      <w:r w:rsidR="004970BB">
        <w:rPr>
          <w:sz w:val="28"/>
          <w:szCs w:val="28"/>
        </w:rPr>
        <w:t xml:space="preserve">user enters 100 for the number </w:t>
      </w:r>
      <w:r w:rsidR="005E2F6A">
        <w:rPr>
          <w:sz w:val="28"/>
          <w:szCs w:val="28"/>
        </w:rPr>
        <w:t>o</w:t>
      </w:r>
      <w:r w:rsidR="004970BB">
        <w:rPr>
          <w:sz w:val="28"/>
          <w:szCs w:val="28"/>
        </w:rPr>
        <w:t xml:space="preserve">f students. </w:t>
      </w:r>
      <w:r w:rsidRPr="00FF00D0">
        <w:rPr>
          <w:sz w:val="28"/>
          <w:szCs w:val="28"/>
        </w:rPr>
        <w:t>You must use pointers.</w:t>
      </w:r>
      <w:r>
        <w:rPr>
          <w:sz w:val="28"/>
          <w:szCs w:val="28"/>
        </w:rPr>
        <w:t xml:space="preserve"> </w:t>
      </w:r>
      <w:r w:rsidRPr="00FF00D0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20</w:t>
      </w:r>
      <w:r w:rsidRPr="00FF00D0">
        <w:rPr>
          <w:b/>
          <w:sz w:val="28"/>
          <w:szCs w:val="28"/>
        </w:rPr>
        <w:t xml:space="preserve"> points]</w:t>
      </w:r>
      <w:r w:rsidRPr="00FF00D0">
        <w:rPr>
          <w:sz w:val="28"/>
          <w:szCs w:val="28"/>
        </w:rPr>
        <w:t xml:space="preserve">. </w:t>
      </w:r>
    </w:p>
    <w:p w14:paraId="432BF1A6" w14:textId="77777777" w:rsidR="00FF00D0" w:rsidRPr="00FF00D0" w:rsidRDefault="00FF00D0" w:rsidP="00FF00D0">
      <w:pPr>
        <w:spacing w:after="0" w:line="240" w:lineRule="auto"/>
        <w:jc w:val="both"/>
        <w:rPr>
          <w:sz w:val="28"/>
          <w:szCs w:val="28"/>
        </w:rPr>
      </w:pPr>
    </w:p>
    <w:p w14:paraId="07E2487F" w14:textId="77777777" w:rsidR="00716354" w:rsidRPr="00B3122D" w:rsidRDefault="00716354" w:rsidP="00B3122D"/>
    <w:sectPr w:rsidR="00716354" w:rsidRPr="00B3122D" w:rsidSect="00B73C05">
      <w:foot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1582" w14:textId="77777777" w:rsidR="00C64A6E" w:rsidRDefault="00C64A6E" w:rsidP="00A25152">
      <w:pPr>
        <w:spacing w:after="0" w:line="240" w:lineRule="auto"/>
      </w:pPr>
      <w:r>
        <w:separator/>
      </w:r>
    </w:p>
  </w:endnote>
  <w:endnote w:type="continuationSeparator" w:id="0">
    <w:p w14:paraId="166A48D7" w14:textId="77777777" w:rsidR="00C64A6E" w:rsidRDefault="00C64A6E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513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6A0DA7" w14:textId="77777777" w:rsidR="0007190A" w:rsidRDefault="0007190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7190A">
          <w:rPr>
            <w:color w:val="FF0000"/>
          </w:rPr>
          <w:fldChar w:fldCharType="begin"/>
        </w:r>
        <w:r w:rsidRPr="0007190A">
          <w:rPr>
            <w:color w:val="FF0000"/>
          </w:rPr>
          <w:instrText xml:space="preserve"> PAGE   \* MERGEFORMAT </w:instrText>
        </w:r>
        <w:r w:rsidRPr="0007190A">
          <w:rPr>
            <w:color w:val="FF0000"/>
          </w:rPr>
          <w:fldChar w:fldCharType="separate"/>
        </w:r>
        <w:r w:rsidR="005E2F6A">
          <w:rPr>
            <w:noProof/>
            <w:color w:val="FF0000"/>
          </w:rPr>
          <w:t>2</w:t>
        </w:r>
        <w:r w:rsidRPr="0007190A">
          <w:rPr>
            <w:noProof/>
            <w:color w:val="FF0000"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2</w:t>
        </w:r>
      </w:p>
    </w:sdtContent>
  </w:sdt>
  <w:p w14:paraId="799A9010" w14:textId="77777777" w:rsidR="0007190A" w:rsidRDefault="0007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3B345" w14:textId="77777777" w:rsidR="00C64A6E" w:rsidRDefault="00C64A6E" w:rsidP="00A25152">
      <w:pPr>
        <w:spacing w:after="0" w:line="240" w:lineRule="auto"/>
      </w:pPr>
      <w:r>
        <w:separator/>
      </w:r>
    </w:p>
  </w:footnote>
  <w:footnote w:type="continuationSeparator" w:id="0">
    <w:p w14:paraId="5753CE0D" w14:textId="77777777" w:rsidR="00C64A6E" w:rsidRDefault="00C64A6E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2A9B"/>
    <w:multiLevelType w:val="hybridMultilevel"/>
    <w:tmpl w:val="F41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E096C07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415265">
    <w:abstractNumId w:val="4"/>
  </w:num>
  <w:num w:numId="2" w16cid:durableId="350842751">
    <w:abstractNumId w:val="3"/>
  </w:num>
  <w:num w:numId="3" w16cid:durableId="393965568">
    <w:abstractNumId w:val="5"/>
  </w:num>
  <w:num w:numId="4" w16cid:durableId="1639797231">
    <w:abstractNumId w:val="0"/>
  </w:num>
  <w:num w:numId="5" w16cid:durableId="1155799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939992">
    <w:abstractNumId w:val="1"/>
  </w:num>
  <w:num w:numId="7" w16cid:durableId="98855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tLQ0NDAxNDI2MzJX0lEKTi0uzszPAykwqQUA/g7MsiwAAAA="/>
  </w:docVars>
  <w:rsids>
    <w:rsidRoot w:val="00D07366"/>
    <w:rsid w:val="000439CD"/>
    <w:rsid w:val="000677B6"/>
    <w:rsid w:val="0007190A"/>
    <w:rsid w:val="00072F9F"/>
    <w:rsid w:val="000B5497"/>
    <w:rsid w:val="00125C80"/>
    <w:rsid w:val="00130ED9"/>
    <w:rsid w:val="0014214B"/>
    <w:rsid w:val="001B3468"/>
    <w:rsid w:val="001C0FC0"/>
    <w:rsid w:val="001C7887"/>
    <w:rsid w:val="001D624E"/>
    <w:rsid w:val="001D69B8"/>
    <w:rsid w:val="002129EA"/>
    <w:rsid w:val="00215F60"/>
    <w:rsid w:val="00253EBC"/>
    <w:rsid w:val="0027339B"/>
    <w:rsid w:val="00292FBB"/>
    <w:rsid w:val="002C1476"/>
    <w:rsid w:val="002C3763"/>
    <w:rsid w:val="002C6A73"/>
    <w:rsid w:val="00333B6C"/>
    <w:rsid w:val="003444BA"/>
    <w:rsid w:val="00372026"/>
    <w:rsid w:val="003A0534"/>
    <w:rsid w:val="00401531"/>
    <w:rsid w:val="00421DCD"/>
    <w:rsid w:val="004741DA"/>
    <w:rsid w:val="004970BB"/>
    <w:rsid w:val="00505F1E"/>
    <w:rsid w:val="00515BA6"/>
    <w:rsid w:val="00531F4D"/>
    <w:rsid w:val="00541F1D"/>
    <w:rsid w:val="00574B2C"/>
    <w:rsid w:val="00581B83"/>
    <w:rsid w:val="005C3AA2"/>
    <w:rsid w:val="005E2F6A"/>
    <w:rsid w:val="005F0F43"/>
    <w:rsid w:val="005F6A23"/>
    <w:rsid w:val="006141B6"/>
    <w:rsid w:val="00675EF2"/>
    <w:rsid w:val="006A7ABB"/>
    <w:rsid w:val="006E428B"/>
    <w:rsid w:val="006F391F"/>
    <w:rsid w:val="00716354"/>
    <w:rsid w:val="00766EB1"/>
    <w:rsid w:val="007A630D"/>
    <w:rsid w:val="007E04BE"/>
    <w:rsid w:val="00813EB9"/>
    <w:rsid w:val="008164FE"/>
    <w:rsid w:val="00822678"/>
    <w:rsid w:val="00845624"/>
    <w:rsid w:val="008622DB"/>
    <w:rsid w:val="00866EBD"/>
    <w:rsid w:val="008C75B2"/>
    <w:rsid w:val="00917B0C"/>
    <w:rsid w:val="00923BB0"/>
    <w:rsid w:val="00940590"/>
    <w:rsid w:val="0098223A"/>
    <w:rsid w:val="009E2F25"/>
    <w:rsid w:val="00A25152"/>
    <w:rsid w:val="00A66618"/>
    <w:rsid w:val="00A671A2"/>
    <w:rsid w:val="00AC2985"/>
    <w:rsid w:val="00AD4DD3"/>
    <w:rsid w:val="00B3122D"/>
    <w:rsid w:val="00B468C4"/>
    <w:rsid w:val="00B71901"/>
    <w:rsid w:val="00B867DB"/>
    <w:rsid w:val="00B9313D"/>
    <w:rsid w:val="00BD1791"/>
    <w:rsid w:val="00C04D71"/>
    <w:rsid w:val="00C0654F"/>
    <w:rsid w:val="00C4002B"/>
    <w:rsid w:val="00C42628"/>
    <w:rsid w:val="00C64A6E"/>
    <w:rsid w:val="00CA34EA"/>
    <w:rsid w:val="00D07366"/>
    <w:rsid w:val="00D27F7C"/>
    <w:rsid w:val="00D35A65"/>
    <w:rsid w:val="00D51757"/>
    <w:rsid w:val="00D60056"/>
    <w:rsid w:val="00D64970"/>
    <w:rsid w:val="00DE71CF"/>
    <w:rsid w:val="00E40227"/>
    <w:rsid w:val="00E70CEA"/>
    <w:rsid w:val="00EB6870"/>
    <w:rsid w:val="00EC4870"/>
    <w:rsid w:val="00F31D51"/>
    <w:rsid w:val="00FA19C9"/>
    <w:rsid w:val="00FB76CD"/>
    <w:rsid w:val="00FC795B"/>
    <w:rsid w:val="00FD700C"/>
    <w:rsid w:val="00FF00D0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EF56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52"/>
  </w:style>
  <w:style w:type="paragraph" w:styleId="Footer">
    <w:name w:val="footer"/>
    <w:basedOn w:val="Normal"/>
    <w:link w:val="Foot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52"/>
  </w:style>
  <w:style w:type="table" w:styleId="TableGrid">
    <w:name w:val="Table Grid"/>
    <w:basedOn w:val="TableNormal"/>
    <w:uiPriority w:val="59"/>
    <w:rsid w:val="00A6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Bui, Ngoc Anh Nhi</cp:lastModifiedBy>
  <cp:revision>66</cp:revision>
  <dcterms:created xsi:type="dcterms:W3CDTF">2011-08-31T14:27:00Z</dcterms:created>
  <dcterms:modified xsi:type="dcterms:W3CDTF">2024-03-05T21:49:00Z</dcterms:modified>
</cp:coreProperties>
</file>